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EF59" w14:textId="77777777" w:rsidR="00A57F2F" w:rsidRDefault="00A57F2F" w:rsidP="00785AE4">
      <w:pPr>
        <w:pStyle w:val="Listenabsatz"/>
        <w:numPr>
          <w:ilvl w:val="0"/>
          <w:numId w:val="1"/>
        </w:numPr>
      </w:pPr>
      <w:r>
        <w:t>Infrastruktur da, aber wenig Verkehr</w:t>
      </w:r>
    </w:p>
    <w:p w14:paraId="0A62FE3B" w14:textId="77777777" w:rsidR="00A57F2F" w:rsidRDefault="00A57F2F" w:rsidP="00785AE4">
      <w:pPr>
        <w:pStyle w:val="Listenabsatz"/>
        <w:numPr>
          <w:ilvl w:val="1"/>
          <w:numId w:val="1"/>
        </w:numPr>
      </w:pPr>
      <w:r>
        <w:t xml:space="preserve">Lack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cargo</w:t>
      </w:r>
      <w:proofErr w:type="spellEnd"/>
      <w:r>
        <w:t>, Brücken</w:t>
      </w:r>
    </w:p>
    <w:p w14:paraId="5F184227" w14:textId="12BFC932" w:rsidR="00D06A2E" w:rsidRDefault="00A57F2F" w:rsidP="00785AE4">
      <w:pPr>
        <w:pStyle w:val="Listenabsatz"/>
        <w:numPr>
          <w:ilvl w:val="0"/>
          <w:numId w:val="1"/>
        </w:numPr>
      </w:pPr>
      <w:r>
        <w:t>Früher 1.000 Ölschiffe pro Jahr, nimmt stetig ab und hoffen auf H2, etc.</w:t>
      </w:r>
    </w:p>
    <w:sectPr w:rsidR="00D06A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4744B"/>
    <w:multiLevelType w:val="hybridMultilevel"/>
    <w:tmpl w:val="5F04B4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88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25"/>
    <w:rsid w:val="006675DF"/>
    <w:rsid w:val="00777C95"/>
    <w:rsid w:val="00785AE4"/>
    <w:rsid w:val="00A57F2F"/>
    <w:rsid w:val="00AE0B25"/>
    <w:rsid w:val="00D0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88CD"/>
  <w15:chartTrackingRefBased/>
  <w15:docId w15:val="{95CB6CB7-1D84-42A9-93C8-DA272D23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115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Budde</dc:creator>
  <cp:keywords/>
  <dc:description/>
  <cp:lastModifiedBy>Budde</cp:lastModifiedBy>
  <cp:revision>3</cp:revision>
  <dcterms:created xsi:type="dcterms:W3CDTF">2023-10-12T09:14:00Z</dcterms:created>
  <dcterms:modified xsi:type="dcterms:W3CDTF">2023-10-12T09:15:00Z</dcterms:modified>
</cp:coreProperties>
</file>