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EE8" w:rsidRPr="00CF3850" w:rsidRDefault="00616EE8" w:rsidP="00383B7A">
      <w:pPr>
        <w:pStyle w:val="DefaultStyle"/>
        <w:spacing w:line="360" w:lineRule="auto"/>
        <w:jc w:val="both"/>
        <w:rPr>
          <w:rFonts w:ascii="MankSans-Medium" w:eastAsia="Dotum" w:hAnsi="MankSans-Medium"/>
          <w:b/>
          <w:color w:val="948A54"/>
          <w:sz w:val="40"/>
          <w:szCs w:val="40"/>
        </w:rPr>
      </w:pPr>
      <w:r>
        <w:rPr>
          <w:rFonts w:ascii="MankSans-Medium" w:hAnsi="MankSans-Medium"/>
          <w:b/>
          <w:color w:val="595959" w:themeColor="text1" w:themeTint="A6"/>
          <w:spacing w:val="-26"/>
          <w:sz w:val="48"/>
          <w:szCs w:val="48"/>
        </w:rPr>
        <w:t>Instrucciones</w:t>
      </w:r>
      <w:r w:rsidRPr="00DF4FE1">
        <w:rPr>
          <w:rFonts w:ascii="MankSans-Medium" w:hAnsi="MankSans-Medium"/>
          <w:color w:val="595959" w:themeColor="text1" w:themeTint="A6"/>
          <w:spacing w:val="-26"/>
          <w:sz w:val="48"/>
          <w:szCs w:val="48"/>
        </w:rPr>
        <w:t>:</w:t>
      </w:r>
      <w:r w:rsidRPr="00DF4FE1">
        <w:rPr>
          <w:rFonts w:ascii="MankSans-Medium" w:hAnsi="MankSans-Medium"/>
          <w:color w:val="595959" w:themeColor="text1" w:themeTint="A6"/>
          <w:sz w:val="48"/>
          <w:szCs w:val="48"/>
        </w:rPr>
        <w:t xml:space="preserve"> </w:t>
      </w:r>
      <w:r w:rsidR="003649BD">
        <w:rPr>
          <w:rFonts w:ascii="MankSans-Medium" w:eastAsia="Dotum" w:hAnsi="MankSans-Medium"/>
          <w:noProof/>
          <w:color w:val="A6A6A6" w:themeColor="background1" w:themeShade="A6"/>
          <w:spacing w:val="-34"/>
          <w:sz w:val="44"/>
          <w:szCs w:val="44"/>
          <w:lang w:eastAsia="es-AR"/>
        </w:rPr>
        <w:t>Emyth Argentina</w:t>
      </w:r>
    </w:p>
    <w:p w:rsidR="00901780" w:rsidRPr="00E84CE5" w:rsidRDefault="006F4BB7" w:rsidP="00383B7A">
      <w:pPr>
        <w:pStyle w:val="Prrafodelista"/>
        <w:numPr>
          <w:ilvl w:val="0"/>
          <w:numId w:val="1"/>
        </w:numPr>
        <w:spacing w:line="360" w:lineRule="auto"/>
        <w:rPr>
          <w:rFonts w:ascii="MankSans-Medium" w:hAnsi="MankSans-Medium"/>
          <w:color w:val="595959" w:themeColor="text1" w:themeTint="A6"/>
          <w:sz w:val="20"/>
          <w:szCs w:val="20"/>
        </w:rPr>
      </w:pPr>
      <w:r w:rsidRPr="00E84CE5">
        <w:rPr>
          <w:rFonts w:ascii="MankSans-Medium" w:hAnsi="MankSans-Medium"/>
          <w:color w:val="595959" w:themeColor="text1" w:themeTint="A6"/>
          <w:sz w:val="20"/>
          <w:szCs w:val="20"/>
        </w:rPr>
        <w:t xml:space="preserve">Antes que nada se tiene que tener preparado todo el material para ser publicado. O sea, se tiene que tener escrito o bien sabido el contenido o texto a escribir. </w:t>
      </w:r>
      <w:r w:rsidR="007F7CDD" w:rsidRPr="00E84CE5">
        <w:rPr>
          <w:rFonts w:ascii="MankSans-Medium" w:hAnsi="MankSans-Medium"/>
          <w:color w:val="595959" w:themeColor="text1" w:themeTint="A6"/>
          <w:sz w:val="20"/>
          <w:szCs w:val="20"/>
        </w:rPr>
        <w:t xml:space="preserve">Eso incluye </w:t>
      </w:r>
      <w:r w:rsidR="00616EE8" w:rsidRPr="00E84CE5">
        <w:rPr>
          <w:rFonts w:ascii="MankSans-Medium" w:hAnsi="MankSans-Medium"/>
          <w:color w:val="595959" w:themeColor="text1" w:themeTint="A6"/>
          <w:sz w:val="20"/>
          <w:szCs w:val="20"/>
        </w:rPr>
        <w:t>fotos,</w:t>
      </w:r>
      <w:r w:rsidR="007F7CDD" w:rsidRPr="00E84CE5">
        <w:rPr>
          <w:rFonts w:ascii="MankSans-Medium" w:hAnsi="MankSans-Medium"/>
          <w:color w:val="595959" w:themeColor="text1" w:themeTint="A6"/>
          <w:sz w:val="20"/>
          <w:szCs w:val="20"/>
        </w:rPr>
        <w:t xml:space="preserve"> videos subidos y publicados en YouTube</w:t>
      </w:r>
      <w:r w:rsidR="00616EE8" w:rsidRPr="00E84CE5">
        <w:rPr>
          <w:rFonts w:ascii="MankSans-Medium" w:hAnsi="MankSans-Medium"/>
          <w:color w:val="595959" w:themeColor="text1" w:themeTint="A6"/>
          <w:sz w:val="20"/>
          <w:szCs w:val="20"/>
        </w:rPr>
        <w:t>,</w:t>
      </w:r>
      <w:r w:rsidR="007F7CDD" w:rsidRPr="00E84CE5">
        <w:rPr>
          <w:rFonts w:ascii="MankSans-Medium" w:hAnsi="MankSans-Medium"/>
          <w:color w:val="595959" w:themeColor="text1" w:themeTint="A6"/>
          <w:sz w:val="20"/>
          <w:szCs w:val="20"/>
        </w:rPr>
        <w:t xml:space="preserve"> o </w:t>
      </w:r>
      <w:r w:rsidR="00616EE8" w:rsidRPr="00E84CE5">
        <w:rPr>
          <w:rFonts w:ascii="MankSans-Medium" w:hAnsi="MankSans-Medium"/>
          <w:color w:val="595959" w:themeColor="text1" w:themeTint="A6"/>
          <w:sz w:val="20"/>
          <w:szCs w:val="20"/>
        </w:rPr>
        <w:t>lo que</w:t>
      </w:r>
      <w:r w:rsidR="007F7CDD" w:rsidRPr="00E84CE5">
        <w:rPr>
          <w:rFonts w:ascii="MankSans-Medium" w:hAnsi="MankSans-Medium"/>
          <w:color w:val="595959" w:themeColor="text1" w:themeTint="A6"/>
          <w:sz w:val="20"/>
          <w:szCs w:val="20"/>
        </w:rPr>
        <w:t xml:space="preserve"> sea. </w:t>
      </w:r>
      <w:r w:rsidRPr="00E84CE5">
        <w:rPr>
          <w:rFonts w:ascii="MankSans-Medium" w:hAnsi="MankSans-Medium"/>
          <w:color w:val="595959" w:themeColor="text1" w:themeTint="A6"/>
          <w:sz w:val="20"/>
          <w:szCs w:val="20"/>
        </w:rPr>
        <w:t xml:space="preserve">Además, se tiene que </w:t>
      </w:r>
      <w:r w:rsidR="00087308">
        <w:rPr>
          <w:rFonts w:ascii="MankSans-Medium" w:hAnsi="MankSans-Medium"/>
          <w:color w:val="595959" w:themeColor="text1" w:themeTint="A6"/>
          <w:sz w:val="20"/>
          <w:szCs w:val="20"/>
        </w:rPr>
        <w:t>tener</w:t>
      </w:r>
      <w:r w:rsidRPr="00E84CE5">
        <w:rPr>
          <w:rFonts w:ascii="MankSans-Medium" w:hAnsi="MankSans-Medium"/>
          <w:color w:val="595959" w:themeColor="text1" w:themeTint="A6"/>
          <w:sz w:val="20"/>
          <w:szCs w:val="20"/>
        </w:rPr>
        <w:t xml:space="preserve"> las imágenes </w:t>
      </w:r>
      <w:r w:rsidR="00087308">
        <w:rPr>
          <w:rFonts w:ascii="MankSans-Medium" w:hAnsi="MankSans-Medium"/>
          <w:color w:val="595959" w:themeColor="text1" w:themeTint="A6"/>
          <w:sz w:val="20"/>
          <w:szCs w:val="20"/>
        </w:rPr>
        <w:t xml:space="preserve">(grandes y en buena resolución) </w:t>
      </w:r>
      <w:r w:rsidRPr="00E84CE5">
        <w:rPr>
          <w:rFonts w:ascii="MankSans-Medium" w:hAnsi="MankSans-Medium"/>
          <w:color w:val="595959" w:themeColor="text1" w:themeTint="A6"/>
          <w:sz w:val="20"/>
          <w:szCs w:val="20"/>
        </w:rPr>
        <w:t>a publicar (si es que se usará más</w:t>
      </w:r>
      <w:r w:rsidR="00616EE8" w:rsidRPr="00E84CE5">
        <w:rPr>
          <w:rFonts w:ascii="MankSans-Medium" w:hAnsi="MankSans-Medium"/>
          <w:color w:val="595959" w:themeColor="text1" w:themeTint="A6"/>
          <w:sz w:val="20"/>
          <w:szCs w:val="20"/>
        </w:rPr>
        <w:t xml:space="preserve"> de una). Tienen que ser de</w:t>
      </w:r>
      <w:r w:rsidRPr="00E84CE5">
        <w:rPr>
          <w:rFonts w:ascii="MankSans-Medium" w:hAnsi="MankSans-Medium"/>
          <w:color w:val="595959" w:themeColor="text1" w:themeTint="A6"/>
          <w:sz w:val="20"/>
          <w:szCs w:val="20"/>
        </w:rPr>
        <w:t xml:space="preserve"> </w:t>
      </w:r>
      <w:r w:rsidRPr="003649BD">
        <w:rPr>
          <w:rFonts w:ascii="MankSans-Medium" w:hAnsi="MankSans-Medium"/>
          <w:b/>
          <w:i/>
          <w:color w:val="595959" w:themeColor="text1" w:themeTint="A6"/>
          <w:sz w:val="20"/>
          <w:szCs w:val="20"/>
          <w:u w:val="single"/>
        </w:rPr>
        <w:t>2</w:t>
      </w:r>
      <w:r w:rsidR="00616EE8" w:rsidRPr="003649BD">
        <w:rPr>
          <w:rFonts w:ascii="MankSans-Medium" w:hAnsi="MankSans-Medium"/>
          <w:b/>
          <w:i/>
          <w:color w:val="595959" w:themeColor="text1" w:themeTint="A6"/>
          <w:sz w:val="20"/>
          <w:szCs w:val="20"/>
          <w:u w:val="single"/>
        </w:rPr>
        <w:t>6</w:t>
      </w:r>
      <w:r w:rsidR="00DF47BD" w:rsidRPr="003649BD">
        <w:rPr>
          <w:rFonts w:ascii="MankSans-Medium" w:hAnsi="MankSans-Medium"/>
          <w:b/>
          <w:i/>
          <w:color w:val="595959" w:themeColor="text1" w:themeTint="A6"/>
          <w:sz w:val="20"/>
          <w:szCs w:val="20"/>
          <w:u w:val="single"/>
        </w:rPr>
        <w:t xml:space="preserve">00px de ancho </w:t>
      </w:r>
      <w:r w:rsidRPr="003649BD">
        <w:rPr>
          <w:rFonts w:ascii="MankSans-Medium" w:hAnsi="MankSans-Medium"/>
          <w:b/>
          <w:i/>
          <w:color w:val="595959" w:themeColor="text1" w:themeTint="A6"/>
          <w:sz w:val="20"/>
          <w:szCs w:val="20"/>
          <w:u w:val="single"/>
        </w:rPr>
        <w:t>como mínimo</w:t>
      </w:r>
      <w:r w:rsidRPr="00E84CE5">
        <w:rPr>
          <w:rFonts w:ascii="MankSans-Medium" w:hAnsi="MankSans-Medium"/>
          <w:color w:val="595959" w:themeColor="text1" w:themeTint="A6"/>
          <w:sz w:val="20"/>
          <w:szCs w:val="20"/>
        </w:rPr>
        <w:t xml:space="preserve">. </w:t>
      </w:r>
      <w:r w:rsidR="003649BD">
        <w:rPr>
          <w:rFonts w:ascii="MankSans-Medium" w:hAnsi="MankSans-Medium"/>
          <w:color w:val="595959" w:themeColor="text1" w:themeTint="A6"/>
          <w:sz w:val="20"/>
          <w:szCs w:val="20"/>
        </w:rPr>
        <w:t>Aproximadamente pesan de 1 a 2</w:t>
      </w:r>
      <w:r w:rsidR="002923BD" w:rsidRPr="00E84CE5">
        <w:rPr>
          <w:rFonts w:ascii="MankSans-Medium" w:hAnsi="MankSans-Medium"/>
          <w:color w:val="595959" w:themeColor="text1" w:themeTint="A6"/>
          <w:sz w:val="20"/>
          <w:szCs w:val="20"/>
        </w:rPr>
        <w:t xml:space="preserve"> megabytes. </w:t>
      </w:r>
      <w:r w:rsidR="00616EE8" w:rsidRPr="00E84CE5">
        <w:rPr>
          <w:rFonts w:ascii="MankSans-Medium" w:hAnsi="MankSans-Medium"/>
          <w:color w:val="595959" w:themeColor="text1" w:themeTint="A6"/>
          <w:sz w:val="20"/>
          <w:szCs w:val="20"/>
        </w:rPr>
        <w:t>Más de eso, no</w:t>
      </w:r>
      <w:r w:rsidR="002923BD" w:rsidRPr="00E84CE5">
        <w:rPr>
          <w:rFonts w:ascii="MankSans-Medium" w:hAnsi="MankSans-Medium"/>
          <w:color w:val="595959" w:themeColor="text1" w:themeTint="A6"/>
          <w:sz w:val="20"/>
          <w:szCs w:val="20"/>
        </w:rPr>
        <w:t xml:space="preserve"> es recomendable; porque se tardaría mucho tiempo en subir las imágenes al sitio web</w:t>
      </w:r>
      <w:r w:rsidRPr="00E84CE5">
        <w:rPr>
          <w:rFonts w:ascii="MankSans-Medium" w:hAnsi="MankSans-Medium"/>
          <w:color w:val="595959" w:themeColor="text1" w:themeTint="A6"/>
          <w:sz w:val="20"/>
          <w:szCs w:val="20"/>
        </w:rPr>
        <w:t>.</w:t>
      </w:r>
    </w:p>
    <w:p w:rsidR="00901780" w:rsidRPr="00E84CE5" w:rsidRDefault="006F4BB7" w:rsidP="00383B7A">
      <w:pPr>
        <w:pStyle w:val="Prrafodelista"/>
        <w:numPr>
          <w:ilvl w:val="0"/>
          <w:numId w:val="1"/>
        </w:numPr>
        <w:spacing w:line="360" w:lineRule="auto"/>
        <w:rPr>
          <w:rFonts w:ascii="MankSans-Medium" w:hAnsi="MankSans-Medium"/>
          <w:color w:val="595959" w:themeColor="text1" w:themeTint="A6"/>
          <w:sz w:val="20"/>
          <w:szCs w:val="20"/>
        </w:rPr>
      </w:pPr>
      <w:r w:rsidRPr="00E84CE5">
        <w:rPr>
          <w:rFonts w:ascii="MankSans-Medium" w:hAnsi="MankSans-Medium"/>
          <w:color w:val="595959" w:themeColor="text1" w:themeTint="A6"/>
          <w:sz w:val="20"/>
          <w:szCs w:val="20"/>
        </w:rPr>
        <w:t xml:space="preserve">Ir a la siguiente dirección: </w:t>
      </w:r>
      <w:hyperlink r:id="rId7" w:history="1">
        <w:r w:rsidR="008337CC" w:rsidRPr="00154967">
          <w:rPr>
            <w:rStyle w:val="Hipervnculo"/>
            <w:rFonts w:ascii="MankSans-Medium" w:hAnsi="MankSans-Medium"/>
            <w:sz w:val="20"/>
            <w:szCs w:val="20"/>
          </w:rPr>
          <w:t>www.emyth.com.ar/wp-login.php</w:t>
        </w:r>
      </w:hyperlink>
    </w:p>
    <w:p w:rsidR="00BE2001" w:rsidRDefault="006F4BB7" w:rsidP="00383B7A">
      <w:pPr>
        <w:pStyle w:val="Prrafodelista"/>
        <w:numPr>
          <w:ilvl w:val="0"/>
          <w:numId w:val="1"/>
        </w:numPr>
        <w:spacing w:line="360" w:lineRule="auto"/>
        <w:rPr>
          <w:rFonts w:ascii="MankSans-Medium" w:hAnsi="MankSans-Medium"/>
          <w:color w:val="595959" w:themeColor="text1" w:themeTint="A6"/>
          <w:sz w:val="20"/>
          <w:szCs w:val="20"/>
        </w:rPr>
      </w:pPr>
      <w:r w:rsidRPr="00383B7A">
        <w:rPr>
          <w:rFonts w:ascii="MankSans-Medium" w:hAnsi="MankSans-Medium"/>
          <w:color w:val="595959" w:themeColor="text1" w:themeTint="A6"/>
          <w:sz w:val="20"/>
          <w:szCs w:val="20"/>
        </w:rPr>
        <w:t xml:space="preserve">En usuario: </w:t>
      </w:r>
      <w:r w:rsidR="00BE2001">
        <w:rPr>
          <w:rFonts w:ascii="MankSans-Medium" w:hAnsi="MankSans-Medium"/>
          <w:b/>
          <w:i/>
          <w:color w:val="595959" w:themeColor="text1" w:themeTint="A6"/>
          <w:sz w:val="20"/>
          <w:szCs w:val="20"/>
          <w:u w:val="single"/>
        </w:rPr>
        <w:t>E</w:t>
      </w:r>
      <w:r w:rsidR="00383B7A" w:rsidRPr="00383B7A">
        <w:rPr>
          <w:rFonts w:ascii="MankSans-Medium" w:hAnsi="MankSans-Medium"/>
          <w:b/>
          <w:i/>
          <w:color w:val="595959" w:themeColor="text1" w:themeTint="A6"/>
          <w:sz w:val="20"/>
          <w:szCs w:val="20"/>
          <w:u w:val="single"/>
        </w:rPr>
        <w:t>mpresario</w:t>
      </w:r>
      <w:r w:rsidRPr="00383B7A">
        <w:rPr>
          <w:rFonts w:ascii="MankSans-Medium" w:hAnsi="MankSans-Medium"/>
          <w:color w:val="595959" w:themeColor="text1" w:themeTint="A6"/>
          <w:sz w:val="20"/>
          <w:szCs w:val="20"/>
        </w:rPr>
        <w:t xml:space="preserve"> y en contraseña</w:t>
      </w:r>
      <w:r w:rsidR="00AC752C" w:rsidRPr="00383B7A">
        <w:rPr>
          <w:rFonts w:ascii="MankSans-Medium" w:hAnsi="MankSans-Medium"/>
          <w:color w:val="595959" w:themeColor="text1" w:themeTint="A6"/>
          <w:sz w:val="20"/>
          <w:szCs w:val="20"/>
        </w:rPr>
        <w:t xml:space="preserve">: </w:t>
      </w:r>
      <w:r w:rsidR="00383B7A" w:rsidRPr="00383B7A">
        <w:rPr>
          <w:rFonts w:ascii="MankSans-Medium" w:hAnsi="MankSans-Medium"/>
          <w:b/>
          <w:i/>
          <w:color w:val="595959" w:themeColor="text1" w:themeTint="A6"/>
          <w:sz w:val="20"/>
          <w:szCs w:val="20"/>
          <w:u w:val="single"/>
        </w:rPr>
        <w:t>Empesario2016</w:t>
      </w:r>
      <w:r w:rsidRPr="00383B7A">
        <w:rPr>
          <w:rFonts w:ascii="MankSans-Medium" w:hAnsi="MankSans-Medium"/>
          <w:color w:val="595959" w:themeColor="text1" w:themeTint="A6"/>
          <w:sz w:val="20"/>
          <w:szCs w:val="20"/>
        </w:rPr>
        <w:t xml:space="preserve">. Jamás ingresar con el usuario administrador llamado </w:t>
      </w:r>
      <w:r w:rsidR="00383B7A" w:rsidRPr="00383B7A">
        <w:rPr>
          <w:rFonts w:ascii="MankSans-Medium" w:hAnsi="MankSans-Medium"/>
          <w:b/>
          <w:i/>
          <w:color w:val="595959" w:themeColor="text1" w:themeTint="A6"/>
          <w:sz w:val="20"/>
          <w:szCs w:val="20"/>
          <w:u w:val="single"/>
        </w:rPr>
        <w:t>emyth</w:t>
      </w:r>
      <w:r w:rsidRPr="00383B7A">
        <w:rPr>
          <w:rFonts w:ascii="MankSans-Medium" w:hAnsi="MankSans-Medium"/>
          <w:color w:val="595959" w:themeColor="text1" w:themeTint="A6"/>
          <w:sz w:val="20"/>
          <w:szCs w:val="20"/>
        </w:rPr>
        <w:t xml:space="preserve">, y su contraseña </w:t>
      </w:r>
      <w:r w:rsidR="00383B7A" w:rsidRPr="00383B7A">
        <w:rPr>
          <w:rFonts w:ascii="MankSans-Medium" w:hAnsi="MankSans-Medium"/>
          <w:b/>
          <w:i/>
          <w:color w:val="595959" w:themeColor="text1" w:themeTint="A6"/>
          <w:sz w:val="20"/>
          <w:szCs w:val="20"/>
          <w:u w:val="single"/>
        </w:rPr>
        <w:t>EmythArgentina2016</w:t>
      </w:r>
      <w:r w:rsidR="00712E8F" w:rsidRPr="00383B7A">
        <w:rPr>
          <w:rFonts w:ascii="MankSans-Medium" w:hAnsi="MankSans-Medium"/>
          <w:color w:val="595959" w:themeColor="text1" w:themeTint="A6"/>
          <w:sz w:val="20"/>
          <w:szCs w:val="20"/>
        </w:rPr>
        <w:t>. Podría</w:t>
      </w:r>
      <w:r w:rsidR="00870E17" w:rsidRPr="00383B7A">
        <w:rPr>
          <w:rFonts w:ascii="MankSans-Medium" w:hAnsi="MankSans-Medium"/>
          <w:color w:val="595959" w:themeColor="text1" w:themeTint="A6"/>
          <w:sz w:val="20"/>
          <w:szCs w:val="20"/>
        </w:rPr>
        <w:t>n</w:t>
      </w:r>
      <w:r w:rsidRPr="00383B7A">
        <w:rPr>
          <w:rFonts w:ascii="MankSans-Medium" w:hAnsi="MankSans-Medium"/>
          <w:color w:val="595959" w:themeColor="text1" w:themeTint="A6"/>
          <w:sz w:val="20"/>
          <w:szCs w:val="20"/>
        </w:rPr>
        <w:t xml:space="preserve"> descuageringar el sitio sin querer</w:t>
      </w:r>
      <w:r w:rsidR="00DF47BD" w:rsidRPr="00383B7A">
        <w:rPr>
          <w:rFonts w:ascii="MankSans-Medium" w:hAnsi="MankSans-Medium"/>
          <w:color w:val="595959" w:themeColor="text1" w:themeTint="A6"/>
          <w:sz w:val="20"/>
          <w:szCs w:val="20"/>
        </w:rPr>
        <w:t>. Este usu</w:t>
      </w:r>
      <w:r w:rsidR="003948E0" w:rsidRPr="00383B7A">
        <w:rPr>
          <w:rFonts w:ascii="MankSans-Medium" w:hAnsi="MankSans-Medium"/>
          <w:color w:val="595959" w:themeColor="text1" w:themeTint="A6"/>
          <w:sz w:val="20"/>
          <w:szCs w:val="20"/>
        </w:rPr>
        <w:t xml:space="preserve">ario </w:t>
      </w:r>
      <w:r w:rsidR="00870E17" w:rsidRPr="00383B7A">
        <w:rPr>
          <w:rFonts w:ascii="MankSans-Medium" w:hAnsi="MankSans-Medium"/>
          <w:color w:val="595959" w:themeColor="text1" w:themeTint="A6"/>
          <w:sz w:val="20"/>
          <w:szCs w:val="20"/>
        </w:rPr>
        <w:t>(</w:t>
      </w:r>
      <w:r w:rsidR="00383B7A" w:rsidRPr="00383B7A">
        <w:rPr>
          <w:rFonts w:ascii="MankSans-Medium" w:hAnsi="MankSans-Medium"/>
          <w:b/>
          <w:i/>
          <w:color w:val="595959" w:themeColor="text1" w:themeTint="A6"/>
          <w:sz w:val="20"/>
          <w:szCs w:val="20"/>
          <w:u w:val="single"/>
        </w:rPr>
        <w:t>emyth</w:t>
      </w:r>
      <w:r w:rsidR="00F9258F" w:rsidRPr="00383B7A">
        <w:rPr>
          <w:rFonts w:ascii="MankSans-Medium" w:hAnsi="MankSans-Medium"/>
          <w:color w:val="595959" w:themeColor="text1" w:themeTint="A6"/>
          <w:sz w:val="20"/>
          <w:szCs w:val="20"/>
        </w:rPr>
        <w:t xml:space="preserve">) </w:t>
      </w:r>
      <w:r w:rsidR="003948E0" w:rsidRPr="00383B7A">
        <w:rPr>
          <w:rFonts w:ascii="MankSans-Medium" w:hAnsi="MankSans-Medium"/>
          <w:color w:val="595959" w:themeColor="text1" w:themeTint="A6"/>
          <w:sz w:val="20"/>
          <w:szCs w:val="20"/>
        </w:rPr>
        <w:t>es solo para efectos super-</w:t>
      </w:r>
      <w:r w:rsidR="00DF47BD" w:rsidRPr="00383B7A">
        <w:rPr>
          <w:rFonts w:ascii="MankSans-Medium" w:hAnsi="MankSans-Medium"/>
          <w:color w:val="595959" w:themeColor="text1" w:themeTint="A6"/>
          <w:sz w:val="20"/>
          <w:szCs w:val="20"/>
        </w:rPr>
        <w:t>administrativos; o sea, el que tiene que ingresar debe ser WebMaster</w:t>
      </w:r>
      <w:r w:rsidR="007E3E16" w:rsidRPr="00383B7A">
        <w:rPr>
          <w:rFonts w:ascii="MankSans-Medium" w:hAnsi="MankSans-Medium"/>
          <w:color w:val="595959" w:themeColor="text1" w:themeTint="A6"/>
          <w:sz w:val="20"/>
          <w:szCs w:val="20"/>
        </w:rPr>
        <w:t>, equivalente</w:t>
      </w:r>
      <w:r w:rsidR="00DF47BD" w:rsidRPr="00383B7A">
        <w:rPr>
          <w:rFonts w:ascii="MankSans-Medium" w:hAnsi="MankSans-Medium"/>
          <w:color w:val="595959" w:themeColor="text1" w:themeTint="A6"/>
          <w:sz w:val="20"/>
          <w:szCs w:val="20"/>
        </w:rPr>
        <w:t xml:space="preserve"> o más</w:t>
      </w:r>
      <w:r w:rsidR="00D36C8A" w:rsidRPr="00383B7A">
        <w:rPr>
          <w:rFonts w:ascii="MankSans-Medium" w:hAnsi="MankSans-Medium"/>
          <w:color w:val="595959" w:themeColor="text1" w:themeTint="A6"/>
          <w:sz w:val="20"/>
          <w:szCs w:val="20"/>
        </w:rPr>
        <w:t>. También se puede ingresar con este para hacer grandes cambios como ser actualización de algún plugin o cambios de algunos datos</w:t>
      </w:r>
      <w:r w:rsidR="003948E0" w:rsidRPr="00383B7A">
        <w:rPr>
          <w:rFonts w:ascii="MankSans-Medium" w:hAnsi="MankSans-Medium"/>
          <w:color w:val="595959" w:themeColor="text1" w:themeTint="A6"/>
          <w:sz w:val="20"/>
          <w:szCs w:val="20"/>
        </w:rPr>
        <w:t>.</w:t>
      </w:r>
    </w:p>
    <w:p w:rsidR="00BE2001" w:rsidRDefault="00BE2001">
      <w:pPr>
        <w:rPr>
          <w:rFonts w:ascii="MankSans-Medium" w:eastAsia="DejaVu Sans" w:hAnsi="MankSans-Medium" w:cs="Calibri"/>
          <w:color w:val="595959" w:themeColor="text1" w:themeTint="A6"/>
          <w:sz w:val="20"/>
          <w:szCs w:val="20"/>
          <w:lang w:eastAsia="en-US"/>
        </w:rPr>
      </w:pPr>
      <w:r>
        <w:rPr>
          <w:rFonts w:ascii="MankSans-Medium" w:hAnsi="MankSans-Medium"/>
          <w:color w:val="595959" w:themeColor="text1" w:themeTint="A6"/>
          <w:sz w:val="20"/>
          <w:szCs w:val="20"/>
        </w:rPr>
        <w:br w:type="page"/>
      </w:r>
    </w:p>
    <w:p w:rsidR="00901780" w:rsidRDefault="00487605" w:rsidP="00BE2001">
      <w:pPr>
        <w:spacing w:line="360" w:lineRule="auto"/>
        <w:rPr>
          <w:rFonts w:ascii="MankSans-Medium" w:hAnsi="MankSans-Medium"/>
          <w:color w:val="595959" w:themeColor="text1" w:themeTint="A6"/>
          <w:sz w:val="20"/>
          <w:szCs w:val="20"/>
        </w:rPr>
      </w:pPr>
      <w:r>
        <w:rPr>
          <w:rFonts w:ascii="MankSans-Medium" w:hAnsi="MankSans-Medium"/>
          <w:color w:val="595959" w:themeColor="text1" w:themeTint="A6"/>
          <w:sz w:val="20"/>
          <w:szCs w:val="20"/>
        </w:rPr>
        <w:lastRenderedPageBreak/>
        <w:t>Al ser el primer Ingreso hay que configurar unas cosas importantes</w:t>
      </w:r>
    </w:p>
    <w:p w:rsidR="00BE2001" w:rsidRDefault="004B49CA" w:rsidP="00BE2001">
      <w:pPr>
        <w:spacing w:line="360" w:lineRule="auto"/>
        <w:rPr>
          <w:rFonts w:ascii="MankSans-Medium" w:hAnsi="MankSans-Medium"/>
          <w:color w:val="595959" w:themeColor="text1" w:themeTint="A6"/>
          <w:sz w:val="20"/>
          <w:szCs w:val="20"/>
        </w:rPr>
      </w:pPr>
      <w:r>
        <w:rPr>
          <w:noProof/>
        </w:rPr>
        <w:drawing>
          <wp:inline distT="0" distB="0" distL="0" distR="0" wp14:anchorId="38F73FCD" wp14:editId="04EDE3E4">
            <wp:extent cx="6400800" cy="35985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598545"/>
                    </a:xfrm>
                    <a:prstGeom prst="rect">
                      <a:avLst/>
                    </a:prstGeom>
                  </pic:spPr>
                </pic:pic>
              </a:graphicData>
            </a:graphic>
          </wp:inline>
        </w:drawing>
      </w:r>
    </w:p>
    <w:p w:rsidR="004B49CA" w:rsidRDefault="004B49CA" w:rsidP="00BE2001">
      <w:pPr>
        <w:spacing w:line="360" w:lineRule="auto"/>
        <w:rPr>
          <w:rFonts w:ascii="MankSans-Medium" w:hAnsi="MankSans-Medium"/>
          <w:color w:val="595959" w:themeColor="text1" w:themeTint="A6"/>
          <w:sz w:val="20"/>
          <w:szCs w:val="20"/>
        </w:rPr>
      </w:pPr>
      <w:r>
        <w:rPr>
          <w:rFonts w:ascii="MankSans-Medium" w:hAnsi="MankSans-Medium"/>
          <w:color w:val="595959" w:themeColor="text1" w:themeTint="A6"/>
          <w:sz w:val="20"/>
          <w:szCs w:val="20"/>
        </w:rPr>
        <w:t>Luego vamos a una sección importantísima que sirve para configurar las bases de la web</w:t>
      </w:r>
    </w:p>
    <w:p w:rsidR="004B49CA" w:rsidRDefault="004B49CA" w:rsidP="00BE2001">
      <w:pPr>
        <w:spacing w:line="360" w:lineRule="auto"/>
        <w:rPr>
          <w:rFonts w:ascii="MankSans-Medium" w:hAnsi="MankSans-Medium"/>
          <w:color w:val="595959" w:themeColor="text1" w:themeTint="A6"/>
          <w:sz w:val="20"/>
          <w:szCs w:val="20"/>
        </w:rPr>
      </w:pPr>
      <w:r>
        <w:rPr>
          <w:noProof/>
        </w:rPr>
        <w:drawing>
          <wp:inline distT="0" distB="0" distL="0" distR="0" wp14:anchorId="0D5945F9" wp14:editId="282FD910">
            <wp:extent cx="6400800" cy="35985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598545"/>
                    </a:xfrm>
                    <a:prstGeom prst="rect">
                      <a:avLst/>
                    </a:prstGeom>
                  </pic:spPr>
                </pic:pic>
              </a:graphicData>
            </a:graphic>
          </wp:inline>
        </w:drawing>
      </w:r>
    </w:p>
    <w:p w:rsidR="003219CF" w:rsidRDefault="003219CF" w:rsidP="00BE2001">
      <w:pPr>
        <w:spacing w:line="360" w:lineRule="auto"/>
        <w:rPr>
          <w:rFonts w:ascii="MankSans-Medium" w:hAnsi="MankSans-Medium"/>
          <w:color w:val="595959" w:themeColor="text1" w:themeTint="A6"/>
          <w:sz w:val="20"/>
          <w:szCs w:val="20"/>
        </w:rPr>
      </w:pPr>
      <w:r>
        <w:rPr>
          <w:rFonts w:ascii="MankSans-Medium" w:hAnsi="MankSans-Medium"/>
          <w:color w:val="595959" w:themeColor="text1" w:themeTint="A6"/>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505.5pt;height:534pt">
            <v:imagedata r:id="rId10" o:title="Captura 2016-07-08 - 20.18.07"/>
          </v:shape>
        </w:pict>
      </w:r>
    </w:p>
    <w:p w:rsidR="003219CF" w:rsidRDefault="003219CF" w:rsidP="00BE2001">
      <w:pPr>
        <w:spacing w:line="360" w:lineRule="auto"/>
        <w:rPr>
          <w:rFonts w:ascii="MankSans-Medium" w:hAnsi="MankSans-Medium"/>
          <w:color w:val="595959" w:themeColor="text1" w:themeTint="A6"/>
          <w:sz w:val="20"/>
          <w:szCs w:val="20"/>
        </w:rPr>
      </w:pPr>
      <w:r>
        <w:rPr>
          <w:rFonts w:ascii="MankSans-Medium" w:hAnsi="MankSans-Medium"/>
          <w:color w:val="595959" w:themeColor="text1" w:themeTint="A6"/>
          <w:sz w:val="20"/>
          <w:szCs w:val="20"/>
        </w:rPr>
        <w:t>Ahora todas las Páginas viene a ser contenido estático</w:t>
      </w:r>
    </w:p>
    <w:p w:rsidR="003219CF" w:rsidRDefault="003219CF" w:rsidP="00BE2001">
      <w:pPr>
        <w:spacing w:line="360" w:lineRule="auto"/>
        <w:rPr>
          <w:noProof/>
        </w:rPr>
      </w:pPr>
      <w:r>
        <w:rPr>
          <w:noProof/>
        </w:rPr>
        <w:lastRenderedPageBreak/>
        <w:drawing>
          <wp:inline distT="0" distB="0" distL="0" distR="0" wp14:anchorId="17119AE0" wp14:editId="48922EF2">
            <wp:extent cx="6400800" cy="35985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598545"/>
                    </a:xfrm>
                    <a:prstGeom prst="rect">
                      <a:avLst/>
                    </a:prstGeom>
                  </pic:spPr>
                </pic:pic>
              </a:graphicData>
            </a:graphic>
          </wp:inline>
        </w:drawing>
      </w:r>
      <w:r w:rsidRPr="003219CF">
        <w:rPr>
          <w:noProof/>
        </w:rPr>
        <w:t xml:space="preserve"> </w:t>
      </w:r>
      <w:r>
        <w:rPr>
          <w:noProof/>
        </w:rPr>
        <w:drawing>
          <wp:inline distT="0" distB="0" distL="0" distR="0" wp14:anchorId="349F76E7" wp14:editId="3C48124F">
            <wp:extent cx="6400800" cy="3598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598545"/>
                    </a:xfrm>
                    <a:prstGeom prst="rect">
                      <a:avLst/>
                    </a:prstGeom>
                  </pic:spPr>
                </pic:pic>
              </a:graphicData>
            </a:graphic>
          </wp:inline>
        </w:drawing>
      </w:r>
    </w:p>
    <w:p w:rsidR="003219CF" w:rsidRDefault="003219CF" w:rsidP="00BE2001">
      <w:pPr>
        <w:spacing w:line="360" w:lineRule="auto"/>
        <w:rPr>
          <w:noProof/>
        </w:rPr>
      </w:pPr>
      <w:r>
        <w:rPr>
          <w:noProof/>
        </w:rPr>
        <w:t>Editamos la que queramos o agregarmos alguna nueva.</w:t>
      </w:r>
    </w:p>
    <w:p w:rsidR="003219CF" w:rsidRDefault="003219CF" w:rsidP="00BE2001">
      <w:pPr>
        <w:spacing w:line="360" w:lineRule="auto"/>
        <w:rPr>
          <w:noProof/>
        </w:rPr>
      </w:pPr>
      <w:r>
        <w:rPr>
          <w:noProof/>
        </w:rPr>
        <w:t>Las noticias del blog se cargan en sección aparte, donde dice: Entradas</w:t>
      </w:r>
    </w:p>
    <w:p w:rsidR="003219CF" w:rsidRDefault="003219CF" w:rsidP="00BE2001">
      <w:pPr>
        <w:spacing w:line="360" w:lineRule="auto"/>
        <w:rPr>
          <w:noProof/>
        </w:rPr>
      </w:pPr>
      <w:r>
        <w:rPr>
          <w:noProof/>
        </w:rPr>
        <w:lastRenderedPageBreak/>
        <w:drawing>
          <wp:inline distT="0" distB="0" distL="0" distR="0" wp14:anchorId="0BCCD0A1" wp14:editId="79BA76DE">
            <wp:extent cx="6400800" cy="35985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598545"/>
                    </a:xfrm>
                    <a:prstGeom prst="rect">
                      <a:avLst/>
                    </a:prstGeom>
                  </pic:spPr>
                </pic:pic>
              </a:graphicData>
            </a:graphic>
          </wp:inline>
        </w:drawing>
      </w:r>
      <w:r w:rsidRPr="003219CF">
        <w:rPr>
          <w:noProof/>
        </w:rPr>
        <w:t xml:space="preserve"> </w:t>
      </w:r>
      <w:r>
        <w:rPr>
          <w:noProof/>
        </w:rPr>
        <w:drawing>
          <wp:inline distT="0" distB="0" distL="0" distR="0" wp14:anchorId="11C81F12" wp14:editId="2FC20AB0">
            <wp:extent cx="6400800" cy="35985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598545"/>
                    </a:xfrm>
                    <a:prstGeom prst="rect">
                      <a:avLst/>
                    </a:prstGeom>
                  </pic:spPr>
                </pic:pic>
              </a:graphicData>
            </a:graphic>
          </wp:inline>
        </w:drawing>
      </w:r>
      <w:r>
        <w:rPr>
          <w:noProof/>
        </w:rPr>
        <w:lastRenderedPageBreak/>
        <w:pict>
          <v:shape id="_x0000_i1050" type="#_x0000_t75" style="width:505.5pt;height:458.25pt">
            <v:imagedata r:id="rId15" o:title="Captura 2016-07-08 - 20.21.44"/>
          </v:shape>
        </w:pict>
      </w:r>
    </w:p>
    <w:p w:rsidR="003219CF" w:rsidRDefault="003219CF" w:rsidP="00BE2001">
      <w:pPr>
        <w:spacing w:line="360" w:lineRule="auto"/>
        <w:rPr>
          <w:noProof/>
        </w:rPr>
      </w:pPr>
      <w:r>
        <w:rPr>
          <w:noProof/>
        </w:rPr>
        <w:t>Ponemos un título apropiado, el contenido, unas palabras claves, y un pequeño resumen o Descripción…cada cosa en su campo respectivo. También la clasificamos en alguna categoría adecuada. Las categorías de noticias se pueden cambiar totalmente.</w:t>
      </w:r>
    </w:p>
    <w:p w:rsidR="003219CF" w:rsidRDefault="003219CF" w:rsidP="00BE2001">
      <w:pPr>
        <w:spacing w:line="360" w:lineRule="auto"/>
        <w:rPr>
          <w:noProof/>
        </w:rPr>
      </w:pPr>
      <w:r>
        <w:rPr>
          <w:noProof/>
        </w:rPr>
        <w:t>También podemos agregar o cambiar una imagen principal para la noticias.</w:t>
      </w:r>
    </w:p>
    <w:p w:rsidR="003219CF" w:rsidRDefault="003219CF" w:rsidP="00BE2001">
      <w:pPr>
        <w:spacing w:line="360" w:lineRule="auto"/>
        <w:rPr>
          <w:rFonts w:ascii="MankSans-Medium" w:hAnsi="MankSans-Medium"/>
          <w:color w:val="595959" w:themeColor="text1" w:themeTint="A6"/>
          <w:sz w:val="20"/>
          <w:szCs w:val="20"/>
        </w:rPr>
      </w:pPr>
      <w:bookmarkStart w:id="0" w:name="_GoBack"/>
      <w:bookmarkEnd w:id="0"/>
    </w:p>
    <w:p w:rsidR="004B49CA" w:rsidRDefault="004B49CA" w:rsidP="00BE2001">
      <w:pPr>
        <w:spacing w:line="360" w:lineRule="auto"/>
        <w:rPr>
          <w:rFonts w:ascii="MankSans-Medium" w:hAnsi="MankSans-Medium"/>
          <w:color w:val="595959" w:themeColor="text1" w:themeTint="A6"/>
          <w:sz w:val="20"/>
          <w:szCs w:val="20"/>
        </w:rPr>
      </w:pPr>
      <w:r>
        <w:rPr>
          <w:noProof/>
        </w:rPr>
        <w:lastRenderedPageBreak/>
        <w:drawing>
          <wp:inline distT="0" distB="0" distL="0" distR="0" wp14:anchorId="01E4A2F0" wp14:editId="7964A5DB">
            <wp:extent cx="6400800" cy="35985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598545"/>
                    </a:xfrm>
                    <a:prstGeom prst="rect">
                      <a:avLst/>
                    </a:prstGeom>
                  </pic:spPr>
                </pic:pic>
              </a:graphicData>
            </a:graphic>
          </wp:inline>
        </w:drawing>
      </w:r>
      <w:r>
        <w:rPr>
          <w:rFonts w:ascii="MankSans-Medium" w:hAnsi="MankSans-Medium"/>
          <w:color w:val="595959" w:themeColor="text1" w:themeTint="A6"/>
          <w:sz w:val="20"/>
          <w:szCs w:val="20"/>
        </w:rPr>
        <w:lastRenderedPageBreak/>
        <w:pict>
          <v:shape id="_x0000_i1040" type="#_x0000_t75" style="width:505.5pt;height:388.5pt">
            <v:imagedata r:id="rId17" o:title="Captura 2016-07-08 - 20.06.22"/>
          </v:shape>
        </w:pict>
      </w:r>
    </w:p>
    <w:p w:rsidR="004B49CA" w:rsidRDefault="004B49CA" w:rsidP="00BE2001">
      <w:pPr>
        <w:spacing w:line="360" w:lineRule="auto"/>
        <w:rPr>
          <w:rFonts w:ascii="MankSans-Medium" w:hAnsi="MankSans-Medium"/>
          <w:color w:val="595959" w:themeColor="text1" w:themeTint="A6"/>
          <w:sz w:val="20"/>
          <w:szCs w:val="20"/>
        </w:rPr>
      </w:pPr>
      <w:r>
        <w:rPr>
          <w:rFonts w:ascii="MankSans-Medium" w:hAnsi="MankSans-Medium"/>
          <w:color w:val="595959" w:themeColor="text1" w:themeTint="A6"/>
          <w:sz w:val="20"/>
          <w:szCs w:val="20"/>
        </w:rPr>
        <w:t>Acá hay que completar la información requerida en todas las pestañas. Con respecto al logo, si no se carga alguno, se pone automáticamente el que viene por defecto. Hay que agregar las palabras claves para algunos buscadores.</w:t>
      </w:r>
      <w:r>
        <w:rPr>
          <w:rFonts w:ascii="MankSans-Medium" w:hAnsi="MankSans-Medium"/>
          <w:color w:val="595959" w:themeColor="text1" w:themeTint="A6"/>
          <w:sz w:val="20"/>
          <w:szCs w:val="20"/>
        </w:rPr>
        <w:lastRenderedPageBreak/>
        <w:pict>
          <v:shape id="_x0000_i1043" type="#_x0000_t75" style="width:505.5pt;height:593.25pt">
            <v:imagedata r:id="rId18" o:title="Captura 2016-07-08 - 20.14.36"/>
          </v:shape>
        </w:pict>
      </w:r>
      <w:r>
        <w:rPr>
          <w:rFonts w:ascii="MankSans-Medium" w:hAnsi="MankSans-Medium"/>
          <w:color w:val="595959" w:themeColor="text1" w:themeTint="A6"/>
          <w:sz w:val="20"/>
          <w:szCs w:val="20"/>
        </w:rPr>
        <w:lastRenderedPageBreak/>
        <w:pict>
          <v:shape id="_x0000_i1041" type="#_x0000_t75" style="width:505.5pt;height:593.25pt">
            <v:imagedata r:id="rId18" o:title="Captura 2016-07-08 - 20.14.36"/>
          </v:shape>
        </w:pict>
      </w:r>
      <w:r>
        <w:rPr>
          <w:rFonts w:ascii="MankSans-Medium" w:hAnsi="MankSans-Medium"/>
          <w:color w:val="595959" w:themeColor="text1" w:themeTint="A6"/>
          <w:sz w:val="20"/>
          <w:szCs w:val="20"/>
        </w:rPr>
        <w:t>Como se ve, hay ya he cargado algo de información. Implica que primero que nada he creado las páginas.</w:t>
      </w:r>
    </w:p>
    <w:p w:rsidR="004B49CA" w:rsidRDefault="004B49CA" w:rsidP="00BE2001">
      <w:pPr>
        <w:spacing w:line="360" w:lineRule="auto"/>
        <w:rPr>
          <w:rFonts w:ascii="MankSans-Medium" w:hAnsi="MankSans-Medium"/>
          <w:color w:val="595959" w:themeColor="text1" w:themeTint="A6"/>
          <w:sz w:val="20"/>
          <w:szCs w:val="20"/>
        </w:rPr>
      </w:pPr>
      <w:r>
        <w:rPr>
          <w:rFonts w:ascii="MankSans-Medium" w:hAnsi="MankSans-Medium"/>
          <w:color w:val="595959" w:themeColor="text1" w:themeTint="A6"/>
          <w:sz w:val="20"/>
          <w:szCs w:val="20"/>
        </w:rPr>
        <w:t xml:space="preserve">Sin embargo se puede modificar. </w:t>
      </w:r>
    </w:p>
    <w:p w:rsidR="004B49CA" w:rsidRPr="00BE2001" w:rsidRDefault="004B49CA" w:rsidP="00BE2001">
      <w:pPr>
        <w:spacing w:line="360" w:lineRule="auto"/>
        <w:rPr>
          <w:rFonts w:ascii="MankSans-Medium" w:hAnsi="MankSans-Medium"/>
          <w:color w:val="595959" w:themeColor="text1" w:themeTint="A6"/>
          <w:sz w:val="20"/>
          <w:szCs w:val="20"/>
        </w:rPr>
      </w:pPr>
    </w:p>
    <w:sectPr w:rsidR="004B49CA" w:rsidRPr="00BE2001" w:rsidSect="00383B7A">
      <w:headerReference w:type="even" r:id="rId19"/>
      <w:headerReference w:type="default" r:id="rId20"/>
      <w:footerReference w:type="default" r:id="rId21"/>
      <w:headerReference w:type="first" r:id="rId22"/>
      <w:pgSz w:w="12240" w:h="15840"/>
      <w:pgMar w:top="1440" w:right="1080" w:bottom="1440" w:left="108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D78" w:rsidRDefault="00AE0D78">
      <w:pPr>
        <w:spacing w:after="0" w:line="240" w:lineRule="auto"/>
      </w:pPr>
      <w:r>
        <w:separator/>
      </w:r>
    </w:p>
  </w:endnote>
  <w:endnote w:type="continuationSeparator" w:id="0">
    <w:p w:rsidR="00AE0D78" w:rsidRDefault="00AE0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DejaVu Sans">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ohit Hind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kSans-Medium">
    <w:panose1 w:val="02000603020000020003"/>
    <w:charset w:val="00"/>
    <w:family w:val="auto"/>
    <w:pitch w:val="variable"/>
    <w:sig w:usb0="80000003" w:usb1="00000000" w:usb2="00000000" w:usb3="00000000" w:csb0="00000001" w:csb1="00000000"/>
  </w:font>
  <w:font w:name="Dotum">
    <w:altName w:val="돋움"/>
    <w:panose1 w:val="020B0600000101010101"/>
    <w:charset w:val="81"/>
    <w:family w:val="modern"/>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3879" w:rsidRPr="00496F58" w:rsidRDefault="00E84CE5" w:rsidP="00E84CE5">
    <w:pPr>
      <w:pStyle w:val="Piedepgina"/>
      <w:tabs>
        <w:tab w:val="left" w:pos="6310"/>
      </w:tabs>
      <w:rPr>
        <w:color w:val="948A54" w:themeColor="background2" w:themeShade="80"/>
      </w:rPr>
    </w:pPr>
    <w:r>
      <w:tab/>
    </w:r>
    <w:sdt>
      <w:sdtPr>
        <w:id w:val="-12852664"/>
        <w:docPartObj>
          <w:docPartGallery w:val="Page Numbers (Bottom of Page)"/>
          <w:docPartUnique/>
        </w:docPartObj>
      </w:sdtPr>
      <w:sdtEndPr>
        <w:rPr>
          <w:color w:val="948A54" w:themeColor="background2" w:themeShade="80"/>
        </w:rPr>
      </w:sdtEndPr>
      <w:sdtContent>
        <w:r w:rsidR="006B3879" w:rsidRPr="00496F58">
          <w:rPr>
            <w:color w:val="948A54" w:themeColor="background2" w:themeShade="80"/>
          </w:rPr>
          <w:fldChar w:fldCharType="begin"/>
        </w:r>
        <w:r w:rsidR="006B3879" w:rsidRPr="00496F58">
          <w:rPr>
            <w:color w:val="948A54" w:themeColor="background2" w:themeShade="80"/>
          </w:rPr>
          <w:instrText>PAGE   \* MERGEFORMAT</w:instrText>
        </w:r>
        <w:r w:rsidR="006B3879" w:rsidRPr="00496F58">
          <w:rPr>
            <w:color w:val="948A54" w:themeColor="background2" w:themeShade="80"/>
          </w:rPr>
          <w:fldChar w:fldCharType="separate"/>
        </w:r>
        <w:r w:rsidR="003219CF" w:rsidRPr="003219CF">
          <w:rPr>
            <w:noProof/>
            <w:color w:val="948A54" w:themeColor="background2" w:themeShade="80"/>
            <w:lang w:val="es-ES"/>
          </w:rPr>
          <w:t>7</w:t>
        </w:r>
        <w:r w:rsidR="006B3879" w:rsidRPr="00496F58">
          <w:rPr>
            <w:color w:val="948A54" w:themeColor="background2" w:themeShade="80"/>
          </w:rPr>
          <w:fldChar w:fldCharType="end"/>
        </w:r>
      </w:sdtContent>
    </w:sdt>
    <w:r>
      <w:rPr>
        <w:color w:val="948A54" w:themeColor="background2" w:themeShade="80"/>
      </w:rPr>
      <w:tab/>
    </w:r>
  </w:p>
  <w:p w:rsidR="006B3879" w:rsidRDefault="006B38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D78" w:rsidRDefault="00AE0D78">
      <w:pPr>
        <w:spacing w:after="0" w:line="240" w:lineRule="auto"/>
      </w:pPr>
      <w:r>
        <w:separator/>
      </w:r>
    </w:p>
  </w:footnote>
  <w:footnote w:type="continuationSeparator" w:id="0">
    <w:p w:rsidR="00AE0D78" w:rsidRDefault="00AE0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B7A" w:rsidRDefault="00383B7A">
    <w:pPr>
      <w:pStyle w:val="Encabezado"/>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32157" o:spid="_x0000_s2052" type="#_x0000_t75" style="position:absolute;margin-left:0;margin-top:0;width:441.75pt;height:441.75pt;z-index:-251655168;mso-position-horizontal:center;mso-position-horizontal-relative:margin;mso-position-vertical:center;mso-position-vertical-relative:margin" o:allowincell="f">
          <v:imagedata r:id="rId1" o:title="logo3"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780" w:rsidRDefault="00383B7A" w:rsidP="006B3879">
    <w:pPr>
      <w:pStyle w:val="Encabezado"/>
      <w:jc w:val="center"/>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32158" o:spid="_x0000_s2053" type="#_x0000_t75" style="position:absolute;left:0;text-align:left;margin-left:0;margin-top:0;width:441.75pt;height:441.75pt;z-index:-251654144;mso-position-horizontal:center;mso-position-horizontal-relative:margin;mso-position-vertical:center;mso-position-vertical-relative:margin" o:allowincell="f">
          <v:imagedata r:id="rId1" o:title="logo3" gain="19661f" blacklevel="22938f"/>
        </v:shape>
      </w:pict>
    </w:r>
    <w:r w:rsidR="008337CC">
      <w:rPr>
        <w:noProof/>
        <w:lang w:eastAsia="es-AR"/>
      </w:rPr>
      <w:pict>
        <v:shape id="_x0000_i1033" type="#_x0000_t75" style="width:143.25pt;height:36pt">
          <v:imagedata r:id="rId2" o:title="webmoderna"/>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B7A" w:rsidRDefault="00383B7A">
    <w:pPr>
      <w:pStyle w:val="Encabezado"/>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32156" o:spid="_x0000_s2051" type="#_x0000_t75" style="position:absolute;margin-left:0;margin-top:0;width:441.75pt;height:441.75pt;z-index:-251656192;mso-position-horizontal:center;mso-position-horizontal-relative:margin;mso-position-vertical:center;mso-position-vertical-relative:margin" o:allowincell="f">
          <v:imagedata r:id="rId1" o:title="logo3"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8DE"/>
    <w:multiLevelType w:val="hybridMultilevel"/>
    <w:tmpl w:val="9BF46A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2BB1881"/>
    <w:multiLevelType w:val="multilevel"/>
    <w:tmpl w:val="A7EA4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BB492D"/>
    <w:multiLevelType w:val="multilevel"/>
    <w:tmpl w:val="F46A24BC"/>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3" w15:restartNumberingAfterBreak="0">
    <w:nsid w:val="4AEB5975"/>
    <w:multiLevelType w:val="multilevel"/>
    <w:tmpl w:val="675C8A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C5565B3"/>
    <w:multiLevelType w:val="multilevel"/>
    <w:tmpl w:val="9DA0A1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5D420084"/>
    <w:multiLevelType w:val="multilevel"/>
    <w:tmpl w:val="E25C94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5"/>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901780"/>
    <w:rsid w:val="000221CF"/>
    <w:rsid w:val="00087308"/>
    <w:rsid w:val="000D3EDF"/>
    <w:rsid w:val="000F204A"/>
    <w:rsid w:val="0017653B"/>
    <w:rsid w:val="001C0C82"/>
    <w:rsid w:val="001C5B2A"/>
    <w:rsid w:val="001D1605"/>
    <w:rsid w:val="0020131C"/>
    <w:rsid w:val="00210D98"/>
    <w:rsid w:val="0023605D"/>
    <w:rsid w:val="00291055"/>
    <w:rsid w:val="002923BD"/>
    <w:rsid w:val="002B3074"/>
    <w:rsid w:val="002D2970"/>
    <w:rsid w:val="002E6F4A"/>
    <w:rsid w:val="00310A61"/>
    <w:rsid w:val="003219CF"/>
    <w:rsid w:val="00324367"/>
    <w:rsid w:val="003649BD"/>
    <w:rsid w:val="0037351D"/>
    <w:rsid w:val="00383B7A"/>
    <w:rsid w:val="003948E0"/>
    <w:rsid w:val="003D3145"/>
    <w:rsid w:val="004354C1"/>
    <w:rsid w:val="0044001E"/>
    <w:rsid w:val="00487605"/>
    <w:rsid w:val="00496F58"/>
    <w:rsid w:val="004B49CA"/>
    <w:rsid w:val="004D2539"/>
    <w:rsid w:val="00504628"/>
    <w:rsid w:val="0053120A"/>
    <w:rsid w:val="005329B2"/>
    <w:rsid w:val="0058528E"/>
    <w:rsid w:val="005B4DC1"/>
    <w:rsid w:val="005B681D"/>
    <w:rsid w:val="00616EE8"/>
    <w:rsid w:val="00624CAA"/>
    <w:rsid w:val="0063519A"/>
    <w:rsid w:val="006406C9"/>
    <w:rsid w:val="006B3879"/>
    <w:rsid w:val="006F4BB7"/>
    <w:rsid w:val="0071253C"/>
    <w:rsid w:val="00712E8F"/>
    <w:rsid w:val="0073595E"/>
    <w:rsid w:val="007B1842"/>
    <w:rsid w:val="007C1543"/>
    <w:rsid w:val="007E3E16"/>
    <w:rsid w:val="007F7CDD"/>
    <w:rsid w:val="00806DBC"/>
    <w:rsid w:val="00816BB0"/>
    <w:rsid w:val="008337CC"/>
    <w:rsid w:val="008415F5"/>
    <w:rsid w:val="0085086C"/>
    <w:rsid w:val="00870E17"/>
    <w:rsid w:val="008C4023"/>
    <w:rsid w:val="008E0C32"/>
    <w:rsid w:val="008E2CEA"/>
    <w:rsid w:val="008F7920"/>
    <w:rsid w:val="00901780"/>
    <w:rsid w:val="00957052"/>
    <w:rsid w:val="009732A3"/>
    <w:rsid w:val="0097599B"/>
    <w:rsid w:val="009A2FB8"/>
    <w:rsid w:val="009B35D1"/>
    <w:rsid w:val="009C203F"/>
    <w:rsid w:val="00A17A5F"/>
    <w:rsid w:val="00A25FB7"/>
    <w:rsid w:val="00A25FDC"/>
    <w:rsid w:val="00A31EAF"/>
    <w:rsid w:val="00A37D73"/>
    <w:rsid w:val="00A552AD"/>
    <w:rsid w:val="00A7105C"/>
    <w:rsid w:val="00AC376D"/>
    <w:rsid w:val="00AC602F"/>
    <w:rsid w:val="00AC72AB"/>
    <w:rsid w:val="00AC752C"/>
    <w:rsid w:val="00AD2520"/>
    <w:rsid w:val="00AE0D78"/>
    <w:rsid w:val="00AF1F74"/>
    <w:rsid w:val="00B2482D"/>
    <w:rsid w:val="00B46EC2"/>
    <w:rsid w:val="00B508C2"/>
    <w:rsid w:val="00B66DD2"/>
    <w:rsid w:val="00B75C2C"/>
    <w:rsid w:val="00BE2001"/>
    <w:rsid w:val="00C06806"/>
    <w:rsid w:val="00C60288"/>
    <w:rsid w:val="00D02433"/>
    <w:rsid w:val="00D36C8A"/>
    <w:rsid w:val="00D813A8"/>
    <w:rsid w:val="00D8314D"/>
    <w:rsid w:val="00D83977"/>
    <w:rsid w:val="00D90224"/>
    <w:rsid w:val="00D97CBD"/>
    <w:rsid w:val="00DA481C"/>
    <w:rsid w:val="00DC2745"/>
    <w:rsid w:val="00DD4749"/>
    <w:rsid w:val="00DE799E"/>
    <w:rsid w:val="00DF47BD"/>
    <w:rsid w:val="00E00032"/>
    <w:rsid w:val="00E238D1"/>
    <w:rsid w:val="00E41D84"/>
    <w:rsid w:val="00E63736"/>
    <w:rsid w:val="00E84CE5"/>
    <w:rsid w:val="00E95A0E"/>
    <w:rsid w:val="00EB1FC1"/>
    <w:rsid w:val="00ED22F5"/>
    <w:rsid w:val="00ED5A43"/>
    <w:rsid w:val="00F70576"/>
    <w:rsid w:val="00F9258F"/>
    <w:rsid w:val="00FB58ED"/>
    <w:rsid w:val="00FC0D46"/>
    <w:rsid w:val="00FE32CC"/>
    <w:rsid w:val="00FE46E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DFF6DA7"/>
  <w15:docId w15:val="{D0047A9B-CCC5-4EFF-BBD7-EF07A7388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Style">
    <w:name w:val="Default Style"/>
    <w:pPr>
      <w:suppressAutoHyphens/>
    </w:pPr>
    <w:rPr>
      <w:rFonts w:ascii="Calibri" w:eastAsia="DejaVu Sans" w:hAnsi="Calibri" w:cs="Calibri"/>
      <w:lang w:eastAsia="en-US"/>
    </w:rPr>
  </w:style>
  <w:style w:type="character" w:styleId="Referenciaintensa">
    <w:name w:val="Intense Reference"/>
    <w:basedOn w:val="Fuentedeprrafopredeter"/>
    <w:rPr>
      <w:b/>
      <w:bCs/>
      <w:smallCaps/>
      <w:color w:val="C0504D"/>
      <w:spacing w:val="5"/>
      <w:u w:val="single"/>
    </w:rPr>
  </w:style>
  <w:style w:type="character" w:customStyle="1" w:styleId="InternetLink">
    <w:name w:val="Internet Link"/>
    <w:basedOn w:val="Fuentedeprrafopredeter"/>
    <w:rPr>
      <w:color w:val="0000FF"/>
      <w:u w:val="single"/>
    </w:rPr>
  </w:style>
  <w:style w:type="character" w:styleId="nfasis">
    <w:name w:val="Emphasis"/>
    <w:basedOn w:val="Fuentedeprrafopredeter"/>
    <w:rPr>
      <w:i/>
      <w:iCs/>
    </w:rPr>
  </w:style>
  <w:style w:type="character" w:styleId="nfasisintenso">
    <w:name w:val="Intense Emphasis"/>
    <w:basedOn w:val="Fuentedeprrafopredeter"/>
    <w:rPr>
      <w:b/>
      <w:bCs/>
      <w:i/>
      <w:iCs/>
      <w:color w:val="4F81BD"/>
    </w:rPr>
  </w:style>
  <w:style w:type="character" w:customStyle="1" w:styleId="StrongEmphasis">
    <w:name w:val="Strong Emphasis"/>
    <w:basedOn w:val="Fuentedeprrafopredeter"/>
    <w:rPr>
      <w:b/>
      <w:bCs/>
    </w:rPr>
  </w:style>
  <w:style w:type="character" w:customStyle="1" w:styleId="EncabezadoCar">
    <w:name w:val="Encabezado Car"/>
    <w:basedOn w:val="Fuentedeprrafopredeter"/>
    <w:uiPriority w:val="99"/>
  </w:style>
  <w:style w:type="character" w:customStyle="1" w:styleId="PiedepginaCar">
    <w:name w:val="Pie de página Car"/>
    <w:basedOn w:val="Fuentedeprrafopredeter"/>
    <w:uiPriority w:val="99"/>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hAnsi="Arial" w:cs="Lohit Hindi"/>
      <w:sz w:val="28"/>
      <w:szCs w:val="28"/>
    </w:rPr>
  </w:style>
  <w:style w:type="paragraph" w:customStyle="1" w:styleId="TextBody">
    <w:name w:val="Text Body"/>
    <w:basedOn w:val="DefaultStyle"/>
    <w:pPr>
      <w:spacing w:after="120"/>
    </w:pPr>
  </w:style>
  <w:style w:type="paragraph" w:styleId="Lista">
    <w:name w:val="List"/>
    <w:basedOn w:val="TextBody"/>
    <w:rPr>
      <w:rFonts w:cs="Lohit Hindi"/>
    </w:rPr>
  </w:style>
  <w:style w:type="paragraph" w:styleId="Descripcin">
    <w:name w:val="caption"/>
    <w:basedOn w:val="DefaultStyle"/>
    <w:pPr>
      <w:suppressLineNumbers/>
      <w:spacing w:before="120" w:after="120"/>
    </w:pPr>
    <w:rPr>
      <w:rFonts w:cs="Lohit Hindi"/>
      <w:i/>
      <w:iCs/>
      <w:sz w:val="24"/>
      <w:szCs w:val="24"/>
    </w:rPr>
  </w:style>
  <w:style w:type="paragraph" w:customStyle="1" w:styleId="Index">
    <w:name w:val="Index"/>
    <w:basedOn w:val="DefaultStyle"/>
    <w:pPr>
      <w:suppressLineNumbers/>
    </w:pPr>
    <w:rPr>
      <w:rFonts w:cs="Lohit Hindi"/>
    </w:rPr>
  </w:style>
  <w:style w:type="paragraph" w:styleId="Prrafodelista">
    <w:name w:val="List Paragraph"/>
    <w:basedOn w:val="DefaultStyle"/>
    <w:pPr>
      <w:ind w:left="720"/>
      <w:contextualSpacing/>
    </w:pPr>
  </w:style>
  <w:style w:type="paragraph" w:styleId="Encabezado">
    <w:name w:val="header"/>
    <w:basedOn w:val="DefaultStyle"/>
    <w:uiPriority w:val="99"/>
    <w:pPr>
      <w:tabs>
        <w:tab w:val="center" w:pos="4419"/>
        <w:tab w:val="right" w:pos="8838"/>
      </w:tabs>
      <w:spacing w:after="0" w:line="100" w:lineRule="atLeast"/>
    </w:pPr>
  </w:style>
  <w:style w:type="paragraph" w:styleId="Piedepgina">
    <w:name w:val="footer"/>
    <w:basedOn w:val="DefaultStyle"/>
    <w:uiPriority w:val="99"/>
    <w:pPr>
      <w:tabs>
        <w:tab w:val="center" w:pos="4419"/>
        <w:tab w:val="right" w:pos="8838"/>
      </w:tabs>
      <w:spacing w:after="0" w:line="100" w:lineRule="atLeast"/>
    </w:pPr>
  </w:style>
  <w:style w:type="paragraph" w:styleId="Textodeglobo">
    <w:name w:val="Balloon Text"/>
    <w:basedOn w:val="Normal"/>
    <w:link w:val="TextodegloboCar"/>
    <w:uiPriority w:val="99"/>
    <w:semiHidden/>
    <w:unhideWhenUsed/>
    <w:rsid w:val="006B38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3879"/>
    <w:rPr>
      <w:rFonts w:ascii="Tahoma" w:hAnsi="Tahoma" w:cs="Tahoma"/>
      <w:sz w:val="16"/>
      <w:szCs w:val="16"/>
    </w:rPr>
  </w:style>
  <w:style w:type="character" w:styleId="Hipervnculo">
    <w:name w:val="Hyperlink"/>
    <w:basedOn w:val="Fuentedeprrafopredeter"/>
    <w:uiPriority w:val="99"/>
    <w:unhideWhenUsed/>
    <w:rsid w:val="00AC752C"/>
    <w:rPr>
      <w:color w:val="0000FF" w:themeColor="hyperlink"/>
      <w:u w:val="single"/>
    </w:rPr>
  </w:style>
  <w:style w:type="character" w:styleId="Textoennegrita">
    <w:name w:val="Strong"/>
    <w:basedOn w:val="Fuentedeprrafopredeter"/>
    <w:uiPriority w:val="22"/>
    <w:qFormat/>
    <w:rsid w:val="0053120A"/>
    <w:rPr>
      <w:b/>
      <w:bCs/>
    </w:rPr>
  </w:style>
  <w:style w:type="character" w:styleId="CitaHTML">
    <w:name w:val="HTML Cite"/>
    <w:basedOn w:val="Fuentedeprrafopredeter"/>
    <w:uiPriority w:val="99"/>
    <w:semiHidden/>
    <w:unhideWhenUsed/>
    <w:rsid w:val="007B18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8472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emyth.com.ar/wp-login.ph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660</TotalTime>
  <Pages>11</Pages>
  <Words>335</Words>
  <Characters>1844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Desarrollo Web</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WebModerna</dc:creator>
  <cp:lastModifiedBy>Edgardo Raúl Galletto</cp:lastModifiedBy>
  <cp:revision>93</cp:revision>
  <cp:lastPrinted>2015-03-08T20:48:00Z</cp:lastPrinted>
  <dcterms:created xsi:type="dcterms:W3CDTF">2013-12-11T05:02:00Z</dcterms:created>
  <dcterms:modified xsi:type="dcterms:W3CDTF">2016-07-08T23:24:00Z</dcterms:modified>
</cp:coreProperties>
</file>