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  <w:sz w:val="72"/>
          <w:szCs w:val="72"/>
        </w:rPr>
      </w:pPr>
    </w:p>
    <w:p w:rsidR="00750F9A" w:rsidRDefault="00C64A57">
      <w:pPr>
        <w:jc w:val="center"/>
        <w:rPr>
          <w:rFonts w:ascii="Tahoma" w:eastAsia="Tahoma" w:hAnsi="Tahoma" w:cs="Tahoma"/>
          <w:sz w:val="72"/>
          <w:szCs w:val="72"/>
        </w:rPr>
      </w:pPr>
      <w:r>
        <w:rPr>
          <w:rFonts w:ascii="Tahoma" w:eastAsia="Tahoma" w:hAnsi="Tahoma" w:cs="Tahoma"/>
          <w:sz w:val="72"/>
          <w:szCs w:val="72"/>
          <w:rtl/>
        </w:rPr>
        <w:t xml:space="preserve">חנות ספורט </w:t>
      </w:r>
      <w:r>
        <w:rPr>
          <w:rFonts w:ascii="Tahoma" w:eastAsia="Tahoma" w:hAnsi="Tahoma" w:cs="Tahoma"/>
          <w:sz w:val="72"/>
          <w:szCs w:val="72"/>
        </w:rPr>
        <w:t>MS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sz w:val="40"/>
          <w:szCs w:val="40"/>
          <w:rtl/>
        </w:rPr>
        <w:t>עבודת גמר</w:t>
      </w:r>
    </w:p>
    <w:p w:rsidR="00750F9A" w:rsidRDefault="00C64A57">
      <w:pPr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sz w:val="40"/>
          <w:szCs w:val="40"/>
          <w:rtl/>
        </w:rPr>
        <w:t>בתכנון ותכנות מערכות</w:t>
      </w:r>
    </w:p>
    <w:p w:rsidR="00750F9A" w:rsidRDefault="00C64A57">
      <w:pPr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sz w:val="40"/>
          <w:szCs w:val="40"/>
          <w:rtl/>
        </w:rPr>
        <w:t>במסלול שירותי רשת אינטרנט</w:t>
      </w:r>
    </w:p>
    <w:p w:rsidR="00750F9A" w:rsidRDefault="00C64A57">
      <w:pPr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sz w:val="40"/>
          <w:szCs w:val="40"/>
          <w:rtl/>
        </w:rPr>
        <w:t>שנת הלימודים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tbl>
      <w:tblPr>
        <w:tblStyle w:val="a"/>
        <w:bidiVisual/>
        <w:tblW w:w="8522" w:type="dxa"/>
        <w:jc w:val="right"/>
        <w:tblLayout w:type="fixed"/>
        <w:tblLook w:val="0000" w:firstRow="0" w:lastRow="0" w:firstColumn="0" w:lastColumn="0" w:noHBand="0" w:noVBand="0"/>
      </w:tblPr>
      <w:tblGrid>
        <w:gridCol w:w="2294"/>
        <w:gridCol w:w="6228"/>
      </w:tblGrid>
      <w:tr w:rsidR="00750F9A">
        <w:trPr>
          <w:jc w:val="right"/>
        </w:trPr>
        <w:tc>
          <w:tcPr>
            <w:tcW w:w="2294" w:type="dxa"/>
          </w:tcPr>
          <w:p w:rsidR="00750F9A" w:rsidRDefault="00C64A57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rtl/>
              </w:rPr>
              <w:t xml:space="preserve">שם התלמיד : </w:t>
            </w:r>
          </w:p>
        </w:tc>
        <w:tc>
          <w:tcPr>
            <w:tcW w:w="6228" w:type="dxa"/>
          </w:tcPr>
          <w:p w:rsidR="00750F9A" w:rsidRDefault="00C64A57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rtl/>
              </w:rPr>
              <w:t>מור דאבי</w:t>
            </w:r>
          </w:p>
        </w:tc>
      </w:tr>
      <w:tr w:rsidR="00750F9A">
        <w:trPr>
          <w:jc w:val="right"/>
        </w:trPr>
        <w:tc>
          <w:tcPr>
            <w:tcW w:w="2294" w:type="dxa"/>
          </w:tcPr>
          <w:p w:rsidR="00750F9A" w:rsidRDefault="00C64A57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rtl/>
              </w:rPr>
              <w:t>בית ספר :</w:t>
            </w:r>
          </w:p>
        </w:tc>
        <w:tc>
          <w:tcPr>
            <w:tcW w:w="6228" w:type="dxa"/>
          </w:tcPr>
          <w:p w:rsidR="00750F9A" w:rsidRDefault="00C64A57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rtl/>
              </w:rPr>
              <w:t>תיכון בגין, ראש העין</w:t>
            </w:r>
          </w:p>
        </w:tc>
      </w:tr>
      <w:tr w:rsidR="00750F9A">
        <w:trPr>
          <w:jc w:val="right"/>
        </w:trPr>
        <w:tc>
          <w:tcPr>
            <w:tcW w:w="2294" w:type="dxa"/>
          </w:tcPr>
          <w:p w:rsidR="00750F9A" w:rsidRDefault="00C64A57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rtl/>
              </w:rPr>
              <w:t>ת.ז :</w:t>
            </w:r>
          </w:p>
        </w:tc>
        <w:tc>
          <w:tcPr>
            <w:tcW w:w="6228" w:type="dxa"/>
          </w:tcPr>
          <w:p w:rsidR="00750F9A" w:rsidRDefault="00C64A57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315635581</w:t>
            </w:r>
          </w:p>
        </w:tc>
      </w:tr>
      <w:tr w:rsidR="00750F9A">
        <w:trPr>
          <w:jc w:val="right"/>
        </w:trPr>
        <w:tc>
          <w:tcPr>
            <w:tcW w:w="2294" w:type="dxa"/>
          </w:tcPr>
          <w:p w:rsidR="00750F9A" w:rsidRDefault="00C64A57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rtl/>
              </w:rPr>
              <w:t>שם המורה :</w:t>
            </w:r>
          </w:p>
        </w:tc>
        <w:tc>
          <w:tcPr>
            <w:tcW w:w="6228" w:type="dxa"/>
          </w:tcPr>
          <w:p w:rsidR="00750F9A" w:rsidRDefault="00C64A57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rtl/>
              </w:rPr>
              <w:t>ירון קוביגרו</w:t>
            </w:r>
          </w:p>
        </w:tc>
      </w:tr>
    </w:tbl>
    <w:p w:rsidR="00750F9A" w:rsidRDefault="00C64A57">
      <w:pPr>
        <w:pStyle w:val="Heading1"/>
        <w:rPr>
          <w:rFonts w:ascii="Tahoma" w:eastAsia="Tahoma" w:hAnsi="Tahoma" w:cs="Tahoma"/>
          <w:color w:val="2E74B5"/>
          <w:sz w:val="40"/>
          <w:szCs w:val="40"/>
        </w:rPr>
      </w:pPr>
      <w:bookmarkStart w:id="0" w:name="_gjdgxs" w:colFirst="0" w:colLast="0"/>
      <w:bookmarkEnd w:id="0"/>
      <w:r>
        <w:br w:type="page"/>
      </w:r>
      <w:r>
        <w:rPr>
          <w:rFonts w:ascii="Tahoma" w:eastAsia="Tahoma" w:hAnsi="Tahoma" w:cs="Tahoma"/>
          <w:color w:val="2E74B5"/>
          <w:sz w:val="40"/>
          <w:szCs w:val="40"/>
          <w:rtl/>
        </w:rPr>
        <w:lastRenderedPageBreak/>
        <w:t>תוכן העניינים</w:t>
      </w:r>
    </w:p>
    <w:p w:rsidR="00750F9A" w:rsidRDefault="00750F9A"/>
    <w:sdt>
      <w:sdtPr>
        <w:rPr>
          <w:rtl/>
        </w:rPr>
        <w:id w:val="-1702929902"/>
        <w:docPartObj>
          <w:docPartGallery w:val="Table of Contents"/>
          <w:docPartUnique/>
        </w:docPartObj>
      </w:sdtPr>
      <w:sdtEndPr/>
      <w:sdtContent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pxezwc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תודות</w:t>
            </w:r>
          </w:hyperlink>
          <w:hyperlink w:anchor="_1pxezwc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2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49x2ik5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מבוא</w:t>
            </w:r>
          </w:hyperlink>
          <w:hyperlink w:anchor="_49x2ik5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4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240" w:hanging="240"/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2p2csry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מטרות</w:t>
            </w:r>
          </w:hyperlink>
          <w:hyperlink w:anchor="_2p2csry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2p2csry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האתר</w:t>
            </w:r>
          </w:hyperlink>
          <w:hyperlink w:anchor="_2p2csry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4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240" w:hanging="240"/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2et92p0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קהל</w:t>
            </w:r>
          </w:hyperlink>
          <w:hyperlink w:anchor="_2et92p0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2et92p0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יעד</w:t>
            </w:r>
          </w:hyperlink>
          <w:hyperlink w:anchor="_2et92p0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4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240" w:hanging="240"/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tyjcwt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פעולות</w:t>
            </w:r>
          </w:hyperlink>
          <w:hyperlink w:anchor="_tyjcwt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tyjcwt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למשתמש</w:t>
            </w:r>
          </w:hyperlink>
          <w:hyperlink w:anchor="_tyjcwt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4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147n2zr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מבנה</w:t>
            </w:r>
          </w:hyperlink>
          <w:hyperlink w:anchor="_147n2zr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147n2zr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בסיס</w:t>
            </w:r>
          </w:hyperlink>
          <w:hyperlink w:anchor="_147n2zr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147n2zr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הנתונים</w:t>
            </w:r>
          </w:hyperlink>
          <w:hyperlink w:anchor="_147n2zr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5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3o7alnk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מבנה</w:t>
            </w:r>
          </w:hyperlink>
          <w:hyperlink w:anchor="_3o7alnk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3o7alnk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התיקיות</w:t>
            </w:r>
          </w:hyperlink>
          <w:hyperlink w:anchor="_3o7alnk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6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23ckvvd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המחלקות</w:t>
            </w:r>
          </w:hyperlink>
          <w:hyperlink w:anchor="_23ckvvd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7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240" w:hanging="240"/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מבנה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בסיס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הנתונים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של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ש</w:t>
            </w:r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ירותי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הרשת</w:t>
            </w:r>
          </w:hyperlink>
          <w:hyperlink w:anchor="_ihv636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13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1ksv4uv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מפת</w:t>
            </w:r>
          </w:hyperlink>
          <w:hyperlink w:anchor="_1ksv4uv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1ksv4uv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האתר</w:t>
            </w:r>
          </w:hyperlink>
          <w:hyperlink w:anchor="_1ksv4uv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14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32hioqz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מדריך</w:t>
            </w:r>
          </w:hyperlink>
          <w:hyperlink w:anchor="_32hioqz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32hioqz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האפליקציה</w:t>
            </w:r>
          </w:hyperlink>
          <w:hyperlink w:anchor="_32hioqz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32hioqz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למשתמש</w:t>
            </w:r>
          </w:hyperlink>
          <w:hyperlink w:anchor="_32hioqz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15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rFonts w:ascii="Tahoma" w:eastAsia="Tahoma" w:hAnsi="Tahoma" w:cs="Tahoma"/>
              <w:color w:val="0000FF"/>
              <w:sz w:val="28"/>
              <w:szCs w:val="28"/>
              <w:u w:val="single"/>
            </w:rPr>
          </w:pPr>
          <w:hyperlink w:anchor="_2bn6wsx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רשימה</w:t>
            </w:r>
          </w:hyperlink>
          <w:hyperlink w:anchor="_2bn6wsx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 xml:space="preserve"> </w:t>
            </w:r>
          </w:hyperlink>
          <w:hyperlink w:anchor="_2bn6wsx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>ביבליוגרפית</w:t>
            </w:r>
          </w:hyperlink>
          <w:hyperlink w:anchor="_2bn6wsx">
            <w:r>
              <w:rPr>
                <w:rFonts w:ascii="Tahoma" w:eastAsia="Tahoma" w:hAnsi="Tahoma" w:cs="Tahoma"/>
                <w:color w:val="000000"/>
                <w:sz w:val="28"/>
                <w:szCs w:val="28"/>
                <w:rtl/>
              </w:rPr>
              <w:tab/>
              <w:t>18</w:t>
            </w:r>
          </w:hyperlink>
        </w:p>
        <w:p w:rsidR="00750F9A" w:rsidRDefault="00750F9A"/>
        <w:p w:rsidR="00750F9A" w:rsidRDefault="00C64A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rPr>
              <w:rFonts w:ascii="Tahoma" w:eastAsia="Tahoma" w:hAnsi="Tahoma" w:cs="Tahoma"/>
              <w:color w:val="000000"/>
            </w:rPr>
          </w:pPr>
          <w:hyperlink w:anchor="_1hmsyys"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>ReadMe</w:t>
            </w:r>
            <w:r>
              <w:rPr>
                <w:rFonts w:ascii="Tahoma" w:eastAsia="Tahoma" w:hAnsi="Tahoma" w:cs="Tahoma"/>
                <w:color w:val="000000"/>
                <w:sz w:val="28"/>
                <w:szCs w:val="28"/>
              </w:rPr>
              <w:tab/>
              <w:t>19</w:t>
            </w:r>
          </w:hyperlink>
          <w:r>
            <w:fldChar w:fldCharType="end"/>
          </w:r>
        </w:p>
      </w:sdtContent>
    </w:sdt>
    <w:p w:rsidR="00750F9A" w:rsidRDefault="00750F9A"/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  <w:bookmarkStart w:id="1" w:name="_30j0zll" w:colFirst="0" w:colLast="0"/>
      <w:bookmarkEnd w:id="1"/>
    </w:p>
    <w:p w:rsidR="00750F9A" w:rsidRDefault="00C64A57">
      <w:pPr>
        <w:pStyle w:val="Heading1"/>
        <w:rPr>
          <w:rFonts w:ascii="Tahoma" w:eastAsia="Tahoma" w:hAnsi="Tahoma" w:cs="Tahoma"/>
          <w:sz w:val="32"/>
          <w:szCs w:val="32"/>
        </w:rPr>
      </w:pPr>
      <w:bookmarkStart w:id="2" w:name="_1fob9te" w:colFirst="0" w:colLast="0"/>
      <w:bookmarkEnd w:id="2"/>
      <w:r>
        <w:br w:type="page"/>
      </w:r>
      <w:r>
        <w:rPr>
          <w:rFonts w:ascii="Tahoma" w:eastAsia="Tahoma" w:hAnsi="Tahoma" w:cs="Tahoma"/>
          <w:b/>
          <w:sz w:val="32"/>
          <w:szCs w:val="32"/>
          <w:rtl/>
        </w:rPr>
        <w:lastRenderedPageBreak/>
        <w:t>מבוא</w:t>
      </w:r>
    </w:p>
    <w:p w:rsidR="00750F9A" w:rsidRDefault="00C64A57">
      <w:pPr>
        <w:pStyle w:val="Heading2"/>
      </w:pPr>
      <w:r>
        <w:rPr>
          <w:rtl/>
        </w:rPr>
        <w:t>מטרות האתר</w:t>
      </w:r>
    </w:p>
    <w:p w:rsidR="00750F9A" w:rsidRDefault="00C64A57">
      <w:pPr>
        <w:rPr>
          <w:rFonts w:ascii="Tahoma" w:eastAsia="Tahoma" w:hAnsi="Tahoma" w:cs="Tahoma"/>
        </w:rPr>
      </w:pPr>
      <w:bookmarkStart w:id="3" w:name="_3znysh7" w:colFirst="0" w:colLast="0"/>
      <w:bookmarkEnd w:id="3"/>
      <w:r>
        <w:rPr>
          <w:rFonts w:ascii="Tahoma" w:eastAsia="Tahoma" w:hAnsi="Tahoma" w:cs="Tahoma"/>
          <w:rtl/>
        </w:rPr>
        <w:t xml:space="preserve">האתר </w:t>
      </w:r>
      <w:r>
        <w:rPr>
          <w:rFonts w:ascii="Tahoma" w:eastAsia="Tahoma" w:hAnsi="Tahoma" w:cs="Tahoma"/>
          <w:rtl/>
        </w:rPr>
        <w:t xml:space="preserve">חנות המאפשרת רכישה של נעלי ספורט וכדורגל 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pStyle w:val="Heading2"/>
      </w:pPr>
      <w:bookmarkStart w:id="4" w:name="_2et92p0" w:colFirst="0" w:colLast="0"/>
      <w:bookmarkEnd w:id="4"/>
      <w:r>
        <w:rPr>
          <w:rtl/>
        </w:rPr>
        <w:t>קהל יעד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חובבי </w:t>
      </w:r>
      <w:r>
        <w:rPr>
          <w:rFonts w:ascii="Tahoma" w:eastAsia="Tahoma" w:hAnsi="Tahoma" w:cs="Tahoma"/>
          <w:rtl/>
        </w:rPr>
        <w:t>ספורט וכדורגל בפרט</w:t>
      </w:r>
    </w:p>
    <w:p w:rsidR="00750F9A" w:rsidRDefault="00750F9A">
      <w:pPr>
        <w:rPr>
          <w:rFonts w:ascii="Tahoma" w:eastAsia="Tahoma" w:hAnsi="Tahoma" w:cs="Tahoma"/>
        </w:rPr>
      </w:pPr>
      <w:bookmarkStart w:id="5" w:name="_tyjcwt" w:colFirst="0" w:colLast="0"/>
      <w:bookmarkEnd w:id="5"/>
    </w:p>
    <w:p w:rsidR="00750F9A" w:rsidRDefault="00C64A57">
      <w:pPr>
        <w:pStyle w:val="Heading2"/>
      </w:pPr>
      <w:r>
        <w:rPr>
          <w:rtl/>
        </w:rPr>
        <w:t>פעולות למשתמש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>סוגי משתמשים - אורחים, קונים, מנהל</w:t>
      </w:r>
    </w:p>
    <w:p w:rsidR="00750F9A" w:rsidRDefault="00C64A57">
      <w:pPr>
        <w:ind w:left="1440" w:hanging="1440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  <w:rtl/>
        </w:rPr>
        <w:t>אורחים</w:t>
      </w:r>
      <w:r>
        <w:rPr>
          <w:rFonts w:ascii="Tahoma" w:eastAsia="Tahoma" w:hAnsi="Tahoma" w:cs="Tahoma"/>
          <w:rtl/>
        </w:rPr>
        <w:t xml:space="preserve">: </w:t>
      </w:r>
      <w:r>
        <w:rPr>
          <w:rFonts w:ascii="Tahoma" w:eastAsia="Tahoma" w:hAnsi="Tahoma" w:cs="Tahoma"/>
          <w:rtl/>
        </w:rPr>
        <w:tab/>
        <w:t>רשאים לצפות בדפי המידע, להרשם ולהתחבר אל האתר בנוסף לכך האורחים גם רשאים לצפות בפריטים המוצעים למכירה.</w:t>
      </w:r>
    </w:p>
    <w:p w:rsidR="00750F9A" w:rsidRDefault="00750F9A">
      <w:pPr>
        <w:ind w:left="1440" w:hanging="1440"/>
        <w:rPr>
          <w:rFonts w:ascii="Tahoma" w:eastAsia="Tahoma" w:hAnsi="Tahoma" w:cs="Tahoma"/>
        </w:rPr>
      </w:pPr>
    </w:p>
    <w:p w:rsidR="00750F9A" w:rsidRDefault="00C64A57">
      <w:pPr>
        <w:ind w:left="1440" w:hanging="1440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  <w:rtl/>
        </w:rPr>
        <w:t>קונים</w:t>
      </w:r>
      <w:r>
        <w:rPr>
          <w:rFonts w:ascii="Tahoma" w:eastAsia="Tahoma" w:hAnsi="Tahoma" w:cs="Tahoma"/>
          <w:rtl/>
        </w:rPr>
        <w:t>:</w:t>
      </w:r>
      <w:r>
        <w:rPr>
          <w:rFonts w:ascii="Tahoma" w:eastAsia="Tahoma" w:hAnsi="Tahoma" w:cs="Tahoma"/>
          <w:rtl/>
        </w:rPr>
        <w:tab/>
        <w:t xml:space="preserve">רשאים לעדכן את פרטיהם, להתנתק, לצפות בפריטים המוצעים למכירה, הוספתם לסל הקניות, קנייתם </w:t>
      </w:r>
      <w:r>
        <w:rPr>
          <w:rFonts w:ascii="Tahoma" w:eastAsia="Tahoma" w:hAnsi="Tahoma" w:cs="Tahoma"/>
          <w:rtl/>
        </w:rPr>
        <w:t xml:space="preserve">וצפייה </w:t>
      </w:r>
      <w:r>
        <w:rPr>
          <w:rFonts w:ascii="Tahoma" w:eastAsia="Tahoma" w:hAnsi="Tahoma" w:cs="Tahoma"/>
          <w:rtl/>
        </w:rPr>
        <w:br/>
        <w:t>בהיסטוריית הקניות.</w:t>
      </w:r>
    </w:p>
    <w:p w:rsidR="00750F9A" w:rsidRDefault="00750F9A">
      <w:pPr>
        <w:ind w:left="1440" w:hanging="1440"/>
        <w:rPr>
          <w:rFonts w:ascii="Tahoma" w:eastAsia="Tahoma" w:hAnsi="Tahoma" w:cs="Tahoma"/>
        </w:rPr>
      </w:pPr>
    </w:p>
    <w:p w:rsidR="00750F9A" w:rsidRDefault="00C64A57">
      <w:pPr>
        <w:ind w:left="1440" w:hanging="1440"/>
        <w:rPr>
          <w:rFonts w:ascii="Tahoma" w:eastAsia="Tahoma" w:hAnsi="Tahoma" w:cs="Tahoma"/>
        </w:rPr>
      </w:pPr>
      <w:bookmarkStart w:id="6" w:name="_3dy6vkm" w:colFirst="0" w:colLast="0"/>
      <w:bookmarkEnd w:id="6"/>
      <w:r>
        <w:rPr>
          <w:rFonts w:ascii="Tahoma" w:eastAsia="Tahoma" w:hAnsi="Tahoma" w:cs="Tahoma"/>
          <w:b/>
          <w:rtl/>
        </w:rPr>
        <w:t>מנהל</w:t>
      </w:r>
      <w:r>
        <w:rPr>
          <w:rFonts w:ascii="Tahoma" w:eastAsia="Tahoma" w:hAnsi="Tahoma" w:cs="Tahoma"/>
          <w:rtl/>
        </w:rPr>
        <w:t>:</w:t>
      </w:r>
      <w:r>
        <w:rPr>
          <w:rFonts w:ascii="Tahoma" w:eastAsia="Tahoma" w:hAnsi="Tahoma" w:cs="Tahoma"/>
          <w:rtl/>
        </w:rPr>
        <w:tab/>
        <w:t>רשאי לצפות בכל הדפים, מנהל משתמשים ובנוסף היסטוריית הקניות של כל אחד, רשאי להוסיף פריטים לחנות, ולערוך אותם ומנהל מחלקות.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  <w:u w:val="single"/>
        </w:rPr>
      </w:pPr>
      <w:r>
        <w:rPr>
          <w:rFonts w:ascii="Tahoma" w:eastAsia="Tahoma" w:hAnsi="Tahoma" w:cs="Tahoma"/>
          <w:u w:val="single"/>
          <w:rtl/>
        </w:rPr>
        <w:t>תאור האתר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הנושא של מציאות רבודה עניין אותי מהפן </w:t>
      </w:r>
      <w:r>
        <w:rPr>
          <w:rFonts w:ascii="Tahoma" w:eastAsia="Tahoma" w:hAnsi="Tahoma" w:cs="Tahoma"/>
          <w:rtl/>
        </w:rPr>
        <w:t xml:space="preserve">האישי </w:t>
      </w:r>
      <w:r>
        <w:rPr>
          <w:rFonts w:ascii="Tahoma" w:eastAsia="Tahoma" w:hAnsi="Tahoma" w:cs="Tahoma"/>
        </w:rPr>
        <w:t xml:space="preserve">, </w:t>
      </w:r>
      <w:r>
        <w:rPr>
          <w:rFonts w:ascii="Tahoma" w:eastAsia="Tahoma" w:hAnsi="Tahoma" w:cs="Tahoma"/>
          <w:rtl/>
        </w:rPr>
        <w:t>בעברי שיחקתי כדורגל בקבוצה ולכן רציתי לעשות</w:t>
      </w:r>
      <w:r>
        <w:rPr>
          <w:rFonts w:ascii="Tahoma" w:eastAsia="Tahoma" w:hAnsi="Tahoma" w:cs="Tahoma"/>
          <w:rtl/>
        </w:rPr>
        <w:t xml:space="preserve"> את האתר בנושא זה </w:t>
      </w:r>
      <w:r>
        <w:rPr>
          <w:rFonts w:ascii="Tahoma" w:eastAsia="Tahoma" w:hAnsi="Tahoma" w:cs="Tahoma"/>
          <w:rtl/>
        </w:rPr>
        <w:t>החלק העיקרי של האתר הוא החנות שלגביו הייתי צריך לעשות מחקר בנושא, ניהול משתמשים.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  <w:bookmarkStart w:id="7" w:name="_1t3h5sf" w:colFirst="0" w:colLast="0"/>
      <w:bookmarkEnd w:id="7"/>
    </w:p>
    <w:p w:rsidR="00750F9A" w:rsidRDefault="00C64A57">
      <w:pPr>
        <w:pStyle w:val="Heading1"/>
        <w:rPr>
          <w:rFonts w:ascii="Tahoma" w:eastAsia="Tahoma" w:hAnsi="Tahoma" w:cs="Tahoma"/>
          <w:sz w:val="32"/>
          <w:szCs w:val="32"/>
        </w:rPr>
      </w:pPr>
      <w:bookmarkStart w:id="8" w:name="_4d34og8" w:colFirst="0" w:colLast="0"/>
      <w:bookmarkEnd w:id="8"/>
      <w:r>
        <w:br w:type="page"/>
      </w:r>
      <w:r>
        <w:rPr>
          <w:rFonts w:ascii="Tahoma" w:eastAsia="Tahoma" w:hAnsi="Tahoma" w:cs="Tahoma"/>
          <w:b/>
          <w:sz w:val="32"/>
          <w:szCs w:val="32"/>
          <w:rtl/>
        </w:rPr>
        <w:lastRenderedPageBreak/>
        <w:t>מבנה בסיס הנתונים</w:t>
      </w:r>
    </w:p>
    <w:p w:rsidR="00750F9A" w:rsidRDefault="00C64A57">
      <w:pPr>
        <w:rPr>
          <w:rFonts w:ascii="Tahoma" w:eastAsia="Tahoma" w:hAnsi="Tahoma" w:cs="Tahoma"/>
          <w:u w:val="single"/>
        </w:rPr>
      </w:pPr>
      <w:r>
        <w:rPr>
          <w:rFonts w:ascii="Tahoma" w:eastAsia="Tahoma" w:hAnsi="Tahoma" w:cs="Tahoma"/>
          <w:u w:val="single"/>
          <w:rtl/>
        </w:rPr>
        <w:t>תמונות הטבלאות מתוך מסד הנתונים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  <w:b/>
          <w:u w:val="single"/>
        </w:rPr>
      </w:pPr>
      <w:r>
        <w:rPr>
          <w:rFonts w:ascii="Tahoma" w:eastAsia="Tahoma" w:hAnsi="Tahoma" w:cs="Tahoma"/>
          <w:b/>
          <w:u w:val="single"/>
        </w:rPr>
        <w:t>Items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114300" distB="114300" distL="114300" distR="114300">
            <wp:extent cx="5162550" cy="1895475"/>
            <wp:effectExtent l="0" t="0" r="0" b="0"/>
            <wp:docPr id="1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  <w:b/>
          <w:u w:val="single"/>
        </w:rPr>
      </w:pPr>
      <w:r>
        <w:rPr>
          <w:rFonts w:ascii="Tahoma" w:eastAsia="Tahoma" w:hAnsi="Tahoma" w:cs="Tahoma"/>
          <w:b/>
          <w:u w:val="single"/>
        </w:rPr>
        <w:t>OrderItem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114300" distB="114300" distL="114300" distR="114300">
            <wp:extent cx="4171950" cy="533400"/>
            <wp:effectExtent l="0" t="0" r="0" b="0"/>
            <wp:docPr id="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  <w:b/>
          <w:u w:val="single"/>
        </w:rPr>
      </w:pPr>
      <w:r>
        <w:rPr>
          <w:rFonts w:ascii="Tahoma" w:eastAsia="Tahoma" w:hAnsi="Tahoma" w:cs="Tahoma"/>
          <w:b/>
          <w:u w:val="single"/>
        </w:rPr>
        <w:t>OrderLine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114300" distB="114300" distL="114300" distR="114300">
            <wp:extent cx="5143500" cy="1238250"/>
            <wp:effectExtent l="0" t="0" r="0" b="0"/>
            <wp:docPr id="1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  <w:b/>
          <w:u w:val="single"/>
        </w:rPr>
      </w:pPr>
      <w:r>
        <w:rPr>
          <w:rFonts w:ascii="Tahoma" w:eastAsia="Tahoma" w:hAnsi="Tahoma" w:cs="Tahoma"/>
          <w:b/>
          <w:u w:val="single"/>
        </w:rPr>
        <w:t>Orders</w:t>
      </w:r>
    </w:p>
    <w:p w:rsidR="00750F9A" w:rsidRDefault="00750F9A">
      <w:pPr>
        <w:rPr>
          <w:rFonts w:ascii="Tahoma" w:eastAsia="Tahoma" w:hAnsi="Tahoma" w:cs="Tahoma"/>
          <w:b/>
          <w:u w:val="single"/>
        </w:rPr>
      </w:pP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114300" distB="114300" distL="114300" distR="114300">
            <wp:extent cx="3305175" cy="1028700"/>
            <wp:effectExtent l="0" t="0" r="0" b="0"/>
            <wp:docPr id="2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  <w:b/>
          <w:u w:val="single"/>
        </w:rPr>
      </w:pPr>
      <w:r>
        <w:rPr>
          <w:rFonts w:ascii="Tahoma" w:eastAsia="Tahoma" w:hAnsi="Tahoma" w:cs="Tahoma"/>
          <w:b/>
          <w:u w:val="single"/>
        </w:rPr>
        <w:lastRenderedPageBreak/>
        <w:t>Role</w:t>
      </w:r>
    </w:p>
    <w:p w:rsidR="00750F9A" w:rsidRDefault="00750F9A">
      <w:pPr>
        <w:rPr>
          <w:rFonts w:ascii="Tahoma" w:eastAsia="Tahoma" w:hAnsi="Tahoma" w:cs="Tahoma"/>
          <w:b/>
          <w:u w:val="single"/>
        </w:rPr>
      </w:pP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114300" distB="114300" distL="114300" distR="114300">
            <wp:extent cx="2295525" cy="981075"/>
            <wp:effectExtent l="0" t="0" r="0" b="0"/>
            <wp:docPr id="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  <w:bookmarkStart w:id="9" w:name="_2s8eyo1" w:colFirst="0" w:colLast="0"/>
      <w:bookmarkEnd w:id="9"/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C64A57">
      <w:pPr>
        <w:rPr>
          <w:rFonts w:ascii="Tahoma" w:eastAsia="Tahoma" w:hAnsi="Tahoma" w:cs="Tahoma"/>
          <w:u w:val="single"/>
        </w:rPr>
      </w:pPr>
      <w:r>
        <w:rPr>
          <w:rFonts w:ascii="Tahoma" w:eastAsia="Tahoma" w:hAnsi="Tahoma" w:cs="Tahoma"/>
          <w:u w:val="single"/>
          <w:rtl/>
        </w:rPr>
        <w:t xml:space="preserve">תמונות קשרי הגומלין מתוך מסד </w:t>
      </w:r>
      <w:r>
        <w:rPr>
          <w:rFonts w:ascii="Tahoma" w:eastAsia="Tahoma" w:hAnsi="Tahoma" w:cs="Tahoma"/>
          <w:u w:val="single"/>
          <w:rtl/>
        </w:rPr>
        <w:t xml:space="preserve">הנתונים   ( </w:t>
      </w:r>
      <w:r>
        <w:rPr>
          <w:rFonts w:ascii="Tahoma" w:eastAsia="Tahoma" w:hAnsi="Tahoma" w:cs="Tahoma"/>
          <w:u w:val="single"/>
        </w:rPr>
        <w:t>DSD</w:t>
      </w:r>
      <w:r>
        <w:rPr>
          <w:rFonts w:ascii="Tahoma" w:eastAsia="Tahoma" w:hAnsi="Tahoma" w:cs="Tahoma"/>
          <w:u w:val="single"/>
          <w:rtl/>
        </w:rPr>
        <w:t>)</w:t>
      </w: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C64A57">
      <w:pPr>
        <w:rPr>
          <w:rFonts w:ascii="Tahoma" w:eastAsia="Tahoma" w:hAnsi="Tahoma" w:cs="Tahoma"/>
          <w:u w:val="single"/>
        </w:rPr>
      </w:pPr>
      <w:r>
        <w:rPr>
          <w:rFonts w:ascii="Tahoma" w:eastAsia="Tahoma" w:hAnsi="Tahoma" w:cs="Tahoma"/>
          <w:noProof/>
          <w:u w:val="single"/>
        </w:rPr>
        <w:drawing>
          <wp:inline distT="114300" distB="114300" distL="114300" distR="114300">
            <wp:extent cx="5276850" cy="3073400"/>
            <wp:effectExtent l="0" t="0" r="0" b="0"/>
            <wp:docPr id="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750F9A">
      <w:pPr>
        <w:rPr>
          <w:rFonts w:ascii="Tahoma" w:eastAsia="Tahoma" w:hAnsi="Tahoma" w:cs="Tahoma"/>
          <w:u w:val="single"/>
        </w:rPr>
      </w:pPr>
    </w:p>
    <w:p w:rsidR="00750F9A" w:rsidRDefault="00C64A57">
      <w:pPr>
        <w:pStyle w:val="Heading1"/>
        <w:rPr>
          <w:rFonts w:ascii="Tahoma" w:eastAsia="Tahoma" w:hAnsi="Tahoma" w:cs="Tahoma"/>
          <w:sz w:val="32"/>
          <w:szCs w:val="32"/>
        </w:rPr>
      </w:pPr>
      <w:bookmarkStart w:id="10" w:name="_17dp8vu" w:colFirst="0" w:colLast="0"/>
      <w:bookmarkEnd w:id="10"/>
      <w:r>
        <w:rPr>
          <w:rFonts w:ascii="Tahoma" w:eastAsia="Tahoma" w:hAnsi="Tahoma" w:cs="Tahoma"/>
          <w:b/>
          <w:sz w:val="32"/>
          <w:szCs w:val="32"/>
          <w:rtl/>
        </w:rPr>
        <w:lastRenderedPageBreak/>
        <w:t>מבנה התיקיות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Service References – </w:t>
      </w:r>
      <w:r>
        <w:rPr>
          <w:rFonts w:ascii="Tahoma" w:eastAsia="Tahoma" w:hAnsi="Tahoma" w:cs="Tahoma"/>
          <w:rtl/>
        </w:rPr>
        <w:t>קישור הפרויקט אל הווב סרביס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App_Start – </w:t>
      </w:r>
      <w:r>
        <w:rPr>
          <w:rFonts w:ascii="Tahoma" w:eastAsia="Tahoma" w:hAnsi="Tahoma" w:cs="Tahoma"/>
          <w:rtl/>
        </w:rPr>
        <w:t>מכיל את המחלקות אשר פועלות בעת עליית האתר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Content – </w:t>
      </w:r>
      <w:r>
        <w:rPr>
          <w:rFonts w:ascii="Tahoma" w:eastAsia="Tahoma" w:hAnsi="Tahoma" w:cs="Tahoma"/>
          <w:rtl/>
        </w:rPr>
        <w:t>מכיל את כל התמונות, וכמובן סטייל שיטס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Controllers – </w:t>
      </w:r>
      <w:r>
        <w:rPr>
          <w:rFonts w:ascii="Tahoma" w:eastAsia="Tahoma" w:hAnsi="Tahoma" w:cs="Tahoma"/>
          <w:rtl/>
        </w:rPr>
        <w:t xml:space="preserve">מכיל את עיקר האתר, עבור כל מחלקה שנמצאת </w:t>
      </w:r>
      <w:r>
        <w:rPr>
          <w:rFonts w:ascii="Tahoma" w:eastAsia="Tahoma" w:hAnsi="Tahoma" w:cs="Tahoma"/>
          <w:rtl/>
        </w:rPr>
        <w:t>בתיקייה זאת, ישנן כמה פעולות וכמעט עבור כל פעולה ישנו עמוד תוכן</w:t>
      </w:r>
      <w:r>
        <w:rPr>
          <w:rFonts w:ascii="Tahoma" w:eastAsia="Tahoma" w:hAnsi="Tahoma" w:cs="Tahoma"/>
        </w:rPr>
        <w:t>.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Fonts – </w:t>
      </w:r>
      <w:r>
        <w:rPr>
          <w:rFonts w:ascii="Tahoma" w:eastAsia="Tahoma" w:hAnsi="Tahoma" w:cs="Tahoma"/>
          <w:rtl/>
        </w:rPr>
        <w:t>מכיל את קבצי הפונטים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Models – </w:t>
      </w:r>
      <w:r>
        <w:rPr>
          <w:rFonts w:ascii="Tahoma" w:eastAsia="Tahoma" w:hAnsi="Tahoma" w:cs="Tahoma"/>
          <w:rtl/>
        </w:rPr>
        <w:t>מכיל את עיקר הלוגיקה של האתר וכל השימוש במידע נעשה דרכו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Scripts – </w:t>
      </w:r>
      <w:r>
        <w:rPr>
          <w:rFonts w:ascii="Tahoma" w:eastAsia="Tahoma" w:hAnsi="Tahoma" w:cs="Tahoma"/>
          <w:rtl/>
        </w:rPr>
        <w:t>מכיל את כל קבצי הג'אווה סקריפט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Views – </w:t>
      </w:r>
      <w:r>
        <w:rPr>
          <w:rFonts w:ascii="Tahoma" w:eastAsia="Tahoma" w:hAnsi="Tahoma" w:cs="Tahoma"/>
          <w:rtl/>
        </w:rPr>
        <w:t xml:space="preserve">בתיקייה זו נמצאים כל עמודי התוכן ללא יוצא מן </w:t>
      </w:r>
      <w:r>
        <w:rPr>
          <w:rFonts w:ascii="Tahoma" w:eastAsia="Tahoma" w:hAnsi="Tahoma" w:cs="Tahoma"/>
          <w:rtl/>
        </w:rPr>
        <w:t>הכלל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Web.Config – </w:t>
      </w:r>
      <w:r>
        <w:rPr>
          <w:rFonts w:ascii="Tahoma" w:eastAsia="Tahoma" w:hAnsi="Tahoma" w:cs="Tahoma"/>
          <w:rtl/>
        </w:rPr>
        <w:t>כל הגדרות האתר נמצאים שם, כולל נתיב החיבור לבסיס הנתונים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Global.asax – App_Start</w:t>
      </w:r>
      <w:r>
        <w:rPr>
          <w:rFonts w:ascii="Tahoma" w:eastAsia="Tahoma" w:hAnsi="Tahoma" w:cs="Tahoma"/>
          <w:rtl/>
        </w:rPr>
        <w:t>מאתחל את המחלקות אשר נמצאות בתיקיית</w:t>
      </w:r>
      <w:r>
        <w:rPr>
          <w:rFonts w:ascii="Tahoma" w:eastAsia="Tahoma" w:hAnsi="Tahoma" w:cs="Tahoma"/>
        </w:rPr>
        <w:t xml:space="preserve"> 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2314575</wp:posOffset>
            </wp:positionH>
            <wp:positionV relativeFrom="paragraph">
              <wp:posOffset>114300</wp:posOffset>
            </wp:positionV>
            <wp:extent cx="2938463" cy="6115050"/>
            <wp:effectExtent l="0" t="0" r="0" b="0"/>
            <wp:wrapSquare wrapText="bothSides" distT="114300" distB="114300" distL="114300" distR="114300"/>
            <wp:docPr id="1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611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pStyle w:val="Heading1"/>
        <w:rPr>
          <w:rFonts w:ascii="Tahoma" w:eastAsia="Tahoma" w:hAnsi="Tahoma" w:cs="Tahoma"/>
          <w:b/>
          <w:sz w:val="32"/>
          <w:szCs w:val="32"/>
        </w:rPr>
      </w:pPr>
      <w:bookmarkStart w:id="11" w:name="_j7g5xs6nikn2" w:colFirst="0" w:colLast="0"/>
      <w:bookmarkEnd w:id="11"/>
      <w:r>
        <w:br w:type="page"/>
      </w:r>
      <w:r>
        <w:rPr>
          <w:rFonts w:ascii="Tahoma" w:eastAsia="Tahoma" w:hAnsi="Tahoma" w:cs="Tahoma"/>
          <w:b/>
          <w:sz w:val="32"/>
          <w:szCs w:val="32"/>
          <w:rtl/>
        </w:rPr>
        <w:lastRenderedPageBreak/>
        <w:t>המחלקות</w:t>
      </w:r>
    </w:p>
    <w:p w:rsidR="00750F9A" w:rsidRDefault="00750F9A"/>
    <w:p w:rsidR="00750F9A" w:rsidRDefault="00750F9A"/>
    <w:p w:rsidR="00750F9A" w:rsidRDefault="00672914">
      <w:r>
        <w:rPr>
          <w:noProof/>
        </w:rPr>
        <w:drawing>
          <wp:inline distT="0" distB="0" distL="0" distR="0" wp14:anchorId="041A7522" wp14:editId="281C10B1">
            <wp:extent cx="4076700" cy="8010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9A" w:rsidRPr="00672914" w:rsidRDefault="00672914" w:rsidP="00672914">
      <w:pPr>
        <w:bidi w:val="0"/>
        <w:rPr>
          <w:b/>
          <w:bCs/>
          <w:u w:val="single"/>
        </w:rPr>
      </w:pPr>
      <w:r w:rsidRPr="00672914">
        <w:rPr>
          <w:b/>
          <w:bCs/>
          <w:u w:val="single"/>
          <w:lang w:val="en-GB"/>
        </w:rPr>
        <w:lastRenderedPageBreak/>
        <w:t>H</w:t>
      </w:r>
      <w:r w:rsidRPr="00672914">
        <w:rPr>
          <w:b/>
          <w:bCs/>
          <w:u w:val="single"/>
        </w:rPr>
        <w:t>omecontroller –</w:t>
      </w:r>
      <w:r w:rsidRPr="00672914">
        <w:rPr>
          <w:rFonts w:hint="cs"/>
          <w:b/>
          <w:bCs/>
          <w:u w:val="single"/>
          <w:rtl/>
        </w:rPr>
        <w:t xml:space="preserve"> </w:t>
      </w:r>
    </w:p>
    <w:p w:rsidR="00672914" w:rsidRPr="00672914" w:rsidRDefault="00672914"/>
    <w:p w:rsidR="00750F9A" w:rsidRDefault="00750F9A"/>
    <w:p w:rsidR="00750F9A" w:rsidRDefault="00672914">
      <w:pPr>
        <w:rPr>
          <w:rtl/>
        </w:rPr>
      </w:pPr>
      <w:r>
        <w:rPr>
          <w:rFonts w:hint="cs"/>
          <w:rtl/>
        </w:rPr>
        <w:t>מנתב את הכתובת לדפים המופעים בדף הבית</w:t>
      </w:r>
    </w:p>
    <w:p w:rsidR="00672914" w:rsidRDefault="00672914" w:rsidP="00672914">
      <w:pPr>
        <w:bidi w:val="0"/>
      </w:pPr>
      <w:r>
        <w:t xml:space="preserve">Index – </w:t>
      </w:r>
      <w:r>
        <w:rPr>
          <w:rFonts w:hint="cs"/>
          <w:rtl/>
        </w:rPr>
        <w:t>מנווט לדף הבית של האתר</w:t>
      </w:r>
      <w:bookmarkStart w:id="12" w:name="_26in1rg" w:colFirst="0" w:colLast="0"/>
      <w:bookmarkEnd w:id="12"/>
    </w:p>
    <w:p w:rsidR="00672914" w:rsidRDefault="00672914" w:rsidP="00672914">
      <w:pPr>
        <w:bidi w:val="0"/>
        <w:rPr>
          <w:rtl/>
        </w:rPr>
      </w:pPr>
      <w:r>
        <w:t>About –</w:t>
      </w:r>
      <w:r>
        <w:rPr>
          <w:rFonts w:hint="cs"/>
          <w:rtl/>
        </w:rPr>
        <w:t>מנווט לדף המספר על עצמי</w:t>
      </w:r>
    </w:p>
    <w:p w:rsidR="00941C27" w:rsidRDefault="00672914" w:rsidP="00672914">
      <w:pPr>
        <w:bidi w:val="0"/>
        <w:rPr>
          <w:rtl/>
        </w:rPr>
      </w:pPr>
      <w:r>
        <w:t xml:space="preserve">Error – </w:t>
      </w:r>
      <w:r>
        <w:rPr>
          <w:rFonts w:hint="cs"/>
          <w:rtl/>
        </w:rPr>
        <w:t>דף</w:t>
      </w:r>
      <w:r w:rsidR="00941C27">
        <w:rPr>
          <w:rFonts w:hint="cs"/>
          <w:rtl/>
        </w:rPr>
        <w:t xml:space="preserve"> המנווט לדף שגיאה</w:t>
      </w:r>
    </w:p>
    <w:p w:rsidR="00941C27" w:rsidRDefault="00941C27" w:rsidP="00941C27">
      <w:pPr>
        <w:bidi w:val="0"/>
        <w:rPr>
          <w:rtl/>
        </w:rPr>
      </w:pPr>
    </w:p>
    <w:p w:rsidR="00941C27" w:rsidRDefault="00941C27" w:rsidP="00941C27">
      <w:pPr>
        <w:bidi w:val="0"/>
      </w:pPr>
      <w:r w:rsidRPr="00941C27">
        <w:rPr>
          <w:b/>
          <w:bCs/>
          <w:u w:val="single"/>
        </w:rPr>
        <w:t>Shoppingcart</w:t>
      </w:r>
      <w:r>
        <w:t>-</w:t>
      </w:r>
    </w:p>
    <w:p w:rsidR="00941C27" w:rsidRDefault="00941C27" w:rsidP="00941C27">
      <w:pPr>
        <w:rPr>
          <w:rtl/>
        </w:rPr>
      </w:pPr>
      <w:r>
        <w:rPr>
          <w:rFonts w:hint="cs"/>
          <w:rtl/>
        </w:rPr>
        <w:t>אחראי על פעולות החנות</w:t>
      </w:r>
    </w:p>
    <w:p w:rsidR="00941C27" w:rsidRDefault="00941C27" w:rsidP="00941C27">
      <w:pPr>
        <w:bidi w:val="0"/>
        <w:rPr>
          <w:rFonts w:hint="cs"/>
          <w:rtl/>
        </w:rPr>
      </w:pPr>
      <w:r>
        <w:t xml:space="preserve">Db- </w:t>
      </w:r>
      <w:r>
        <w:rPr>
          <w:rFonts w:hint="cs"/>
          <w:rtl/>
        </w:rPr>
        <w:t>מחזיק את המסד נתונים</w:t>
      </w:r>
    </w:p>
    <w:p w:rsidR="00941C27" w:rsidRDefault="00941C27" w:rsidP="00941C27">
      <w:pPr>
        <w:bidi w:val="0"/>
        <w:rPr>
          <w:rtl/>
        </w:rPr>
      </w:pPr>
      <w:r>
        <w:t>Order-</w:t>
      </w:r>
      <w:r>
        <w:rPr>
          <w:rFonts w:hint="cs"/>
          <w:rtl/>
        </w:rPr>
        <w:t>הזמנות שבוצעו עלידי משתמש</w:t>
      </w:r>
    </w:p>
    <w:p w:rsidR="00941C27" w:rsidRPr="00941C27" w:rsidRDefault="00941C27" w:rsidP="00941C27">
      <w:pPr>
        <w:bidi w:val="0"/>
        <w:rPr>
          <w:rFonts w:hint="cs"/>
          <w:rtl/>
        </w:rPr>
      </w:pPr>
      <w:r>
        <w:t xml:space="preserve">Totalcash- </w:t>
      </w:r>
      <w:r>
        <w:rPr>
          <w:rFonts w:hint="cs"/>
          <w:rtl/>
        </w:rPr>
        <w:t>סהכ תשלום על ההזמנות שמשתמש ביצע</w:t>
      </w:r>
    </w:p>
    <w:p w:rsidR="00941C27" w:rsidRDefault="00941C27" w:rsidP="00941C27">
      <w:pPr>
        <w:bidi w:val="0"/>
        <w:rPr>
          <w:rtl/>
        </w:rPr>
      </w:pPr>
    </w:p>
    <w:p w:rsidR="00941C27" w:rsidRDefault="00941C27" w:rsidP="00941C27">
      <w:pPr>
        <w:bidi w:val="0"/>
      </w:pPr>
      <w:r>
        <w:t>Shopcontroller –</w:t>
      </w:r>
    </w:p>
    <w:p w:rsidR="00941C27" w:rsidRDefault="00941C27" w:rsidP="00941C27">
      <w:pPr>
        <w:rPr>
          <w:rFonts w:hint="cs"/>
          <w:rtl/>
        </w:rPr>
      </w:pPr>
      <w:r>
        <w:rPr>
          <w:rFonts w:hint="cs"/>
          <w:rtl/>
        </w:rPr>
        <w:t xml:space="preserve">אחראי על החנות </w:t>
      </w:r>
    </w:p>
    <w:p w:rsidR="00941C27" w:rsidRPr="00941C27" w:rsidRDefault="00941C27" w:rsidP="00941C27">
      <w:pPr>
        <w:bidi w:val="0"/>
        <w:rPr>
          <w:rFonts w:hint="cs"/>
          <w:lang w:val="en-GB"/>
        </w:rPr>
      </w:pPr>
    </w:p>
    <w:p w:rsidR="00941C27" w:rsidRDefault="00941C27" w:rsidP="00941C27">
      <w:pPr>
        <w:bidi w:val="0"/>
        <w:rPr>
          <w:rtl/>
        </w:rPr>
      </w:pPr>
      <w:r>
        <w:t>Bank –</w:t>
      </w:r>
      <w:r>
        <w:rPr>
          <w:rFonts w:hint="cs"/>
          <w:rtl/>
        </w:rPr>
        <w:t>אחראי על שירות הרשת המפעיל בנק</w:t>
      </w:r>
    </w:p>
    <w:p w:rsidR="00941C27" w:rsidRDefault="00941C27" w:rsidP="00941C27">
      <w:pPr>
        <w:bidi w:val="0"/>
        <w:rPr>
          <w:rtl/>
        </w:rPr>
      </w:pPr>
      <w:r>
        <w:t>Cart –</w:t>
      </w:r>
      <w:r>
        <w:rPr>
          <w:rFonts w:hint="cs"/>
          <w:rtl/>
        </w:rPr>
        <w:t>מייצג את האובייקט עגלת קניות</w:t>
      </w:r>
    </w:p>
    <w:p w:rsidR="00E945EE" w:rsidRDefault="00E945EE" w:rsidP="00E945EE">
      <w:pPr>
        <w:bidi w:val="0"/>
        <w:rPr>
          <w:b/>
          <w:bCs/>
          <w:u w:val="single"/>
        </w:rPr>
      </w:pPr>
      <w:r w:rsidRPr="00E945EE">
        <w:rPr>
          <w:b/>
          <w:bCs/>
          <w:u w:val="single"/>
        </w:rPr>
        <w:t>Itemcontroller</w:t>
      </w:r>
      <w:r>
        <w:rPr>
          <w:b/>
          <w:bCs/>
          <w:u w:val="single"/>
        </w:rPr>
        <w:t>-</w:t>
      </w:r>
    </w:p>
    <w:p w:rsidR="00E945EE" w:rsidRDefault="00E945EE" w:rsidP="00E945EE">
      <w:pPr>
        <w:rPr>
          <w:rtl/>
        </w:rPr>
      </w:pPr>
      <w:r>
        <w:rPr>
          <w:rFonts w:hint="cs"/>
          <w:rtl/>
        </w:rPr>
        <w:t>אחראי על  עריכה הוספב מחיקה של מוצר  בחנות.</w:t>
      </w:r>
    </w:p>
    <w:p w:rsidR="00E945EE" w:rsidRDefault="00E945EE" w:rsidP="00E945EE">
      <w:pPr>
        <w:rPr>
          <w:rtl/>
        </w:rPr>
      </w:pPr>
    </w:p>
    <w:p w:rsidR="00E945EE" w:rsidRDefault="00E945EE" w:rsidP="00E945EE">
      <w:pPr>
        <w:rPr>
          <w:rtl/>
        </w:rPr>
      </w:pPr>
    </w:p>
    <w:p w:rsidR="00E945EE" w:rsidRDefault="00E945EE" w:rsidP="00E945EE">
      <w:pPr>
        <w:rPr>
          <w:rtl/>
        </w:rPr>
      </w:pPr>
    </w:p>
    <w:p w:rsidR="00E945EE" w:rsidRDefault="00E945EE" w:rsidP="00E945EE">
      <w:pPr>
        <w:rPr>
          <w:rtl/>
        </w:rPr>
      </w:pPr>
    </w:p>
    <w:p w:rsidR="00E945EE" w:rsidRDefault="00E945EE" w:rsidP="00E945E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5B71F82" wp14:editId="75DC6A64">
            <wp:extent cx="4914900" cy="6629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EE" w:rsidRDefault="00E945EE" w:rsidP="00E945EE">
      <w:pPr>
        <w:rPr>
          <w:rtl/>
        </w:rPr>
      </w:pPr>
    </w:p>
    <w:p w:rsidR="00E945EE" w:rsidRDefault="00E945EE" w:rsidP="00E945EE">
      <w:pPr>
        <w:rPr>
          <w:rtl/>
        </w:rPr>
      </w:pPr>
    </w:p>
    <w:p w:rsidR="00E945EE" w:rsidRDefault="00E945EE" w:rsidP="00E945EE"/>
    <w:p w:rsidR="00E945EE" w:rsidRPr="00E945EE" w:rsidRDefault="00E945EE" w:rsidP="00E945EE"/>
    <w:p w:rsidR="00E945EE" w:rsidRPr="00E945EE" w:rsidRDefault="00E945EE" w:rsidP="00E945EE">
      <w:pPr>
        <w:rPr>
          <w:b/>
          <w:bCs/>
          <w:u w:val="single"/>
        </w:rPr>
      </w:pPr>
    </w:p>
    <w:p w:rsidR="00E945EE" w:rsidRDefault="00E945EE" w:rsidP="00E945EE">
      <w:pPr>
        <w:bidi w:val="0"/>
        <w:rPr>
          <w:b/>
          <w:bCs/>
          <w:u w:val="single"/>
        </w:rPr>
      </w:pPr>
      <w:r w:rsidRPr="00E945EE">
        <w:rPr>
          <w:b/>
          <w:bCs/>
          <w:u w:val="single"/>
        </w:rPr>
        <w:t>Role</w:t>
      </w:r>
      <w:r>
        <w:rPr>
          <w:b/>
          <w:bCs/>
          <w:u w:val="single"/>
        </w:rPr>
        <w:t>-</w:t>
      </w:r>
    </w:p>
    <w:p w:rsidR="00E945EE" w:rsidRDefault="00E945EE" w:rsidP="00E945EE">
      <w:pPr>
        <w:ind w:firstLine="720"/>
        <w:rPr>
          <w:rtl/>
        </w:rPr>
      </w:pPr>
      <w:r>
        <w:rPr>
          <w:rFonts w:hint="cs"/>
          <w:rtl/>
        </w:rPr>
        <w:t>מציג את מצב המשתמש :אדמין משתמש או מתמש מחובר</w:t>
      </w:r>
    </w:p>
    <w:p w:rsidR="00E945EE" w:rsidRDefault="00E945EE" w:rsidP="00E945EE">
      <w:pPr>
        <w:ind w:firstLine="720"/>
        <w:rPr>
          <w:rtl/>
        </w:rPr>
      </w:pPr>
    </w:p>
    <w:p w:rsidR="00E945EE" w:rsidRDefault="00E945EE" w:rsidP="00E945EE">
      <w:pPr>
        <w:ind w:firstLine="720"/>
        <w:rPr>
          <w:rtl/>
        </w:rPr>
      </w:pPr>
    </w:p>
    <w:p w:rsidR="00E945EE" w:rsidRDefault="00E945EE" w:rsidP="00E945EE">
      <w:pPr>
        <w:ind w:firstLine="720"/>
        <w:rPr>
          <w:rtl/>
        </w:rPr>
      </w:pPr>
    </w:p>
    <w:p w:rsidR="00E945EE" w:rsidRDefault="00E945EE" w:rsidP="00E945EE">
      <w:pPr>
        <w:ind w:firstLine="720"/>
        <w:rPr>
          <w:rtl/>
        </w:rPr>
      </w:pPr>
    </w:p>
    <w:p w:rsidR="00E945EE" w:rsidRPr="00FB22E1" w:rsidRDefault="00E945EE" w:rsidP="00E945EE">
      <w:pPr>
        <w:ind w:firstLine="720"/>
        <w:rPr>
          <w:u w:val="single"/>
          <w:rtl/>
        </w:rPr>
      </w:pPr>
    </w:p>
    <w:p w:rsidR="00E945EE" w:rsidRDefault="00E945EE" w:rsidP="00E945EE">
      <w:pPr>
        <w:ind w:firstLine="720"/>
        <w:rPr>
          <w:rtl/>
        </w:rPr>
      </w:pPr>
    </w:p>
    <w:p w:rsidR="00E945EE" w:rsidRDefault="00E945EE" w:rsidP="00E945EE">
      <w:pPr>
        <w:bidi w:val="0"/>
        <w:rPr>
          <w:b/>
          <w:bCs/>
          <w:u w:val="single"/>
        </w:rPr>
      </w:pPr>
      <w:r w:rsidRPr="00E945EE">
        <w:rPr>
          <w:rFonts w:hint="cs"/>
          <w:b/>
          <w:bCs/>
          <w:u w:val="single"/>
        </w:rPr>
        <w:t>A</w:t>
      </w:r>
      <w:r w:rsidRPr="00E945EE">
        <w:rPr>
          <w:b/>
          <w:bCs/>
          <w:u w:val="single"/>
        </w:rPr>
        <w:t>ccuontcontroller</w:t>
      </w:r>
      <w:r>
        <w:rPr>
          <w:b/>
          <w:bCs/>
          <w:u w:val="single"/>
        </w:rPr>
        <w:t>-</w:t>
      </w:r>
    </w:p>
    <w:p w:rsidR="00E945EE" w:rsidRPr="00E945EE" w:rsidRDefault="00E945EE" w:rsidP="00E945EE">
      <w:pPr>
        <w:ind w:firstLine="720"/>
        <w:rPr>
          <w:b/>
          <w:bCs/>
          <w:u w:val="single"/>
          <w:rtl/>
          <w:lang w:val="en-GB"/>
        </w:rPr>
      </w:pPr>
    </w:p>
    <w:p w:rsidR="00E945EE" w:rsidRDefault="00E945EE" w:rsidP="00E945EE">
      <w:pPr>
        <w:rPr>
          <w:rFonts w:hint="cs"/>
          <w:rtl/>
        </w:rPr>
      </w:pPr>
      <w:r>
        <w:rPr>
          <w:rFonts w:hint="cs"/>
          <w:rtl/>
        </w:rPr>
        <w:t>מנהל את הרישום לאתר ומציג דפים בהתאם לבקשה.</w:t>
      </w:r>
    </w:p>
    <w:p w:rsidR="00E945EE" w:rsidRDefault="00E945EE" w:rsidP="00E945EE">
      <w:pPr>
        <w:rPr>
          <w:rFonts w:hint="cs"/>
          <w:rtl/>
        </w:rPr>
      </w:pPr>
      <w:r>
        <w:rPr>
          <w:rFonts w:hint="cs"/>
          <w:rtl/>
        </w:rPr>
        <w:t>הרשמה התחברות עריכה.</w:t>
      </w:r>
    </w:p>
    <w:p w:rsidR="00E945EE" w:rsidRDefault="00E945EE" w:rsidP="00E945EE">
      <w:pPr>
        <w:bidi w:val="0"/>
      </w:pPr>
      <w:r w:rsidRPr="00E945EE">
        <w:rPr>
          <w:b/>
          <w:bCs/>
          <w:u w:val="single"/>
          <w:lang w:val="en-GB"/>
        </w:rPr>
        <w:t>A</w:t>
      </w:r>
      <w:r w:rsidRPr="00E945EE">
        <w:rPr>
          <w:b/>
          <w:bCs/>
          <w:u w:val="single"/>
        </w:rPr>
        <w:t>dmincontroller</w:t>
      </w:r>
      <w:r>
        <w:t>-</w:t>
      </w:r>
    </w:p>
    <w:p w:rsidR="00E945EE" w:rsidRPr="00E945EE" w:rsidRDefault="00E945EE" w:rsidP="00E945EE">
      <w:pPr>
        <w:rPr>
          <w:rFonts w:hint="cs"/>
          <w:rtl/>
        </w:rPr>
      </w:pPr>
    </w:p>
    <w:p w:rsidR="00E945EE" w:rsidRDefault="00E945EE" w:rsidP="00E945EE">
      <w:pPr>
        <w:rPr>
          <w:rtl/>
        </w:rPr>
      </w:pPr>
      <w:r>
        <w:rPr>
          <w:rFonts w:hint="cs"/>
          <w:rtl/>
        </w:rPr>
        <w:t>מנהל את הרשאות המנהל עם פעולות מנהל של עריכה מחיקה  הצגה ועוד.</w:t>
      </w:r>
    </w:p>
    <w:p w:rsidR="00FB22E1" w:rsidRDefault="00FB22E1" w:rsidP="00FB22E1">
      <w:pPr>
        <w:bidi w:val="0"/>
        <w:rPr>
          <w:b/>
          <w:bCs/>
          <w:u w:val="single"/>
        </w:rPr>
      </w:pPr>
      <w:r w:rsidRPr="00FB22E1">
        <w:rPr>
          <w:b/>
          <w:bCs/>
          <w:u w:val="single"/>
          <w:lang w:val="en-GB"/>
        </w:rPr>
        <w:t>M</w:t>
      </w:r>
      <w:r w:rsidRPr="00FB22E1">
        <w:rPr>
          <w:b/>
          <w:bCs/>
          <w:u w:val="single"/>
        </w:rPr>
        <w:t>ordbentites</w:t>
      </w:r>
      <w:r>
        <w:rPr>
          <w:b/>
          <w:bCs/>
          <w:u w:val="single"/>
        </w:rPr>
        <w:t xml:space="preserve"> –</w:t>
      </w:r>
    </w:p>
    <w:p w:rsidR="00FB22E1" w:rsidRDefault="00FB22E1" w:rsidP="00FB22E1">
      <w:pPr>
        <w:rPr>
          <w:rtl/>
        </w:rPr>
      </w:pPr>
      <w:r>
        <w:rPr>
          <w:rFonts w:hint="cs"/>
          <w:rtl/>
        </w:rPr>
        <w:t>מחלקה שמקשר את המסד נתונים</w:t>
      </w:r>
    </w:p>
    <w:p w:rsidR="00FB22E1" w:rsidRDefault="00FB22E1" w:rsidP="00FB22E1">
      <w:pPr>
        <w:rPr>
          <w:rtl/>
        </w:rPr>
      </w:pPr>
    </w:p>
    <w:p w:rsidR="00FB22E1" w:rsidRDefault="00FB22E1" w:rsidP="00FB22E1">
      <w:pPr>
        <w:rPr>
          <w:rtl/>
        </w:rPr>
      </w:pPr>
      <w:r>
        <w:rPr>
          <w:noProof/>
        </w:rPr>
        <w:drawing>
          <wp:inline distT="0" distB="0" distL="0" distR="0" wp14:anchorId="5E4B1D12" wp14:editId="75F12ACE">
            <wp:extent cx="5274310" cy="62744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E1" w:rsidRDefault="00FB22E1" w:rsidP="00FB22E1">
      <w:pPr>
        <w:rPr>
          <w:rtl/>
        </w:rPr>
      </w:pPr>
    </w:p>
    <w:p w:rsidR="00FB22E1" w:rsidRDefault="00FB22E1" w:rsidP="00FB22E1">
      <w:pPr>
        <w:rPr>
          <w:rtl/>
        </w:rPr>
      </w:pPr>
    </w:p>
    <w:p w:rsidR="00FB22E1" w:rsidRDefault="00FB22E1" w:rsidP="00FB22E1">
      <w:pPr>
        <w:rPr>
          <w:rtl/>
        </w:rPr>
      </w:pPr>
    </w:p>
    <w:p w:rsidR="00FB22E1" w:rsidRPr="00FB22E1" w:rsidRDefault="00FB22E1" w:rsidP="00FB22E1">
      <w:pPr>
        <w:bidi w:val="0"/>
        <w:rPr>
          <w:b/>
          <w:bCs/>
          <w:u w:val="single"/>
          <w:rtl/>
        </w:rPr>
      </w:pPr>
      <w:r w:rsidRPr="00FB22E1">
        <w:rPr>
          <w:b/>
          <w:bCs/>
          <w:u w:val="single"/>
        </w:rPr>
        <w:lastRenderedPageBreak/>
        <w:t>Order</w:t>
      </w:r>
    </w:p>
    <w:p w:rsidR="00FB22E1" w:rsidRPr="00FB22E1" w:rsidRDefault="00FB22E1" w:rsidP="00FB22E1">
      <w:pPr>
        <w:rPr>
          <w:rFonts w:hint="cs"/>
          <w:lang w:val="en-GB"/>
        </w:rPr>
      </w:pPr>
    </w:p>
    <w:p w:rsidR="00FB22E1" w:rsidRDefault="00FB22E1" w:rsidP="00E945EE">
      <w:pPr>
        <w:rPr>
          <w:rtl/>
        </w:rPr>
      </w:pPr>
      <w:r>
        <w:rPr>
          <w:rFonts w:hint="cs"/>
          <w:rtl/>
        </w:rPr>
        <w:t>מודל שמקושר לטבלה במסד הנתונים לנהול והחזקת הזמנות של משתמש</w:t>
      </w:r>
    </w:p>
    <w:p w:rsidR="00FB22E1" w:rsidRPr="00FB22E1" w:rsidRDefault="00FB22E1" w:rsidP="00FB22E1">
      <w:pPr>
        <w:bidi w:val="0"/>
        <w:rPr>
          <w:b/>
          <w:bCs/>
          <w:u w:val="single"/>
          <w:rtl/>
        </w:rPr>
      </w:pPr>
      <w:r>
        <w:rPr>
          <w:b/>
          <w:bCs/>
          <w:u w:val="single"/>
        </w:rPr>
        <w:t xml:space="preserve">Users </w:t>
      </w:r>
    </w:p>
    <w:p w:rsidR="00FB22E1" w:rsidRPr="00FB22E1" w:rsidRDefault="00FB22E1" w:rsidP="00FB22E1">
      <w:pPr>
        <w:rPr>
          <w:rFonts w:hint="cs"/>
          <w:lang w:val="en-GB"/>
        </w:rPr>
      </w:pPr>
    </w:p>
    <w:p w:rsidR="00FB22E1" w:rsidRDefault="00FB22E1" w:rsidP="00FB22E1">
      <w:pPr>
        <w:rPr>
          <w:rFonts w:hint="cs"/>
          <w:rtl/>
        </w:rPr>
      </w:pPr>
      <w:r>
        <w:rPr>
          <w:rFonts w:hint="cs"/>
          <w:rtl/>
        </w:rPr>
        <w:t>מודל ש</w:t>
      </w:r>
      <w:r>
        <w:rPr>
          <w:rFonts w:hint="cs"/>
          <w:rtl/>
        </w:rPr>
        <w:t>מקושר לטבלה במסד הנתונים לנהול משתמשים</w:t>
      </w:r>
    </w:p>
    <w:p w:rsidR="00FB22E1" w:rsidRPr="00FB22E1" w:rsidRDefault="00FB22E1" w:rsidP="00FB22E1">
      <w:pPr>
        <w:bidi w:val="0"/>
        <w:rPr>
          <w:b/>
          <w:bCs/>
          <w:u w:val="single"/>
          <w:rtl/>
        </w:rPr>
      </w:pPr>
      <w:r>
        <w:rPr>
          <w:b/>
          <w:bCs/>
          <w:u w:val="single"/>
        </w:rPr>
        <w:t xml:space="preserve">OrderLine </w:t>
      </w:r>
    </w:p>
    <w:p w:rsidR="00FB22E1" w:rsidRPr="00FB22E1" w:rsidRDefault="00FB22E1" w:rsidP="00FB22E1">
      <w:pPr>
        <w:rPr>
          <w:rFonts w:hint="cs"/>
          <w:lang w:val="en-GB"/>
        </w:rPr>
      </w:pPr>
    </w:p>
    <w:p w:rsidR="00FB22E1" w:rsidRDefault="00FB22E1" w:rsidP="00FB22E1">
      <w:pPr>
        <w:rPr>
          <w:rFonts w:hint="cs"/>
          <w:rtl/>
        </w:rPr>
      </w:pPr>
      <w:r>
        <w:rPr>
          <w:rFonts w:hint="cs"/>
          <w:rtl/>
        </w:rPr>
        <w:t xml:space="preserve">מודל שמקושר לטבלה במסד הנתונים לנהול </w:t>
      </w:r>
      <w:r>
        <w:rPr>
          <w:rFonts w:hint="cs"/>
          <w:rtl/>
        </w:rPr>
        <w:t>הזמנה של מוצר אחד מקשר בין הזמנות למוצרים</w:t>
      </w:r>
    </w:p>
    <w:p w:rsidR="00FB22E1" w:rsidRPr="00FB22E1" w:rsidRDefault="00FB22E1" w:rsidP="00FB22E1">
      <w:pPr>
        <w:bidi w:val="0"/>
        <w:rPr>
          <w:b/>
          <w:bCs/>
          <w:u w:val="single"/>
          <w:rtl/>
        </w:rPr>
      </w:pPr>
      <w:r>
        <w:rPr>
          <w:b/>
          <w:bCs/>
          <w:u w:val="single"/>
        </w:rPr>
        <w:t>Item</w:t>
      </w:r>
    </w:p>
    <w:p w:rsidR="00FB22E1" w:rsidRPr="00FB22E1" w:rsidRDefault="00FB22E1" w:rsidP="00FB22E1">
      <w:pPr>
        <w:rPr>
          <w:rFonts w:hint="cs"/>
          <w:lang w:val="en-GB"/>
        </w:rPr>
      </w:pPr>
    </w:p>
    <w:p w:rsidR="00FB22E1" w:rsidRDefault="00FB22E1" w:rsidP="00FB22E1">
      <w:pPr>
        <w:rPr>
          <w:rFonts w:hint="cs"/>
          <w:rtl/>
        </w:rPr>
      </w:pPr>
      <w:r>
        <w:rPr>
          <w:rFonts w:hint="cs"/>
          <w:rtl/>
        </w:rPr>
        <w:t xml:space="preserve">מודל שמקושר לטבלה במסד הנתונים לנהול </w:t>
      </w:r>
      <w:r>
        <w:rPr>
          <w:rFonts w:hint="cs"/>
          <w:rtl/>
        </w:rPr>
        <w:t>מוצר</w:t>
      </w:r>
    </w:p>
    <w:p w:rsidR="00FB22E1" w:rsidRPr="00FB22E1" w:rsidRDefault="00FB22E1" w:rsidP="00FB22E1">
      <w:pPr>
        <w:bidi w:val="0"/>
        <w:rPr>
          <w:b/>
          <w:bCs/>
          <w:u w:val="single"/>
        </w:rPr>
      </w:pPr>
      <w:r>
        <w:rPr>
          <w:rFonts w:hint="cs"/>
          <w:b/>
          <w:bCs/>
          <w:u w:val="single"/>
        </w:rPr>
        <w:t>B</w:t>
      </w:r>
      <w:r>
        <w:rPr>
          <w:b/>
          <w:bCs/>
          <w:u w:val="single"/>
        </w:rPr>
        <w:t>ank1Soapclient</w:t>
      </w:r>
    </w:p>
    <w:p w:rsidR="00FB22E1" w:rsidRPr="00FB22E1" w:rsidRDefault="00FB22E1" w:rsidP="00FB22E1">
      <w:pPr>
        <w:rPr>
          <w:rFonts w:hint="cs"/>
          <w:lang w:val="en-GB"/>
        </w:rPr>
      </w:pPr>
    </w:p>
    <w:p w:rsidR="00FB22E1" w:rsidRDefault="00FB22E1" w:rsidP="00FB22E1">
      <w:r>
        <w:rPr>
          <w:rFonts w:hint="cs"/>
          <w:rtl/>
        </w:rPr>
        <w:t xml:space="preserve">מודל שמקושר לטבלה במסד הנתונים </w:t>
      </w:r>
      <w:r>
        <w:rPr>
          <w:rFonts w:hint="cs"/>
          <w:rtl/>
        </w:rPr>
        <w:t>להחזקת ה</w:t>
      </w:r>
      <w:r w:rsidR="009912D7">
        <w:rPr>
          <w:rFonts w:hint="cs"/>
          <w:rtl/>
        </w:rPr>
        <w:t>מסד נתונים של שירות הרשת</w:t>
      </w:r>
    </w:p>
    <w:p w:rsidR="00FB22E1" w:rsidRDefault="00FB22E1" w:rsidP="00E945EE">
      <w:pPr>
        <w:rPr>
          <w:rFonts w:hint="cs"/>
          <w:rtl/>
        </w:rPr>
      </w:pPr>
    </w:p>
    <w:p w:rsidR="00FB22E1" w:rsidRDefault="00FB22E1" w:rsidP="00E945EE">
      <w:pPr>
        <w:rPr>
          <w:rFonts w:hint="cs"/>
          <w:rtl/>
        </w:rPr>
      </w:pPr>
    </w:p>
    <w:p w:rsidR="00FB22E1" w:rsidRDefault="00FB22E1" w:rsidP="00E945EE">
      <w:pPr>
        <w:rPr>
          <w:rtl/>
        </w:rPr>
      </w:pPr>
    </w:p>
    <w:p w:rsidR="00FB22E1" w:rsidRDefault="00FB22E1" w:rsidP="00E945EE">
      <w:pPr>
        <w:rPr>
          <w:rtl/>
        </w:rPr>
      </w:pPr>
    </w:p>
    <w:p w:rsidR="00100418" w:rsidRPr="00E945EE" w:rsidRDefault="00C64A57" w:rsidP="00FB22E1">
      <w:pPr>
        <w:rPr>
          <w:b/>
          <w:bCs/>
          <w:u w:val="single"/>
        </w:rPr>
      </w:pPr>
      <w:r w:rsidRPr="00E945EE">
        <w:br w:type="page"/>
      </w:r>
      <w:r>
        <w:rPr>
          <w:rFonts w:ascii="Tahoma" w:eastAsia="Tahoma" w:hAnsi="Tahoma" w:cs="Tahoma"/>
          <w:b/>
          <w:sz w:val="32"/>
          <w:szCs w:val="32"/>
          <w:rtl/>
        </w:rPr>
        <w:lastRenderedPageBreak/>
        <w:t>שירות הרשת באתר</w:t>
      </w:r>
    </w:p>
    <w:p w:rsidR="00750F9A" w:rsidRDefault="00100418" w:rsidP="00100418">
      <w:pPr>
        <w:rPr>
          <w:rFonts w:ascii="Tahoma" w:eastAsia="Tahoma" w:hAnsi="Tahoma" w:cs="Tahoma"/>
        </w:rPr>
      </w:pPr>
      <w:hyperlink r:id="rId17" w:history="1">
        <w:r w:rsidRPr="0020336A">
          <w:rPr>
            <w:rStyle w:val="Hyperlink"/>
            <w:rFonts w:ascii="Tahoma" w:eastAsia="Tahoma" w:hAnsi="Tahoma" w:cs="Tahoma"/>
          </w:rPr>
          <w:t>http://dabisbank.gear.host/Bank.asmx</w:t>
        </w:r>
      </w:hyperlink>
      <w:r>
        <w:rPr>
          <w:rFonts w:ascii="Tahoma" w:eastAsia="Tahoma" w:hAnsi="Tahoma" w:cs="Tahoma"/>
        </w:rPr>
        <w:t xml:space="preserve"> 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100418">
      <w:pPr>
        <w:pStyle w:val="Heading2"/>
      </w:pPr>
      <w:bookmarkStart w:id="13" w:name="_lnxbz9" w:colFirst="0" w:colLast="0"/>
      <w:bookmarkEnd w:id="13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1459230</wp:posOffset>
            </wp:positionV>
            <wp:extent cx="5670550" cy="1912620"/>
            <wp:effectExtent l="0" t="0" r="6350" b="0"/>
            <wp:wrapThrough wrapText="bothSides">
              <wp:wrapPolygon edited="0">
                <wp:start x="0" y="0"/>
                <wp:lineTo x="0" y="21299"/>
                <wp:lineTo x="21552" y="21299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A57">
        <w:br w:type="page"/>
      </w:r>
      <w:r w:rsidR="00C64A57">
        <w:rPr>
          <w:rtl/>
        </w:rPr>
        <w:lastRenderedPageBreak/>
        <w:t>מבנה בסיס הנתונים של שירותי הרשת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>תמונת הטבלאות מתוך מסד הנתונים</w:t>
      </w:r>
    </w:p>
    <w:p w:rsidR="00750F9A" w:rsidRDefault="00C64A57">
      <w:pPr>
        <w:rPr>
          <w:rFonts w:ascii="Tahoma" w:eastAsia="Tahoma" w:hAnsi="Tahoma" w:cs="Tahoma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margin">
              <wp:posOffset>786765</wp:posOffset>
            </wp:positionH>
            <wp:positionV relativeFrom="paragraph">
              <wp:posOffset>72390</wp:posOffset>
            </wp:positionV>
            <wp:extent cx="3698875" cy="1146175"/>
            <wp:effectExtent l="0" t="0" r="0" b="0"/>
            <wp:wrapNone/>
            <wp:docPr id="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114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  <w:bookmarkStart w:id="14" w:name="_35nkun2" w:colFirst="0" w:colLast="0"/>
      <w:bookmarkEnd w:id="14"/>
    </w:p>
    <w:p w:rsidR="00750F9A" w:rsidRDefault="00C64A57">
      <w:pPr>
        <w:pStyle w:val="Heading1"/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margin">
              <wp:posOffset>1558925</wp:posOffset>
            </wp:positionH>
            <wp:positionV relativeFrom="paragraph">
              <wp:posOffset>326390</wp:posOffset>
            </wp:positionV>
            <wp:extent cx="2155190" cy="1193165"/>
            <wp:effectExtent l="0" t="0" r="0" b="0"/>
            <wp:wrapNone/>
            <wp:docPr id="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193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50F9A" w:rsidRDefault="00750F9A">
      <w:pPr>
        <w:pStyle w:val="Heading1"/>
      </w:pPr>
    </w:p>
    <w:p w:rsidR="00750F9A" w:rsidRDefault="00750F9A">
      <w:pPr>
        <w:rPr>
          <w:rFonts w:ascii="Tahoma" w:eastAsia="Tahoma" w:hAnsi="Tahoma" w:cs="Tahoma"/>
        </w:rPr>
      </w:pPr>
    </w:p>
    <w:p w:rsidR="00FB22E1" w:rsidRDefault="00FB22E1">
      <w:pPr>
        <w:pStyle w:val="Heading1"/>
        <w:rPr>
          <w:rFonts w:ascii="Tahoma" w:eastAsia="Tahoma" w:hAnsi="Tahoma" w:cs="Tahoma"/>
          <w:b/>
          <w:sz w:val="32"/>
          <w:szCs w:val="32"/>
        </w:rPr>
      </w:pPr>
      <w:bookmarkStart w:id="15" w:name="_1ksv4uv" w:colFirst="0" w:colLast="0"/>
      <w:bookmarkEnd w:id="15"/>
    </w:p>
    <w:p w:rsidR="00FB22E1" w:rsidRDefault="00FB22E1">
      <w:pPr>
        <w:pStyle w:val="Heading1"/>
        <w:rPr>
          <w:rFonts w:ascii="Tahoma" w:eastAsia="Tahoma" w:hAnsi="Tahoma" w:cs="Tahoma"/>
          <w:b/>
          <w:sz w:val="32"/>
          <w:szCs w:val="32"/>
        </w:rPr>
      </w:pPr>
    </w:p>
    <w:p w:rsidR="00FB22E1" w:rsidRDefault="00FB22E1" w:rsidP="00FB22E1">
      <w:pPr>
        <w:rPr>
          <w:rFonts w:eastAsia="Tahoma"/>
        </w:rPr>
      </w:pPr>
    </w:p>
    <w:p w:rsidR="00FB22E1" w:rsidRPr="00FB22E1" w:rsidRDefault="00FB22E1" w:rsidP="00FB22E1">
      <w:pPr>
        <w:rPr>
          <w:rFonts w:eastAsia="Tahoma"/>
        </w:rPr>
      </w:pPr>
    </w:p>
    <w:p w:rsidR="00FB22E1" w:rsidRDefault="00FB22E1">
      <w:pPr>
        <w:pStyle w:val="Heading1"/>
        <w:rPr>
          <w:rFonts w:ascii="Tahoma" w:eastAsia="Tahoma" w:hAnsi="Tahoma" w:cs="Tahoma"/>
          <w:b/>
          <w:sz w:val="32"/>
          <w:szCs w:val="32"/>
        </w:rPr>
      </w:pPr>
    </w:p>
    <w:p w:rsidR="00FB22E1" w:rsidRDefault="00FB22E1">
      <w:pPr>
        <w:pStyle w:val="Heading1"/>
        <w:rPr>
          <w:rFonts w:ascii="Tahoma" w:eastAsia="Tahoma" w:hAnsi="Tahoma" w:cs="Tahoma"/>
          <w:b/>
          <w:sz w:val="32"/>
          <w:szCs w:val="32"/>
        </w:rPr>
      </w:pPr>
    </w:p>
    <w:p w:rsidR="00FB22E1" w:rsidRDefault="00FB22E1">
      <w:pPr>
        <w:pStyle w:val="Heading1"/>
        <w:rPr>
          <w:rFonts w:ascii="Tahoma" w:eastAsia="Tahoma" w:hAnsi="Tahoma" w:cs="Tahoma"/>
          <w:b/>
          <w:sz w:val="32"/>
          <w:szCs w:val="32"/>
        </w:rPr>
      </w:pPr>
    </w:p>
    <w:p w:rsidR="00FB22E1" w:rsidRPr="00FB22E1" w:rsidRDefault="00FB22E1" w:rsidP="00FB22E1">
      <w:pPr>
        <w:rPr>
          <w:rFonts w:eastAsia="Tahoma"/>
        </w:rPr>
      </w:pPr>
    </w:p>
    <w:p w:rsidR="00FB22E1" w:rsidRDefault="00FB22E1">
      <w:pPr>
        <w:pStyle w:val="Heading1"/>
        <w:rPr>
          <w:rFonts w:ascii="Tahoma" w:eastAsia="Tahoma" w:hAnsi="Tahoma" w:cs="Tahoma"/>
          <w:b/>
          <w:sz w:val="32"/>
          <w:szCs w:val="32"/>
        </w:rPr>
      </w:pPr>
    </w:p>
    <w:p w:rsidR="00750F9A" w:rsidRDefault="00C64A57">
      <w:pPr>
        <w:pStyle w:val="Heading1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  <w:sz w:val="32"/>
          <w:szCs w:val="32"/>
          <w:rtl/>
        </w:rPr>
        <w:t>מפת האתר</w:t>
      </w:r>
    </w:p>
    <w:p w:rsidR="00750F9A" w:rsidRDefault="00100418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noProof/>
        </w:rPr>
        <w:drawing>
          <wp:inline distT="0" distB="0" distL="0" distR="0" wp14:anchorId="449D4DDE">
            <wp:extent cx="6689114" cy="32143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582" cy="3218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750F9A" w:rsidRDefault="00750F9A">
      <w:pPr>
        <w:rPr>
          <w:rFonts w:ascii="Tahoma" w:eastAsia="Tahoma" w:hAnsi="Tahoma" w:cs="Tahoma"/>
        </w:rPr>
      </w:pPr>
    </w:p>
    <w:p w:rsidR="009912D7" w:rsidRDefault="009912D7">
      <w:pPr>
        <w:rPr>
          <w:rFonts w:ascii="Tahoma" w:eastAsia="Tahoma" w:hAnsi="Tahoma" w:cs="Tahoma"/>
          <w:rtl/>
        </w:rPr>
      </w:pPr>
      <w:r>
        <w:rPr>
          <w:rFonts w:ascii="Tahoma" w:eastAsia="Tahoma" w:hAnsi="Tahoma" w:cs="Tahoma"/>
          <w:rtl/>
        </w:rPr>
        <w:br w:type="page"/>
      </w:r>
    </w:p>
    <w:p w:rsidR="00750F9A" w:rsidRDefault="009912D7">
      <w:pPr>
        <w:pStyle w:val="Heading1"/>
        <w:rPr>
          <w:rFonts w:ascii="Tahoma" w:eastAsia="Tahoma" w:hAnsi="Tahoma" w:cs="Tahoma" w:hint="cs"/>
          <w:sz w:val="32"/>
          <w:szCs w:val="32"/>
          <w:rtl/>
        </w:rPr>
      </w:pPr>
      <w:bookmarkStart w:id="16" w:name="_44sinio" w:colFirst="0" w:colLast="0"/>
      <w:bookmarkEnd w:id="16"/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000EC915" wp14:editId="5244CCDF">
            <wp:simplePos x="0" y="0"/>
            <wp:positionH relativeFrom="column">
              <wp:posOffset>-1127760</wp:posOffset>
            </wp:positionH>
            <wp:positionV relativeFrom="paragraph">
              <wp:posOffset>4343400</wp:posOffset>
            </wp:positionV>
            <wp:extent cx="7537450" cy="3566795"/>
            <wp:effectExtent l="0" t="0" r="6350" b="0"/>
            <wp:wrapThrough wrapText="bothSides">
              <wp:wrapPolygon edited="0">
                <wp:start x="0" y="0"/>
                <wp:lineTo x="0" y="21458"/>
                <wp:lineTo x="21564" y="21458"/>
                <wp:lineTo x="21564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655AA496" wp14:editId="6168EA6D">
            <wp:simplePos x="0" y="0"/>
            <wp:positionH relativeFrom="column">
              <wp:posOffset>-1257300</wp:posOffset>
            </wp:positionH>
            <wp:positionV relativeFrom="paragraph">
              <wp:posOffset>525145</wp:posOffset>
            </wp:positionV>
            <wp:extent cx="7533640" cy="3599815"/>
            <wp:effectExtent l="0" t="0" r="0" b="635"/>
            <wp:wrapThrough wrapText="bothSides">
              <wp:wrapPolygon edited="0">
                <wp:start x="0" y="0"/>
                <wp:lineTo x="0" y="21490"/>
                <wp:lineTo x="21520" y="21490"/>
                <wp:lineTo x="21520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eastAsia="Tahoma" w:hAnsi="Tahoma" w:cs="Tahoma" w:hint="cs"/>
          <w:b/>
          <w:sz w:val="32"/>
          <w:szCs w:val="32"/>
          <w:rtl/>
        </w:rPr>
        <w:t xml:space="preserve">צילומי מסך </w:t>
      </w:r>
    </w:p>
    <w:p w:rsidR="009912D7" w:rsidRDefault="009912D7">
      <w:pPr>
        <w:rPr>
          <w:rFonts w:ascii="Tahoma" w:eastAsia="Tahoma" w:hAnsi="Tahoma" w:cs="Tahoma"/>
          <w:b/>
          <w:sz w:val="32"/>
          <w:szCs w:val="32"/>
        </w:rPr>
      </w:pPr>
      <w:bookmarkStart w:id="17" w:name="_2bn6wsx" w:colFirst="0" w:colLast="0"/>
      <w:bookmarkEnd w:id="17"/>
      <w:r>
        <w:rPr>
          <w:rFonts w:ascii="Tahoma" w:eastAsia="Tahoma" w:hAnsi="Tahoma" w:cs="Tahoma"/>
          <w:b/>
          <w:sz w:val="32"/>
          <w:szCs w:val="32"/>
          <w:rtl/>
        </w:rPr>
        <w:br w:type="page"/>
      </w:r>
      <w:bookmarkStart w:id="18" w:name="_GoBack"/>
      <w:bookmarkEnd w:id="18"/>
    </w:p>
    <w:p w:rsidR="009912D7" w:rsidRDefault="009912D7">
      <w:pPr>
        <w:rPr>
          <w:rFonts w:ascii="Tahoma" w:eastAsia="Tahoma" w:hAnsi="Tahoma" w:cs="Tahoma"/>
          <w:b/>
          <w:sz w:val="32"/>
          <w:szCs w:val="32"/>
          <w:rtl/>
        </w:rPr>
      </w:pPr>
    </w:p>
    <w:p w:rsidR="00750F9A" w:rsidRDefault="00C64A57">
      <w:pPr>
        <w:pStyle w:val="Heading1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b/>
          <w:sz w:val="32"/>
          <w:szCs w:val="32"/>
          <w:rtl/>
        </w:rPr>
        <w:t xml:space="preserve">רשימה ביבליוגרפית </w:t>
      </w:r>
    </w:p>
    <w:p w:rsidR="00750F9A" w:rsidRDefault="00C64A57">
      <w:pPr>
        <w:rPr>
          <w:rFonts w:ascii="Tahoma" w:eastAsia="Tahoma" w:hAnsi="Tahoma" w:cs="Tahoma"/>
        </w:rPr>
      </w:pPr>
      <w:bookmarkStart w:id="19" w:name="_qsh70q" w:colFirst="0" w:colLast="0"/>
      <w:bookmarkEnd w:id="19"/>
      <w:r>
        <w:rPr>
          <w:rFonts w:ascii="Tahoma" w:eastAsia="Tahoma" w:hAnsi="Tahoma" w:cs="Tahoma"/>
        </w:rPr>
        <w:t>ASP.NET</w:t>
      </w:r>
      <w:r>
        <w:rPr>
          <w:rFonts w:ascii="Tahoma" w:eastAsia="Tahoma" w:hAnsi="Tahoma" w:cs="Tahoma"/>
        </w:rPr>
        <w:br/>
      </w:r>
      <w:hyperlink r:id="rId24">
        <w:r>
          <w:rPr>
            <w:rFonts w:ascii="Tahoma" w:eastAsia="Tahoma" w:hAnsi="Tahoma" w:cs="Tahoma"/>
            <w:color w:val="0000FF"/>
            <w:u w:val="single"/>
          </w:rPr>
          <w:t>http://www.asp.net/</w:t>
        </w:r>
      </w:hyperlink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StackOverflow</w:t>
      </w:r>
      <w:r>
        <w:rPr>
          <w:rFonts w:ascii="Tahoma" w:eastAsia="Tahoma" w:hAnsi="Tahoma" w:cs="Tahoma"/>
        </w:rPr>
        <w:br/>
      </w:r>
      <w:hyperlink r:id="rId25">
        <w:r>
          <w:rPr>
            <w:rFonts w:ascii="Tahoma" w:eastAsia="Tahoma" w:hAnsi="Tahoma" w:cs="Tahoma"/>
            <w:color w:val="0000FF"/>
            <w:u w:val="single"/>
          </w:rPr>
          <w:t>http://stackoverflow.com/</w:t>
        </w:r>
      </w:hyperlink>
      <w:r>
        <w:rPr>
          <w:rFonts w:ascii="Tahoma" w:eastAsia="Tahoma" w:hAnsi="Tahoma" w:cs="Tahoma"/>
        </w:rPr>
        <w:br/>
      </w:r>
      <w:r>
        <w:rPr>
          <w:rFonts w:ascii="Tahoma" w:eastAsia="Tahoma" w:hAnsi="Tahoma" w:cs="Tahoma"/>
        </w:rPr>
        <w:br/>
        <w:t>ASP.NET Forums</w:t>
      </w:r>
      <w:r>
        <w:rPr>
          <w:rFonts w:ascii="Tahoma" w:eastAsia="Tahoma" w:hAnsi="Tahoma" w:cs="Tahoma"/>
        </w:rPr>
        <w:br/>
      </w:r>
      <w:hyperlink r:id="rId26">
        <w:r>
          <w:rPr>
            <w:rFonts w:ascii="Tahoma" w:eastAsia="Tahoma" w:hAnsi="Tahoma" w:cs="Tahoma"/>
            <w:color w:val="0000FF"/>
            <w:u w:val="single"/>
          </w:rPr>
          <w:t>http://forums.asp.net/</w:t>
        </w:r>
      </w:hyperlink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Introduction to ASP.NET MVC</w:t>
      </w:r>
      <w:r>
        <w:rPr>
          <w:rFonts w:ascii="Tahoma" w:eastAsia="Tahoma" w:hAnsi="Tahoma" w:cs="Tahoma"/>
        </w:rPr>
        <w:br/>
      </w:r>
      <w:hyperlink r:id="rId27">
        <w:r>
          <w:rPr>
            <w:rFonts w:ascii="Tahoma" w:eastAsia="Tahoma" w:hAnsi="Tahoma" w:cs="Tahoma"/>
            <w:color w:val="0000FF"/>
            <w:u w:val="single"/>
          </w:rPr>
          <w:t>http://www.micros</w:t>
        </w:r>
        <w:r>
          <w:rPr>
            <w:rFonts w:ascii="Tahoma" w:eastAsia="Tahoma" w:hAnsi="Tahoma" w:cs="Tahoma"/>
            <w:color w:val="0000FF"/>
            <w:u w:val="single"/>
          </w:rPr>
          <w:t>oftvirtualacademy.com/training-courses/introduction-to-asp-net-mvc</w:t>
        </w:r>
      </w:hyperlink>
      <w:r>
        <w:rPr>
          <w:rFonts w:ascii="Tahoma" w:eastAsia="Tahoma" w:hAnsi="Tahoma" w:cs="Tahoma"/>
        </w:rPr>
        <w:br/>
      </w:r>
      <w:r>
        <w:rPr>
          <w:rFonts w:ascii="Tahoma" w:eastAsia="Tahoma" w:hAnsi="Tahoma" w:cs="Tahoma"/>
        </w:rPr>
        <w:br/>
        <w:t>Lifecycle of an ASP.NET MVC 5 Application</w:t>
      </w:r>
      <w:r>
        <w:rPr>
          <w:rFonts w:ascii="Tahoma" w:eastAsia="Tahoma" w:hAnsi="Tahoma" w:cs="Tahoma"/>
        </w:rPr>
        <w:br/>
      </w:r>
      <w:hyperlink r:id="rId28">
        <w:r>
          <w:rPr>
            <w:rFonts w:ascii="Tahoma" w:eastAsia="Tahoma" w:hAnsi="Tahoma" w:cs="Tahoma"/>
            <w:color w:val="0000FF"/>
            <w:u w:val="single"/>
          </w:rPr>
          <w:t>http://www.asp.net/mvc/overview/gettin</w:t>
        </w:r>
        <w:r>
          <w:rPr>
            <w:rFonts w:ascii="Tahoma" w:eastAsia="Tahoma" w:hAnsi="Tahoma" w:cs="Tahoma"/>
            <w:color w:val="0000FF"/>
            <w:u w:val="single"/>
          </w:rPr>
          <w:t>g-started/lifecycle-of-an-aspnet-mvc-5-application</w:t>
        </w:r>
      </w:hyperlink>
      <w:r>
        <w:rPr>
          <w:rFonts w:ascii="Tahoma" w:eastAsia="Tahoma" w:hAnsi="Tahoma" w:cs="Tahoma"/>
        </w:rPr>
        <w:br/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Getting Started with Entity Framework 6 Database First using MVC 5</w:t>
      </w:r>
      <w:r>
        <w:rPr>
          <w:rFonts w:ascii="Tahoma" w:eastAsia="Tahoma" w:hAnsi="Tahoma" w:cs="Tahoma"/>
        </w:rPr>
        <w:br/>
      </w:r>
      <w:hyperlink r:id="rId29">
        <w:r>
          <w:rPr>
            <w:rFonts w:ascii="Tahoma" w:eastAsia="Tahoma" w:hAnsi="Tahoma" w:cs="Tahoma"/>
            <w:color w:val="0000FF"/>
            <w:u w:val="single"/>
          </w:rPr>
          <w:t>https://www.asp.net/mv</w:t>
        </w:r>
        <w:r>
          <w:rPr>
            <w:rFonts w:ascii="Tahoma" w:eastAsia="Tahoma" w:hAnsi="Tahoma" w:cs="Tahoma"/>
            <w:color w:val="0000FF"/>
            <w:u w:val="single"/>
          </w:rPr>
          <w:t>c/overview/getting-started/database-first-development/setting-up-database</w:t>
        </w:r>
      </w:hyperlink>
      <w:r>
        <w:rPr>
          <w:rFonts w:ascii="Tahoma" w:eastAsia="Tahoma" w:hAnsi="Tahoma" w:cs="Tahoma"/>
        </w:rPr>
        <w:br/>
      </w:r>
      <w:r>
        <w:rPr>
          <w:rFonts w:ascii="Tahoma" w:eastAsia="Tahoma" w:hAnsi="Tahoma" w:cs="Tahoma"/>
        </w:rPr>
        <w:br/>
        <w:t>ASP.NET MVC 5 with EF 6 - Working With Files</w:t>
      </w:r>
      <w:r>
        <w:rPr>
          <w:rFonts w:ascii="Tahoma" w:eastAsia="Tahoma" w:hAnsi="Tahoma" w:cs="Tahoma"/>
        </w:rPr>
        <w:br/>
      </w:r>
      <w:hyperlink r:id="rId30">
        <w:r>
          <w:rPr>
            <w:rFonts w:ascii="Tahoma" w:eastAsia="Tahoma" w:hAnsi="Tahoma" w:cs="Tahoma"/>
            <w:color w:val="0000FF"/>
            <w:u w:val="single"/>
          </w:rPr>
          <w:t>http://www.mikesdotnetting.com/</w:t>
        </w:r>
        <w:r>
          <w:rPr>
            <w:rFonts w:ascii="Tahoma" w:eastAsia="Tahoma" w:hAnsi="Tahoma" w:cs="Tahoma"/>
            <w:color w:val="0000FF"/>
            <w:u w:val="single"/>
          </w:rPr>
          <w:t>article/259/asp-net-mvc-5-with-ef-6-working-with-files</w:t>
        </w:r>
      </w:hyperlink>
      <w:r>
        <w:rPr>
          <w:rFonts w:ascii="Tahoma" w:eastAsia="Tahoma" w:hAnsi="Tahoma" w:cs="Tahoma"/>
        </w:rPr>
        <w:br/>
      </w:r>
      <w:r>
        <w:rPr>
          <w:rFonts w:ascii="Tahoma" w:eastAsia="Tahoma" w:hAnsi="Tahoma" w:cs="Tahoma"/>
        </w:rPr>
        <w:br/>
        <w:t>ASP.NET MVC Tutorial</w:t>
      </w:r>
      <w:r>
        <w:rPr>
          <w:rFonts w:ascii="Tahoma" w:eastAsia="Tahoma" w:hAnsi="Tahoma" w:cs="Tahoma"/>
        </w:rPr>
        <w:br/>
      </w:r>
      <w:hyperlink r:id="rId31">
        <w:r>
          <w:rPr>
            <w:rFonts w:ascii="Tahoma" w:eastAsia="Tahoma" w:hAnsi="Tahoma" w:cs="Tahoma"/>
            <w:color w:val="0000FF"/>
            <w:u w:val="single"/>
          </w:rPr>
          <w:t>http://www.w3schools.com/aspnet/mvc_intro.asp</w:t>
        </w:r>
      </w:hyperlink>
      <w:r>
        <w:rPr>
          <w:rFonts w:ascii="Tahoma" w:eastAsia="Tahoma" w:hAnsi="Tahoma" w:cs="Tahoma"/>
        </w:rPr>
        <w:br/>
      </w:r>
      <w:r>
        <w:rPr>
          <w:rFonts w:ascii="Tahoma" w:eastAsia="Tahoma" w:hAnsi="Tahoma" w:cs="Tahoma"/>
        </w:rPr>
        <w:br/>
        <w:t>Learn MVC (Model View Controller) step by step in 7 days (Shivprasa</w:t>
      </w:r>
      <w:r>
        <w:rPr>
          <w:rFonts w:ascii="Tahoma" w:eastAsia="Tahoma" w:hAnsi="Tahoma" w:cs="Tahoma"/>
        </w:rPr>
        <w:t>d koirala)</w:t>
      </w:r>
      <w:r>
        <w:rPr>
          <w:rFonts w:ascii="Tahoma" w:eastAsia="Tahoma" w:hAnsi="Tahoma" w:cs="Tahoma"/>
        </w:rPr>
        <w:br/>
      </w:r>
      <w:hyperlink r:id="rId32">
        <w:r>
          <w:rPr>
            <w:rFonts w:ascii="Tahoma" w:eastAsia="Tahoma" w:hAnsi="Tahoma" w:cs="Tahoma"/>
            <w:color w:val="0000FF"/>
            <w:u w:val="single"/>
          </w:rPr>
          <w:t>http://www.codeproject.com/Articles/207797/Learn-MVC-Model-View-Controller-step-by-step-in</w:t>
        </w:r>
      </w:hyperlink>
    </w:p>
    <w:p w:rsidR="00750F9A" w:rsidRDefault="00C64A57">
      <w:pPr>
        <w:pStyle w:val="Heading1"/>
        <w:rPr>
          <w:rFonts w:ascii="Tahoma" w:eastAsia="Tahoma" w:hAnsi="Tahoma" w:cs="Tahoma"/>
          <w:sz w:val="32"/>
          <w:szCs w:val="32"/>
        </w:rPr>
      </w:pPr>
      <w:bookmarkStart w:id="20" w:name="_3as4poj" w:colFirst="0" w:colLast="0"/>
      <w:bookmarkEnd w:id="20"/>
      <w:r>
        <w:br w:type="page"/>
      </w:r>
      <w:r>
        <w:rPr>
          <w:rFonts w:ascii="Tahoma" w:eastAsia="Tahoma" w:hAnsi="Tahoma" w:cs="Tahoma"/>
          <w:b/>
          <w:sz w:val="32"/>
          <w:szCs w:val="32"/>
        </w:rPr>
        <w:lastRenderedPageBreak/>
        <w:t>ReadMe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>העתק את התיקייה 208386672, המצורפת ב</w:t>
      </w:r>
      <w:r>
        <w:rPr>
          <w:rFonts w:ascii="Tahoma" w:eastAsia="Tahoma" w:hAnsi="Tahoma" w:cs="Tahoma"/>
          <w:rtl/>
        </w:rPr>
        <w:t xml:space="preserve">דיסק, למחשבך. בתיקייה זו, נמצאות התיקיות </w:t>
      </w:r>
      <w:r>
        <w:rPr>
          <w:rFonts w:ascii="Tahoma" w:eastAsia="Tahoma" w:hAnsi="Tahoma" w:cs="Tahoma"/>
        </w:rPr>
        <w:t>Site</w:t>
      </w:r>
      <w:r>
        <w:rPr>
          <w:rFonts w:ascii="Tahoma" w:eastAsia="Tahoma" w:hAnsi="Tahoma" w:cs="Tahoma"/>
          <w:rtl/>
        </w:rPr>
        <w:t xml:space="preserve"> ו- </w:t>
      </w:r>
      <w:r>
        <w:rPr>
          <w:rFonts w:ascii="Tahoma" w:eastAsia="Tahoma" w:hAnsi="Tahoma" w:cs="Tahoma"/>
        </w:rPr>
        <w:t>BrandesBank</w:t>
      </w:r>
      <w:r>
        <w:rPr>
          <w:rFonts w:ascii="Tahoma" w:eastAsia="Tahoma" w:hAnsi="Tahoma" w:cs="Tahoma"/>
          <w:rtl/>
        </w:rPr>
        <w:t xml:space="preserve"> השתמש בתכנה המותקנת במחשבך, </w:t>
      </w:r>
      <w:r>
        <w:rPr>
          <w:rFonts w:ascii="Tahoma" w:eastAsia="Tahoma" w:hAnsi="Tahoma" w:cs="Tahoma"/>
        </w:rPr>
        <w:t>Microsoft Web Developer Express</w:t>
      </w:r>
      <w:r>
        <w:rPr>
          <w:rFonts w:ascii="Tahoma" w:eastAsia="Tahoma" w:hAnsi="Tahoma" w:cs="Tahoma"/>
          <w:rtl/>
        </w:rPr>
        <w:t xml:space="preserve">, (2013 ומעלה). 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ראשית, פתח את התכנה </w:t>
      </w:r>
      <w:r>
        <w:rPr>
          <w:rFonts w:ascii="Tahoma" w:eastAsia="Tahoma" w:hAnsi="Tahoma" w:cs="Tahoma"/>
        </w:rPr>
        <w:t>Microsoft Web Developer Express</w:t>
      </w:r>
      <w:r>
        <w:rPr>
          <w:rFonts w:ascii="Tahoma" w:eastAsia="Tahoma" w:hAnsi="Tahoma" w:cs="Tahoma"/>
          <w:rtl/>
        </w:rPr>
        <w:t xml:space="preserve">. 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לחץ על </w:t>
      </w:r>
      <w:r>
        <w:rPr>
          <w:rFonts w:ascii="Tahoma" w:eastAsia="Tahoma" w:hAnsi="Tahoma" w:cs="Tahoma"/>
        </w:rPr>
        <w:t>Open Project</w:t>
      </w:r>
      <w:r>
        <w:rPr>
          <w:rFonts w:ascii="Tahoma" w:eastAsia="Tahoma" w:hAnsi="Tahoma" w:cs="Tahoma"/>
          <w:rtl/>
        </w:rPr>
        <w:t xml:space="preserve">, ובחר את הסולושן </w:t>
      </w:r>
      <w:r>
        <w:rPr>
          <w:rFonts w:ascii="Tahoma" w:eastAsia="Tahoma" w:hAnsi="Tahoma" w:cs="Tahoma"/>
        </w:rPr>
        <w:t>Augmented Reality</w:t>
      </w:r>
      <w:r>
        <w:rPr>
          <w:rFonts w:ascii="Tahoma" w:eastAsia="Tahoma" w:hAnsi="Tahoma" w:cs="Tahoma"/>
          <w:rtl/>
        </w:rPr>
        <w:t>.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בחר את </w:t>
      </w:r>
      <w:r>
        <w:rPr>
          <w:rFonts w:ascii="Tahoma" w:eastAsia="Tahoma" w:hAnsi="Tahoma" w:cs="Tahoma"/>
        </w:rPr>
        <w:t>Site</w:t>
      </w:r>
      <w:r>
        <w:rPr>
          <w:rFonts w:ascii="Tahoma" w:eastAsia="Tahoma" w:hAnsi="Tahoma" w:cs="Tahoma"/>
          <w:rtl/>
        </w:rPr>
        <w:t xml:space="preserve"> כפרויקט ראשי. הרץ.</w:t>
      </w:r>
    </w:p>
    <w:p w:rsidR="00750F9A" w:rsidRDefault="00750F9A">
      <w:pPr>
        <w:rPr>
          <w:rFonts w:ascii="Tahoma" w:eastAsia="Tahoma" w:hAnsi="Tahoma" w:cs="Tahoma"/>
        </w:rPr>
      </w:pP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>פרטי חיבור</w:t>
      </w:r>
      <w:r>
        <w:rPr>
          <w:rFonts w:ascii="Tahoma" w:eastAsia="Tahoma" w:hAnsi="Tahoma" w:cs="Tahoma"/>
          <w:rtl/>
        </w:rPr>
        <w:br/>
        <w:t xml:space="preserve">פרטי המשתמשים, שבעזרתם תוכל ליהנות משלל האפשרויות באתר, הם כדלקמן: 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>משתמש רשום: היכנס לדף /</w:t>
      </w:r>
      <w:r>
        <w:rPr>
          <w:rFonts w:ascii="Tahoma" w:eastAsia="Tahoma" w:hAnsi="Tahoma" w:cs="Tahoma"/>
        </w:rPr>
        <w:t>Login</w:t>
      </w:r>
      <w:r>
        <w:rPr>
          <w:rFonts w:ascii="Tahoma" w:eastAsia="Tahoma" w:hAnsi="Tahoma" w:cs="Tahoma"/>
          <w:rtl/>
        </w:rPr>
        <w:t>, והכנס את הפרטים הבאים: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ID: myUser</w:t>
      </w:r>
      <w:r>
        <w:rPr>
          <w:rFonts w:ascii="Tahoma" w:eastAsia="Tahoma" w:hAnsi="Tahoma" w:cs="Tahoma"/>
        </w:rPr>
        <w:br/>
        <w:t>Password: myUser123</w:t>
      </w:r>
      <w:r>
        <w:rPr>
          <w:rFonts w:ascii="Tahoma" w:eastAsia="Tahoma" w:hAnsi="Tahoma" w:cs="Tahoma"/>
        </w:rPr>
        <w:br/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>מנהל: היכנס לדף /</w:t>
      </w:r>
      <w:r>
        <w:rPr>
          <w:rFonts w:ascii="Tahoma" w:eastAsia="Tahoma" w:hAnsi="Tahoma" w:cs="Tahoma"/>
        </w:rPr>
        <w:t>Login</w:t>
      </w:r>
      <w:r>
        <w:rPr>
          <w:rFonts w:ascii="Tahoma" w:eastAsia="Tahoma" w:hAnsi="Tahoma" w:cs="Tahoma"/>
          <w:rtl/>
        </w:rPr>
        <w:t>, והכנס את הפרטים הבאים: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ID: Admin</w:t>
      </w:r>
      <w:r>
        <w:rPr>
          <w:rFonts w:ascii="Tahoma" w:eastAsia="Tahoma" w:hAnsi="Tahoma" w:cs="Tahoma"/>
        </w:rPr>
        <w:br/>
        <w:t xml:space="preserve">Password: </w:t>
      </w:r>
      <w:r>
        <w:rPr>
          <w:rFonts w:ascii="Tahoma" w:eastAsia="Tahoma" w:hAnsi="Tahoma" w:cs="Tahoma"/>
        </w:rPr>
        <w:t>Admin5656</w:t>
      </w:r>
    </w:p>
    <w:p w:rsidR="00750F9A" w:rsidRDefault="00C64A57">
      <w:pPr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br/>
        <w:t>משתמש לא רשום: היכנס לדף /</w:t>
      </w:r>
      <w:r>
        <w:rPr>
          <w:rFonts w:ascii="Tahoma" w:eastAsia="Tahoma" w:hAnsi="Tahoma" w:cs="Tahoma"/>
        </w:rPr>
        <w:t>Register</w:t>
      </w:r>
    </w:p>
    <w:p w:rsidR="00750F9A" w:rsidRDefault="00750F9A">
      <w:pPr>
        <w:rPr>
          <w:rFonts w:ascii="Tahoma" w:eastAsia="Tahoma" w:hAnsi="Tahoma" w:cs="Tahoma"/>
        </w:rPr>
      </w:pPr>
    </w:p>
    <w:sectPr w:rsidR="00750F9A">
      <w:footerReference w:type="even" r:id="rId33"/>
      <w:footerReference w:type="default" r:id="rId34"/>
      <w:pgSz w:w="11906" w:h="16838"/>
      <w:pgMar w:top="1440" w:right="1800" w:bottom="1440" w:left="1800" w:header="708" w:footer="708" w:gutter="0"/>
      <w:pgNumType w:start="1"/>
      <w:cols w:space="720" w:equalWidth="0">
        <w:col w:w="9360"/>
      </w:cols>
      <w:titlePg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A57" w:rsidRDefault="00C64A57">
      <w:r>
        <w:separator/>
      </w:r>
    </w:p>
  </w:endnote>
  <w:endnote w:type="continuationSeparator" w:id="0">
    <w:p w:rsidR="00C64A57" w:rsidRDefault="00C64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F9A" w:rsidRDefault="00C64A5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750F9A" w:rsidRDefault="00750F9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right="360" w:firstLine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F9A" w:rsidRDefault="00C64A5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00418">
      <w:rPr>
        <w:color w:val="000000"/>
      </w:rPr>
      <w:fldChar w:fldCharType="separate"/>
    </w:r>
    <w:r w:rsidR="009912D7">
      <w:rPr>
        <w:noProof/>
        <w:color w:val="000000"/>
        <w:rtl/>
      </w:rPr>
      <w:t>16</w:t>
    </w:r>
    <w:r>
      <w:rPr>
        <w:color w:val="000000"/>
      </w:rPr>
      <w:fldChar w:fldCharType="end"/>
    </w:r>
  </w:p>
  <w:p w:rsidR="00750F9A" w:rsidRDefault="00750F9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right="360" w:firstLine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A57" w:rsidRDefault="00C64A57">
      <w:r>
        <w:separator/>
      </w:r>
    </w:p>
  </w:footnote>
  <w:footnote w:type="continuationSeparator" w:id="0">
    <w:p w:rsidR="00C64A57" w:rsidRDefault="00C64A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50F9A"/>
    <w:rsid w:val="00100418"/>
    <w:rsid w:val="00672914"/>
    <w:rsid w:val="00750F9A"/>
    <w:rsid w:val="00941C27"/>
    <w:rsid w:val="009912D7"/>
    <w:rsid w:val="00C64A57"/>
    <w:rsid w:val="00E945EE"/>
    <w:rsid w:val="00FB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6384E"/>
  <w15:docId w15:val="{D9D61DE8-EFC5-4EC5-9086-BD519880E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he-IL"/>
      </w:rPr>
    </w:rPrDefault>
    <w:pPrDefault>
      <w:pPr>
        <w:bidi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hd w:val="clear" w:color="auto" w:fill="FFFFFF"/>
      <w:spacing w:after="225"/>
      <w:outlineLvl w:val="0"/>
    </w:pPr>
  </w:style>
  <w:style w:type="paragraph" w:styleId="Heading2">
    <w:name w:val="heading 2"/>
    <w:basedOn w:val="Normal"/>
    <w:next w:val="Normal"/>
    <w:pPr>
      <w:keepNext/>
      <w:outlineLvl w:val="1"/>
    </w:pPr>
    <w:rPr>
      <w:rFonts w:ascii="Tahoma" w:eastAsia="Tahoma" w:hAnsi="Tahoma" w:cs="Tahoma"/>
      <w:u w:val="single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spacing w:before="240" w:after="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360" w:lineRule="auto"/>
      <w:jc w:val="center"/>
    </w:pPr>
    <w:rPr>
      <w:b/>
      <w:sz w:val="32"/>
      <w:szCs w:val="32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10041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5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5EE"/>
  </w:style>
  <w:style w:type="paragraph" w:styleId="Footer">
    <w:name w:val="footer"/>
    <w:basedOn w:val="Normal"/>
    <w:link w:val="FooterChar"/>
    <w:uiPriority w:val="99"/>
    <w:unhideWhenUsed/>
    <w:rsid w:val="00E945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forums.asp.ne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dabisbank.gear.host/Bank.asmx" TargetMode="External"/><Relationship Id="rId25" Type="http://schemas.openxmlformats.org/officeDocument/2006/relationships/hyperlink" Target="http://stackoverflow.com/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www.asp.net/mvc/overview/getting-started/database-first-development/setting-up-database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asp.net/" TargetMode="External"/><Relationship Id="rId32" Type="http://schemas.openxmlformats.org/officeDocument/2006/relationships/hyperlink" Target="http://www.codeproject.com/Articles/207797/Learn-MVC-Model-View-Controller-step-by-step-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www.asp.net/mvc/overview/getting-started/lifecycle-of-an-aspnet-mvc-5-application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www.w3schools.com/aspnet/mvc_intro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www.microsoftvirtualacademy.com/training-courses/introduction-to-asp-net-mvc" TargetMode="External"/><Relationship Id="rId30" Type="http://schemas.openxmlformats.org/officeDocument/2006/relationships/hyperlink" Target="http://www.mikesdotnetting.com/article/259/asp-net-mvc-5-with-ef-6-working-with-file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DE553-5A0A-4BB0-A5DC-EDCA5D8D8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</Pages>
  <Words>1078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 Brandes</cp:lastModifiedBy>
  <cp:revision>2</cp:revision>
  <dcterms:created xsi:type="dcterms:W3CDTF">2018-06-13T23:18:00Z</dcterms:created>
  <dcterms:modified xsi:type="dcterms:W3CDTF">2018-06-14T00:42:00Z</dcterms:modified>
</cp:coreProperties>
</file>