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93" w:rsidRPr="003D3D37" w:rsidRDefault="00192493" w:rsidP="000B08C4">
      <w:pPr>
        <w:pStyle w:val="a4"/>
        <w:ind w:firstLine="709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Style w:val="a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662"/>
      </w:tblGrid>
      <w:tr w:rsidR="00F05B69" w:rsidRPr="003D3D37" w:rsidTr="002A36F2">
        <w:trPr>
          <w:trHeight w:val="7975"/>
        </w:trPr>
        <w:tc>
          <w:tcPr>
            <w:tcW w:w="3369" w:type="dxa"/>
          </w:tcPr>
          <w:p w:rsidR="00E67C01" w:rsidRPr="003D3D37" w:rsidRDefault="00E650B5" w:rsidP="000B08C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D3D37">
              <w:rPr>
                <w:rFonts w:ascii="Times New Roman" w:hAnsi="Times New Roman" w:cs="Times New Roman"/>
                <w:b/>
              </w:rPr>
              <w:t>от «__</w:t>
            </w:r>
            <w:r w:rsidR="00E67C01" w:rsidRPr="003D3D37">
              <w:rPr>
                <w:rFonts w:ascii="Times New Roman" w:hAnsi="Times New Roman" w:cs="Times New Roman"/>
                <w:b/>
              </w:rPr>
              <w:t xml:space="preserve">» </w:t>
            </w:r>
            <w:r w:rsidR="002D3C7C">
              <w:rPr>
                <w:rFonts w:ascii="Times New Roman" w:hAnsi="Times New Roman" w:cs="Times New Roman"/>
                <w:b/>
              </w:rPr>
              <w:t>_______</w:t>
            </w:r>
            <w:r w:rsidR="00C34427">
              <w:rPr>
                <w:rFonts w:ascii="Times New Roman" w:hAnsi="Times New Roman" w:cs="Times New Roman"/>
                <w:b/>
              </w:rPr>
              <w:t xml:space="preserve"> 20</w:t>
            </w:r>
            <w:r w:rsidR="002D3C7C">
              <w:rPr>
                <w:rFonts w:ascii="Times New Roman" w:hAnsi="Times New Roman" w:cs="Times New Roman"/>
                <w:b/>
              </w:rPr>
              <w:t>__</w:t>
            </w:r>
            <w:r w:rsidR="00C34427">
              <w:rPr>
                <w:rFonts w:ascii="Times New Roman" w:hAnsi="Times New Roman" w:cs="Times New Roman"/>
                <w:b/>
              </w:rPr>
              <w:t xml:space="preserve"> </w:t>
            </w:r>
            <w:r w:rsidR="00E67C01" w:rsidRPr="003D3D37">
              <w:rPr>
                <w:rFonts w:ascii="Times New Roman" w:hAnsi="Times New Roman" w:cs="Times New Roman"/>
                <w:b/>
              </w:rPr>
              <w:t>г.</w:t>
            </w:r>
          </w:p>
          <w:p w:rsidR="00F05B69" w:rsidRPr="003D3D37" w:rsidRDefault="00F05B69" w:rsidP="000B08C4">
            <w:pPr>
              <w:pStyle w:val="a4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662" w:type="dxa"/>
          </w:tcPr>
          <w:p w:rsidR="007E6218" w:rsidRPr="007E6218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b/>
              </w:rPr>
            </w:pPr>
            <w:r w:rsidRPr="002D3C7C">
              <w:rPr>
                <w:rFonts w:ascii="Times New Roman" w:hAnsi="Times New Roman" w:cs="Times New Roman"/>
                <w:b/>
                <w:highlight w:val="yellow"/>
              </w:rPr>
              <w:t>Наименование Арбитражного суда</w:t>
            </w:r>
          </w:p>
          <w:p w:rsidR="009874BD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Адрес: </w:t>
            </w:r>
            <w:r w:rsidRPr="002D3C7C">
              <w:rPr>
                <w:rFonts w:ascii="Times New Roman" w:hAnsi="Times New Roman" w:cs="Times New Roman"/>
                <w:highlight w:val="yellow"/>
              </w:rPr>
              <w:t>адрес арбитражного суда</w:t>
            </w:r>
          </w:p>
          <w:p w:rsidR="004D47C9" w:rsidRPr="003D3D37" w:rsidRDefault="004D47C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b/>
              </w:rPr>
            </w:pPr>
          </w:p>
          <w:p w:rsidR="009874BD" w:rsidRDefault="00F05B6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b/>
              </w:rPr>
            </w:pPr>
            <w:r w:rsidRPr="003D3D37">
              <w:rPr>
                <w:rFonts w:ascii="Times New Roman" w:hAnsi="Times New Roman" w:cs="Times New Roman"/>
                <w:b/>
              </w:rPr>
              <w:t>Заявитель (Должник):</w:t>
            </w:r>
          </w:p>
          <w:p w:rsidR="00380584" w:rsidRPr="003D3D37" w:rsidRDefault="00F05B6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b/>
              </w:rPr>
            </w:pPr>
            <w:r w:rsidRPr="003D3D3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52E24" w:rsidRDefault="00152E24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  <w:r w:rsidRPr="00152E24">
              <w:rPr>
                <w:rFonts w:ascii="Times New Roman" w:hAnsi="Times New Roman" w:cs="Times New Roman"/>
                <w:b/>
                <w:highlight w:val="yellow"/>
              </w:rPr>
              <w:t>ФАМИЛИЯ ИМЯ ОТЧЕСТВО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D2E51" w:rsidRPr="002A36F2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Адрес: </w:t>
            </w:r>
            <w:r w:rsidRPr="002D3C7C">
              <w:rPr>
                <w:rFonts w:ascii="Times New Roman" w:hAnsi="Times New Roman" w:cs="Times New Roman"/>
                <w:highlight w:val="yellow"/>
              </w:rPr>
              <w:t>адрес регистрации</w:t>
            </w:r>
          </w:p>
          <w:p w:rsidR="00C34427" w:rsidRPr="00F44DA7" w:rsidRDefault="00C34427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:rsidR="002D3C7C" w:rsidRDefault="00F05B6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  <w:r w:rsidRPr="004C62B7">
              <w:rPr>
                <w:rFonts w:ascii="Times New Roman" w:hAnsi="Times New Roman" w:cs="Times New Roman"/>
              </w:rPr>
              <w:t>Паспорт</w:t>
            </w:r>
            <w:r w:rsidR="002D3C7C">
              <w:rPr>
                <w:rFonts w:ascii="Times New Roman" w:hAnsi="Times New Roman" w:cs="Times New Roman"/>
              </w:rPr>
              <w:t>:</w:t>
            </w:r>
            <w:r w:rsidR="000717FD" w:rsidRPr="004C62B7">
              <w:rPr>
                <w:rFonts w:ascii="Times New Roman" w:hAnsi="Times New Roman" w:cs="Times New Roman"/>
              </w:rPr>
              <w:t xml:space="preserve"> </w:t>
            </w:r>
            <w:r w:rsidRPr="004C62B7">
              <w:rPr>
                <w:rFonts w:ascii="Times New Roman" w:hAnsi="Times New Roman" w:cs="Times New Roman"/>
              </w:rPr>
              <w:t xml:space="preserve">серия </w:t>
            </w:r>
            <w:r w:rsidR="006605D3">
              <w:rPr>
                <w:rFonts w:ascii="Times New Roman" w:hAnsi="Times New Roman" w:cs="Times New Roman"/>
                <w:highlight w:val="yellow"/>
              </w:rPr>
              <w:t>____</w:t>
            </w:r>
            <w:r w:rsidR="006A4A10" w:rsidRPr="004C62B7">
              <w:rPr>
                <w:rFonts w:ascii="Times New Roman" w:hAnsi="Times New Roman" w:cs="Times New Roman"/>
              </w:rPr>
              <w:t xml:space="preserve"> </w:t>
            </w:r>
            <w:r w:rsidRPr="004C62B7">
              <w:rPr>
                <w:rFonts w:ascii="Times New Roman" w:hAnsi="Times New Roman" w:cs="Times New Roman"/>
              </w:rPr>
              <w:t xml:space="preserve"> номер </w:t>
            </w:r>
            <w:r w:rsidR="006605D3">
              <w:rPr>
                <w:rFonts w:ascii="Times New Roman" w:hAnsi="Times New Roman" w:cs="Times New Roman"/>
                <w:highlight w:val="yellow"/>
              </w:rPr>
              <w:t>_________</w:t>
            </w:r>
            <w:r w:rsidRPr="004C62B7">
              <w:rPr>
                <w:rFonts w:ascii="Times New Roman" w:hAnsi="Times New Roman" w:cs="Times New Roman"/>
              </w:rPr>
              <w:t xml:space="preserve"> </w:t>
            </w:r>
          </w:p>
          <w:p w:rsidR="002D3C7C" w:rsidRDefault="00F05B6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  <w:r w:rsidRPr="004C62B7">
              <w:rPr>
                <w:rFonts w:ascii="Times New Roman" w:hAnsi="Times New Roman" w:cs="Times New Roman"/>
              </w:rPr>
              <w:t>выдан</w:t>
            </w:r>
            <w:r w:rsidR="002D3C7C">
              <w:rPr>
                <w:rFonts w:ascii="Times New Roman" w:hAnsi="Times New Roman" w:cs="Times New Roman"/>
              </w:rPr>
              <w:t>:</w:t>
            </w:r>
            <w:r w:rsidR="006605D3">
              <w:rPr>
                <w:rFonts w:ascii="Times New Roman" w:hAnsi="Times New Roman" w:cs="Times New Roman"/>
              </w:rPr>
              <w:t xml:space="preserve"> </w:t>
            </w:r>
            <w:r w:rsidR="006605D3" w:rsidRPr="006605D3">
              <w:rPr>
                <w:rFonts w:ascii="Times New Roman" w:hAnsi="Times New Roman" w:cs="Times New Roman"/>
                <w:highlight w:val="yellow"/>
              </w:rPr>
              <w:t>_____________________</w:t>
            </w:r>
            <w:r w:rsidR="002A36F2" w:rsidRPr="004C62B7">
              <w:rPr>
                <w:rFonts w:ascii="Times New Roman" w:hAnsi="Times New Roman" w:cs="Times New Roman"/>
              </w:rPr>
              <w:t xml:space="preserve"> </w:t>
            </w:r>
          </w:p>
          <w:p w:rsidR="00F05B69" w:rsidRPr="004C62B7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выдачи: </w:t>
            </w:r>
            <w:r w:rsidR="006605D3">
              <w:rPr>
                <w:rFonts w:ascii="Times New Roman" w:hAnsi="Times New Roman" w:cs="Times New Roman"/>
                <w:highlight w:val="yellow"/>
              </w:rPr>
              <w:t>_________</w:t>
            </w:r>
            <w:r w:rsidR="00F05B69" w:rsidRPr="004C62B7">
              <w:rPr>
                <w:rFonts w:ascii="Times New Roman" w:hAnsi="Times New Roman" w:cs="Times New Roman"/>
                <w:bCs/>
              </w:rPr>
              <w:t xml:space="preserve">, код подразделения </w:t>
            </w:r>
            <w:r w:rsidR="00C95582">
              <w:rPr>
                <w:rFonts w:ascii="Times New Roman" w:hAnsi="Times New Roman" w:cs="Times New Roman"/>
                <w:bCs/>
                <w:highlight w:val="yellow"/>
              </w:rPr>
              <w:t>____</w:t>
            </w:r>
            <w:r w:rsidR="00F05B69" w:rsidRPr="002D3C7C">
              <w:rPr>
                <w:rFonts w:ascii="Times New Roman" w:hAnsi="Times New Roman" w:cs="Times New Roman"/>
                <w:bCs/>
                <w:highlight w:val="yellow"/>
              </w:rPr>
              <w:t>-</w:t>
            </w:r>
            <w:r w:rsidR="00C95582">
              <w:rPr>
                <w:rFonts w:ascii="Times New Roman" w:hAnsi="Times New Roman" w:cs="Times New Roman"/>
                <w:bCs/>
                <w:highlight w:val="yellow"/>
              </w:rPr>
              <w:t>_____</w:t>
            </w:r>
          </w:p>
          <w:p w:rsidR="00793B4E" w:rsidRPr="003D3D37" w:rsidRDefault="00F05B6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color w:val="000000"/>
                <w:shd w:val="clear" w:color="auto" w:fill="D9EAD3"/>
              </w:rPr>
            </w:pPr>
            <w:r w:rsidRPr="004C62B7">
              <w:rPr>
                <w:rFonts w:ascii="Times New Roman" w:hAnsi="Times New Roman" w:cs="Times New Roman"/>
              </w:rPr>
              <w:t>тел.</w:t>
            </w:r>
            <w:r w:rsidR="00AB6FE3" w:rsidRPr="004C62B7">
              <w:rPr>
                <w:rFonts w:ascii="Times New Roman" w:hAnsi="Times New Roman" w:cs="Times New Roman"/>
              </w:rPr>
              <w:t xml:space="preserve"> </w:t>
            </w:r>
            <w:r w:rsidR="00C95582">
              <w:rPr>
                <w:rFonts w:ascii="Times New Roman" w:hAnsi="Times New Roman" w:cs="Times New Roman"/>
                <w:highlight w:val="yellow"/>
              </w:rPr>
              <w:t>8 (___) ___ __ __</w:t>
            </w:r>
          </w:p>
          <w:p w:rsidR="00AB6FE3" w:rsidRDefault="00AB6FE3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</w:p>
          <w:p w:rsidR="004D47C9" w:rsidRPr="003D3D37" w:rsidRDefault="004D47C9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</w:p>
          <w:p w:rsidR="00C57C52" w:rsidRPr="003D3D37" w:rsidRDefault="00C57C52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b/>
              </w:rPr>
            </w:pPr>
            <w:r w:rsidRPr="003D3D37">
              <w:rPr>
                <w:rFonts w:ascii="Times New Roman" w:hAnsi="Times New Roman" w:cs="Times New Roman"/>
                <w:b/>
              </w:rPr>
              <w:t>Кредиторы:</w:t>
            </w:r>
          </w:p>
          <w:p w:rsidR="000962A7" w:rsidRPr="002D3C7C" w:rsidRDefault="002D3C7C" w:rsidP="00012C53">
            <w:pPr>
              <w:pStyle w:val="a4"/>
              <w:numPr>
                <w:ilvl w:val="0"/>
                <w:numId w:val="9"/>
              </w:numPr>
              <w:ind w:left="2443" w:hanging="142"/>
              <w:jc w:val="both"/>
              <w:rPr>
                <w:rFonts w:ascii="Times New Roman" w:hAnsi="Times New Roman" w:cs="Times New Roman"/>
                <w:b/>
                <w:highlight w:val="yellow"/>
                <w:shd w:val="clear" w:color="auto" w:fill="FCFCFC"/>
              </w:rPr>
            </w:pPr>
            <w:r w:rsidRPr="002D3C7C">
              <w:rPr>
                <w:rFonts w:ascii="Times New Roman" w:hAnsi="Times New Roman" w:cs="Times New Roman"/>
                <w:b/>
                <w:highlight w:val="yellow"/>
                <w:shd w:val="clear" w:color="auto" w:fill="FCFCFC"/>
              </w:rPr>
              <w:t>Наименование банка №1</w:t>
            </w:r>
            <w:r w:rsidR="000962A7" w:rsidRPr="002D3C7C">
              <w:rPr>
                <w:rFonts w:ascii="Times New Roman" w:hAnsi="Times New Roman" w:cs="Times New Roman"/>
                <w:b/>
                <w:highlight w:val="yellow"/>
                <w:shd w:val="clear" w:color="auto" w:fill="FCFCFC"/>
              </w:rPr>
              <w:t xml:space="preserve"> </w:t>
            </w:r>
          </w:p>
          <w:p w:rsidR="00B76B26" w:rsidRPr="002D3C7C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  <w:shd w:val="clear" w:color="auto" w:fill="FCFCFC"/>
              </w:rPr>
            </w:pPr>
            <w:r w:rsidRPr="002D3C7C">
              <w:rPr>
                <w:rFonts w:ascii="Times New Roman" w:hAnsi="Times New Roman" w:cs="Times New Roman"/>
                <w:highlight w:val="yellow"/>
                <w:shd w:val="clear" w:color="auto" w:fill="FCFCFC"/>
              </w:rPr>
              <w:t>Юридический адрес банка</w:t>
            </w:r>
          </w:p>
          <w:p w:rsidR="00B76B26" w:rsidRPr="002D3C7C" w:rsidRDefault="00B76B26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  <w:shd w:val="clear" w:color="auto" w:fill="FCFCFC"/>
              </w:rPr>
            </w:pPr>
          </w:p>
          <w:p w:rsidR="00360FCA" w:rsidRPr="002D3C7C" w:rsidRDefault="002D3C7C" w:rsidP="00012C53">
            <w:pPr>
              <w:pStyle w:val="a4"/>
              <w:numPr>
                <w:ilvl w:val="0"/>
                <w:numId w:val="9"/>
              </w:numPr>
              <w:ind w:left="2443" w:hanging="142"/>
              <w:jc w:val="both"/>
              <w:rPr>
                <w:rFonts w:ascii="Times New Roman" w:hAnsi="Times New Roman" w:cs="Times New Roman"/>
                <w:b/>
                <w:highlight w:val="yellow"/>
                <w:shd w:val="clear" w:color="auto" w:fill="FCFCFC"/>
              </w:rPr>
            </w:pPr>
            <w:r w:rsidRPr="002D3C7C">
              <w:rPr>
                <w:rFonts w:ascii="Times New Roman" w:hAnsi="Times New Roman" w:cs="Times New Roman"/>
                <w:b/>
                <w:highlight w:val="yellow"/>
                <w:shd w:val="clear" w:color="auto" w:fill="FFFFFF"/>
              </w:rPr>
              <w:t>Наименование банка №2</w:t>
            </w:r>
          </w:p>
          <w:p w:rsidR="002D3C7C" w:rsidRPr="002D3C7C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  <w:shd w:val="clear" w:color="auto" w:fill="FCFCFC"/>
              </w:rPr>
            </w:pPr>
            <w:r w:rsidRPr="002D3C7C">
              <w:rPr>
                <w:rFonts w:ascii="Times New Roman" w:hAnsi="Times New Roman" w:cs="Times New Roman"/>
                <w:highlight w:val="yellow"/>
                <w:shd w:val="clear" w:color="auto" w:fill="FCFCFC"/>
              </w:rPr>
              <w:t>Юридический адрес банка</w:t>
            </w:r>
          </w:p>
          <w:p w:rsidR="00360FCA" w:rsidRPr="002D3C7C" w:rsidRDefault="00360FCA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</w:p>
          <w:p w:rsidR="00C57C52" w:rsidRPr="002D3C7C" w:rsidRDefault="002D3C7C" w:rsidP="00012C53">
            <w:pPr>
              <w:pStyle w:val="a4"/>
              <w:numPr>
                <w:ilvl w:val="0"/>
                <w:numId w:val="9"/>
              </w:numPr>
              <w:ind w:left="2443" w:hanging="142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2D3C7C">
              <w:rPr>
                <w:rFonts w:ascii="Times New Roman" w:hAnsi="Times New Roman" w:cs="Times New Roman"/>
                <w:b/>
                <w:highlight w:val="yellow"/>
              </w:rPr>
              <w:t>Наименование банка №3</w:t>
            </w:r>
          </w:p>
          <w:p w:rsidR="002D3C7C" w:rsidRPr="002D3C7C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  <w:shd w:val="clear" w:color="auto" w:fill="FCFCFC"/>
              </w:rPr>
            </w:pPr>
            <w:r w:rsidRPr="002D3C7C">
              <w:rPr>
                <w:rFonts w:ascii="Times New Roman" w:hAnsi="Times New Roman" w:cs="Times New Roman"/>
                <w:highlight w:val="yellow"/>
                <w:shd w:val="clear" w:color="auto" w:fill="FCFCFC"/>
              </w:rPr>
              <w:t>Юридический адрес банка</w:t>
            </w:r>
          </w:p>
          <w:p w:rsidR="00B76B26" w:rsidRPr="002D3C7C" w:rsidRDefault="00B76B26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:rsidR="00762A71" w:rsidRPr="002D3C7C" w:rsidRDefault="002D3C7C" w:rsidP="00012C53">
            <w:pPr>
              <w:pStyle w:val="a4"/>
              <w:numPr>
                <w:ilvl w:val="0"/>
                <w:numId w:val="9"/>
              </w:numPr>
              <w:ind w:left="2443" w:hanging="142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2D3C7C">
              <w:rPr>
                <w:rFonts w:ascii="Times New Roman" w:hAnsi="Times New Roman" w:cs="Times New Roman"/>
                <w:b/>
                <w:highlight w:val="yellow"/>
              </w:rPr>
              <w:t>Наименование банка №4</w:t>
            </w:r>
          </w:p>
          <w:p w:rsidR="002D3C7C" w:rsidRPr="000962A7" w:rsidRDefault="002D3C7C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shd w:val="clear" w:color="auto" w:fill="FCFCFC"/>
              </w:rPr>
            </w:pPr>
            <w:r w:rsidRPr="002D3C7C">
              <w:rPr>
                <w:rFonts w:ascii="Times New Roman" w:hAnsi="Times New Roman" w:cs="Times New Roman"/>
                <w:highlight w:val="yellow"/>
                <w:shd w:val="clear" w:color="auto" w:fill="FCFCFC"/>
              </w:rPr>
              <w:t>Юридический адрес банка</w:t>
            </w:r>
          </w:p>
          <w:p w:rsidR="00B76B26" w:rsidRPr="003D3D37" w:rsidRDefault="00B76B26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</w:rPr>
            </w:pPr>
          </w:p>
          <w:p w:rsidR="00C57C52" w:rsidRPr="003D3D37" w:rsidRDefault="00C57C52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shd w:val="clear" w:color="auto" w:fill="FCFCFC"/>
              </w:rPr>
            </w:pPr>
          </w:p>
          <w:p w:rsidR="00F05B69" w:rsidRPr="003D3D37" w:rsidRDefault="00A00061" w:rsidP="00012C53">
            <w:pPr>
              <w:pStyle w:val="a4"/>
              <w:ind w:left="2443" w:hanging="14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Государственная пошлина:  3</w:t>
            </w:r>
            <w:r w:rsidR="00F05B69" w:rsidRPr="003D3D37">
              <w:rPr>
                <w:rFonts w:ascii="Times New Roman" w:hAnsi="Times New Roman" w:cs="Times New Roman"/>
                <w:i/>
              </w:rPr>
              <w:t>00 руб.</w:t>
            </w:r>
          </w:p>
          <w:p w:rsidR="00F05B69" w:rsidRPr="003D3D37" w:rsidRDefault="00F05B69" w:rsidP="000B08C4">
            <w:pPr>
              <w:pStyle w:val="a4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4B01EE" w:rsidRPr="003D3D37" w:rsidRDefault="004B01EE" w:rsidP="00047C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D3D37">
        <w:rPr>
          <w:rFonts w:ascii="Times New Roman" w:hAnsi="Times New Roman" w:cs="Times New Roman"/>
          <w:b/>
        </w:rPr>
        <w:t>ЗАЯВЛЕНИЕ</w:t>
      </w:r>
    </w:p>
    <w:p w:rsidR="004B01EE" w:rsidRPr="003D3D37" w:rsidRDefault="004B01EE" w:rsidP="004D47C9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3D3D37">
        <w:rPr>
          <w:rFonts w:ascii="Times New Roman" w:hAnsi="Times New Roman" w:cs="Times New Roman"/>
          <w:b/>
        </w:rPr>
        <w:t>гражданина о признании банкротом</w:t>
      </w:r>
    </w:p>
    <w:p w:rsidR="00637215" w:rsidRPr="00012C53" w:rsidRDefault="00152E24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  <w:b/>
          <w:highlight w:val="yellow"/>
        </w:rPr>
        <w:t>ФАМИЛИЯ ИМЯ ОТЧЕСТВО</w:t>
      </w:r>
      <w:r w:rsidRPr="00012C53">
        <w:rPr>
          <w:rFonts w:ascii="Times New Roman" w:hAnsi="Times New Roman" w:cs="Times New Roman"/>
        </w:rPr>
        <w:t xml:space="preserve"> </w:t>
      </w:r>
      <w:r w:rsidR="00C4363B" w:rsidRPr="00012C53">
        <w:rPr>
          <w:rFonts w:ascii="Times New Roman" w:hAnsi="Times New Roman" w:cs="Times New Roman"/>
        </w:rPr>
        <w:t>(далее – «Должник») обращается в суд с заявлением о признании должника банкротом, поскольку имеются обязател</w:t>
      </w:r>
      <w:r w:rsidR="00C87E80" w:rsidRPr="00012C53">
        <w:rPr>
          <w:rFonts w:ascii="Times New Roman" w:hAnsi="Times New Roman" w:cs="Times New Roman"/>
        </w:rPr>
        <w:t>ьства на сумму, превышающую 500</w:t>
      </w:r>
      <w:r w:rsidR="00C4363B" w:rsidRPr="00012C53">
        <w:rPr>
          <w:rFonts w:ascii="Times New Roman" w:hAnsi="Times New Roman" w:cs="Times New Roman"/>
        </w:rPr>
        <w:t xml:space="preserve">000 рублей и эти обязательства не исполнены </w:t>
      </w:r>
      <w:r w:rsidR="00683407" w:rsidRPr="00012C53">
        <w:rPr>
          <w:rFonts w:ascii="Times New Roman" w:hAnsi="Times New Roman" w:cs="Times New Roman"/>
        </w:rPr>
        <w:t>Должником</w:t>
      </w:r>
      <w:r w:rsidR="00C4363B" w:rsidRPr="00012C53">
        <w:rPr>
          <w:rFonts w:ascii="Times New Roman" w:hAnsi="Times New Roman" w:cs="Times New Roman"/>
        </w:rPr>
        <w:t xml:space="preserve"> в течение трех месяцев с даты, когда</w:t>
      </w:r>
      <w:r w:rsidR="00C36AE1" w:rsidRPr="00012C53">
        <w:rPr>
          <w:rFonts w:ascii="Times New Roman" w:hAnsi="Times New Roman" w:cs="Times New Roman"/>
        </w:rPr>
        <w:t xml:space="preserve"> они</w:t>
      </w:r>
      <w:r w:rsidR="001D7B38" w:rsidRPr="00012C53">
        <w:rPr>
          <w:rFonts w:ascii="Times New Roman" w:hAnsi="Times New Roman" w:cs="Times New Roman"/>
        </w:rPr>
        <w:t xml:space="preserve"> должны были быть исполнены. К</w:t>
      </w:r>
      <w:r w:rsidR="00C36AE1" w:rsidRPr="00012C53">
        <w:rPr>
          <w:rFonts w:ascii="Times New Roman" w:hAnsi="Times New Roman" w:cs="Times New Roman"/>
        </w:rPr>
        <w:t>роме того,</w:t>
      </w:r>
      <w:r w:rsidR="00C36AE1" w:rsidRPr="00012C53">
        <w:t xml:space="preserve"> </w:t>
      </w:r>
      <w:r w:rsidR="00C36AE1" w:rsidRPr="00012C53">
        <w:rPr>
          <w:rFonts w:ascii="Times New Roman" w:hAnsi="Times New Roman" w:cs="Times New Roman"/>
        </w:rPr>
        <w:t>удовлетворение требований одного кредитора или нескольких кредиторов Должника приведет к невозможности исполнения Должником денежных обязательств в полном о</w:t>
      </w:r>
      <w:r w:rsidR="001D7B38" w:rsidRPr="00012C53">
        <w:rPr>
          <w:rFonts w:ascii="Times New Roman" w:hAnsi="Times New Roman" w:cs="Times New Roman"/>
        </w:rPr>
        <w:t>бъеме перед другими кредиторами.</w:t>
      </w:r>
    </w:p>
    <w:p w:rsidR="004B01EE" w:rsidRPr="00012C53" w:rsidRDefault="00793B4E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По состоянию на </w:t>
      </w:r>
      <w:r w:rsidR="00637215" w:rsidRPr="00012C53">
        <w:rPr>
          <w:rFonts w:ascii="Times New Roman" w:hAnsi="Times New Roman" w:cs="Times New Roman"/>
        </w:rPr>
        <w:t>дату подачи заявления</w:t>
      </w:r>
      <w:r w:rsidR="004B01EE" w:rsidRPr="00012C53">
        <w:rPr>
          <w:rFonts w:ascii="Times New Roman" w:hAnsi="Times New Roman" w:cs="Times New Roman"/>
        </w:rPr>
        <w:t xml:space="preserve"> </w:t>
      </w:r>
      <w:r w:rsidR="00C4363B" w:rsidRPr="00012C53">
        <w:rPr>
          <w:rFonts w:ascii="Times New Roman" w:hAnsi="Times New Roman" w:cs="Times New Roman"/>
        </w:rPr>
        <w:t>размер непогашенной задолженности Должника перед Кредитор</w:t>
      </w:r>
      <w:r w:rsidR="00637215" w:rsidRPr="00012C53">
        <w:rPr>
          <w:rFonts w:ascii="Times New Roman" w:hAnsi="Times New Roman" w:cs="Times New Roman"/>
        </w:rPr>
        <w:t>ами</w:t>
      </w:r>
      <w:r w:rsidR="0069624F" w:rsidRPr="00012C53">
        <w:rPr>
          <w:rFonts w:ascii="Times New Roman" w:hAnsi="Times New Roman" w:cs="Times New Roman"/>
        </w:rPr>
        <w:t xml:space="preserve">, составляет </w:t>
      </w:r>
      <w:r w:rsidR="00637215" w:rsidRPr="00012C53">
        <w:rPr>
          <w:rFonts w:ascii="Times New Roman" w:hAnsi="Times New Roman" w:cs="Times New Roman"/>
          <w:b/>
          <w:highlight w:val="yellow"/>
        </w:rPr>
        <w:t>СУММА ЦИФРАМИ</w:t>
      </w:r>
      <w:r w:rsidR="00637215" w:rsidRPr="00012C53">
        <w:rPr>
          <w:rFonts w:ascii="Times New Roman" w:hAnsi="Times New Roman" w:cs="Times New Roman"/>
          <w:b/>
        </w:rPr>
        <w:t xml:space="preserve"> </w:t>
      </w:r>
      <w:r w:rsidR="00BD21E4" w:rsidRPr="00012C53">
        <w:rPr>
          <w:rFonts w:ascii="Times New Roman" w:hAnsi="Times New Roman" w:cs="Times New Roman"/>
          <w:b/>
        </w:rPr>
        <w:t xml:space="preserve"> рубл</w:t>
      </w:r>
      <w:r w:rsidR="00637215" w:rsidRPr="00012C53">
        <w:rPr>
          <w:rFonts w:ascii="Times New Roman" w:hAnsi="Times New Roman" w:cs="Times New Roman"/>
          <w:b/>
        </w:rPr>
        <w:t>ей</w:t>
      </w:r>
      <w:r w:rsidR="007300FE" w:rsidRPr="00012C53">
        <w:rPr>
          <w:rFonts w:ascii="Times New Roman" w:hAnsi="Times New Roman" w:cs="Times New Roman"/>
          <w:b/>
        </w:rPr>
        <w:t xml:space="preserve"> </w:t>
      </w:r>
      <w:r w:rsidR="004B01EE" w:rsidRPr="00012C53">
        <w:rPr>
          <w:rFonts w:ascii="Times New Roman" w:hAnsi="Times New Roman" w:cs="Times New Roman"/>
          <w:b/>
        </w:rPr>
        <w:t>(</w:t>
      </w:r>
      <w:r w:rsidR="00637215" w:rsidRPr="00012C53">
        <w:rPr>
          <w:rFonts w:ascii="Times New Roman" w:hAnsi="Times New Roman" w:cs="Times New Roman"/>
          <w:b/>
          <w:highlight w:val="yellow"/>
        </w:rPr>
        <w:t>СУММА ПРОПИСЬЮ</w:t>
      </w:r>
      <w:r w:rsidR="00BD21E4" w:rsidRPr="00012C53">
        <w:rPr>
          <w:rFonts w:ascii="Times New Roman" w:hAnsi="Times New Roman" w:cs="Times New Roman"/>
          <w:b/>
        </w:rPr>
        <w:t xml:space="preserve"> рубля </w:t>
      </w:r>
      <w:r w:rsidR="00637215" w:rsidRPr="00012C53">
        <w:rPr>
          <w:rFonts w:ascii="Times New Roman" w:hAnsi="Times New Roman" w:cs="Times New Roman"/>
          <w:b/>
          <w:highlight w:val="yellow"/>
        </w:rPr>
        <w:t>0</w:t>
      </w:r>
      <w:r w:rsidR="00CB1662" w:rsidRPr="00012C53">
        <w:rPr>
          <w:rFonts w:ascii="Times New Roman" w:hAnsi="Times New Roman" w:cs="Times New Roman"/>
          <w:b/>
          <w:highlight w:val="yellow"/>
        </w:rPr>
        <w:t>0</w:t>
      </w:r>
      <w:r w:rsidR="003D0E63" w:rsidRPr="00012C53">
        <w:rPr>
          <w:rFonts w:ascii="Times New Roman" w:hAnsi="Times New Roman" w:cs="Times New Roman"/>
          <w:b/>
        </w:rPr>
        <w:t xml:space="preserve"> копеек</w:t>
      </w:r>
      <w:r w:rsidR="0069624F" w:rsidRPr="00012C53">
        <w:rPr>
          <w:rFonts w:ascii="Times New Roman" w:hAnsi="Times New Roman" w:cs="Times New Roman"/>
          <w:b/>
        </w:rPr>
        <w:t>)</w:t>
      </w:r>
      <w:r w:rsidR="00E76E4B" w:rsidRPr="00012C53">
        <w:rPr>
          <w:rFonts w:ascii="Times New Roman" w:hAnsi="Times New Roman" w:cs="Times New Roman"/>
          <w:b/>
        </w:rPr>
        <w:t xml:space="preserve"> </w:t>
      </w:r>
      <w:r w:rsidR="004B01EE" w:rsidRPr="00012C53">
        <w:rPr>
          <w:rFonts w:ascii="Times New Roman" w:hAnsi="Times New Roman" w:cs="Times New Roman"/>
        </w:rPr>
        <w:t>из которых:</w:t>
      </w:r>
    </w:p>
    <w:p w:rsidR="008B50EF" w:rsidRPr="00012C53" w:rsidRDefault="008B50EF" w:rsidP="000B08C4">
      <w:pPr>
        <w:pStyle w:val="a4"/>
        <w:jc w:val="both"/>
        <w:rPr>
          <w:rFonts w:ascii="Times New Roman" w:hAnsi="Times New Roman" w:cs="Times New Roman"/>
          <w:b/>
        </w:rPr>
      </w:pPr>
    </w:p>
    <w:p w:rsidR="00D06465" w:rsidRPr="00012C53" w:rsidRDefault="008B50EF" w:rsidP="00677E63">
      <w:pPr>
        <w:pStyle w:val="a3"/>
        <w:numPr>
          <w:ilvl w:val="0"/>
          <w:numId w:val="11"/>
        </w:numPr>
        <w:ind w:left="851" w:hanging="283"/>
        <w:rPr>
          <w:rFonts w:ascii="Times New Roman" w:hAnsi="Times New Roman" w:cs="Times New Roman"/>
          <w:u w:val="single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>Перед</w:t>
      </w:r>
      <w:r w:rsidR="00F34B6B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="002D3C7C" w:rsidRPr="00012C53">
        <w:rPr>
          <w:rFonts w:ascii="Times New Roman" w:hAnsi="Times New Roman" w:cs="Times New Roman"/>
          <w:highlight w:val="yellow"/>
          <w:u w:val="single"/>
          <w:shd w:val="clear" w:color="auto" w:fill="FCFCFC"/>
        </w:rPr>
        <w:t>Наименование банка №1</w:t>
      </w:r>
      <w:r w:rsidR="00F2439F" w:rsidRPr="00012C53">
        <w:rPr>
          <w:rFonts w:ascii="Times New Roman" w:hAnsi="Times New Roman" w:cs="Times New Roman"/>
          <w:highlight w:val="yellow"/>
          <w:u w:val="single"/>
          <w:shd w:val="clear" w:color="auto" w:fill="FCFCFC"/>
        </w:rPr>
        <w:t>:</w:t>
      </w:r>
      <w:r w:rsidR="00F2439F" w:rsidRPr="00012C53">
        <w:rPr>
          <w:rFonts w:ascii="Times New Roman" w:hAnsi="Times New Roman" w:cs="Times New Roman"/>
          <w:u w:val="single"/>
          <w:shd w:val="clear" w:color="auto" w:fill="FCFCFC"/>
        </w:rPr>
        <w:t xml:space="preserve"> </w:t>
      </w:r>
    </w:p>
    <w:p w:rsidR="008B50EF" w:rsidRPr="00012C53" w:rsidRDefault="00F34ADC" w:rsidP="00D6468B">
      <w:pPr>
        <w:pStyle w:val="a4"/>
        <w:numPr>
          <w:ilvl w:val="0"/>
          <w:numId w:val="12"/>
        </w:numPr>
        <w:ind w:left="1560" w:hanging="426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по </w:t>
      </w:r>
      <w:r w:rsidR="004A6350" w:rsidRPr="00012C53">
        <w:rPr>
          <w:rFonts w:ascii="Times New Roman" w:hAnsi="Times New Roman" w:cs="Times New Roman"/>
          <w:shd w:val="clear" w:color="auto" w:fill="FCFCFC"/>
        </w:rPr>
        <w:t xml:space="preserve">Кредитному договору №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НОМЕР</w:t>
      </w:r>
      <w:r w:rsidR="004A6350" w:rsidRPr="00012C53">
        <w:rPr>
          <w:rFonts w:ascii="Times New Roman" w:hAnsi="Times New Roman" w:cs="Times New Roman"/>
          <w:shd w:val="clear" w:color="auto" w:fill="FCFCFC"/>
        </w:rPr>
        <w:t xml:space="preserve"> от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ДАТА</w:t>
      </w:r>
      <w:r w:rsidR="004A6350" w:rsidRPr="00012C53">
        <w:rPr>
          <w:rFonts w:ascii="Times New Roman" w:hAnsi="Times New Roman" w:cs="Times New Roman"/>
          <w:shd w:val="clear" w:color="auto" w:fill="FCFCFC"/>
        </w:rPr>
        <w:t xml:space="preserve"> г.</w:t>
      </w:r>
      <w:r w:rsidR="00474440" w:rsidRPr="00012C53">
        <w:rPr>
          <w:rFonts w:ascii="Times New Roman" w:hAnsi="Times New Roman" w:cs="Times New Roman"/>
          <w:shd w:val="clear" w:color="auto" w:fill="FCFCFC"/>
        </w:rPr>
        <w:t xml:space="preserve"> общая сумма задолженности </w:t>
      </w:r>
      <w:r w:rsidR="004A242C" w:rsidRPr="00012C53">
        <w:rPr>
          <w:rFonts w:ascii="Times New Roman" w:hAnsi="Times New Roman" w:cs="Times New Roman"/>
          <w:shd w:val="clear" w:color="auto" w:fill="FCFCFC"/>
        </w:rPr>
        <w:t xml:space="preserve">составляет </w:t>
      </w:r>
      <w:r w:rsidR="00637215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="00474440" w:rsidRPr="00012C53">
        <w:rPr>
          <w:rFonts w:ascii="Times New Roman" w:hAnsi="Times New Roman" w:cs="Times New Roman"/>
          <w:b/>
          <w:shd w:val="clear" w:color="auto" w:fill="FCFCFC"/>
        </w:rPr>
        <w:t xml:space="preserve"> рублей</w:t>
      </w:r>
      <w:r w:rsidR="00474440" w:rsidRPr="00012C53">
        <w:rPr>
          <w:rFonts w:ascii="Times New Roman" w:hAnsi="Times New Roman" w:cs="Times New Roman"/>
          <w:shd w:val="clear" w:color="auto" w:fill="FCFCFC"/>
        </w:rPr>
        <w:t xml:space="preserve">, в том числе сумма основного долга </w:t>
      </w:r>
      <w:r w:rsidR="00637215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="00474440" w:rsidRPr="00012C53">
        <w:rPr>
          <w:rFonts w:ascii="Times New Roman" w:hAnsi="Times New Roman" w:cs="Times New Roman"/>
          <w:shd w:val="clear" w:color="auto" w:fill="FCFCFC"/>
        </w:rPr>
        <w:t xml:space="preserve"> рублей, сум</w:t>
      </w:r>
      <w:r w:rsidR="00316F76" w:rsidRPr="00012C53">
        <w:rPr>
          <w:rFonts w:ascii="Times New Roman" w:hAnsi="Times New Roman" w:cs="Times New Roman"/>
          <w:shd w:val="clear" w:color="auto" w:fill="FCFCFC"/>
        </w:rPr>
        <w:t>м</w:t>
      </w:r>
      <w:r w:rsidR="00474440" w:rsidRPr="00012C53">
        <w:rPr>
          <w:rFonts w:ascii="Times New Roman" w:hAnsi="Times New Roman" w:cs="Times New Roman"/>
          <w:shd w:val="clear" w:color="auto" w:fill="FCFCFC"/>
        </w:rPr>
        <w:t>а задолженности по начисленным процентам</w:t>
      </w:r>
      <w:r w:rsidR="00316F76" w:rsidRPr="00012C53">
        <w:rPr>
          <w:rFonts w:ascii="Times New Roman" w:hAnsi="Times New Roman" w:cs="Times New Roman"/>
          <w:shd w:val="clear" w:color="auto" w:fill="FCFCFC"/>
        </w:rPr>
        <w:t xml:space="preserve">      </w:t>
      </w:r>
      <w:r w:rsidR="00637215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="00316F76" w:rsidRPr="00012C53">
        <w:rPr>
          <w:rFonts w:ascii="Times New Roman" w:hAnsi="Times New Roman" w:cs="Times New Roman"/>
          <w:shd w:val="clear" w:color="auto" w:fill="FCFCFC"/>
        </w:rPr>
        <w:t xml:space="preserve"> рублей</w:t>
      </w:r>
      <w:r w:rsidR="00474440" w:rsidRPr="00012C53">
        <w:rPr>
          <w:rFonts w:ascii="Times New Roman" w:hAnsi="Times New Roman" w:cs="Times New Roman"/>
          <w:shd w:val="clear" w:color="auto" w:fill="FCFCFC"/>
        </w:rPr>
        <w:t>.</w:t>
      </w:r>
      <w:r w:rsidR="00B76B26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="00316F76" w:rsidRPr="00012C53">
        <w:rPr>
          <w:rFonts w:ascii="Times New Roman" w:hAnsi="Times New Roman" w:cs="Times New Roman"/>
          <w:shd w:val="clear" w:color="auto" w:fill="FCFCFC"/>
        </w:rPr>
        <w:t xml:space="preserve"> </w:t>
      </w:r>
    </w:p>
    <w:p w:rsidR="00637215" w:rsidRPr="00012C53" w:rsidRDefault="00637215" w:rsidP="00637215">
      <w:pPr>
        <w:pStyle w:val="a4"/>
        <w:numPr>
          <w:ilvl w:val="0"/>
          <w:numId w:val="12"/>
        </w:numPr>
        <w:ind w:left="1560" w:hanging="426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lastRenderedPageBreak/>
        <w:t xml:space="preserve">по Кредитному договору №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НОМЕР</w:t>
      </w:r>
      <w:r w:rsidR="00906269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Pr="00012C53">
        <w:rPr>
          <w:rFonts w:ascii="Times New Roman" w:hAnsi="Times New Roman" w:cs="Times New Roman"/>
          <w:highlight w:val="yellow"/>
          <w:shd w:val="clear" w:color="auto" w:fill="FCFCFC"/>
        </w:rPr>
        <w:t>-2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от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ДАТА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г. общая сумма задолженности составляет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b/>
          <w:shd w:val="clear" w:color="auto" w:fill="FCFCFC"/>
        </w:rPr>
        <w:t xml:space="preserve"> рублей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, в том числе сумма основного долга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рублей, сумма задолженности по начисленным процентам     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рублей.  </w:t>
      </w:r>
    </w:p>
    <w:p w:rsidR="00B76B26" w:rsidRPr="00012C53" w:rsidRDefault="00B76B26" w:rsidP="00D6468B">
      <w:pPr>
        <w:pStyle w:val="a4"/>
        <w:ind w:left="1560" w:hanging="426"/>
        <w:jc w:val="both"/>
        <w:rPr>
          <w:rFonts w:ascii="Times New Roman" w:hAnsi="Times New Roman" w:cs="Times New Roman"/>
          <w:shd w:val="clear" w:color="auto" w:fill="FCFCFC"/>
        </w:rPr>
      </w:pPr>
    </w:p>
    <w:p w:rsidR="008B50EF" w:rsidRPr="00012C53" w:rsidRDefault="008B50EF" w:rsidP="00450FDE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u w:val="single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Перед </w:t>
      </w:r>
      <w:r w:rsidR="002D3C7C" w:rsidRPr="00012C53">
        <w:rPr>
          <w:rFonts w:ascii="Times New Roman" w:hAnsi="Times New Roman" w:cs="Times New Roman"/>
          <w:highlight w:val="yellow"/>
          <w:u w:val="single"/>
          <w:shd w:val="clear" w:color="auto" w:fill="FCFCFC"/>
        </w:rPr>
        <w:t>Наименование банка №2</w:t>
      </w:r>
      <w:r w:rsidR="00450FDE" w:rsidRPr="00012C53">
        <w:rPr>
          <w:rFonts w:ascii="Times New Roman" w:hAnsi="Times New Roman" w:cs="Times New Roman"/>
          <w:highlight w:val="yellow"/>
          <w:u w:val="single"/>
          <w:shd w:val="clear" w:color="auto" w:fill="FCFCFC"/>
        </w:rPr>
        <w:t>:</w:t>
      </w:r>
    </w:p>
    <w:p w:rsidR="00502920" w:rsidRPr="00012C53" w:rsidRDefault="000E1245" w:rsidP="00502920">
      <w:pPr>
        <w:pStyle w:val="a4"/>
        <w:numPr>
          <w:ilvl w:val="0"/>
          <w:numId w:val="13"/>
        </w:numPr>
        <w:ind w:left="1560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по </w:t>
      </w:r>
      <w:r w:rsidR="00637215" w:rsidRPr="00012C53">
        <w:rPr>
          <w:rFonts w:ascii="Times New Roman" w:hAnsi="Times New Roman" w:cs="Times New Roman"/>
          <w:shd w:val="clear" w:color="auto" w:fill="FCFCFC"/>
        </w:rPr>
        <w:t xml:space="preserve">Кредитному договору №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НОМЕР</w:t>
      </w:r>
      <w:r w:rsidR="00906269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="00637215" w:rsidRPr="00012C53">
        <w:rPr>
          <w:rFonts w:ascii="Times New Roman" w:hAnsi="Times New Roman" w:cs="Times New Roman"/>
          <w:shd w:val="clear" w:color="auto" w:fill="FCFCFC"/>
        </w:rPr>
        <w:t xml:space="preserve">от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ДАТА</w:t>
      </w:r>
      <w:r w:rsidR="00637215" w:rsidRPr="00012C53">
        <w:rPr>
          <w:rFonts w:ascii="Times New Roman" w:hAnsi="Times New Roman" w:cs="Times New Roman"/>
          <w:shd w:val="clear" w:color="auto" w:fill="FCFCFC"/>
        </w:rPr>
        <w:t xml:space="preserve"> г. общая сумма задолженности составляет </w:t>
      </w:r>
      <w:r w:rsidR="00637215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="00637215" w:rsidRPr="00012C53">
        <w:rPr>
          <w:rFonts w:ascii="Times New Roman" w:hAnsi="Times New Roman" w:cs="Times New Roman"/>
          <w:b/>
          <w:shd w:val="clear" w:color="auto" w:fill="FCFCFC"/>
        </w:rPr>
        <w:t xml:space="preserve"> рублей</w:t>
      </w:r>
      <w:r w:rsidR="00637215" w:rsidRPr="00012C53">
        <w:rPr>
          <w:rFonts w:ascii="Times New Roman" w:hAnsi="Times New Roman" w:cs="Times New Roman"/>
          <w:shd w:val="clear" w:color="auto" w:fill="FCFCFC"/>
        </w:rPr>
        <w:t xml:space="preserve">, в том числе сумма основного долга </w:t>
      </w:r>
      <w:r w:rsidR="00637215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="00637215" w:rsidRPr="00012C53">
        <w:rPr>
          <w:rFonts w:ascii="Times New Roman" w:hAnsi="Times New Roman" w:cs="Times New Roman"/>
          <w:shd w:val="clear" w:color="auto" w:fill="FCFCFC"/>
        </w:rPr>
        <w:t xml:space="preserve"> рублей, сумма задолженности по начисленным процентам      </w:t>
      </w:r>
      <w:r w:rsidR="00637215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="00637215" w:rsidRPr="00012C53">
        <w:rPr>
          <w:rFonts w:ascii="Times New Roman" w:hAnsi="Times New Roman" w:cs="Times New Roman"/>
          <w:shd w:val="clear" w:color="auto" w:fill="FCFCFC"/>
        </w:rPr>
        <w:t xml:space="preserve"> рублей.  </w:t>
      </w:r>
    </w:p>
    <w:p w:rsidR="00637215" w:rsidRPr="00012C53" w:rsidRDefault="00637215" w:rsidP="00637215">
      <w:pPr>
        <w:pStyle w:val="a4"/>
        <w:jc w:val="both"/>
        <w:rPr>
          <w:rFonts w:ascii="Times New Roman" w:hAnsi="Times New Roman" w:cs="Times New Roman"/>
          <w:shd w:val="clear" w:color="auto" w:fill="FCFCFC"/>
        </w:rPr>
      </w:pPr>
    </w:p>
    <w:p w:rsidR="00F02661" w:rsidRPr="00012C53" w:rsidRDefault="008B50EF" w:rsidP="00677E63">
      <w:pPr>
        <w:pStyle w:val="a3"/>
        <w:numPr>
          <w:ilvl w:val="0"/>
          <w:numId w:val="11"/>
        </w:numPr>
        <w:spacing w:line="240" w:lineRule="auto"/>
        <w:ind w:left="851" w:hanging="284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Перед </w:t>
      </w:r>
      <w:r w:rsidR="002D3C7C" w:rsidRPr="00012C53">
        <w:rPr>
          <w:rFonts w:ascii="Times New Roman" w:hAnsi="Times New Roman" w:cs="Times New Roman"/>
          <w:highlight w:val="yellow"/>
          <w:u w:val="single"/>
          <w:shd w:val="clear" w:color="auto" w:fill="FCFCFC"/>
        </w:rPr>
        <w:t>Наименование банка №3</w:t>
      </w:r>
      <w:r w:rsidR="00012C53">
        <w:rPr>
          <w:rFonts w:ascii="Times New Roman" w:hAnsi="Times New Roman" w:cs="Times New Roman"/>
          <w:u w:val="single"/>
          <w:shd w:val="clear" w:color="auto" w:fill="FCFCFC"/>
        </w:rPr>
        <w:t>:</w:t>
      </w:r>
    </w:p>
    <w:p w:rsidR="00960809" w:rsidRPr="00012C53" w:rsidRDefault="00960809" w:rsidP="00960809">
      <w:pPr>
        <w:pStyle w:val="a4"/>
        <w:numPr>
          <w:ilvl w:val="0"/>
          <w:numId w:val="12"/>
        </w:numPr>
        <w:ind w:left="1560" w:hanging="426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по Кредитному договору №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НОМЕР</w:t>
      </w:r>
      <w:r w:rsidR="00906269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от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ДАТА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г. общая сумма задолженности составляет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b/>
          <w:shd w:val="clear" w:color="auto" w:fill="FCFCFC"/>
        </w:rPr>
        <w:t xml:space="preserve"> рублей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, в том числе сумма основного долга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рублей, сумма задолженности по начисленным процентам     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рублей.  </w:t>
      </w:r>
    </w:p>
    <w:p w:rsidR="00960809" w:rsidRPr="00012C53" w:rsidRDefault="00960809" w:rsidP="00960809">
      <w:pPr>
        <w:pStyle w:val="a4"/>
        <w:numPr>
          <w:ilvl w:val="0"/>
          <w:numId w:val="12"/>
        </w:numPr>
        <w:ind w:left="1560" w:hanging="426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по Кредитному договору №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НОМЕР</w:t>
      </w:r>
      <w:r w:rsidR="00906269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Pr="00012C53">
        <w:rPr>
          <w:rFonts w:ascii="Times New Roman" w:hAnsi="Times New Roman" w:cs="Times New Roman"/>
          <w:highlight w:val="yellow"/>
          <w:shd w:val="clear" w:color="auto" w:fill="FCFCFC"/>
        </w:rPr>
        <w:t>-2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от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ДАТА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г. общая сумма задолженности составляет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b/>
          <w:shd w:val="clear" w:color="auto" w:fill="FCFCFC"/>
        </w:rPr>
        <w:t xml:space="preserve"> рублей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, в том числе сумма основного долга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рублей, сумма задолженности по начисленным процентам     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рублей.  </w:t>
      </w:r>
    </w:p>
    <w:p w:rsidR="00B76B26" w:rsidRPr="00012C53" w:rsidRDefault="00B76B26" w:rsidP="00960809">
      <w:pPr>
        <w:pStyle w:val="a4"/>
        <w:numPr>
          <w:ilvl w:val="0"/>
          <w:numId w:val="14"/>
        </w:numPr>
        <w:ind w:left="1560"/>
        <w:jc w:val="both"/>
        <w:rPr>
          <w:rFonts w:ascii="Times New Roman" w:hAnsi="Times New Roman" w:cs="Times New Roman"/>
          <w:shd w:val="clear" w:color="auto" w:fill="FCFCFC"/>
        </w:rPr>
      </w:pPr>
    </w:p>
    <w:p w:rsidR="00F02661" w:rsidRPr="00012C53" w:rsidRDefault="008B50EF" w:rsidP="00012C53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u w:val="single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Перед </w:t>
      </w:r>
      <w:r w:rsidR="002D3C7C" w:rsidRPr="00012C53">
        <w:rPr>
          <w:rFonts w:ascii="Times New Roman" w:hAnsi="Times New Roman" w:cs="Times New Roman"/>
          <w:highlight w:val="yellow"/>
          <w:u w:val="single"/>
        </w:rPr>
        <w:t>Наименование банка №4</w:t>
      </w:r>
      <w:r w:rsidR="00F02661" w:rsidRPr="00012C53">
        <w:rPr>
          <w:rFonts w:ascii="Times New Roman" w:hAnsi="Times New Roman" w:cs="Times New Roman"/>
          <w:highlight w:val="yellow"/>
          <w:u w:val="single"/>
        </w:rPr>
        <w:t>:</w:t>
      </w:r>
      <w:r w:rsidR="004772C9" w:rsidRPr="00012C53">
        <w:rPr>
          <w:rFonts w:ascii="Times New Roman" w:hAnsi="Times New Roman" w:cs="Times New Roman"/>
        </w:rPr>
        <w:t xml:space="preserve"> </w:t>
      </w:r>
    </w:p>
    <w:p w:rsidR="00960809" w:rsidRPr="00012C53" w:rsidRDefault="00960809" w:rsidP="00960809">
      <w:pPr>
        <w:pStyle w:val="a4"/>
        <w:numPr>
          <w:ilvl w:val="0"/>
          <w:numId w:val="12"/>
        </w:numPr>
        <w:ind w:left="1560" w:hanging="426"/>
        <w:jc w:val="both"/>
        <w:rPr>
          <w:rFonts w:ascii="Times New Roman" w:hAnsi="Times New Roman" w:cs="Times New Roman"/>
          <w:shd w:val="clear" w:color="auto" w:fill="FCFCFC"/>
        </w:rPr>
      </w:pPr>
      <w:r w:rsidRPr="00012C53">
        <w:rPr>
          <w:rFonts w:ascii="Times New Roman" w:hAnsi="Times New Roman" w:cs="Times New Roman"/>
          <w:shd w:val="clear" w:color="auto" w:fill="FCFCFC"/>
        </w:rPr>
        <w:t xml:space="preserve">по Кредитному договору №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НОМЕР</w:t>
      </w:r>
      <w:r w:rsidR="00906269" w:rsidRPr="00012C53">
        <w:rPr>
          <w:rFonts w:ascii="Times New Roman" w:hAnsi="Times New Roman" w:cs="Times New Roman"/>
          <w:shd w:val="clear" w:color="auto" w:fill="FCFCFC"/>
        </w:rPr>
        <w:t xml:space="preserve"> 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от </w:t>
      </w:r>
      <w:r w:rsidR="00906269"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ДАТА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г. общая сумма задолженности составляет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b/>
          <w:shd w:val="clear" w:color="auto" w:fill="FCFCFC"/>
        </w:rPr>
        <w:t xml:space="preserve"> рублей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, в том числе сумма основного долга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рублей, сумма задолженности по начисленным процентам      </w:t>
      </w:r>
      <w:r w:rsidRPr="00012C53">
        <w:rPr>
          <w:rFonts w:ascii="Times New Roman" w:hAnsi="Times New Roman" w:cs="Times New Roman"/>
          <w:b/>
          <w:highlight w:val="yellow"/>
          <w:shd w:val="clear" w:color="auto" w:fill="FCFCFC"/>
        </w:rPr>
        <w:t>СУММА</w:t>
      </w:r>
      <w:r w:rsidRPr="00012C53">
        <w:rPr>
          <w:rFonts w:ascii="Times New Roman" w:hAnsi="Times New Roman" w:cs="Times New Roman"/>
          <w:shd w:val="clear" w:color="auto" w:fill="FCFCFC"/>
        </w:rPr>
        <w:t xml:space="preserve"> рублей.  </w:t>
      </w:r>
    </w:p>
    <w:p w:rsidR="00785166" w:rsidRPr="00012C53" w:rsidRDefault="00785166" w:rsidP="00012C53">
      <w:pPr>
        <w:pStyle w:val="a4"/>
        <w:jc w:val="both"/>
        <w:rPr>
          <w:rFonts w:ascii="Times New Roman" w:hAnsi="Times New Roman" w:cs="Times New Roman"/>
        </w:rPr>
      </w:pPr>
    </w:p>
    <w:p w:rsidR="008D3C26" w:rsidRPr="00012C53" w:rsidRDefault="005F57EF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Должник не имеет возможности удовлетворить требования </w:t>
      </w:r>
      <w:r w:rsidR="00A87837" w:rsidRPr="00012C53">
        <w:rPr>
          <w:rFonts w:ascii="Times New Roman" w:hAnsi="Times New Roman" w:cs="Times New Roman"/>
        </w:rPr>
        <w:t>К</w:t>
      </w:r>
      <w:r w:rsidR="003529EF" w:rsidRPr="00012C53">
        <w:rPr>
          <w:rFonts w:ascii="Times New Roman" w:hAnsi="Times New Roman" w:cs="Times New Roman"/>
        </w:rPr>
        <w:t>редиторов</w:t>
      </w:r>
      <w:r w:rsidRPr="00012C53">
        <w:rPr>
          <w:rFonts w:ascii="Times New Roman" w:hAnsi="Times New Roman" w:cs="Times New Roman"/>
        </w:rPr>
        <w:t xml:space="preserve"> в полном объеме, ввиду</w:t>
      </w:r>
      <w:r w:rsidR="00A87837" w:rsidRPr="00012C53">
        <w:rPr>
          <w:rFonts w:ascii="Times New Roman" w:hAnsi="Times New Roman" w:cs="Times New Roman"/>
        </w:rPr>
        <w:t xml:space="preserve"> того, что объем всех ежемесячных обязательных платежей Должника в пользу Кредиторов (</w:t>
      </w:r>
      <w:r w:rsidR="00BB5C4C" w:rsidRPr="00012C53">
        <w:rPr>
          <w:rFonts w:ascii="Times New Roman" w:hAnsi="Times New Roman" w:cs="Times New Roman"/>
        </w:rPr>
        <w:t>более</w:t>
      </w:r>
      <w:r w:rsidR="00A87837" w:rsidRPr="00012C53">
        <w:rPr>
          <w:rFonts w:ascii="Times New Roman" w:hAnsi="Times New Roman" w:cs="Times New Roman"/>
        </w:rPr>
        <w:t xml:space="preserve"> </w:t>
      </w:r>
      <w:r w:rsidR="00785166" w:rsidRPr="00012C53">
        <w:rPr>
          <w:rFonts w:ascii="Times New Roman" w:hAnsi="Times New Roman" w:cs="Times New Roman"/>
          <w:b/>
          <w:highlight w:val="yellow"/>
        </w:rPr>
        <w:t>СУММА</w:t>
      </w:r>
      <w:r w:rsidR="00A87837" w:rsidRPr="00012C53">
        <w:rPr>
          <w:rFonts w:ascii="Times New Roman" w:hAnsi="Times New Roman" w:cs="Times New Roman"/>
        </w:rPr>
        <w:t xml:space="preserve"> рублей) </w:t>
      </w:r>
      <w:r w:rsidR="00DF3EC1" w:rsidRPr="00012C53">
        <w:rPr>
          <w:rFonts w:ascii="Times New Roman" w:hAnsi="Times New Roman" w:cs="Times New Roman"/>
        </w:rPr>
        <w:t>значительно</w:t>
      </w:r>
      <w:r w:rsidR="00A87837" w:rsidRPr="00012C53">
        <w:rPr>
          <w:rFonts w:ascii="Times New Roman" w:hAnsi="Times New Roman" w:cs="Times New Roman"/>
        </w:rPr>
        <w:t xml:space="preserve"> превышает средний ра</w:t>
      </w:r>
      <w:r w:rsidR="00DF3EC1" w:rsidRPr="00012C53">
        <w:rPr>
          <w:rFonts w:ascii="Times New Roman" w:hAnsi="Times New Roman" w:cs="Times New Roman"/>
        </w:rPr>
        <w:t>змер заработной платы Должника</w:t>
      </w:r>
      <w:r w:rsidR="00A87837" w:rsidRPr="00012C53">
        <w:rPr>
          <w:rFonts w:ascii="Times New Roman" w:hAnsi="Times New Roman" w:cs="Times New Roman"/>
        </w:rPr>
        <w:t xml:space="preserve"> за последний год</w:t>
      </w:r>
      <w:r w:rsidR="00104194" w:rsidRPr="00012C53">
        <w:rPr>
          <w:rFonts w:ascii="Times New Roman" w:hAnsi="Times New Roman" w:cs="Times New Roman"/>
        </w:rPr>
        <w:t xml:space="preserve"> (Приложение № </w:t>
      </w:r>
      <w:r w:rsidR="00785166" w:rsidRPr="00012C53">
        <w:rPr>
          <w:rFonts w:ascii="Times New Roman" w:hAnsi="Times New Roman" w:cs="Times New Roman"/>
          <w:highlight w:val="yellow"/>
        </w:rPr>
        <w:t>**</w:t>
      </w:r>
      <w:r w:rsidR="00A87837" w:rsidRPr="00012C53">
        <w:rPr>
          <w:rFonts w:ascii="Times New Roman" w:hAnsi="Times New Roman" w:cs="Times New Roman"/>
        </w:rPr>
        <w:t xml:space="preserve">). </w:t>
      </w:r>
    </w:p>
    <w:p w:rsidR="008D3C26" w:rsidRPr="00012C53" w:rsidRDefault="008D3C26" w:rsidP="00012C53">
      <w:pPr>
        <w:pStyle w:val="a4"/>
        <w:ind w:firstLine="851"/>
        <w:jc w:val="both"/>
        <w:rPr>
          <w:rFonts w:ascii="Times New Roman" w:eastAsia="Times New Roman" w:hAnsi="Times New Roman" w:cs="Times New Roman"/>
        </w:rPr>
      </w:pPr>
      <w:r w:rsidRPr="00012C53">
        <w:rPr>
          <w:rFonts w:ascii="Times New Roman" w:eastAsia="Times New Roman" w:hAnsi="Times New Roman" w:cs="Times New Roman"/>
        </w:rPr>
        <w:t xml:space="preserve">Должник не имеет дохода и является </w:t>
      </w:r>
      <w:r w:rsidRPr="00012C53">
        <w:rPr>
          <w:rFonts w:ascii="Times New Roman" w:eastAsia="Times New Roman" w:hAnsi="Times New Roman" w:cs="Times New Roman"/>
          <w:highlight w:val="yellow"/>
        </w:rPr>
        <w:t>безработным</w:t>
      </w:r>
      <w:r w:rsidRPr="00012C53">
        <w:rPr>
          <w:rFonts w:ascii="Times New Roman" w:eastAsia="Times New Roman" w:hAnsi="Times New Roman" w:cs="Times New Roman"/>
        </w:rPr>
        <w:t>, о чем свидетельствует справка из Центра занятости населения   (</w:t>
      </w:r>
      <w:r w:rsidRPr="00012C53">
        <w:rPr>
          <w:rFonts w:ascii="Times New Roman" w:eastAsia="Times New Roman" w:hAnsi="Times New Roman" w:cs="Times New Roman"/>
          <w:i/>
        </w:rPr>
        <w:t>Приложение №</w:t>
      </w:r>
      <w:r w:rsidRPr="00012C53">
        <w:rPr>
          <w:rFonts w:ascii="Times New Roman" w:eastAsia="Times New Roman" w:hAnsi="Times New Roman" w:cs="Times New Roman"/>
        </w:rPr>
        <w:t xml:space="preserve">  </w:t>
      </w:r>
      <w:r w:rsidRPr="00012C53">
        <w:rPr>
          <w:rFonts w:ascii="Times New Roman" w:eastAsia="Times New Roman" w:hAnsi="Times New Roman" w:cs="Times New Roman"/>
          <w:i/>
          <w:highlight w:val="yellow"/>
        </w:rPr>
        <w:t>**</w:t>
      </w:r>
      <w:r w:rsidRPr="00012C53">
        <w:rPr>
          <w:rFonts w:ascii="Times New Roman" w:eastAsia="Times New Roman" w:hAnsi="Times New Roman" w:cs="Times New Roman"/>
          <w:i/>
        </w:rPr>
        <w:t xml:space="preserve"> </w:t>
      </w:r>
      <w:r w:rsidRPr="00012C53">
        <w:rPr>
          <w:rFonts w:ascii="Times New Roman" w:eastAsia="Times New Roman" w:hAnsi="Times New Roman" w:cs="Times New Roman"/>
        </w:rPr>
        <w:t>).</w:t>
      </w:r>
    </w:p>
    <w:p w:rsidR="00906269" w:rsidRPr="00012C53" w:rsidRDefault="00906269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На основании справки № </w:t>
      </w:r>
      <w:r w:rsidRPr="00012C53">
        <w:rPr>
          <w:rFonts w:ascii="Times New Roman" w:hAnsi="Times New Roman" w:cs="Times New Roman"/>
          <w:b/>
          <w:highlight w:val="yellow"/>
        </w:rPr>
        <w:t>НОМЕР</w:t>
      </w:r>
      <w:r w:rsidRPr="00012C53">
        <w:rPr>
          <w:rFonts w:ascii="Times New Roman" w:hAnsi="Times New Roman" w:cs="Times New Roman"/>
        </w:rPr>
        <w:t xml:space="preserve"> от </w:t>
      </w:r>
      <w:r w:rsidRPr="00012C53">
        <w:rPr>
          <w:rFonts w:ascii="Times New Roman" w:hAnsi="Times New Roman" w:cs="Times New Roman"/>
          <w:b/>
          <w:highlight w:val="yellow"/>
        </w:rPr>
        <w:t>ДАТА</w:t>
      </w:r>
      <w:r w:rsidRPr="00012C53">
        <w:rPr>
          <w:rFonts w:ascii="Times New Roman" w:hAnsi="Times New Roman" w:cs="Times New Roman"/>
        </w:rPr>
        <w:t xml:space="preserve"> г.. </w:t>
      </w:r>
      <w:r w:rsidRPr="00012C53">
        <w:rPr>
          <w:rFonts w:ascii="Times New Roman" w:eastAsia="Times New Roman" w:hAnsi="Times New Roman" w:cs="Times New Roman"/>
        </w:rPr>
        <w:t>(</w:t>
      </w:r>
      <w:r w:rsidRPr="00012C53">
        <w:rPr>
          <w:rFonts w:ascii="Times New Roman" w:eastAsia="Times New Roman" w:hAnsi="Times New Roman" w:cs="Times New Roman"/>
          <w:i/>
        </w:rPr>
        <w:t xml:space="preserve">Приложение № </w:t>
      </w:r>
      <w:r w:rsidRPr="00012C53">
        <w:rPr>
          <w:rFonts w:ascii="Times New Roman" w:eastAsia="Times New Roman" w:hAnsi="Times New Roman" w:cs="Times New Roman"/>
          <w:i/>
          <w:highlight w:val="yellow"/>
        </w:rPr>
        <w:t>**</w:t>
      </w:r>
      <w:r w:rsidRPr="00012C53">
        <w:rPr>
          <w:rFonts w:ascii="Times New Roman" w:eastAsia="Times New Roman" w:hAnsi="Times New Roman" w:cs="Times New Roman"/>
        </w:rPr>
        <w:t xml:space="preserve"> ) </w:t>
      </w:r>
      <w:r w:rsidRPr="00012C53">
        <w:rPr>
          <w:rFonts w:ascii="Times New Roman" w:hAnsi="Times New Roman" w:cs="Times New Roman"/>
        </w:rPr>
        <w:t xml:space="preserve">Должник отнесен к категории </w:t>
      </w:r>
      <w:r w:rsidRPr="00012C53">
        <w:rPr>
          <w:rFonts w:ascii="Times New Roman" w:hAnsi="Times New Roman" w:cs="Times New Roman"/>
          <w:highlight w:val="yellow"/>
        </w:rPr>
        <w:t>малоимущих граждан</w:t>
      </w:r>
      <w:r w:rsidRPr="00012C53">
        <w:rPr>
          <w:rFonts w:ascii="Times New Roman" w:hAnsi="Times New Roman" w:cs="Times New Roman"/>
        </w:rPr>
        <w:t xml:space="preserve">. Кроме того, Должник является </w:t>
      </w:r>
      <w:r w:rsidRPr="00012C53">
        <w:rPr>
          <w:rFonts w:ascii="Times New Roman" w:hAnsi="Times New Roman" w:cs="Times New Roman"/>
          <w:highlight w:val="yellow"/>
        </w:rPr>
        <w:t>матерью одиночкой</w:t>
      </w:r>
      <w:r w:rsidRPr="00012C53">
        <w:rPr>
          <w:rFonts w:ascii="Times New Roman" w:hAnsi="Times New Roman" w:cs="Times New Roman"/>
        </w:rPr>
        <w:t xml:space="preserve"> (</w:t>
      </w:r>
      <w:r w:rsidRPr="00012C53">
        <w:rPr>
          <w:rFonts w:ascii="Times New Roman" w:hAnsi="Times New Roman" w:cs="Times New Roman"/>
          <w:highlight w:val="yellow"/>
        </w:rPr>
        <w:t>инвалидом</w:t>
      </w:r>
      <w:r w:rsidRPr="00012C53">
        <w:rPr>
          <w:rFonts w:ascii="Times New Roman" w:hAnsi="Times New Roman" w:cs="Times New Roman"/>
        </w:rPr>
        <w:t xml:space="preserve">, </w:t>
      </w:r>
      <w:r w:rsidRPr="00012C53">
        <w:rPr>
          <w:rFonts w:ascii="Times New Roman" w:hAnsi="Times New Roman" w:cs="Times New Roman"/>
          <w:highlight w:val="yellow"/>
        </w:rPr>
        <w:t>пр</w:t>
      </w:r>
      <w:r w:rsidRPr="00012C53">
        <w:rPr>
          <w:rFonts w:ascii="Times New Roman" w:hAnsi="Times New Roman" w:cs="Times New Roman"/>
        </w:rPr>
        <w:t xml:space="preserve">.) </w:t>
      </w:r>
      <w:r w:rsidRPr="00012C53">
        <w:rPr>
          <w:rFonts w:ascii="Times New Roman" w:eastAsia="Times New Roman" w:hAnsi="Times New Roman" w:cs="Times New Roman"/>
        </w:rPr>
        <w:t>(</w:t>
      </w:r>
      <w:r w:rsidRPr="00012C53">
        <w:rPr>
          <w:rFonts w:ascii="Times New Roman" w:eastAsia="Times New Roman" w:hAnsi="Times New Roman" w:cs="Times New Roman"/>
          <w:i/>
        </w:rPr>
        <w:t xml:space="preserve">Приложение № </w:t>
      </w:r>
      <w:r w:rsidRPr="00012C53">
        <w:rPr>
          <w:rFonts w:ascii="Times New Roman" w:eastAsia="Times New Roman" w:hAnsi="Times New Roman" w:cs="Times New Roman"/>
          <w:i/>
          <w:highlight w:val="yellow"/>
        </w:rPr>
        <w:t>**</w:t>
      </w:r>
      <w:r w:rsidRPr="00012C53">
        <w:rPr>
          <w:rFonts w:ascii="Times New Roman" w:eastAsia="Times New Roman" w:hAnsi="Times New Roman" w:cs="Times New Roman"/>
          <w:i/>
        </w:rPr>
        <w:t xml:space="preserve"> </w:t>
      </w:r>
      <w:r w:rsidRPr="00012C53">
        <w:rPr>
          <w:rFonts w:ascii="Times New Roman" w:eastAsia="Times New Roman" w:hAnsi="Times New Roman" w:cs="Times New Roman"/>
        </w:rPr>
        <w:t xml:space="preserve"> ).</w:t>
      </w:r>
    </w:p>
    <w:p w:rsidR="00F72ACB" w:rsidRPr="00012C53" w:rsidRDefault="00F349E9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На иждивении у Должника н</w:t>
      </w:r>
      <w:r w:rsidR="007A0343" w:rsidRPr="00012C53">
        <w:rPr>
          <w:rFonts w:ascii="Times New Roman" w:hAnsi="Times New Roman" w:cs="Times New Roman"/>
        </w:rPr>
        <w:t>аходи</w:t>
      </w:r>
      <w:r w:rsidRPr="00012C53">
        <w:rPr>
          <w:rFonts w:ascii="Times New Roman" w:hAnsi="Times New Roman" w:cs="Times New Roman"/>
        </w:rPr>
        <w:t>тся</w:t>
      </w:r>
      <w:r w:rsidR="007A0343" w:rsidRPr="00012C53">
        <w:rPr>
          <w:rFonts w:ascii="Times New Roman" w:hAnsi="Times New Roman" w:cs="Times New Roman"/>
        </w:rPr>
        <w:t xml:space="preserve"> несовершеннолетний </w:t>
      </w:r>
      <w:r w:rsidR="007A0343" w:rsidRPr="00012C53">
        <w:rPr>
          <w:rFonts w:ascii="Times New Roman" w:hAnsi="Times New Roman" w:cs="Times New Roman"/>
          <w:highlight w:val="yellow"/>
        </w:rPr>
        <w:t>сын</w:t>
      </w:r>
      <w:r w:rsidR="001D7B38" w:rsidRPr="00012C53">
        <w:rPr>
          <w:rFonts w:ascii="Times New Roman" w:hAnsi="Times New Roman" w:cs="Times New Roman"/>
          <w:highlight w:val="yellow"/>
        </w:rPr>
        <w:t xml:space="preserve"> / дочь</w:t>
      </w:r>
      <w:r w:rsidR="007A0343" w:rsidRPr="00012C53">
        <w:rPr>
          <w:rFonts w:ascii="Times New Roman" w:hAnsi="Times New Roman" w:cs="Times New Roman"/>
        </w:rPr>
        <w:t xml:space="preserve"> </w:t>
      </w:r>
      <w:r w:rsidR="00785166" w:rsidRPr="00012C53">
        <w:rPr>
          <w:rFonts w:ascii="Times New Roman" w:hAnsi="Times New Roman" w:cs="Times New Roman"/>
          <w:b/>
          <w:highlight w:val="yellow"/>
        </w:rPr>
        <w:t>Ф.И.О</w:t>
      </w:r>
      <w:r w:rsidR="00785166" w:rsidRPr="00012C53">
        <w:rPr>
          <w:rFonts w:ascii="Times New Roman" w:hAnsi="Times New Roman" w:cs="Times New Roman"/>
        </w:rPr>
        <w:t>.</w:t>
      </w:r>
      <w:r w:rsidR="007A0343" w:rsidRPr="00012C53">
        <w:rPr>
          <w:rFonts w:ascii="Times New Roman" w:hAnsi="Times New Roman" w:cs="Times New Roman"/>
        </w:rPr>
        <w:t xml:space="preserve">, </w:t>
      </w:r>
      <w:r w:rsidR="00785166" w:rsidRPr="00012C53">
        <w:rPr>
          <w:rFonts w:ascii="Times New Roman" w:hAnsi="Times New Roman" w:cs="Times New Roman"/>
          <w:b/>
          <w:highlight w:val="yellow"/>
        </w:rPr>
        <w:t>ДАТА</w:t>
      </w:r>
      <w:r w:rsidR="007A0343" w:rsidRPr="00012C53">
        <w:rPr>
          <w:rFonts w:ascii="Times New Roman" w:hAnsi="Times New Roman" w:cs="Times New Roman"/>
        </w:rPr>
        <w:t xml:space="preserve"> года рождения</w:t>
      </w:r>
      <w:r w:rsidR="008C2477" w:rsidRPr="00012C53">
        <w:rPr>
          <w:rFonts w:ascii="Times New Roman" w:hAnsi="Times New Roman" w:cs="Times New Roman"/>
        </w:rPr>
        <w:t>, проживающий вместе с Должником</w:t>
      </w:r>
      <w:r w:rsidR="00AA2E03" w:rsidRPr="00012C53">
        <w:rPr>
          <w:rFonts w:ascii="Times New Roman" w:hAnsi="Times New Roman" w:cs="Times New Roman"/>
        </w:rPr>
        <w:t xml:space="preserve"> (Приложения №№ </w:t>
      </w:r>
      <w:r w:rsidR="00F72ACB" w:rsidRPr="00012C53">
        <w:rPr>
          <w:rFonts w:ascii="Times New Roman" w:hAnsi="Times New Roman" w:cs="Times New Roman"/>
          <w:highlight w:val="yellow"/>
        </w:rPr>
        <w:t>**</w:t>
      </w:r>
      <w:r w:rsidR="00AA2E03" w:rsidRPr="00012C53">
        <w:rPr>
          <w:rFonts w:ascii="Times New Roman" w:hAnsi="Times New Roman" w:cs="Times New Roman"/>
        </w:rPr>
        <w:t>-</w:t>
      </w:r>
      <w:r w:rsidR="00F72ACB" w:rsidRPr="00012C53">
        <w:rPr>
          <w:rFonts w:ascii="Times New Roman" w:hAnsi="Times New Roman" w:cs="Times New Roman"/>
          <w:highlight w:val="yellow"/>
        </w:rPr>
        <w:t>**</w:t>
      </w:r>
      <w:r w:rsidR="00F82F5E" w:rsidRPr="00012C53">
        <w:rPr>
          <w:rFonts w:ascii="Times New Roman" w:hAnsi="Times New Roman" w:cs="Times New Roman"/>
        </w:rPr>
        <w:t>)</w:t>
      </w:r>
      <w:r w:rsidR="00F409BB" w:rsidRPr="00012C53">
        <w:rPr>
          <w:rFonts w:ascii="Times New Roman" w:hAnsi="Times New Roman" w:cs="Times New Roman"/>
        </w:rPr>
        <w:t>.</w:t>
      </w:r>
      <w:r w:rsidR="002230E7" w:rsidRPr="00012C53">
        <w:rPr>
          <w:rFonts w:ascii="Times New Roman" w:hAnsi="Times New Roman" w:cs="Times New Roman"/>
        </w:rPr>
        <w:t xml:space="preserve"> </w:t>
      </w:r>
    </w:p>
    <w:p w:rsidR="00F72ACB" w:rsidRPr="00012C53" w:rsidRDefault="002230E7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В соответствии с Соглашением об оплате алиментов на содержание несовер</w:t>
      </w:r>
      <w:r w:rsidR="00C1129B" w:rsidRPr="00012C53">
        <w:rPr>
          <w:rFonts w:ascii="Times New Roman" w:hAnsi="Times New Roman" w:cs="Times New Roman"/>
        </w:rPr>
        <w:t xml:space="preserve">шеннолетнего ребенка, </w:t>
      </w:r>
      <w:r w:rsidRPr="00012C53">
        <w:rPr>
          <w:rFonts w:ascii="Times New Roman" w:hAnsi="Times New Roman" w:cs="Times New Roman"/>
        </w:rPr>
        <w:t xml:space="preserve">удостоверенного </w:t>
      </w:r>
      <w:r w:rsidR="00C1129B" w:rsidRPr="00012C53">
        <w:rPr>
          <w:rFonts w:ascii="Times New Roman" w:hAnsi="Times New Roman" w:cs="Times New Roman"/>
        </w:rPr>
        <w:t xml:space="preserve">нотариусом г. Москвы </w:t>
      </w:r>
      <w:r w:rsidR="00F72ACB" w:rsidRPr="00012C53">
        <w:rPr>
          <w:rFonts w:ascii="Times New Roman" w:hAnsi="Times New Roman" w:cs="Times New Roman"/>
          <w:b/>
          <w:highlight w:val="yellow"/>
        </w:rPr>
        <w:t xml:space="preserve">Ф.И.О. </w:t>
      </w:r>
      <w:r w:rsidR="00C1129B" w:rsidRPr="00012C53">
        <w:rPr>
          <w:rFonts w:ascii="Times New Roman" w:hAnsi="Times New Roman" w:cs="Times New Roman"/>
          <w:b/>
          <w:highlight w:val="yellow"/>
        </w:rPr>
        <w:t xml:space="preserve"> </w:t>
      </w:r>
      <w:r w:rsidR="00F72ACB" w:rsidRPr="00012C53">
        <w:rPr>
          <w:rFonts w:ascii="Times New Roman" w:hAnsi="Times New Roman" w:cs="Times New Roman"/>
          <w:b/>
          <w:highlight w:val="yellow"/>
        </w:rPr>
        <w:t>ДАТА</w:t>
      </w:r>
      <w:r w:rsidR="00C1129B" w:rsidRPr="00012C53">
        <w:rPr>
          <w:rFonts w:ascii="Times New Roman" w:hAnsi="Times New Roman" w:cs="Times New Roman"/>
        </w:rPr>
        <w:t xml:space="preserve"> г., заключенного между Должником и матерью несовершеннолетнего сына Должника </w:t>
      </w:r>
      <w:r w:rsidR="00F72ACB" w:rsidRPr="00012C53">
        <w:rPr>
          <w:rFonts w:ascii="Times New Roman" w:hAnsi="Times New Roman" w:cs="Times New Roman"/>
          <w:b/>
          <w:highlight w:val="yellow"/>
        </w:rPr>
        <w:t>Ф.И.О</w:t>
      </w:r>
      <w:r w:rsidR="00F72ACB" w:rsidRPr="00012C53">
        <w:rPr>
          <w:rFonts w:ascii="Times New Roman" w:hAnsi="Times New Roman" w:cs="Times New Roman"/>
        </w:rPr>
        <w:t>.</w:t>
      </w:r>
      <w:r w:rsidR="00C1129B" w:rsidRPr="00012C53">
        <w:rPr>
          <w:rFonts w:ascii="Times New Roman" w:hAnsi="Times New Roman" w:cs="Times New Roman"/>
        </w:rPr>
        <w:t xml:space="preserve">, Должник обязался выплачивать в пользу своего несовершеннолетнего сына алименты в размере </w:t>
      </w:r>
      <w:r w:rsidR="00F72ACB" w:rsidRPr="00012C53">
        <w:rPr>
          <w:rFonts w:ascii="Times New Roman" w:hAnsi="Times New Roman" w:cs="Times New Roman"/>
          <w:b/>
          <w:highlight w:val="yellow"/>
        </w:rPr>
        <w:t>СУММА</w:t>
      </w:r>
      <w:r w:rsidR="00C1129B" w:rsidRPr="00012C53">
        <w:rPr>
          <w:rFonts w:ascii="Times New Roman" w:hAnsi="Times New Roman" w:cs="Times New Roman"/>
        </w:rPr>
        <w:t xml:space="preserve"> рублей ежемесячно до достижения сыном восемнадцатил</w:t>
      </w:r>
      <w:r w:rsidR="00AA2E03" w:rsidRPr="00012C53">
        <w:rPr>
          <w:rFonts w:ascii="Times New Roman" w:hAnsi="Times New Roman" w:cs="Times New Roman"/>
        </w:rPr>
        <w:t xml:space="preserve">етнего возраста (Приложение № </w:t>
      </w:r>
      <w:r w:rsidR="00F72ACB" w:rsidRPr="00012C53">
        <w:rPr>
          <w:rFonts w:ascii="Times New Roman" w:hAnsi="Times New Roman" w:cs="Times New Roman"/>
          <w:highlight w:val="yellow"/>
        </w:rPr>
        <w:t>**</w:t>
      </w:r>
      <w:r w:rsidR="00C1129B" w:rsidRPr="00012C53">
        <w:rPr>
          <w:rFonts w:ascii="Times New Roman" w:hAnsi="Times New Roman" w:cs="Times New Roman"/>
        </w:rPr>
        <w:t>).</w:t>
      </w:r>
    </w:p>
    <w:p w:rsidR="00F72ACB" w:rsidRPr="00012C53" w:rsidRDefault="005445C6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В</w:t>
      </w:r>
      <w:r w:rsidR="00036D1E" w:rsidRPr="00012C53">
        <w:rPr>
          <w:rFonts w:ascii="Times New Roman" w:hAnsi="Times New Roman" w:cs="Times New Roman"/>
        </w:rPr>
        <w:t xml:space="preserve"> </w:t>
      </w:r>
      <w:r w:rsidRPr="00012C53">
        <w:rPr>
          <w:rFonts w:ascii="Times New Roman" w:hAnsi="Times New Roman" w:cs="Times New Roman"/>
        </w:rPr>
        <w:t>собственности Должника</w:t>
      </w:r>
      <w:r w:rsidR="00F72ACB" w:rsidRPr="00012C53">
        <w:rPr>
          <w:rFonts w:ascii="Times New Roman" w:hAnsi="Times New Roman" w:cs="Times New Roman"/>
        </w:rPr>
        <w:t xml:space="preserve"> </w:t>
      </w:r>
      <w:r w:rsidRPr="00012C53">
        <w:rPr>
          <w:rFonts w:ascii="Times New Roman" w:hAnsi="Times New Roman" w:cs="Times New Roman"/>
        </w:rPr>
        <w:t xml:space="preserve"> находится</w:t>
      </w:r>
      <w:r w:rsidR="00857C0C" w:rsidRPr="00012C53">
        <w:rPr>
          <w:rFonts w:ascii="Times New Roman" w:hAnsi="Times New Roman" w:cs="Times New Roman"/>
        </w:rPr>
        <w:t xml:space="preserve"> </w:t>
      </w:r>
      <w:r w:rsidR="00857C0C" w:rsidRPr="00012C53">
        <w:rPr>
          <w:rFonts w:ascii="Times New Roman" w:hAnsi="Times New Roman" w:cs="Times New Roman"/>
          <w:highlight w:val="yellow"/>
        </w:rPr>
        <w:t>жилой дом</w:t>
      </w:r>
      <w:r w:rsidR="00857C0C" w:rsidRPr="00012C53">
        <w:rPr>
          <w:rFonts w:ascii="Times New Roman" w:hAnsi="Times New Roman" w:cs="Times New Roman"/>
        </w:rPr>
        <w:t xml:space="preserve">, общей площадью </w:t>
      </w:r>
      <w:r w:rsidR="00F72ACB" w:rsidRPr="00012C53">
        <w:rPr>
          <w:rFonts w:ascii="Times New Roman" w:hAnsi="Times New Roman" w:cs="Times New Roman"/>
          <w:highlight w:val="yellow"/>
        </w:rPr>
        <w:t>***</w:t>
      </w:r>
      <w:r w:rsidR="00036D1E" w:rsidRPr="00012C53">
        <w:rPr>
          <w:rFonts w:ascii="Times New Roman" w:hAnsi="Times New Roman" w:cs="Times New Roman"/>
        </w:rPr>
        <w:t xml:space="preserve"> кв.м. </w:t>
      </w:r>
      <w:r w:rsidR="00036D1E" w:rsidRPr="00012C53">
        <w:rPr>
          <w:rFonts w:ascii="Times New Roman" w:hAnsi="Times New Roman" w:cs="Times New Roman"/>
          <w:highlight w:val="yellow"/>
        </w:rPr>
        <w:t>с</w:t>
      </w:r>
      <w:r w:rsidRPr="00012C53">
        <w:rPr>
          <w:rFonts w:ascii="Times New Roman" w:hAnsi="Times New Roman" w:cs="Times New Roman"/>
          <w:highlight w:val="yellow"/>
        </w:rPr>
        <w:t xml:space="preserve"> </w:t>
      </w:r>
      <w:r w:rsidR="00036D1E" w:rsidRPr="00012C53">
        <w:rPr>
          <w:rFonts w:ascii="Times New Roman" w:hAnsi="Times New Roman" w:cs="Times New Roman"/>
          <w:highlight w:val="yellow"/>
        </w:rPr>
        <w:t>земельным участ</w:t>
      </w:r>
      <w:r w:rsidR="004A06B5" w:rsidRPr="00012C53">
        <w:rPr>
          <w:rFonts w:ascii="Times New Roman" w:hAnsi="Times New Roman" w:cs="Times New Roman"/>
          <w:highlight w:val="yellow"/>
        </w:rPr>
        <w:t>к</w:t>
      </w:r>
      <w:r w:rsidR="00036D1E" w:rsidRPr="00012C53">
        <w:rPr>
          <w:rFonts w:ascii="Times New Roman" w:hAnsi="Times New Roman" w:cs="Times New Roman"/>
          <w:highlight w:val="yellow"/>
        </w:rPr>
        <w:t>ом</w:t>
      </w:r>
      <w:r w:rsidR="008C4D33" w:rsidRPr="00012C53">
        <w:rPr>
          <w:rFonts w:ascii="Times New Roman" w:hAnsi="Times New Roman" w:cs="Times New Roman"/>
          <w:highlight w:val="yellow"/>
        </w:rPr>
        <w:t xml:space="preserve"> площадью</w:t>
      </w:r>
      <w:r w:rsidR="008C4D33" w:rsidRPr="00012C53">
        <w:rPr>
          <w:rFonts w:ascii="Times New Roman" w:hAnsi="Times New Roman" w:cs="Times New Roman"/>
        </w:rPr>
        <w:t xml:space="preserve"> </w:t>
      </w:r>
      <w:r w:rsidR="00F72ACB" w:rsidRPr="00012C53">
        <w:rPr>
          <w:rFonts w:ascii="Times New Roman" w:hAnsi="Times New Roman" w:cs="Times New Roman"/>
          <w:highlight w:val="yellow"/>
        </w:rPr>
        <w:t>***</w:t>
      </w:r>
      <w:r w:rsidR="008C4D33" w:rsidRPr="00012C53">
        <w:rPr>
          <w:rFonts w:ascii="Times New Roman" w:hAnsi="Times New Roman" w:cs="Times New Roman"/>
        </w:rPr>
        <w:t xml:space="preserve"> кв.м.</w:t>
      </w:r>
      <w:r w:rsidR="004A06B5" w:rsidRPr="00012C53">
        <w:rPr>
          <w:rFonts w:ascii="Times New Roman" w:hAnsi="Times New Roman" w:cs="Times New Roman"/>
        </w:rPr>
        <w:t xml:space="preserve"> </w:t>
      </w:r>
      <w:r w:rsidRPr="00012C53">
        <w:rPr>
          <w:rFonts w:ascii="Times New Roman" w:hAnsi="Times New Roman" w:cs="Times New Roman"/>
        </w:rPr>
        <w:t xml:space="preserve">по адресу: </w:t>
      </w:r>
      <w:r w:rsidR="00F72ACB" w:rsidRPr="00012C53">
        <w:rPr>
          <w:rFonts w:ascii="Times New Roman" w:hAnsi="Times New Roman" w:cs="Times New Roman"/>
          <w:b/>
          <w:highlight w:val="yellow"/>
        </w:rPr>
        <w:t>АДРЕС</w:t>
      </w:r>
      <w:r w:rsidR="00F72ACB" w:rsidRPr="00012C53">
        <w:rPr>
          <w:rFonts w:ascii="Times New Roman" w:hAnsi="Times New Roman" w:cs="Times New Roman"/>
        </w:rPr>
        <w:t xml:space="preserve"> </w:t>
      </w:r>
      <w:r w:rsidR="00036D1E" w:rsidRPr="00012C53">
        <w:rPr>
          <w:rFonts w:ascii="Times New Roman" w:hAnsi="Times New Roman" w:cs="Times New Roman"/>
        </w:rPr>
        <w:t xml:space="preserve"> </w:t>
      </w:r>
      <w:r w:rsidR="004A06B5" w:rsidRPr="00012C53">
        <w:rPr>
          <w:rFonts w:ascii="Times New Roman" w:hAnsi="Times New Roman" w:cs="Times New Roman"/>
        </w:rPr>
        <w:t xml:space="preserve"> </w:t>
      </w:r>
      <w:r w:rsidR="00104194" w:rsidRPr="00012C53">
        <w:rPr>
          <w:rFonts w:ascii="Times New Roman" w:hAnsi="Times New Roman" w:cs="Times New Roman"/>
        </w:rPr>
        <w:t xml:space="preserve">(Приложения </w:t>
      </w:r>
      <w:r w:rsidR="00D5395E" w:rsidRPr="00012C53">
        <w:rPr>
          <w:rFonts w:ascii="Times New Roman" w:hAnsi="Times New Roman" w:cs="Times New Roman"/>
        </w:rPr>
        <w:t>№</w:t>
      </w:r>
      <w:r w:rsidR="00A93176" w:rsidRPr="00012C53">
        <w:rPr>
          <w:rFonts w:ascii="Times New Roman" w:hAnsi="Times New Roman" w:cs="Times New Roman"/>
        </w:rPr>
        <w:t xml:space="preserve"> </w:t>
      </w:r>
      <w:r w:rsidR="00F72ACB" w:rsidRPr="00012C53">
        <w:rPr>
          <w:rFonts w:ascii="Times New Roman" w:hAnsi="Times New Roman" w:cs="Times New Roman"/>
          <w:highlight w:val="yellow"/>
        </w:rPr>
        <w:t>**</w:t>
      </w:r>
      <w:r w:rsidR="00A87837" w:rsidRPr="00012C53">
        <w:rPr>
          <w:rFonts w:ascii="Times New Roman" w:hAnsi="Times New Roman" w:cs="Times New Roman"/>
        </w:rPr>
        <w:t>)</w:t>
      </w:r>
      <w:r w:rsidR="00D5395E" w:rsidRPr="00012C53">
        <w:rPr>
          <w:rFonts w:ascii="Times New Roman" w:hAnsi="Times New Roman" w:cs="Times New Roman"/>
        </w:rPr>
        <w:t xml:space="preserve">, </w:t>
      </w:r>
      <w:r w:rsidR="00D5395E" w:rsidRPr="00012C53">
        <w:rPr>
          <w:rFonts w:ascii="Times New Roman" w:hAnsi="Times New Roman" w:cs="Times New Roman"/>
          <w:highlight w:val="yellow"/>
        </w:rPr>
        <w:t>являющийся единственным пригодным для постоянного проживания помещением для него и членов его семьи</w:t>
      </w:r>
      <w:r w:rsidR="00B91FD2" w:rsidRPr="00012C53">
        <w:rPr>
          <w:rFonts w:ascii="Times New Roman" w:hAnsi="Times New Roman" w:cs="Times New Roman"/>
          <w:highlight w:val="yellow"/>
        </w:rPr>
        <w:t>.</w:t>
      </w:r>
    </w:p>
    <w:p w:rsidR="00F72ACB" w:rsidRPr="00012C53" w:rsidRDefault="004A06B5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Кроме того, в собственности Должника находится </w:t>
      </w:r>
      <w:r w:rsidRPr="00012C53">
        <w:rPr>
          <w:rFonts w:ascii="Times New Roman" w:hAnsi="Times New Roman" w:cs="Times New Roman"/>
          <w:highlight w:val="yellow"/>
        </w:rPr>
        <w:t>автомобиль</w:t>
      </w:r>
      <w:r w:rsidRPr="00012C53">
        <w:rPr>
          <w:rFonts w:ascii="Times New Roman" w:hAnsi="Times New Roman" w:cs="Times New Roman"/>
        </w:rPr>
        <w:t xml:space="preserve"> </w:t>
      </w:r>
      <w:r w:rsidR="007A6012" w:rsidRPr="00012C53">
        <w:rPr>
          <w:rFonts w:ascii="Times New Roman" w:hAnsi="Times New Roman" w:cs="Times New Roman"/>
        </w:rPr>
        <w:t xml:space="preserve">марки </w:t>
      </w:r>
      <w:r w:rsidR="00F72ACB" w:rsidRPr="00012C53">
        <w:rPr>
          <w:rFonts w:ascii="Times New Roman" w:hAnsi="Times New Roman" w:cs="Times New Roman"/>
          <w:b/>
          <w:highlight w:val="yellow"/>
        </w:rPr>
        <w:t>НАИМЕНОВАНИЕ</w:t>
      </w:r>
      <w:r w:rsidR="00F72ACB" w:rsidRPr="00012C53">
        <w:rPr>
          <w:rFonts w:ascii="Times New Roman" w:hAnsi="Times New Roman" w:cs="Times New Roman"/>
        </w:rPr>
        <w:t xml:space="preserve"> </w:t>
      </w:r>
      <w:r w:rsidR="0035633F" w:rsidRPr="00012C53">
        <w:rPr>
          <w:rFonts w:ascii="Times New Roman" w:hAnsi="Times New Roman" w:cs="Times New Roman"/>
        </w:rPr>
        <w:t xml:space="preserve">, </w:t>
      </w:r>
      <w:r w:rsidR="006605D3" w:rsidRPr="006605D3">
        <w:rPr>
          <w:rFonts w:ascii="Times New Roman" w:hAnsi="Times New Roman" w:cs="Times New Roman"/>
          <w:highlight w:val="yellow"/>
        </w:rPr>
        <w:t>_____</w:t>
      </w:r>
      <w:r w:rsidR="0035633F" w:rsidRPr="00012C53">
        <w:rPr>
          <w:rFonts w:ascii="Times New Roman" w:hAnsi="Times New Roman" w:cs="Times New Roman"/>
        </w:rPr>
        <w:t xml:space="preserve"> г., идентификационный номер </w:t>
      </w:r>
      <w:r w:rsidR="0035633F" w:rsidRPr="00012C53">
        <w:rPr>
          <w:rFonts w:ascii="Times New Roman" w:hAnsi="Times New Roman" w:cs="Times New Roman"/>
          <w:highlight w:val="yellow"/>
          <w:lang w:val="en-US"/>
        </w:rPr>
        <w:t>VIN</w:t>
      </w:r>
      <w:r w:rsidR="0035633F" w:rsidRPr="00012C53">
        <w:rPr>
          <w:rFonts w:ascii="Times New Roman" w:hAnsi="Times New Roman" w:cs="Times New Roman"/>
          <w:highlight w:val="yellow"/>
        </w:rPr>
        <w:t xml:space="preserve">: </w:t>
      </w:r>
      <w:r w:rsidR="00F72ACB" w:rsidRPr="00012C53">
        <w:rPr>
          <w:rFonts w:ascii="Times New Roman" w:hAnsi="Times New Roman" w:cs="Times New Roman"/>
          <w:b/>
          <w:highlight w:val="yellow"/>
        </w:rPr>
        <w:t>НОМЕР</w:t>
      </w:r>
      <w:r w:rsidR="00F72ACB" w:rsidRPr="00012C53">
        <w:rPr>
          <w:rFonts w:ascii="Times New Roman" w:hAnsi="Times New Roman" w:cs="Times New Roman"/>
        </w:rPr>
        <w:t xml:space="preserve"> (Приложение № </w:t>
      </w:r>
      <w:r w:rsidR="00F72ACB" w:rsidRPr="00012C53">
        <w:rPr>
          <w:rFonts w:ascii="Times New Roman" w:hAnsi="Times New Roman" w:cs="Times New Roman"/>
          <w:highlight w:val="yellow"/>
        </w:rPr>
        <w:t>**</w:t>
      </w:r>
      <w:r w:rsidR="007A6012" w:rsidRPr="00012C53">
        <w:rPr>
          <w:rFonts w:ascii="Times New Roman" w:hAnsi="Times New Roman" w:cs="Times New Roman"/>
        </w:rPr>
        <w:t>).</w:t>
      </w:r>
      <w:r w:rsidRPr="00012C53">
        <w:rPr>
          <w:rFonts w:ascii="Times New Roman" w:hAnsi="Times New Roman" w:cs="Times New Roman"/>
        </w:rPr>
        <w:t xml:space="preserve"> </w:t>
      </w:r>
    </w:p>
    <w:p w:rsidR="009D7277" w:rsidRPr="00012C53" w:rsidRDefault="003529EF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Какое-либо другое имущество, на которое может быть обращено взыскание в соответствии с действующим законодательством, у Должника отсутствует.</w:t>
      </w:r>
      <w:r w:rsidR="000A1F7D" w:rsidRPr="00012C53">
        <w:rPr>
          <w:rFonts w:ascii="Times New Roman" w:hAnsi="Times New Roman" w:cs="Times New Roman"/>
        </w:rPr>
        <w:t xml:space="preserve"> </w:t>
      </w:r>
      <w:r w:rsidR="004A06B5" w:rsidRPr="00012C53">
        <w:rPr>
          <w:rFonts w:ascii="Times New Roman" w:hAnsi="Times New Roman" w:cs="Times New Roman"/>
        </w:rPr>
        <w:t xml:space="preserve"> </w:t>
      </w:r>
    </w:p>
    <w:p w:rsidR="00292600" w:rsidRPr="00012C53" w:rsidRDefault="00292600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В соответствии с п. 1 ст. 213.3 Федерального закона «О несостоятельности (банкротстве)» №127-ФЗ от 16.10.2002</w:t>
      </w:r>
      <w:r w:rsidR="00786902" w:rsidRPr="00012C53">
        <w:rPr>
          <w:rFonts w:ascii="Times New Roman" w:hAnsi="Times New Roman" w:cs="Times New Roman"/>
        </w:rPr>
        <w:t xml:space="preserve"> (далее</w:t>
      </w:r>
      <w:r w:rsidR="00026852" w:rsidRPr="00012C53">
        <w:rPr>
          <w:rFonts w:ascii="Times New Roman" w:hAnsi="Times New Roman" w:cs="Times New Roman"/>
        </w:rPr>
        <w:t xml:space="preserve"> также</w:t>
      </w:r>
      <w:r w:rsidR="00786902" w:rsidRPr="00012C53">
        <w:rPr>
          <w:rFonts w:ascii="Times New Roman" w:hAnsi="Times New Roman" w:cs="Times New Roman"/>
        </w:rPr>
        <w:t xml:space="preserve"> –</w:t>
      </w:r>
      <w:r w:rsidR="0094005E" w:rsidRPr="00012C53">
        <w:rPr>
          <w:rFonts w:ascii="Times New Roman" w:hAnsi="Times New Roman" w:cs="Times New Roman"/>
        </w:rPr>
        <w:t xml:space="preserve"> «Закон</w:t>
      </w:r>
      <w:r w:rsidR="00786902" w:rsidRPr="00012C53">
        <w:rPr>
          <w:rFonts w:ascii="Times New Roman" w:hAnsi="Times New Roman" w:cs="Times New Roman"/>
        </w:rPr>
        <w:t xml:space="preserve"> о банкротстве</w:t>
      </w:r>
      <w:r w:rsidR="0094005E" w:rsidRPr="00012C53">
        <w:rPr>
          <w:rFonts w:ascii="Times New Roman" w:hAnsi="Times New Roman" w:cs="Times New Roman"/>
        </w:rPr>
        <w:t>»</w:t>
      </w:r>
      <w:r w:rsidR="00786902" w:rsidRPr="00012C53">
        <w:rPr>
          <w:rFonts w:ascii="Times New Roman" w:hAnsi="Times New Roman" w:cs="Times New Roman"/>
        </w:rPr>
        <w:t>)</w:t>
      </w:r>
      <w:r w:rsidRPr="00012C53">
        <w:rPr>
          <w:rFonts w:ascii="Times New Roman" w:hAnsi="Times New Roman" w:cs="Times New Roman"/>
        </w:rPr>
        <w:t>, правом на обращение в суд с заявлением о признании гражданина банкротом обладают гражданин, конкурсный кредитор, уполномоченный орган.</w:t>
      </w:r>
    </w:p>
    <w:p w:rsidR="00292600" w:rsidRPr="00012C53" w:rsidRDefault="005F57EF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Согласно п. 1 с</w:t>
      </w:r>
      <w:r w:rsidR="00292600" w:rsidRPr="00012C53">
        <w:rPr>
          <w:rFonts w:ascii="Times New Roman" w:hAnsi="Times New Roman" w:cs="Times New Roman"/>
        </w:rPr>
        <w:t xml:space="preserve">. 213.3 </w:t>
      </w:r>
      <w:r w:rsidR="00786902" w:rsidRPr="00012C53">
        <w:rPr>
          <w:rFonts w:ascii="Times New Roman" w:hAnsi="Times New Roman" w:cs="Times New Roman"/>
        </w:rPr>
        <w:t xml:space="preserve">Закона о банкротстве, </w:t>
      </w:r>
      <w:r w:rsidR="00292600" w:rsidRPr="00012C53">
        <w:rPr>
          <w:rFonts w:ascii="Times New Roman" w:hAnsi="Times New Roman" w:cs="Times New Roman"/>
        </w:rPr>
        <w:t xml:space="preserve">заявление о признании гражданина банкротом принимается судом при условии, что требования к гражданину составляют не менее чем пятьсот тысяч </w:t>
      </w:r>
      <w:r w:rsidR="00292600" w:rsidRPr="00012C53">
        <w:rPr>
          <w:rFonts w:ascii="Times New Roman" w:hAnsi="Times New Roman" w:cs="Times New Roman"/>
        </w:rPr>
        <w:lastRenderedPageBreak/>
        <w:t>рублей и указанные требования не исполнены в течение трех месяцев с даты, когда они должны быть исполнены, если иное не пр</w:t>
      </w:r>
      <w:r w:rsidR="00786902" w:rsidRPr="00012C53">
        <w:rPr>
          <w:rFonts w:ascii="Times New Roman" w:hAnsi="Times New Roman" w:cs="Times New Roman"/>
        </w:rPr>
        <w:t>едусмотрено Законом о банкротстве.</w:t>
      </w:r>
    </w:p>
    <w:p w:rsidR="00786902" w:rsidRPr="00012C53" w:rsidRDefault="00786902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В соответствии с п. 1 ст. 213.4 Закона о банкротстве,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</w:t>
      </w:r>
    </w:p>
    <w:p w:rsidR="00C43712" w:rsidRPr="00012C53" w:rsidRDefault="00C43712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Согласно п. 2 ст. 213.4 Закона о банкротстве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 неплатежеспособности и (или) признакам недостаточности имущества. </w:t>
      </w:r>
    </w:p>
    <w:p w:rsidR="0095265E" w:rsidRPr="00012C53" w:rsidRDefault="0095265E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Согласно п.3 ст.213.6 Закона о банкротстве,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:rsidR="0095265E" w:rsidRPr="00012C53" w:rsidRDefault="0095265E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Если не доказано иное, гражданин предполагается неплатежеспособным при условии, что имеет место хотя бы одно из следующих обстоятельств:</w:t>
      </w:r>
    </w:p>
    <w:p w:rsidR="0095265E" w:rsidRPr="00012C53" w:rsidRDefault="0095265E" w:rsidP="000B08C4">
      <w:pPr>
        <w:pStyle w:val="a4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гражданин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95265E" w:rsidRPr="00012C53" w:rsidRDefault="0095265E" w:rsidP="000B08C4">
      <w:pPr>
        <w:pStyle w:val="a4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более чем десять процентов совокупного размера денежных обязательств и (или) обязанности по уплате обязательных платежей, которые имеются у гражданина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95265E" w:rsidRPr="00012C53" w:rsidRDefault="0095265E" w:rsidP="000B08C4">
      <w:pPr>
        <w:pStyle w:val="a4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размер задолженности гражданина превышает стоимость его имущества, в том числе права требования;</w:t>
      </w:r>
    </w:p>
    <w:p w:rsidR="0095265E" w:rsidRPr="00012C53" w:rsidRDefault="0095265E" w:rsidP="000B08C4">
      <w:pPr>
        <w:pStyle w:val="a4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наличие постановления об окончании исполнительного производства в связи с тем, что у гражданина отсутствует имущество, на которое может быть обращено взыскание.</w:t>
      </w:r>
    </w:p>
    <w:p w:rsidR="0094005E" w:rsidRPr="00012C53" w:rsidRDefault="000A4C7C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На момент</w:t>
      </w:r>
      <w:r w:rsidR="00CB1662" w:rsidRPr="00012C53">
        <w:rPr>
          <w:rFonts w:ascii="Times New Roman" w:hAnsi="Times New Roman" w:cs="Times New Roman"/>
        </w:rPr>
        <w:t xml:space="preserve"> подачи настоящего заявления</w:t>
      </w:r>
      <w:r w:rsidR="0094005E" w:rsidRPr="00012C53">
        <w:rPr>
          <w:rFonts w:ascii="Times New Roman" w:hAnsi="Times New Roman" w:cs="Times New Roman"/>
        </w:rPr>
        <w:t>:</w:t>
      </w:r>
    </w:p>
    <w:p w:rsidR="009E44C0" w:rsidRPr="00012C53" w:rsidRDefault="009E44C0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- существуют обстоятельства, очевидно свидетельствующие о том, что Должник не в состоянии исполнить денежные обязательства и (или) обязанность по уплате обязательных платежей в установленный срок;</w:t>
      </w:r>
    </w:p>
    <w:p w:rsidR="0094005E" w:rsidRPr="00012C53" w:rsidRDefault="0094005E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- сумм</w:t>
      </w:r>
      <w:r w:rsidR="00FB7CAA" w:rsidRPr="00012C53">
        <w:rPr>
          <w:rFonts w:ascii="Times New Roman" w:hAnsi="Times New Roman" w:cs="Times New Roman"/>
        </w:rPr>
        <w:t>а задолженности</w:t>
      </w:r>
      <w:r w:rsidR="00950C77" w:rsidRPr="00012C53">
        <w:rPr>
          <w:rFonts w:ascii="Times New Roman" w:hAnsi="Times New Roman" w:cs="Times New Roman"/>
        </w:rPr>
        <w:t xml:space="preserve"> Должника</w:t>
      </w:r>
      <w:r w:rsidR="00FB7CAA" w:rsidRPr="00012C53">
        <w:rPr>
          <w:rFonts w:ascii="Times New Roman" w:hAnsi="Times New Roman" w:cs="Times New Roman"/>
        </w:rPr>
        <w:t xml:space="preserve"> перед К</w:t>
      </w:r>
      <w:r w:rsidR="007C7AEE">
        <w:rPr>
          <w:rFonts w:ascii="Times New Roman" w:hAnsi="Times New Roman" w:cs="Times New Roman"/>
        </w:rPr>
        <w:t>редитора</w:t>
      </w:r>
      <w:r w:rsidR="00C43712" w:rsidRPr="00012C53">
        <w:rPr>
          <w:rFonts w:ascii="Times New Roman" w:hAnsi="Times New Roman" w:cs="Times New Roman"/>
        </w:rPr>
        <w:t>м</w:t>
      </w:r>
      <w:r w:rsidR="007C7AEE">
        <w:rPr>
          <w:rFonts w:ascii="Times New Roman" w:hAnsi="Times New Roman" w:cs="Times New Roman"/>
        </w:rPr>
        <w:t>и</w:t>
      </w:r>
      <w:r w:rsidRPr="00012C53">
        <w:rPr>
          <w:rFonts w:ascii="Times New Roman" w:hAnsi="Times New Roman" w:cs="Times New Roman"/>
        </w:rPr>
        <w:t xml:space="preserve"> составляет </w:t>
      </w:r>
      <w:r w:rsidR="00906269" w:rsidRPr="00012C53">
        <w:rPr>
          <w:rFonts w:ascii="Times New Roman" w:hAnsi="Times New Roman" w:cs="Times New Roman"/>
          <w:b/>
          <w:highlight w:val="yellow"/>
        </w:rPr>
        <w:t>СУММА</w:t>
      </w:r>
      <w:r w:rsidR="007C7AEE">
        <w:rPr>
          <w:rFonts w:ascii="Times New Roman" w:hAnsi="Times New Roman" w:cs="Times New Roman"/>
          <w:b/>
        </w:rPr>
        <w:t xml:space="preserve"> рублей</w:t>
      </w:r>
      <w:r w:rsidRPr="00012C53">
        <w:rPr>
          <w:rFonts w:ascii="Times New Roman" w:hAnsi="Times New Roman" w:cs="Times New Roman"/>
        </w:rPr>
        <w:t>;</w:t>
      </w:r>
    </w:p>
    <w:p w:rsidR="0094005E" w:rsidRPr="00012C53" w:rsidRDefault="0094005E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- срок, в течение которого </w:t>
      </w:r>
      <w:r w:rsidR="00950C77" w:rsidRPr="00012C53">
        <w:rPr>
          <w:rFonts w:ascii="Times New Roman" w:hAnsi="Times New Roman" w:cs="Times New Roman"/>
        </w:rPr>
        <w:t>Должником</w:t>
      </w:r>
      <w:r w:rsidRPr="00012C53">
        <w:rPr>
          <w:rFonts w:ascii="Times New Roman" w:hAnsi="Times New Roman" w:cs="Times New Roman"/>
        </w:rPr>
        <w:t xml:space="preserve"> не были исполнены обязательства, превышает 3 (три) месяца с момента</w:t>
      </w:r>
      <w:r w:rsidR="004E2DA0" w:rsidRPr="00012C53">
        <w:rPr>
          <w:rFonts w:ascii="Times New Roman" w:hAnsi="Times New Roman" w:cs="Times New Roman"/>
        </w:rPr>
        <w:t xml:space="preserve"> наступления даты их исполнения</w:t>
      </w:r>
      <w:r w:rsidRPr="00012C53">
        <w:rPr>
          <w:rFonts w:ascii="Times New Roman" w:hAnsi="Times New Roman" w:cs="Times New Roman"/>
        </w:rPr>
        <w:t>.</w:t>
      </w:r>
      <w:r w:rsidR="00CB1662" w:rsidRPr="00012C53">
        <w:rPr>
          <w:rFonts w:ascii="Times New Roman" w:hAnsi="Times New Roman" w:cs="Times New Roman"/>
        </w:rPr>
        <w:t xml:space="preserve"> </w:t>
      </w:r>
    </w:p>
    <w:p w:rsidR="007E5687" w:rsidRPr="00012C53" w:rsidRDefault="00950C77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- более чем десять процентов совокупного размера денежных обязательств и (или) обязанности по уплате обязательных платежей, которые имеются у Должника и срок исполнения которых наступил, не исполнены в течение более чем одного месяца со дня, когда такие обязательства и (или) обязанность должны быть исполнены.</w:t>
      </w:r>
    </w:p>
    <w:p w:rsidR="00263C1E" w:rsidRPr="00012C53" w:rsidRDefault="003B7613" w:rsidP="00CA5E32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- размер задолженности</w:t>
      </w:r>
      <w:r w:rsidR="00DD2F76" w:rsidRPr="00012C53">
        <w:rPr>
          <w:rFonts w:ascii="Times New Roman" w:hAnsi="Times New Roman" w:cs="Times New Roman"/>
        </w:rPr>
        <w:t xml:space="preserve"> Должника</w:t>
      </w:r>
      <w:r w:rsidRPr="00012C53">
        <w:rPr>
          <w:rFonts w:ascii="Times New Roman" w:hAnsi="Times New Roman" w:cs="Times New Roman"/>
        </w:rPr>
        <w:t xml:space="preserve"> перед Кредитором превышает стоимость </w:t>
      </w:r>
      <w:r w:rsidR="00DD2F76" w:rsidRPr="00012C53">
        <w:rPr>
          <w:rFonts w:ascii="Times New Roman" w:hAnsi="Times New Roman" w:cs="Times New Roman"/>
        </w:rPr>
        <w:t>его</w:t>
      </w:r>
      <w:r w:rsidRPr="00012C53">
        <w:rPr>
          <w:rFonts w:ascii="Times New Roman" w:hAnsi="Times New Roman" w:cs="Times New Roman"/>
        </w:rPr>
        <w:t xml:space="preserve"> имущества, на которое может быть обращено взыскание</w:t>
      </w:r>
      <w:r w:rsidR="00026852" w:rsidRPr="00012C53">
        <w:rPr>
          <w:rFonts w:ascii="Times New Roman" w:hAnsi="Times New Roman" w:cs="Times New Roman"/>
        </w:rPr>
        <w:t xml:space="preserve"> в соответствии с действующим законодательством (п. 3 ст. 213.25 Закона о банкротстве и ст. 446 ГПК РФ)</w:t>
      </w:r>
      <w:r w:rsidRPr="00012C53">
        <w:rPr>
          <w:rFonts w:ascii="Times New Roman" w:hAnsi="Times New Roman" w:cs="Times New Roman"/>
        </w:rPr>
        <w:t>.</w:t>
      </w:r>
    </w:p>
    <w:p w:rsidR="00D96A19" w:rsidRPr="00012C53" w:rsidRDefault="00D96A19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Должник </w:t>
      </w:r>
      <w:r w:rsidRPr="00012C53">
        <w:rPr>
          <w:rFonts w:ascii="Times New Roman" w:hAnsi="Times New Roman" w:cs="Times New Roman"/>
          <w:highlight w:val="yellow"/>
        </w:rPr>
        <w:t>не привлекался</w:t>
      </w:r>
      <w:r w:rsidRPr="00012C53">
        <w:rPr>
          <w:rFonts w:ascii="Times New Roman" w:hAnsi="Times New Roman" w:cs="Times New Roman"/>
        </w:rPr>
        <w:t xml:space="preserve"> к административной ответственности за мелкое хищение, умышленное уничтожение или повреждение имущества, неправомерные действия при банкротстве, фиктивное или преднамеренное банкротство.</w:t>
      </w:r>
    </w:p>
    <w:p w:rsidR="00D96A19" w:rsidRPr="00012C53" w:rsidRDefault="00AC29CB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Кроме того, в настоящий момен</w:t>
      </w:r>
      <w:r w:rsidR="00A03293" w:rsidRPr="00012C53">
        <w:rPr>
          <w:rFonts w:ascii="Times New Roman" w:hAnsi="Times New Roman" w:cs="Times New Roman"/>
        </w:rPr>
        <w:t>т</w:t>
      </w:r>
      <w:r w:rsidR="008C6AE5" w:rsidRPr="00012C53">
        <w:rPr>
          <w:rFonts w:ascii="Times New Roman" w:hAnsi="Times New Roman" w:cs="Times New Roman"/>
        </w:rPr>
        <w:t xml:space="preserve"> </w:t>
      </w:r>
      <w:r w:rsidR="008C6AE5" w:rsidRPr="00012C53">
        <w:rPr>
          <w:rFonts w:ascii="Times New Roman" w:hAnsi="Times New Roman" w:cs="Times New Roman"/>
          <w:highlight w:val="yellow"/>
        </w:rPr>
        <w:t>отсутствуют</w:t>
      </w:r>
      <w:r w:rsidR="00D96A19" w:rsidRPr="00012C53">
        <w:rPr>
          <w:rFonts w:ascii="Times New Roman" w:hAnsi="Times New Roman" w:cs="Times New Roman"/>
        </w:rPr>
        <w:t xml:space="preserve"> сведения об известных Должнику уголовных и административных делах в отношении </w:t>
      </w:r>
      <w:r w:rsidR="008C6AE5" w:rsidRPr="00012C53">
        <w:rPr>
          <w:rFonts w:ascii="Times New Roman" w:hAnsi="Times New Roman" w:cs="Times New Roman"/>
        </w:rPr>
        <w:t>н</w:t>
      </w:r>
      <w:r w:rsidR="00D96A19" w:rsidRPr="00012C53">
        <w:rPr>
          <w:rFonts w:ascii="Times New Roman" w:hAnsi="Times New Roman" w:cs="Times New Roman"/>
        </w:rPr>
        <w:t>его, а также о наличии неснятой или непогашенной судимости.</w:t>
      </w:r>
    </w:p>
    <w:p w:rsidR="00012C53" w:rsidRPr="00012C53" w:rsidRDefault="00012C53" w:rsidP="00012C53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 xml:space="preserve">Должником в течение трех лет до даты подачи заявления была произведена сделка: по договору купли-продажи № </w:t>
      </w:r>
      <w:r w:rsidRPr="00012C53">
        <w:rPr>
          <w:rFonts w:ascii="Times New Roman" w:hAnsi="Times New Roman" w:cs="Times New Roman"/>
          <w:b/>
          <w:highlight w:val="yellow"/>
        </w:rPr>
        <w:t>НОМЕР ДАТА</w:t>
      </w:r>
      <w:r w:rsidRPr="00012C53">
        <w:rPr>
          <w:rFonts w:ascii="Times New Roman" w:hAnsi="Times New Roman" w:cs="Times New Roman"/>
        </w:rPr>
        <w:t xml:space="preserve"> года было реализовано </w:t>
      </w:r>
      <w:r w:rsidRPr="00012C53">
        <w:rPr>
          <w:rFonts w:ascii="Times New Roman" w:hAnsi="Times New Roman" w:cs="Times New Roman"/>
          <w:highlight w:val="yellow"/>
        </w:rPr>
        <w:t>автотранспортное средство</w:t>
      </w:r>
      <w:r w:rsidRPr="00012C53">
        <w:rPr>
          <w:rFonts w:ascii="Times New Roman" w:hAnsi="Times New Roman" w:cs="Times New Roman"/>
        </w:rPr>
        <w:t xml:space="preserve"> </w:t>
      </w:r>
      <w:r w:rsidRPr="00012C53">
        <w:rPr>
          <w:rFonts w:ascii="Times New Roman" w:hAnsi="Times New Roman" w:cs="Times New Roman"/>
          <w:highlight w:val="yellow"/>
        </w:rPr>
        <w:t>НАИМЕНОВАНИЕ</w:t>
      </w:r>
      <w:r w:rsidRPr="00012C53">
        <w:rPr>
          <w:rFonts w:ascii="Times New Roman" w:hAnsi="Times New Roman" w:cs="Times New Roman"/>
        </w:rPr>
        <w:t xml:space="preserve"> </w:t>
      </w:r>
      <w:r w:rsidRPr="00012C53">
        <w:rPr>
          <w:rFonts w:ascii="Times New Roman" w:hAnsi="Times New Roman" w:cs="Times New Roman"/>
          <w:highlight w:val="yellow"/>
        </w:rPr>
        <w:t>ГОД</w:t>
      </w:r>
      <w:r w:rsidRPr="00012C53">
        <w:rPr>
          <w:rFonts w:ascii="Times New Roman" w:hAnsi="Times New Roman" w:cs="Times New Roman"/>
        </w:rPr>
        <w:t xml:space="preserve"> года выпуска </w:t>
      </w:r>
      <w:r w:rsidRPr="00012C53">
        <w:rPr>
          <w:rFonts w:ascii="Times New Roman" w:hAnsi="Times New Roman" w:cs="Times New Roman"/>
          <w:i/>
        </w:rPr>
        <w:t xml:space="preserve">(Приложение № </w:t>
      </w:r>
      <w:r w:rsidRPr="00012C53">
        <w:rPr>
          <w:rFonts w:ascii="Times New Roman" w:hAnsi="Times New Roman" w:cs="Times New Roman"/>
          <w:i/>
          <w:highlight w:val="yellow"/>
        </w:rPr>
        <w:t>**</w:t>
      </w:r>
      <w:r w:rsidRPr="00012C53">
        <w:rPr>
          <w:rFonts w:ascii="Times New Roman" w:hAnsi="Times New Roman" w:cs="Times New Roman"/>
          <w:i/>
        </w:rPr>
        <w:t xml:space="preserve">). </w:t>
      </w:r>
      <w:r w:rsidRPr="00012C53">
        <w:rPr>
          <w:rFonts w:ascii="Times New Roman" w:hAnsi="Times New Roman" w:cs="Times New Roman"/>
          <w:highlight w:val="yellow"/>
        </w:rPr>
        <w:t>Денежные средства, полученные от совершения сделки, были уплачены в равных долях кредиторам.</w:t>
      </w:r>
    </w:p>
    <w:p w:rsidR="00D96A19" w:rsidRPr="00012C53" w:rsidRDefault="00012C53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Иные сделки</w:t>
      </w:r>
      <w:r w:rsidR="00107B41" w:rsidRPr="00012C53">
        <w:rPr>
          <w:rFonts w:ascii="Times New Roman" w:hAnsi="Times New Roman" w:cs="Times New Roman"/>
          <w:highlight w:val="yellow"/>
        </w:rPr>
        <w:t xml:space="preserve"> с недвижимым имуществом, ценными бумагами, долями в уставном капитале, транспортными средствами и сделок на сумму свыше трехсот тысяч рублей в течение трех лет до даты подачи настоящего заявления Должником не совершались.</w:t>
      </w:r>
      <w:r w:rsidR="00107B41" w:rsidRPr="00012C53">
        <w:rPr>
          <w:rFonts w:ascii="Times New Roman" w:hAnsi="Times New Roman" w:cs="Times New Roman"/>
        </w:rPr>
        <w:t xml:space="preserve"> </w:t>
      </w:r>
    </w:p>
    <w:p w:rsidR="00263C1E" w:rsidRPr="00012C53" w:rsidRDefault="003B7613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lastRenderedPageBreak/>
        <w:t>В соответствии с общим смыслом п. 19 Постановления Пленума Верховного Суда РФ № 45 от 13.10.2015 г. «О некоторых вопросах, связанных с введением в действие процедур, применяемых в делах о несостоятельности (банкротстве) граждан» в</w:t>
      </w:r>
      <w:r w:rsidR="001E1275" w:rsidRPr="00012C53">
        <w:rPr>
          <w:rFonts w:ascii="Times New Roman" w:hAnsi="Times New Roman" w:cs="Times New Roman"/>
        </w:rPr>
        <w:t xml:space="preserve"> качестве доказательства наличия у </w:t>
      </w:r>
      <w:r w:rsidR="00DD2F76" w:rsidRPr="00012C53">
        <w:rPr>
          <w:rFonts w:ascii="Times New Roman" w:hAnsi="Times New Roman" w:cs="Times New Roman"/>
        </w:rPr>
        <w:t>Должника</w:t>
      </w:r>
      <w:r w:rsidR="001E1275" w:rsidRPr="00012C53">
        <w:rPr>
          <w:rFonts w:ascii="Times New Roman" w:hAnsi="Times New Roman" w:cs="Times New Roman"/>
        </w:rPr>
        <w:t xml:space="preserve"> денежных средств, достаточных для погашения расходов по делу о банкротстве, к </w:t>
      </w:r>
      <w:r w:rsidR="00BD4C8D" w:rsidRPr="00012C53">
        <w:rPr>
          <w:rFonts w:ascii="Times New Roman" w:hAnsi="Times New Roman" w:cs="Times New Roman"/>
        </w:rPr>
        <w:t xml:space="preserve">настоящему </w:t>
      </w:r>
      <w:r w:rsidR="001E1275" w:rsidRPr="00012C53">
        <w:rPr>
          <w:rFonts w:ascii="Times New Roman" w:hAnsi="Times New Roman" w:cs="Times New Roman"/>
        </w:rPr>
        <w:t xml:space="preserve">заявлению </w:t>
      </w:r>
      <w:r w:rsidR="00DD2F76" w:rsidRPr="00012C53">
        <w:rPr>
          <w:rFonts w:ascii="Times New Roman" w:hAnsi="Times New Roman" w:cs="Times New Roman"/>
        </w:rPr>
        <w:t xml:space="preserve">приложен </w:t>
      </w:r>
      <w:r w:rsidR="001E1275" w:rsidRPr="00012C53">
        <w:rPr>
          <w:rFonts w:ascii="Times New Roman" w:hAnsi="Times New Roman" w:cs="Times New Roman"/>
        </w:rPr>
        <w:t xml:space="preserve">платежный документ об оплате в депозит Арбитражного суда </w:t>
      </w:r>
      <w:r w:rsidR="002566A7" w:rsidRPr="00012C53">
        <w:rPr>
          <w:rFonts w:ascii="Times New Roman" w:hAnsi="Times New Roman" w:cs="Times New Roman"/>
        </w:rPr>
        <w:t>Московской области</w:t>
      </w:r>
      <w:r w:rsidR="001E1275" w:rsidRPr="00012C53">
        <w:rPr>
          <w:rFonts w:ascii="Times New Roman" w:hAnsi="Times New Roman" w:cs="Times New Roman"/>
        </w:rPr>
        <w:t xml:space="preserve"> денежных средств в размере </w:t>
      </w:r>
      <w:r w:rsidR="00152E24" w:rsidRPr="00012C53">
        <w:rPr>
          <w:rFonts w:ascii="Times New Roman" w:hAnsi="Times New Roman" w:cs="Times New Roman"/>
          <w:b/>
          <w:highlight w:val="yellow"/>
        </w:rPr>
        <w:t>СУММА</w:t>
      </w:r>
      <w:r w:rsidR="001E1275" w:rsidRPr="00012C53">
        <w:rPr>
          <w:rFonts w:ascii="Times New Roman" w:hAnsi="Times New Roman" w:cs="Times New Roman"/>
        </w:rPr>
        <w:t xml:space="preserve"> рублей</w:t>
      </w:r>
      <w:r w:rsidR="00BD4C8D" w:rsidRPr="00012C53">
        <w:rPr>
          <w:rFonts w:ascii="Times New Roman" w:hAnsi="Times New Roman" w:cs="Times New Roman"/>
        </w:rPr>
        <w:t xml:space="preserve"> (</w:t>
      </w:r>
      <w:r w:rsidR="00BD4C8D" w:rsidRPr="00012C53">
        <w:rPr>
          <w:rFonts w:ascii="Times New Roman" w:hAnsi="Times New Roman" w:cs="Times New Roman"/>
          <w:i/>
        </w:rPr>
        <w:t>Приложение №</w:t>
      </w:r>
      <w:r w:rsidR="00BD4C8D" w:rsidRPr="00012C53">
        <w:rPr>
          <w:rFonts w:ascii="Times New Roman" w:hAnsi="Times New Roman" w:cs="Times New Roman"/>
        </w:rPr>
        <w:t xml:space="preserve"> </w:t>
      </w:r>
      <w:r w:rsidR="00152E24" w:rsidRPr="00012C53">
        <w:rPr>
          <w:rFonts w:ascii="Times New Roman" w:hAnsi="Times New Roman" w:cs="Times New Roman"/>
          <w:highlight w:val="yellow"/>
        </w:rPr>
        <w:t>**</w:t>
      </w:r>
      <w:r w:rsidR="00152E24" w:rsidRPr="00012C53">
        <w:rPr>
          <w:rFonts w:ascii="Times New Roman" w:hAnsi="Times New Roman" w:cs="Times New Roman"/>
        </w:rPr>
        <w:t xml:space="preserve"> </w:t>
      </w:r>
      <w:r w:rsidR="00BD4C8D" w:rsidRPr="00012C53">
        <w:rPr>
          <w:rFonts w:ascii="Times New Roman" w:hAnsi="Times New Roman" w:cs="Times New Roman"/>
        </w:rPr>
        <w:t>)</w:t>
      </w:r>
      <w:r w:rsidR="001E1275" w:rsidRPr="00012C53">
        <w:rPr>
          <w:rFonts w:ascii="Times New Roman" w:hAnsi="Times New Roman" w:cs="Times New Roman"/>
        </w:rPr>
        <w:t>.</w:t>
      </w:r>
    </w:p>
    <w:p w:rsidR="0094005E" w:rsidRPr="00012C53" w:rsidRDefault="0094005E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Таким образом, имеются признаки</w:t>
      </w:r>
      <w:r w:rsidR="003D78EB" w:rsidRPr="00012C53">
        <w:rPr>
          <w:rFonts w:ascii="Times New Roman" w:hAnsi="Times New Roman" w:cs="Times New Roman"/>
        </w:rPr>
        <w:t xml:space="preserve"> банкротства гражданина-должника</w:t>
      </w:r>
      <w:r w:rsidR="004E2DA0" w:rsidRPr="00012C53">
        <w:rPr>
          <w:rFonts w:ascii="Times New Roman" w:hAnsi="Times New Roman" w:cs="Times New Roman"/>
        </w:rPr>
        <w:t>, указанные в п. 3 ст. 213.6 Закона о банкротстве</w:t>
      </w:r>
      <w:r w:rsidR="003D78EB" w:rsidRPr="00012C53">
        <w:rPr>
          <w:rFonts w:ascii="Times New Roman" w:hAnsi="Times New Roman" w:cs="Times New Roman"/>
        </w:rPr>
        <w:t xml:space="preserve"> и основания для возбуждения судом дела о банкротстве в соответствии со статьями 213.3 и 213.4 Закона о банкротстве.</w:t>
      </w:r>
    </w:p>
    <w:p w:rsidR="003D78EB" w:rsidRPr="00012C53" w:rsidRDefault="003D78EB" w:rsidP="000B08C4">
      <w:pPr>
        <w:pStyle w:val="a4"/>
        <w:ind w:firstLine="851"/>
        <w:jc w:val="both"/>
        <w:rPr>
          <w:rFonts w:ascii="Times New Roman" w:hAnsi="Times New Roman" w:cs="Times New Roman"/>
        </w:rPr>
      </w:pPr>
      <w:r w:rsidRPr="00012C53">
        <w:rPr>
          <w:rFonts w:ascii="Times New Roman" w:hAnsi="Times New Roman" w:cs="Times New Roman"/>
        </w:rPr>
        <w:t>На основании вышеизложенного, а также руководствуясь ст. ст. 6, 27, 38, 213.3, 213.4 Федерального закона «О несостоятельности (банкротстве)» от 26.10.2002 №127-ФЗ</w:t>
      </w:r>
      <w:r w:rsidR="0080213B" w:rsidRPr="00012C53">
        <w:rPr>
          <w:rFonts w:ascii="Times New Roman" w:hAnsi="Times New Roman" w:cs="Times New Roman"/>
        </w:rPr>
        <w:t>; ст. ст. 223, 224 АПК РФ,</w:t>
      </w:r>
    </w:p>
    <w:p w:rsidR="0080213B" w:rsidRPr="003D3D37" w:rsidRDefault="0080213B" w:rsidP="000B08C4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012C53" w:rsidRDefault="00012C53" w:rsidP="00F66C3A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012C53" w:rsidRDefault="00012C53" w:rsidP="00F66C3A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7C7AEE" w:rsidRDefault="007C7AEE" w:rsidP="00F66C3A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80213B" w:rsidRPr="00F66C3A" w:rsidRDefault="0080213B" w:rsidP="00F66C3A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F66C3A">
        <w:rPr>
          <w:rFonts w:ascii="Times New Roman" w:hAnsi="Times New Roman" w:cs="Times New Roman"/>
          <w:b/>
        </w:rPr>
        <w:t>ПРОШУ:</w:t>
      </w:r>
    </w:p>
    <w:p w:rsidR="0080213B" w:rsidRPr="003D3D37" w:rsidRDefault="00DD2F76" w:rsidP="007C7AEE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</w:rPr>
      </w:pPr>
      <w:r w:rsidRPr="003D3D37">
        <w:rPr>
          <w:rFonts w:ascii="Times New Roman" w:hAnsi="Times New Roman" w:cs="Times New Roman"/>
        </w:rPr>
        <w:t>Признать</w:t>
      </w:r>
      <w:r w:rsidR="0080213B" w:rsidRPr="003D3D37">
        <w:rPr>
          <w:rFonts w:ascii="Times New Roman" w:hAnsi="Times New Roman" w:cs="Times New Roman"/>
        </w:rPr>
        <w:t xml:space="preserve"> </w:t>
      </w:r>
      <w:r w:rsidR="00152E24" w:rsidRPr="00152E24">
        <w:rPr>
          <w:rFonts w:ascii="Times New Roman" w:hAnsi="Times New Roman" w:cs="Times New Roman"/>
          <w:b/>
          <w:highlight w:val="yellow"/>
        </w:rPr>
        <w:t>ФАМИЛИЯ ИМЯ ОТЧЕСТВО</w:t>
      </w:r>
      <w:r w:rsidRPr="003D3D37">
        <w:rPr>
          <w:rFonts w:ascii="Times New Roman" w:hAnsi="Times New Roman" w:cs="Times New Roman"/>
        </w:rPr>
        <w:t xml:space="preserve"> </w:t>
      </w:r>
      <w:r w:rsidR="007E3C3D">
        <w:rPr>
          <w:rFonts w:ascii="Times New Roman" w:hAnsi="Times New Roman" w:cs="Times New Roman"/>
        </w:rPr>
        <w:t>несостоятельным</w:t>
      </w:r>
      <w:r w:rsidR="0080213B" w:rsidRPr="003D3D37">
        <w:rPr>
          <w:rFonts w:ascii="Times New Roman" w:hAnsi="Times New Roman" w:cs="Times New Roman"/>
        </w:rPr>
        <w:t xml:space="preserve"> (</w:t>
      </w:r>
      <w:r w:rsidR="0080213B" w:rsidRPr="00306511">
        <w:rPr>
          <w:rFonts w:ascii="Times New Roman" w:hAnsi="Times New Roman" w:cs="Times New Roman"/>
        </w:rPr>
        <w:t>банкротом</w:t>
      </w:r>
      <w:r w:rsidR="0080213B" w:rsidRPr="003D3D37">
        <w:rPr>
          <w:rFonts w:ascii="Times New Roman" w:hAnsi="Times New Roman" w:cs="Times New Roman"/>
        </w:rPr>
        <w:t>)</w:t>
      </w:r>
      <w:r w:rsidR="00306511">
        <w:rPr>
          <w:rFonts w:ascii="Times New Roman" w:hAnsi="Times New Roman" w:cs="Times New Roman"/>
        </w:rPr>
        <w:t xml:space="preserve"> </w:t>
      </w:r>
      <w:r w:rsidR="00CD3ADC" w:rsidRPr="00A54FD7">
        <w:rPr>
          <w:rFonts w:ascii="Times New Roman" w:hAnsi="Times New Roman" w:cs="Times New Roman"/>
        </w:rPr>
        <w:t xml:space="preserve">и ввести процедуру </w:t>
      </w:r>
      <w:r w:rsidR="00CD3ADC" w:rsidRPr="00152E24">
        <w:rPr>
          <w:rFonts w:ascii="Times New Roman" w:hAnsi="Times New Roman" w:cs="Times New Roman"/>
          <w:highlight w:val="yellow"/>
        </w:rPr>
        <w:t>реализации имущества</w:t>
      </w:r>
      <w:r w:rsidR="00152E24">
        <w:rPr>
          <w:rFonts w:ascii="Times New Roman" w:hAnsi="Times New Roman" w:cs="Times New Roman"/>
        </w:rPr>
        <w:t xml:space="preserve"> (</w:t>
      </w:r>
      <w:r w:rsidR="00152E24" w:rsidRPr="00152E24">
        <w:rPr>
          <w:rFonts w:ascii="Times New Roman" w:hAnsi="Times New Roman" w:cs="Times New Roman"/>
          <w:highlight w:val="yellow"/>
        </w:rPr>
        <w:t>реструктуризации задолженности</w:t>
      </w:r>
      <w:r w:rsidR="00152E24">
        <w:rPr>
          <w:rFonts w:ascii="Times New Roman" w:hAnsi="Times New Roman" w:cs="Times New Roman"/>
        </w:rPr>
        <w:t>)</w:t>
      </w:r>
      <w:r w:rsidR="00C43712" w:rsidRPr="003D3D37">
        <w:rPr>
          <w:rFonts w:ascii="Times New Roman" w:hAnsi="Times New Roman" w:cs="Times New Roman"/>
        </w:rPr>
        <w:t>.</w:t>
      </w:r>
      <w:r w:rsidR="00CD3ADC">
        <w:rPr>
          <w:rFonts w:ascii="Times New Roman" w:hAnsi="Times New Roman" w:cs="Times New Roman"/>
        </w:rPr>
        <w:t xml:space="preserve"> </w:t>
      </w:r>
    </w:p>
    <w:p w:rsidR="0080213B" w:rsidRPr="003D3D37" w:rsidRDefault="00DD2F76" w:rsidP="007C7AEE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</w:rPr>
      </w:pPr>
      <w:r w:rsidRPr="003D3D37">
        <w:rPr>
          <w:rFonts w:ascii="Times New Roman" w:hAnsi="Times New Roman" w:cs="Times New Roman"/>
        </w:rPr>
        <w:t xml:space="preserve">Назначить финансового управляющего из числа членов саморегулируемой организации </w:t>
      </w:r>
      <w:r w:rsidR="00152E24" w:rsidRPr="00152E24">
        <w:rPr>
          <w:rFonts w:ascii="Times New Roman" w:hAnsi="Times New Roman" w:cs="Times New Roman"/>
          <w:b/>
        </w:rPr>
        <w:t>НАИМЕНОВАНИЕ</w:t>
      </w:r>
      <w:r w:rsidRPr="003D3D37">
        <w:rPr>
          <w:rFonts w:ascii="Times New Roman" w:hAnsi="Times New Roman" w:cs="Times New Roman"/>
        </w:rPr>
        <w:t xml:space="preserve"> (</w:t>
      </w:r>
      <w:r w:rsidR="00152E24" w:rsidRPr="00152E24">
        <w:rPr>
          <w:rFonts w:ascii="Times New Roman" w:hAnsi="Times New Roman" w:cs="Times New Roman"/>
          <w:b/>
        </w:rPr>
        <w:t>РЕКВИЗИТЫ</w:t>
      </w:r>
      <w:r w:rsidRPr="003D3D37">
        <w:rPr>
          <w:rFonts w:ascii="Times New Roman" w:hAnsi="Times New Roman" w:cs="Times New Roman"/>
        </w:rPr>
        <w:t>);</w:t>
      </w:r>
    </w:p>
    <w:p w:rsidR="00F05B69" w:rsidRPr="003D3D37" w:rsidRDefault="00F05B69" w:rsidP="000B08C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80213B" w:rsidRPr="003829CC" w:rsidRDefault="0080213B" w:rsidP="007C7AEE">
      <w:pPr>
        <w:spacing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3829CC">
        <w:rPr>
          <w:rFonts w:ascii="Times New Roman" w:hAnsi="Times New Roman" w:cs="Times New Roman"/>
          <w:b/>
        </w:rPr>
        <w:t>Приложения:</w:t>
      </w:r>
    </w:p>
    <w:p w:rsidR="00152E24" w:rsidRPr="00152E24" w:rsidRDefault="00152E24" w:rsidP="007C7AE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152E24">
        <w:rPr>
          <w:rFonts w:ascii="Times New Roman" w:hAnsi="Times New Roman"/>
          <w:sz w:val="20"/>
          <w:szCs w:val="20"/>
          <w:highlight w:val="yellow"/>
        </w:rPr>
        <w:t>Почтовые квитанции о направлении копии настоящего заявления кредиторам, ___ шт.</w:t>
      </w:r>
    </w:p>
    <w:p w:rsidR="00152E24" w:rsidRPr="00152E24" w:rsidRDefault="00152E24" w:rsidP="007C7AE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152E24">
        <w:rPr>
          <w:rFonts w:ascii="Times New Roman" w:hAnsi="Times New Roman"/>
          <w:sz w:val="20"/>
          <w:szCs w:val="20"/>
          <w:highlight w:val="yellow"/>
        </w:rPr>
        <w:t>Документ, подтверждающий уплату государственной пошлины;</w:t>
      </w:r>
    </w:p>
    <w:p w:rsidR="00152E24" w:rsidRPr="00152E24" w:rsidRDefault="00152E24" w:rsidP="007C7AE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152E24">
        <w:rPr>
          <w:rFonts w:ascii="Times New Roman" w:hAnsi="Times New Roman"/>
          <w:sz w:val="20"/>
          <w:szCs w:val="20"/>
          <w:highlight w:val="yellow"/>
        </w:rPr>
        <w:t xml:space="preserve">Доверенность </w:t>
      </w:r>
      <w:r w:rsidRPr="00152E24">
        <w:rPr>
          <w:rFonts w:ascii="Times New Roman" w:hAnsi="Times New Roman"/>
          <w:i/>
          <w:iCs/>
          <w:sz w:val="20"/>
          <w:szCs w:val="20"/>
          <w:highlight w:val="yellow"/>
        </w:rPr>
        <w:t>(в случае, если от имени гражданина заявление подписывает его представитель)</w:t>
      </w:r>
      <w:r w:rsidRPr="00152E24">
        <w:rPr>
          <w:rFonts w:ascii="Times New Roman" w:hAnsi="Times New Roman"/>
          <w:sz w:val="20"/>
          <w:szCs w:val="20"/>
          <w:highlight w:val="yellow"/>
        </w:rPr>
        <w:t>;</w:t>
      </w:r>
    </w:p>
    <w:p w:rsidR="00152E24" w:rsidRPr="00152E24" w:rsidRDefault="00152E24" w:rsidP="007C7AE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152E24">
        <w:rPr>
          <w:rFonts w:ascii="Times New Roman" w:hAnsi="Times New Roman"/>
          <w:sz w:val="20"/>
          <w:szCs w:val="20"/>
          <w:highlight w:val="yellow"/>
        </w:rPr>
        <w:t>Документ, подтверждающий внесение денежных средств на выплату вознаграждения финансовому управляющему в депозит арбитражного суда;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 xml:space="preserve">Документы, подтверждающие наличие источника дохода у гражданина (при наличии); </w:t>
      </w:r>
    </w:p>
    <w:p w:rsidR="00152E24" w:rsidRPr="00152E24" w:rsidRDefault="00152E24" w:rsidP="007C7AE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152E24">
        <w:rPr>
          <w:rFonts w:ascii="Times New Roman" w:hAnsi="Times New Roman"/>
          <w:sz w:val="20"/>
          <w:szCs w:val="20"/>
          <w:highlight w:val="yellow"/>
        </w:rPr>
        <w:t>Документы, подтверждающие наличие задолженности, основание ее возникновения и неспособность гражданина удовлетворить требования кредиторов в полном объеме;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Документы, подтверждающие наличие или отсутствие у гражданина статуса индивидуального предпринимателя на основании выписки из единого государственного реестра индивидуальных предпринимателей либо иного подтверждающего указанные сведения документа, полученные не ранее чем за пять рабочих дней до даты подачи в арбитражный суд гражданином заявления о признании его банкротом;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Списки кредиторов и должников гражданина по форме Приложения № 1 к Приказу Минэкономразвития России от 05.08.2015 № 530;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Опись имущества гражданина по форме Приложения № 2 к Приказу Минэкономразвития России от 05.08.2015 № 530;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Копии документов, подтверждающих право собственности гражданина на имущество, и документов, удостоверяющих исключительные права на результаты интеллектуальной деятельности гражданина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Копии документов о совершавшихся гражданином в течение трех лет до даты подачи заявления сделках с недвижимым имуществом, ценными бумагами, долями в уставном капитале, транспортными средствами и сделках на сумму свыше трехсот тысяч рублей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Выписка из реестра акционеров (участников) юридического лица, акционером (участником) которого является гражданин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Сведения о полученных физическим лицом доходах и об удержанных суммах налога за трехлетний период, предшествующий дате подачи заявления о признании гражданина банкротом;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 xml:space="preserve">Выданная банком справка о наличии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 граждан, в том числе индивидуальных предпринимателей, в банке за трехлетний период, предшествующий дате подачи заявления о </w:t>
      </w:r>
      <w:r w:rsidRPr="00152E24">
        <w:rPr>
          <w:rFonts w:ascii="Times New Roman" w:hAnsi="Times New Roman"/>
          <w:highlight w:val="yellow"/>
          <w:lang w:val="ru-RU"/>
        </w:rPr>
        <w:lastRenderedPageBreak/>
        <w:t>признании гражданина банкротом, справки об остатках электронных денежных средств и о переводах электронных денежных средств за трехлетний период, предшествующий дате подачи заявления о признании гражданина банкротом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страхового свидетельства обязательного пенсионного страхования;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Сведения о состоянии индивидуального лицевого счета застрахованного лица;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решения о признании гражданина безработным, выданная государственной службой занятости населения, в случае принятия указанного решения;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свидетельства о постановке на учет в налоговом органе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свидетельства о заключении брака (при наличии заключенного и не расторгнутого на дату подачи заявления брака);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свидетельства о расторжении брака, если оно выдано в течение трех лет до даты подачи заявления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брачного договора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соглашения или судебного акта о разделе общего имущества супругов, соответственно заключенного и принятого в течение трех лет до даты подачи заявления (при наличии);</w:t>
      </w:r>
    </w:p>
    <w:p w:rsidR="00152E24" w:rsidRPr="00152E24" w:rsidRDefault="00152E24" w:rsidP="007C7AEE">
      <w:pPr>
        <w:pStyle w:val="ConsPlusNormal"/>
        <w:numPr>
          <w:ilvl w:val="0"/>
          <w:numId w:val="19"/>
        </w:numPr>
        <w:ind w:left="0" w:firstLine="851"/>
        <w:jc w:val="both"/>
        <w:rPr>
          <w:rFonts w:ascii="Times New Roman" w:eastAsia="Times New Roman" w:hAnsi="Times New Roman" w:cs="Times New Roman"/>
          <w:highlight w:val="yellow"/>
          <w:lang w:val="ru-RU"/>
        </w:rPr>
      </w:pPr>
      <w:r w:rsidRPr="00152E24">
        <w:rPr>
          <w:rFonts w:ascii="Times New Roman" w:hAnsi="Times New Roman"/>
          <w:highlight w:val="yellow"/>
          <w:lang w:val="ru-RU"/>
        </w:rPr>
        <w:t>Копия свидетельства о рождении ребенка, если гражданин является его родителем, усыновителем или опекуном.</w:t>
      </w:r>
    </w:p>
    <w:p w:rsidR="00152E24" w:rsidRDefault="00152E24" w:rsidP="007C7AEE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04C4E" w:rsidRPr="009A6888" w:rsidRDefault="00504C4E" w:rsidP="007C7AE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F05B69" w:rsidRDefault="007C7AEE" w:rsidP="007C7AEE">
      <w:pPr>
        <w:spacing w:line="240" w:lineRule="auto"/>
        <w:ind w:firstLine="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D53F2" w:rsidRPr="003D3D37">
        <w:rPr>
          <w:rFonts w:ascii="Times New Roman" w:hAnsi="Times New Roman" w:cs="Times New Roman"/>
          <w:b/>
        </w:rPr>
        <w:t xml:space="preserve">Должник                                  </w:t>
      </w:r>
      <w:r>
        <w:rPr>
          <w:rFonts w:ascii="Times New Roman" w:hAnsi="Times New Roman" w:cs="Times New Roman"/>
          <w:b/>
        </w:rPr>
        <w:t xml:space="preserve">                             </w:t>
      </w:r>
      <w:r w:rsidR="00DD53F2" w:rsidRPr="003D3D37">
        <w:rPr>
          <w:rFonts w:ascii="Times New Roman" w:hAnsi="Times New Roman" w:cs="Times New Roman"/>
          <w:b/>
        </w:rPr>
        <w:t>____________ /</w:t>
      </w:r>
      <w:r w:rsidR="00152E24" w:rsidRPr="00152E24">
        <w:rPr>
          <w:rFonts w:ascii="Times New Roman" w:hAnsi="Times New Roman" w:cs="Times New Roman"/>
          <w:b/>
          <w:highlight w:val="yellow"/>
        </w:rPr>
        <w:t>ФАМИЛИЯ ИМЯ ОТЧЕСТВО</w:t>
      </w:r>
      <w:r w:rsidR="00DD53F2" w:rsidRPr="003D3D37">
        <w:rPr>
          <w:rFonts w:ascii="Times New Roman" w:hAnsi="Times New Roman" w:cs="Times New Roman"/>
          <w:b/>
        </w:rPr>
        <w:t>/</w:t>
      </w:r>
      <w:r w:rsidR="00F05B69" w:rsidRPr="003D3D37">
        <w:rPr>
          <w:rFonts w:ascii="Times New Roman" w:hAnsi="Times New Roman" w:cs="Times New Roman"/>
          <w:b/>
        </w:rPr>
        <w:t xml:space="preserve">  </w:t>
      </w:r>
    </w:p>
    <w:p w:rsidR="00877702" w:rsidRDefault="00877702" w:rsidP="000B08C4">
      <w:pPr>
        <w:spacing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95FC2" w:rsidRPr="00877702" w:rsidRDefault="00F95FC2" w:rsidP="00877702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sectPr w:rsidR="00F95FC2" w:rsidRPr="00877702" w:rsidSect="00047CEE">
      <w:headerReference w:type="default" r:id="rId8"/>
      <w:footerReference w:type="default" r:id="rId9"/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1C0" w:rsidRDefault="00C811C0" w:rsidP="00F05B69">
      <w:pPr>
        <w:spacing w:after="0" w:line="240" w:lineRule="auto"/>
      </w:pPr>
      <w:r>
        <w:separator/>
      </w:r>
    </w:p>
  </w:endnote>
  <w:endnote w:type="continuationSeparator" w:id="0">
    <w:p w:rsidR="00C811C0" w:rsidRDefault="00C811C0" w:rsidP="00F0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957495"/>
      <w:docPartObj>
        <w:docPartGallery w:val="Page Numbers (Bottom of Page)"/>
        <w:docPartUnique/>
      </w:docPartObj>
    </w:sdtPr>
    <w:sdtEndPr/>
    <w:sdtContent>
      <w:p w:rsidR="009D3EEA" w:rsidRDefault="001011D5">
        <w:pPr>
          <w:pStyle w:val="a7"/>
          <w:jc w:val="right"/>
        </w:pPr>
        <w:r>
          <w:fldChar w:fldCharType="begin"/>
        </w:r>
        <w:r w:rsidR="009D3EEA">
          <w:instrText>PAGE   \* MERGEFORMAT</w:instrText>
        </w:r>
        <w:r>
          <w:fldChar w:fldCharType="separate"/>
        </w:r>
        <w:r w:rsidR="00C76220">
          <w:rPr>
            <w:noProof/>
          </w:rPr>
          <w:t>1</w:t>
        </w:r>
        <w:r>
          <w:fldChar w:fldCharType="end"/>
        </w:r>
      </w:p>
    </w:sdtContent>
  </w:sdt>
  <w:p w:rsidR="009D3EEA" w:rsidRDefault="009D3E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1C0" w:rsidRDefault="00C811C0" w:rsidP="00F05B69">
      <w:pPr>
        <w:spacing w:after="0" w:line="240" w:lineRule="auto"/>
      </w:pPr>
      <w:r>
        <w:separator/>
      </w:r>
    </w:p>
  </w:footnote>
  <w:footnote w:type="continuationSeparator" w:id="0">
    <w:p w:rsidR="00C811C0" w:rsidRDefault="00C811C0" w:rsidP="00F05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020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4"/>
      <w:gridCol w:w="5553"/>
    </w:tblGrid>
    <w:tr w:rsidR="00C76220" w:rsidTr="00C76220">
      <w:trPr>
        <w:trHeight w:val="1139"/>
      </w:trPr>
      <w:tc>
        <w:tcPr>
          <w:tcW w:w="4654" w:type="dxa"/>
        </w:tcPr>
        <w:p w:rsidR="00C76220" w:rsidRDefault="00C76220" w:rsidP="00C76220">
          <w:pPr>
            <w:pStyle w:val="a5"/>
            <w:ind w:left="-709" w:firstLine="709"/>
            <w:rPr>
              <w:b/>
              <w:color w:val="632423" w:themeColor="accent2" w:themeShade="80"/>
              <w:sz w:val="28"/>
              <w:szCs w:val="28"/>
            </w:rPr>
          </w:pPr>
          <w:r>
            <w:rPr>
              <w:b/>
              <w:color w:val="632423" w:themeColor="accent2" w:themeShade="80"/>
              <w:sz w:val="28"/>
              <w:szCs w:val="28"/>
            </w:rPr>
            <w:t>Банкротам.</w:t>
          </w:r>
        </w:p>
        <w:p w:rsidR="00C76220" w:rsidRDefault="00C76220" w:rsidP="00C76220">
          <w:pPr>
            <w:pStyle w:val="a5"/>
            <w:rPr>
              <w:b/>
              <w:color w:val="632423" w:themeColor="accent2" w:themeShade="80"/>
              <w:sz w:val="28"/>
              <w:szCs w:val="28"/>
            </w:rPr>
          </w:pPr>
          <w:r>
            <w:rPr>
              <w:b/>
              <w:color w:val="632423" w:themeColor="accent2" w:themeShade="80"/>
              <w:sz w:val="28"/>
              <w:szCs w:val="28"/>
            </w:rPr>
            <w:t>Юридические консультации</w:t>
          </w:r>
        </w:p>
      </w:tc>
      <w:tc>
        <w:tcPr>
          <w:tcW w:w="5553" w:type="dxa"/>
        </w:tcPr>
        <w:p w:rsidR="00C76220" w:rsidRDefault="00C76220" w:rsidP="00C76220">
          <w:pPr>
            <w:pStyle w:val="a5"/>
            <w:jc w:val="right"/>
            <w:rPr>
              <w:color w:val="000000"/>
              <w:shd w:val="clear" w:color="auto" w:fill="FFFFFF"/>
            </w:rPr>
          </w:pPr>
          <w:r>
            <w:rPr>
              <w:color w:val="000000"/>
              <w:shd w:val="clear" w:color="auto" w:fill="FFFFFF"/>
            </w:rPr>
            <w:t>Бесплатная консультация</w:t>
          </w:r>
        </w:p>
        <w:p w:rsidR="00C76220" w:rsidRDefault="00C76220" w:rsidP="00C76220">
          <w:pPr>
            <w:pStyle w:val="a5"/>
            <w:jc w:val="right"/>
            <w:rPr>
              <w:color w:val="000000"/>
              <w:shd w:val="clear" w:color="auto" w:fill="FFFFFF"/>
            </w:rPr>
          </w:pPr>
          <w:r>
            <w:rPr>
              <w:color w:val="000000"/>
              <w:shd w:val="clear" w:color="auto" w:fill="FFFFFF"/>
            </w:rPr>
            <w:t>Время работы – круглосуточно</w:t>
          </w:r>
        </w:p>
        <w:p w:rsidR="00C76220" w:rsidRPr="00FD2546" w:rsidRDefault="00C76220" w:rsidP="00C76220">
          <w:pPr>
            <w:pStyle w:val="a5"/>
            <w:jc w:val="right"/>
            <w:rPr>
              <w:color w:val="000000"/>
              <w:u w:val="single"/>
            </w:rPr>
          </w:pPr>
          <w:r>
            <w:rPr>
              <w:color w:val="000000"/>
              <w:shd w:val="clear" w:color="auto" w:fill="FFFFFF"/>
            </w:rPr>
            <w:t>8 (800) 551 59 75 (все регионы РФ)</w:t>
          </w:r>
          <w:r>
            <w:rPr>
              <w:color w:val="000000"/>
            </w:rPr>
            <w:br/>
          </w:r>
          <w:r w:rsidRPr="00FD2546">
            <w:t>www.bankrotom.ru</w:t>
          </w:r>
        </w:p>
      </w:tc>
    </w:tr>
  </w:tbl>
  <w:p w:rsidR="00C76220" w:rsidRDefault="00C762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547"/>
    <w:multiLevelType w:val="hybridMultilevel"/>
    <w:tmpl w:val="2CF069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6634142"/>
    <w:multiLevelType w:val="hybridMultilevel"/>
    <w:tmpl w:val="EADA3A08"/>
    <w:lvl w:ilvl="0" w:tplc="1ABACDB0">
      <w:start w:val="1"/>
      <w:numFmt w:val="decimal"/>
      <w:lvlText w:val="%1."/>
      <w:lvlJc w:val="left"/>
      <w:pPr>
        <w:ind w:left="394" w:hanging="360"/>
      </w:pPr>
      <w:rPr>
        <w:rFonts w:hint="default"/>
        <w:sz w:val="22"/>
        <w:szCs w:val="22"/>
      </w:rPr>
    </w:lvl>
    <w:lvl w:ilvl="1" w:tplc="9220393A">
      <w:numFmt w:val="bullet"/>
      <w:lvlText w:val="•"/>
      <w:lvlJc w:val="left"/>
      <w:pPr>
        <w:ind w:left="1114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6773914"/>
    <w:multiLevelType w:val="hybridMultilevel"/>
    <w:tmpl w:val="4B36C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7CF7"/>
    <w:multiLevelType w:val="hybridMultilevel"/>
    <w:tmpl w:val="0E56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F1C41"/>
    <w:multiLevelType w:val="hybridMultilevel"/>
    <w:tmpl w:val="638C47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5A71EF8"/>
    <w:multiLevelType w:val="hybridMultilevel"/>
    <w:tmpl w:val="F52C3A02"/>
    <w:lvl w:ilvl="0" w:tplc="555E5A0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B8126D9"/>
    <w:multiLevelType w:val="hybridMultilevel"/>
    <w:tmpl w:val="2C52B59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51B147B"/>
    <w:multiLevelType w:val="hybridMultilevel"/>
    <w:tmpl w:val="BFDCF0E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64531D6"/>
    <w:multiLevelType w:val="hybridMultilevel"/>
    <w:tmpl w:val="3206663E"/>
    <w:styleLink w:val="1"/>
    <w:lvl w:ilvl="0" w:tplc="F7460508">
      <w:start w:val="1"/>
      <w:numFmt w:val="decimal"/>
      <w:lvlText w:val="%1."/>
      <w:lvlJc w:val="left"/>
      <w:pPr>
        <w:ind w:left="851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AAC22E">
      <w:start w:val="1"/>
      <w:numFmt w:val="lowerLetter"/>
      <w:lvlText w:val="%2."/>
      <w:lvlJc w:val="left"/>
      <w:pPr>
        <w:ind w:left="1571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5F256DA">
      <w:start w:val="1"/>
      <w:numFmt w:val="lowerRoman"/>
      <w:lvlText w:val="%3."/>
      <w:lvlJc w:val="left"/>
      <w:pPr>
        <w:ind w:left="2291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BBA706E">
      <w:start w:val="1"/>
      <w:numFmt w:val="decimal"/>
      <w:lvlText w:val="%4."/>
      <w:lvlJc w:val="left"/>
      <w:pPr>
        <w:ind w:left="3011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2E10A6">
      <w:start w:val="1"/>
      <w:numFmt w:val="lowerLetter"/>
      <w:lvlText w:val="%5."/>
      <w:lvlJc w:val="left"/>
      <w:pPr>
        <w:ind w:left="3731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8CA3B5C">
      <w:start w:val="1"/>
      <w:numFmt w:val="lowerRoman"/>
      <w:lvlText w:val="%6."/>
      <w:lvlJc w:val="left"/>
      <w:pPr>
        <w:ind w:left="4451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9C8696">
      <w:start w:val="1"/>
      <w:numFmt w:val="decimal"/>
      <w:lvlText w:val="%7."/>
      <w:lvlJc w:val="left"/>
      <w:pPr>
        <w:ind w:left="5171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1186072">
      <w:start w:val="1"/>
      <w:numFmt w:val="lowerLetter"/>
      <w:lvlText w:val="%8."/>
      <w:lvlJc w:val="left"/>
      <w:pPr>
        <w:ind w:left="5891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CA45A18">
      <w:start w:val="1"/>
      <w:numFmt w:val="lowerRoman"/>
      <w:lvlText w:val="%9."/>
      <w:lvlJc w:val="left"/>
      <w:pPr>
        <w:ind w:left="6611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741068A"/>
    <w:multiLevelType w:val="hybridMultilevel"/>
    <w:tmpl w:val="93D4BDFA"/>
    <w:lvl w:ilvl="0" w:tplc="B71AD79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385F4869"/>
    <w:multiLevelType w:val="hybridMultilevel"/>
    <w:tmpl w:val="4EF09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56DB5"/>
    <w:multiLevelType w:val="hybridMultilevel"/>
    <w:tmpl w:val="F76C996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A4850AF"/>
    <w:multiLevelType w:val="hybridMultilevel"/>
    <w:tmpl w:val="3206663E"/>
    <w:numStyleLink w:val="1"/>
  </w:abstractNum>
  <w:abstractNum w:abstractNumId="13">
    <w:nsid w:val="69A47C28"/>
    <w:multiLevelType w:val="hybridMultilevel"/>
    <w:tmpl w:val="C3F4EF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C3DF1"/>
    <w:multiLevelType w:val="hybridMultilevel"/>
    <w:tmpl w:val="F43437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B680AE8"/>
    <w:multiLevelType w:val="hybridMultilevel"/>
    <w:tmpl w:val="291429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CE76B09"/>
    <w:multiLevelType w:val="multilevel"/>
    <w:tmpl w:val="0DE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F24967"/>
    <w:multiLevelType w:val="hybridMultilevel"/>
    <w:tmpl w:val="C0B6A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2"/>
  </w:num>
  <w:num w:numId="5">
    <w:abstractNumId w:val="4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11"/>
  </w:num>
  <w:num w:numId="14">
    <w:abstractNumId w:val="0"/>
  </w:num>
  <w:num w:numId="15">
    <w:abstractNumId w:val="6"/>
  </w:num>
  <w:num w:numId="16">
    <w:abstractNumId w:val="15"/>
  </w:num>
  <w:num w:numId="17">
    <w:abstractNumId w:val="8"/>
  </w:num>
  <w:num w:numId="18">
    <w:abstractNumId w:val="12"/>
  </w:num>
  <w:num w:numId="19">
    <w:abstractNumId w:val="12"/>
    <w:lvlOverride w:ilvl="0">
      <w:lvl w:ilvl="0" w:tplc="BC78BCBA">
        <w:start w:val="1"/>
        <w:numFmt w:val="decimal"/>
        <w:lvlText w:val="%1."/>
        <w:lvlJc w:val="left"/>
        <w:pPr>
          <w:ind w:left="851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669EAE">
        <w:start w:val="1"/>
        <w:numFmt w:val="lowerLetter"/>
        <w:lvlText w:val="%2."/>
        <w:lvlJc w:val="left"/>
        <w:pPr>
          <w:ind w:left="1571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A085BC">
        <w:start w:val="1"/>
        <w:numFmt w:val="lowerRoman"/>
        <w:lvlText w:val="%3."/>
        <w:lvlJc w:val="left"/>
        <w:pPr>
          <w:ind w:left="2291" w:hanging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18C972">
        <w:start w:val="1"/>
        <w:numFmt w:val="decimal"/>
        <w:lvlText w:val="%4."/>
        <w:lvlJc w:val="left"/>
        <w:pPr>
          <w:ind w:left="3011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8AE3764">
        <w:start w:val="1"/>
        <w:numFmt w:val="lowerLetter"/>
        <w:lvlText w:val="%5."/>
        <w:lvlJc w:val="left"/>
        <w:pPr>
          <w:ind w:left="3731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F8E2B4">
        <w:start w:val="1"/>
        <w:numFmt w:val="lowerRoman"/>
        <w:lvlText w:val="%6."/>
        <w:lvlJc w:val="left"/>
        <w:pPr>
          <w:ind w:left="4451" w:hanging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DCCD28">
        <w:start w:val="1"/>
        <w:numFmt w:val="decimal"/>
        <w:lvlText w:val="%7."/>
        <w:lvlJc w:val="left"/>
        <w:pPr>
          <w:ind w:left="5171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18AA4E">
        <w:start w:val="1"/>
        <w:numFmt w:val="lowerLetter"/>
        <w:lvlText w:val="%8."/>
        <w:lvlJc w:val="left"/>
        <w:pPr>
          <w:ind w:left="5891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E826EE">
        <w:start w:val="1"/>
        <w:numFmt w:val="lowerRoman"/>
        <w:lvlText w:val="%9."/>
        <w:lvlJc w:val="left"/>
        <w:pPr>
          <w:ind w:left="6611" w:hanging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DAE"/>
    <w:rsid w:val="000022AF"/>
    <w:rsid w:val="000025CB"/>
    <w:rsid w:val="00012C53"/>
    <w:rsid w:val="0001439F"/>
    <w:rsid w:val="00026852"/>
    <w:rsid w:val="00027847"/>
    <w:rsid w:val="00032F91"/>
    <w:rsid w:val="00036D1E"/>
    <w:rsid w:val="000411A2"/>
    <w:rsid w:val="0004246B"/>
    <w:rsid w:val="00047CEE"/>
    <w:rsid w:val="00047F1B"/>
    <w:rsid w:val="00051B15"/>
    <w:rsid w:val="00054391"/>
    <w:rsid w:val="000710CD"/>
    <w:rsid w:val="000717FD"/>
    <w:rsid w:val="00075933"/>
    <w:rsid w:val="00085D98"/>
    <w:rsid w:val="0008666E"/>
    <w:rsid w:val="0009044D"/>
    <w:rsid w:val="00094A92"/>
    <w:rsid w:val="000962A7"/>
    <w:rsid w:val="000A1F7D"/>
    <w:rsid w:val="000A4C7C"/>
    <w:rsid w:val="000B08C4"/>
    <w:rsid w:val="000D4BB6"/>
    <w:rsid w:val="000D5E85"/>
    <w:rsid w:val="000E1245"/>
    <w:rsid w:val="000E21D5"/>
    <w:rsid w:val="000E726E"/>
    <w:rsid w:val="000F517F"/>
    <w:rsid w:val="000F5955"/>
    <w:rsid w:val="000F6AC1"/>
    <w:rsid w:val="001011D5"/>
    <w:rsid w:val="001011EF"/>
    <w:rsid w:val="00104194"/>
    <w:rsid w:val="00106771"/>
    <w:rsid w:val="00107B41"/>
    <w:rsid w:val="00121C5F"/>
    <w:rsid w:val="0012453D"/>
    <w:rsid w:val="00127237"/>
    <w:rsid w:val="00131919"/>
    <w:rsid w:val="00140F41"/>
    <w:rsid w:val="001416D6"/>
    <w:rsid w:val="00143F15"/>
    <w:rsid w:val="0014478F"/>
    <w:rsid w:val="00147257"/>
    <w:rsid w:val="00152129"/>
    <w:rsid w:val="00152308"/>
    <w:rsid w:val="00152E24"/>
    <w:rsid w:val="0015560E"/>
    <w:rsid w:val="00155DE8"/>
    <w:rsid w:val="00164B83"/>
    <w:rsid w:val="00164C0A"/>
    <w:rsid w:val="00166DF4"/>
    <w:rsid w:val="0017132B"/>
    <w:rsid w:val="001759B7"/>
    <w:rsid w:val="00175C12"/>
    <w:rsid w:val="0017767F"/>
    <w:rsid w:val="00181EB4"/>
    <w:rsid w:val="00183AFC"/>
    <w:rsid w:val="00192493"/>
    <w:rsid w:val="00192F38"/>
    <w:rsid w:val="0019302B"/>
    <w:rsid w:val="00197043"/>
    <w:rsid w:val="00197322"/>
    <w:rsid w:val="001A08F8"/>
    <w:rsid w:val="001A3518"/>
    <w:rsid w:val="001B21C2"/>
    <w:rsid w:val="001C5A8E"/>
    <w:rsid w:val="001D0047"/>
    <w:rsid w:val="001D1A2A"/>
    <w:rsid w:val="001D55AF"/>
    <w:rsid w:val="001D7B38"/>
    <w:rsid w:val="001E1275"/>
    <w:rsid w:val="001E2B22"/>
    <w:rsid w:val="001E6E39"/>
    <w:rsid w:val="001F3268"/>
    <w:rsid w:val="001F7121"/>
    <w:rsid w:val="00204A79"/>
    <w:rsid w:val="00212BD0"/>
    <w:rsid w:val="002230E7"/>
    <w:rsid w:val="00226C8C"/>
    <w:rsid w:val="00230E47"/>
    <w:rsid w:val="0024702B"/>
    <w:rsid w:val="002566A7"/>
    <w:rsid w:val="00262E4F"/>
    <w:rsid w:val="00263C1E"/>
    <w:rsid w:val="00292600"/>
    <w:rsid w:val="002A36F2"/>
    <w:rsid w:val="002B6FA0"/>
    <w:rsid w:val="002C1A44"/>
    <w:rsid w:val="002C1CE1"/>
    <w:rsid w:val="002D0F8B"/>
    <w:rsid w:val="002D2E51"/>
    <w:rsid w:val="002D3C7C"/>
    <w:rsid w:val="002D6032"/>
    <w:rsid w:val="002E48BF"/>
    <w:rsid w:val="002E76BA"/>
    <w:rsid w:val="002E79EA"/>
    <w:rsid w:val="002F2E2D"/>
    <w:rsid w:val="002F7A7D"/>
    <w:rsid w:val="00303178"/>
    <w:rsid w:val="00304538"/>
    <w:rsid w:val="003051B8"/>
    <w:rsid w:val="00306511"/>
    <w:rsid w:val="00316053"/>
    <w:rsid w:val="00316F76"/>
    <w:rsid w:val="003172E1"/>
    <w:rsid w:val="00323EC8"/>
    <w:rsid w:val="0033242D"/>
    <w:rsid w:val="00333562"/>
    <w:rsid w:val="0034586C"/>
    <w:rsid w:val="003529EF"/>
    <w:rsid w:val="00354752"/>
    <w:rsid w:val="0035633F"/>
    <w:rsid w:val="00356608"/>
    <w:rsid w:val="00360FCA"/>
    <w:rsid w:val="00362ECC"/>
    <w:rsid w:val="00364B4B"/>
    <w:rsid w:val="003664A4"/>
    <w:rsid w:val="003679DD"/>
    <w:rsid w:val="00372835"/>
    <w:rsid w:val="00374E51"/>
    <w:rsid w:val="00375840"/>
    <w:rsid w:val="00380584"/>
    <w:rsid w:val="003829CC"/>
    <w:rsid w:val="00385D8E"/>
    <w:rsid w:val="00390678"/>
    <w:rsid w:val="00393DE9"/>
    <w:rsid w:val="00394F9E"/>
    <w:rsid w:val="00395337"/>
    <w:rsid w:val="003A2005"/>
    <w:rsid w:val="003B1C64"/>
    <w:rsid w:val="003B7613"/>
    <w:rsid w:val="003D0E63"/>
    <w:rsid w:val="003D3D37"/>
    <w:rsid w:val="003D55EA"/>
    <w:rsid w:val="003D78EB"/>
    <w:rsid w:val="00437F47"/>
    <w:rsid w:val="00446BF6"/>
    <w:rsid w:val="00450FDE"/>
    <w:rsid w:val="00455DCA"/>
    <w:rsid w:val="00455EF4"/>
    <w:rsid w:val="00467F7A"/>
    <w:rsid w:val="0047108E"/>
    <w:rsid w:val="00474440"/>
    <w:rsid w:val="004772C9"/>
    <w:rsid w:val="00487FED"/>
    <w:rsid w:val="00493507"/>
    <w:rsid w:val="00497E9B"/>
    <w:rsid w:val="004A06B5"/>
    <w:rsid w:val="004A242C"/>
    <w:rsid w:val="004A6350"/>
    <w:rsid w:val="004B01EE"/>
    <w:rsid w:val="004B436B"/>
    <w:rsid w:val="004B5108"/>
    <w:rsid w:val="004B5E15"/>
    <w:rsid w:val="004B66A1"/>
    <w:rsid w:val="004C2DBC"/>
    <w:rsid w:val="004C4B81"/>
    <w:rsid w:val="004C62B7"/>
    <w:rsid w:val="004C6C05"/>
    <w:rsid w:val="004D238A"/>
    <w:rsid w:val="004D3BAC"/>
    <w:rsid w:val="004D47C9"/>
    <w:rsid w:val="004D62B8"/>
    <w:rsid w:val="004D66D5"/>
    <w:rsid w:val="004E2DA0"/>
    <w:rsid w:val="004F18C8"/>
    <w:rsid w:val="004F706A"/>
    <w:rsid w:val="004F7724"/>
    <w:rsid w:val="00502920"/>
    <w:rsid w:val="00504C4E"/>
    <w:rsid w:val="00504D9A"/>
    <w:rsid w:val="00524A74"/>
    <w:rsid w:val="00525045"/>
    <w:rsid w:val="00525694"/>
    <w:rsid w:val="00533238"/>
    <w:rsid w:val="005350A4"/>
    <w:rsid w:val="00535AA9"/>
    <w:rsid w:val="005445C6"/>
    <w:rsid w:val="00552AE3"/>
    <w:rsid w:val="00561424"/>
    <w:rsid w:val="00565BBF"/>
    <w:rsid w:val="005762DD"/>
    <w:rsid w:val="00576687"/>
    <w:rsid w:val="00581C2F"/>
    <w:rsid w:val="005851BD"/>
    <w:rsid w:val="00586295"/>
    <w:rsid w:val="00592541"/>
    <w:rsid w:val="00594207"/>
    <w:rsid w:val="00594B2C"/>
    <w:rsid w:val="005A0878"/>
    <w:rsid w:val="005A3D53"/>
    <w:rsid w:val="005B1840"/>
    <w:rsid w:val="005C24AB"/>
    <w:rsid w:val="005C446F"/>
    <w:rsid w:val="005D08F6"/>
    <w:rsid w:val="005D08FA"/>
    <w:rsid w:val="005D4B6D"/>
    <w:rsid w:val="005E067C"/>
    <w:rsid w:val="005E4292"/>
    <w:rsid w:val="005E44A9"/>
    <w:rsid w:val="005E637E"/>
    <w:rsid w:val="005E673C"/>
    <w:rsid w:val="005F57EF"/>
    <w:rsid w:val="00610300"/>
    <w:rsid w:val="00611459"/>
    <w:rsid w:val="00626B4C"/>
    <w:rsid w:val="00631DEA"/>
    <w:rsid w:val="00637215"/>
    <w:rsid w:val="00654BC5"/>
    <w:rsid w:val="00655606"/>
    <w:rsid w:val="006566D3"/>
    <w:rsid w:val="00657330"/>
    <w:rsid w:val="006605D3"/>
    <w:rsid w:val="00660A84"/>
    <w:rsid w:val="0066699E"/>
    <w:rsid w:val="006700DB"/>
    <w:rsid w:val="00670903"/>
    <w:rsid w:val="00671231"/>
    <w:rsid w:val="006750D7"/>
    <w:rsid w:val="00675C3C"/>
    <w:rsid w:val="00677E63"/>
    <w:rsid w:val="00683407"/>
    <w:rsid w:val="00696129"/>
    <w:rsid w:val="0069624F"/>
    <w:rsid w:val="006A4A10"/>
    <w:rsid w:val="006B27C4"/>
    <w:rsid w:val="006B5C5C"/>
    <w:rsid w:val="006C119C"/>
    <w:rsid w:val="006F5340"/>
    <w:rsid w:val="006F7F9D"/>
    <w:rsid w:val="007004F9"/>
    <w:rsid w:val="00701526"/>
    <w:rsid w:val="007300FE"/>
    <w:rsid w:val="007324D1"/>
    <w:rsid w:val="0073376E"/>
    <w:rsid w:val="00735351"/>
    <w:rsid w:val="0073590F"/>
    <w:rsid w:val="0075452B"/>
    <w:rsid w:val="00762A71"/>
    <w:rsid w:val="007633AE"/>
    <w:rsid w:val="007640E3"/>
    <w:rsid w:val="007667B8"/>
    <w:rsid w:val="00777D0B"/>
    <w:rsid w:val="00785166"/>
    <w:rsid w:val="00786902"/>
    <w:rsid w:val="00793B4E"/>
    <w:rsid w:val="00794AE7"/>
    <w:rsid w:val="007A0343"/>
    <w:rsid w:val="007A2A1D"/>
    <w:rsid w:val="007A3558"/>
    <w:rsid w:val="007A3E5A"/>
    <w:rsid w:val="007A5081"/>
    <w:rsid w:val="007A53DA"/>
    <w:rsid w:val="007A6012"/>
    <w:rsid w:val="007A7EC3"/>
    <w:rsid w:val="007B4A2E"/>
    <w:rsid w:val="007C7AEE"/>
    <w:rsid w:val="007D71C4"/>
    <w:rsid w:val="007E3C3D"/>
    <w:rsid w:val="007E5687"/>
    <w:rsid w:val="007E6218"/>
    <w:rsid w:val="0080122D"/>
    <w:rsid w:val="00801585"/>
    <w:rsid w:val="0080213B"/>
    <w:rsid w:val="00803AAE"/>
    <w:rsid w:val="0081478C"/>
    <w:rsid w:val="0082383E"/>
    <w:rsid w:val="00826851"/>
    <w:rsid w:val="00840154"/>
    <w:rsid w:val="00842C66"/>
    <w:rsid w:val="0084700A"/>
    <w:rsid w:val="00850067"/>
    <w:rsid w:val="0085280F"/>
    <w:rsid w:val="00857C0C"/>
    <w:rsid w:val="00860CB6"/>
    <w:rsid w:val="00871BE3"/>
    <w:rsid w:val="00877702"/>
    <w:rsid w:val="00881D3F"/>
    <w:rsid w:val="00884407"/>
    <w:rsid w:val="008855E7"/>
    <w:rsid w:val="008879CF"/>
    <w:rsid w:val="0089217E"/>
    <w:rsid w:val="00895DD2"/>
    <w:rsid w:val="0089600E"/>
    <w:rsid w:val="008A5DC5"/>
    <w:rsid w:val="008A7C7C"/>
    <w:rsid w:val="008B50EF"/>
    <w:rsid w:val="008B6857"/>
    <w:rsid w:val="008C2477"/>
    <w:rsid w:val="008C4D33"/>
    <w:rsid w:val="008C65B4"/>
    <w:rsid w:val="008C6AE5"/>
    <w:rsid w:val="008D3C26"/>
    <w:rsid w:val="008D4C42"/>
    <w:rsid w:val="008E486C"/>
    <w:rsid w:val="008F3308"/>
    <w:rsid w:val="008F5E5E"/>
    <w:rsid w:val="008F72F4"/>
    <w:rsid w:val="00901622"/>
    <w:rsid w:val="0090167C"/>
    <w:rsid w:val="00903BF3"/>
    <w:rsid w:val="00906269"/>
    <w:rsid w:val="0091233A"/>
    <w:rsid w:val="0091339C"/>
    <w:rsid w:val="00913B3F"/>
    <w:rsid w:val="009241B2"/>
    <w:rsid w:val="0092461C"/>
    <w:rsid w:val="0094005E"/>
    <w:rsid w:val="00940509"/>
    <w:rsid w:val="00940DBC"/>
    <w:rsid w:val="00940F45"/>
    <w:rsid w:val="00942106"/>
    <w:rsid w:val="009437C5"/>
    <w:rsid w:val="0094552D"/>
    <w:rsid w:val="009462A1"/>
    <w:rsid w:val="00950C77"/>
    <w:rsid w:val="0095265E"/>
    <w:rsid w:val="00954B1F"/>
    <w:rsid w:val="00955317"/>
    <w:rsid w:val="00960809"/>
    <w:rsid w:val="009860DE"/>
    <w:rsid w:val="009874BD"/>
    <w:rsid w:val="009A4646"/>
    <w:rsid w:val="009A6888"/>
    <w:rsid w:val="009A6D5A"/>
    <w:rsid w:val="009A7DAE"/>
    <w:rsid w:val="009C153F"/>
    <w:rsid w:val="009C1A6E"/>
    <w:rsid w:val="009C299B"/>
    <w:rsid w:val="009D2941"/>
    <w:rsid w:val="009D3EEA"/>
    <w:rsid w:val="009D7277"/>
    <w:rsid w:val="009E00EF"/>
    <w:rsid w:val="009E44C0"/>
    <w:rsid w:val="009F1A95"/>
    <w:rsid w:val="009F6EA9"/>
    <w:rsid w:val="00A00061"/>
    <w:rsid w:val="00A01BD7"/>
    <w:rsid w:val="00A03293"/>
    <w:rsid w:val="00A044E1"/>
    <w:rsid w:val="00A14B8B"/>
    <w:rsid w:val="00A26D32"/>
    <w:rsid w:val="00A316CE"/>
    <w:rsid w:val="00A409D7"/>
    <w:rsid w:val="00A4197D"/>
    <w:rsid w:val="00A42DF7"/>
    <w:rsid w:val="00A430F6"/>
    <w:rsid w:val="00A55E57"/>
    <w:rsid w:val="00A657EA"/>
    <w:rsid w:val="00A73BC3"/>
    <w:rsid w:val="00A84488"/>
    <w:rsid w:val="00A86FFB"/>
    <w:rsid w:val="00A87837"/>
    <w:rsid w:val="00A93176"/>
    <w:rsid w:val="00A9390C"/>
    <w:rsid w:val="00A97331"/>
    <w:rsid w:val="00AA0A78"/>
    <w:rsid w:val="00AA2E03"/>
    <w:rsid w:val="00AA5545"/>
    <w:rsid w:val="00AB33E7"/>
    <w:rsid w:val="00AB687C"/>
    <w:rsid w:val="00AB6FE3"/>
    <w:rsid w:val="00AC1682"/>
    <w:rsid w:val="00AC29CB"/>
    <w:rsid w:val="00AC7748"/>
    <w:rsid w:val="00AD2E23"/>
    <w:rsid w:val="00AD2F0B"/>
    <w:rsid w:val="00AD5CEA"/>
    <w:rsid w:val="00AE2EA2"/>
    <w:rsid w:val="00AE4E1D"/>
    <w:rsid w:val="00AE718F"/>
    <w:rsid w:val="00AE75BB"/>
    <w:rsid w:val="00B01493"/>
    <w:rsid w:val="00B22FAA"/>
    <w:rsid w:val="00B27923"/>
    <w:rsid w:val="00B41949"/>
    <w:rsid w:val="00B467F6"/>
    <w:rsid w:val="00B54005"/>
    <w:rsid w:val="00B63767"/>
    <w:rsid w:val="00B63974"/>
    <w:rsid w:val="00B76B26"/>
    <w:rsid w:val="00B8559A"/>
    <w:rsid w:val="00B91FD2"/>
    <w:rsid w:val="00BA1CEC"/>
    <w:rsid w:val="00BA3952"/>
    <w:rsid w:val="00BA49EC"/>
    <w:rsid w:val="00BB1CC5"/>
    <w:rsid w:val="00BB5C4C"/>
    <w:rsid w:val="00BC2FC1"/>
    <w:rsid w:val="00BD0151"/>
    <w:rsid w:val="00BD21E4"/>
    <w:rsid w:val="00BD4C8D"/>
    <w:rsid w:val="00BE0E7B"/>
    <w:rsid w:val="00BE3DAC"/>
    <w:rsid w:val="00BE3E42"/>
    <w:rsid w:val="00BE5501"/>
    <w:rsid w:val="00BE69C3"/>
    <w:rsid w:val="00BF0B68"/>
    <w:rsid w:val="00BF428B"/>
    <w:rsid w:val="00BF5357"/>
    <w:rsid w:val="00C0036E"/>
    <w:rsid w:val="00C1129B"/>
    <w:rsid w:val="00C214D3"/>
    <w:rsid w:val="00C23178"/>
    <w:rsid w:val="00C33318"/>
    <w:rsid w:val="00C34427"/>
    <w:rsid w:val="00C34590"/>
    <w:rsid w:val="00C36AE1"/>
    <w:rsid w:val="00C36E3F"/>
    <w:rsid w:val="00C41D7E"/>
    <w:rsid w:val="00C4363B"/>
    <w:rsid w:val="00C43712"/>
    <w:rsid w:val="00C46E2B"/>
    <w:rsid w:val="00C57C52"/>
    <w:rsid w:val="00C63833"/>
    <w:rsid w:val="00C66727"/>
    <w:rsid w:val="00C67D9B"/>
    <w:rsid w:val="00C76220"/>
    <w:rsid w:val="00C811C0"/>
    <w:rsid w:val="00C87E80"/>
    <w:rsid w:val="00C93E89"/>
    <w:rsid w:val="00C95582"/>
    <w:rsid w:val="00C95714"/>
    <w:rsid w:val="00C959AA"/>
    <w:rsid w:val="00C975A8"/>
    <w:rsid w:val="00C97BDB"/>
    <w:rsid w:val="00C97CD8"/>
    <w:rsid w:val="00CA0477"/>
    <w:rsid w:val="00CA5E32"/>
    <w:rsid w:val="00CB1662"/>
    <w:rsid w:val="00CB1F88"/>
    <w:rsid w:val="00CB5B67"/>
    <w:rsid w:val="00CB7B59"/>
    <w:rsid w:val="00CC0144"/>
    <w:rsid w:val="00CC32FF"/>
    <w:rsid w:val="00CC7F26"/>
    <w:rsid w:val="00CD3ADC"/>
    <w:rsid w:val="00CD6E56"/>
    <w:rsid w:val="00CE2851"/>
    <w:rsid w:val="00CE61FF"/>
    <w:rsid w:val="00D00E10"/>
    <w:rsid w:val="00D06465"/>
    <w:rsid w:val="00D1104D"/>
    <w:rsid w:val="00D13C11"/>
    <w:rsid w:val="00D22B04"/>
    <w:rsid w:val="00D304B9"/>
    <w:rsid w:val="00D33DAC"/>
    <w:rsid w:val="00D34813"/>
    <w:rsid w:val="00D35AE9"/>
    <w:rsid w:val="00D35EB6"/>
    <w:rsid w:val="00D5395E"/>
    <w:rsid w:val="00D6468B"/>
    <w:rsid w:val="00D65993"/>
    <w:rsid w:val="00D66180"/>
    <w:rsid w:val="00D71211"/>
    <w:rsid w:val="00D71F1A"/>
    <w:rsid w:val="00D8692F"/>
    <w:rsid w:val="00D8697D"/>
    <w:rsid w:val="00D91A88"/>
    <w:rsid w:val="00D96A19"/>
    <w:rsid w:val="00DA4ABA"/>
    <w:rsid w:val="00DA5A1B"/>
    <w:rsid w:val="00DB3D8C"/>
    <w:rsid w:val="00DB4A79"/>
    <w:rsid w:val="00DD04C0"/>
    <w:rsid w:val="00DD2F76"/>
    <w:rsid w:val="00DD53F2"/>
    <w:rsid w:val="00DD57A3"/>
    <w:rsid w:val="00DF207B"/>
    <w:rsid w:val="00DF3EC1"/>
    <w:rsid w:val="00DF5DF6"/>
    <w:rsid w:val="00DF615F"/>
    <w:rsid w:val="00E01605"/>
    <w:rsid w:val="00E026DA"/>
    <w:rsid w:val="00E05994"/>
    <w:rsid w:val="00E25B87"/>
    <w:rsid w:val="00E30190"/>
    <w:rsid w:val="00E313E3"/>
    <w:rsid w:val="00E5571D"/>
    <w:rsid w:val="00E57D76"/>
    <w:rsid w:val="00E650B5"/>
    <w:rsid w:val="00E67C01"/>
    <w:rsid w:val="00E76E4B"/>
    <w:rsid w:val="00E94339"/>
    <w:rsid w:val="00E956C0"/>
    <w:rsid w:val="00EA65EE"/>
    <w:rsid w:val="00EB33C7"/>
    <w:rsid w:val="00EC1CA2"/>
    <w:rsid w:val="00EC64DB"/>
    <w:rsid w:val="00EC71D4"/>
    <w:rsid w:val="00ED4973"/>
    <w:rsid w:val="00EE1536"/>
    <w:rsid w:val="00EE402B"/>
    <w:rsid w:val="00EE5F1D"/>
    <w:rsid w:val="00EF1129"/>
    <w:rsid w:val="00EF3F50"/>
    <w:rsid w:val="00EF6FE4"/>
    <w:rsid w:val="00F02661"/>
    <w:rsid w:val="00F05B69"/>
    <w:rsid w:val="00F13B02"/>
    <w:rsid w:val="00F15F55"/>
    <w:rsid w:val="00F160CF"/>
    <w:rsid w:val="00F22A13"/>
    <w:rsid w:val="00F22C2C"/>
    <w:rsid w:val="00F2337C"/>
    <w:rsid w:val="00F2439F"/>
    <w:rsid w:val="00F26F49"/>
    <w:rsid w:val="00F349E9"/>
    <w:rsid w:val="00F34ADC"/>
    <w:rsid w:val="00F34B6B"/>
    <w:rsid w:val="00F409BB"/>
    <w:rsid w:val="00F42DEA"/>
    <w:rsid w:val="00F44DA7"/>
    <w:rsid w:val="00F45A7A"/>
    <w:rsid w:val="00F475DB"/>
    <w:rsid w:val="00F510A1"/>
    <w:rsid w:val="00F56334"/>
    <w:rsid w:val="00F60355"/>
    <w:rsid w:val="00F622F5"/>
    <w:rsid w:val="00F626F8"/>
    <w:rsid w:val="00F63FE0"/>
    <w:rsid w:val="00F66C3A"/>
    <w:rsid w:val="00F7157F"/>
    <w:rsid w:val="00F72ACB"/>
    <w:rsid w:val="00F82F5E"/>
    <w:rsid w:val="00F86A31"/>
    <w:rsid w:val="00F95FC2"/>
    <w:rsid w:val="00F96EED"/>
    <w:rsid w:val="00FA322C"/>
    <w:rsid w:val="00FB7CAA"/>
    <w:rsid w:val="00FC7233"/>
    <w:rsid w:val="00FC7E50"/>
    <w:rsid w:val="00FD6EB1"/>
    <w:rsid w:val="00FE03A3"/>
    <w:rsid w:val="00FE15C5"/>
    <w:rsid w:val="00FE3557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B3908-2119-4BBA-B3EB-928D69C6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01EE"/>
    <w:pPr>
      <w:ind w:left="720"/>
      <w:contextualSpacing/>
    </w:pPr>
  </w:style>
  <w:style w:type="paragraph" w:styleId="a4">
    <w:name w:val="No Spacing"/>
    <w:uiPriority w:val="1"/>
    <w:qFormat/>
    <w:rsid w:val="00F05B6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F05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B69"/>
  </w:style>
  <w:style w:type="paragraph" w:styleId="a7">
    <w:name w:val="footer"/>
    <w:basedOn w:val="a"/>
    <w:link w:val="a8"/>
    <w:uiPriority w:val="99"/>
    <w:unhideWhenUsed/>
    <w:rsid w:val="00F05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B69"/>
  </w:style>
  <w:style w:type="table" w:styleId="a9">
    <w:name w:val="Table Grid"/>
    <w:basedOn w:val="a1"/>
    <w:uiPriority w:val="39"/>
    <w:rsid w:val="00F05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9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9624F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C43712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C4371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C4371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71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712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C57C52"/>
  </w:style>
  <w:style w:type="paragraph" w:customStyle="1" w:styleId="ConsPlusNormal">
    <w:name w:val="ConsPlusNormal"/>
    <w:rsid w:val="00152E2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152E2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9F38-97B0-4259-9A11-33F4E297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редактор</cp:lastModifiedBy>
  <cp:revision>4</cp:revision>
  <cp:lastPrinted>2016-01-22T10:51:00Z</cp:lastPrinted>
  <dcterms:created xsi:type="dcterms:W3CDTF">2019-12-13T05:10:00Z</dcterms:created>
  <dcterms:modified xsi:type="dcterms:W3CDTF">2020-03-16T13:21:00Z</dcterms:modified>
</cp:coreProperties>
</file>