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1B2" w:rsidRDefault="00C371B2" w:rsidP="00C371B2">
      <w:pPr>
        <w:spacing w:after="0" w:line="240" w:lineRule="auto"/>
        <w:rPr>
          <w:rStyle w:val="a3"/>
          <w:rFonts w:ascii="Century Schoolbook" w:hAnsi="Century Schoolbook" w:cs="Calibri"/>
          <w:i/>
          <w:color w:val="44546A"/>
          <w:sz w:val="20"/>
          <w:szCs w:val="20"/>
          <w:lang w:eastAsia="ru-RU"/>
        </w:rPr>
      </w:pPr>
      <w:bookmarkStart w:id="0" w:name="_GoBack"/>
      <w:bookmarkEnd w:id="0"/>
    </w:p>
    <w:p w:rsidR="00C371B2" w:rsidRPr="00C371B2" w:rsidRDefault="00C371B2" w:rsidP="00C371B2">
      <w:pPr>
        <w:pStyle w:val="af"/>
        <w:jc w:val="right"/>
        <w:rPr>
          <w:sz w:val="21"/>
          <w:szCs w:val="21"/>
          <w:lang w:eastAsia="ru-RU"/>
        </w:rPr>
      </w:pPr>
      <w:r w:rsidRPr="00C371B2">
        <w:rPr>
          <w:rStyle w:val="af1"/>
          <w:rFonts w:ascii="Times New Roman" w:hAnsi="Times New Roman"/>
        </w:rPr>
        <w:t>В Прокуратуру города ______</w:t>
      </w:r>
    </w:p>
    <w:p w:rsidR="00C371B2" w:rsidRPr="00C371B2" w:rsidRDefault="00C371B2" w:rsidP="00C371B2">
      <w:pPr>
        <w:pStyle w:val="af"/>
        <w:jc w:val="right"/>
        <w:rPr>
          <w:rStyle w:val="af1"/>
        </w:rPr>
      </w:pPr>
      <w:r w:rsidRPr="00C371B2">
        <w:rPr>
          <w:rStyle w:val="af1"/>
          <w:rFonts w:ascii="Times New Roman" w:hAnsi="Times New Roman"/>
        </w:rPr>
        <w:t xml:space="preserve">Прокурору _____________________  </w:t>
      </w:r>
    </w:p>
    <w:p w:rsidR="00C371B2" w:rsidRPr="00C371B2" w:rsidRDefault="00C371B2" w:rsidP="00C371B2">
      <w:pPr>
        <w:pStyle w:val="af"/>
        <w:jc w:val="right"/>
        <w:rPr>
          <w:sz w:val="21"/>
          <w:szCs w:val="21"/>
        </w:rPr>
      </w:pPr>
      <w:r w:rsidRPr="00C371B2">
        <w:rPr>
          <w:rStyle w:val="af1"/>
          <w:rFonts w:ascii="Times New Roman" w:hAnsi="Times New Roman"/>
        </w:rPr>
        <w:t>От ________________________________________________</w:t>
      </w:r>
    </w:p>
    <w:p w:rsidR="00C371B2" w:rsidRPr="00C371B2" w:rsidRDefault="00C371B2" w:rsidP="00C371B2">
      <w:pPr>
        <w:pStyle w:val="af"/>
        <w:jc w:val="right"/>
        <w:rPr>
          <w:sz w:val="21"/>
          <w:szCs w:val="21"/>
        </w:rPr>
      </w:pPr>
      <w:r w:rsidRPr="00C371B2">
        <w:rPr>
          <w:rStyle w:val="af1"/>
        </w:rPr>
        <w:t>Адрес</w:t>
      </w:r>
      <w:r w:rsidRPr="00C371B2">
        <w:rPr>
          <w:rStyle w:val="af1"/>
          <w:rFonts w:ascii="Times New Roman" w:hAnsi="Times New Roman"/>
        </w:rPr>
        <w:t>: ____________________________________________</w:t>
      </w:r>
    </w:p>
    <w:p w:rsidR="00C371B2" w:rsidRPr="00C371B2" w:rsidRDefault="00C371B2" w:rsidP="00C371B2">
      <w:pPr>
        <w:pStyle w:val="af"/>
        <w:jc w:val="right"/>
        <w:rPr>
          <w:sz w:val="21"/>
          <w:szCs w:val="21"/>
        </w:rPr>
      </w:pPr>
      <w:r w:rsidRPr="00C371B2">
        <w:rPr>
          <w:rStyle w:val="af1"/>
          <w:rFonts w:ascii="Times New Roman" w:hAnsi="Times New Roman"/>
        </w:rPr>
        <w:t>Тел.: ______________________________________________</w:t>
      </w:r>
    </w:p>
    <w:p w:rsidR="00C371B2" w:rsidRPr="00C371B2" w:rsidRDefault="00C371B2" w:rsidP="00C371B2">
      <w:pPr>
        <w:pStyle w:val="af0"/>
        <w:spacing w:before="0" w:beforeAutospacing="0" w:after="270" w:afterAutospacing="0"/>
        <w:ind w:firstLine="480"/>
        <w:jc w:val="right"/>
        <w:rPr>
          <w:color w:val="494949"/>
          <w:sz w:val="21"/>
          <w:szCs w:val="21"/>
        </w:rPr>
      </w:pPr>
      <w:r w:rsidRPr="00C371B2">
        <w:rPr>
          <w:rStyle w:val="af1"/>
          <w:color w:val="494949"/>
        </w:rPr>
        <w:t> </w:t>
      </w:r>
    </w:p>
    <w:p w:rsidR="00C371B2" w:rsidRPr="00C371B2" w:rsidRDefault="00C371B2" w:rsidP="00C371B2">
      <w:pPr>
        <w:pStyle w:val="af0"/>
        <w:spacing w:before="0" w:beforeAutospacing="0" w:after="270" w:afterAutospacing="0"/>
        <w:ind w:firstLine="480"/>
        <w:jc w:val="center"/>
      </w:pPr>
      <w:r w:rsidRPr="00C371B2">
        <w:t>ЖАЛОБА</w:t>
      </w:r>
    </w:p>
    <w:p w:rsidR="00C371B2" w:rsidRPr="00C371B2" w:rsidRDefault="00C371B2" w:rsidP="00C371B2">
      <w:pPr>
        <w:pStyle w:val="af0"/>
        <w:spacing w:before="0" w:beforeAutospacing="0" w:after="270" w:afterAutospacing="0"/>
        <w:ind w:firstLine="480"/>
        <w:jc w:val="center"/>
      </w:pPr>
      <w:proofErr w:type="gramStart"/>
      <w:r w:rsidRPr="00C371B2">
        <w:t>на</w:t>
      </w:r>
      <w:proofErr w:type="gramEnd"/>
      <w:r w:rsidRPr="00C371B2">
        <w:t xml:space="preserve"> действие (бездействие) судебного пристава-исполнителя.</w:t>
      </w:r>
    </w:p>
    <w:p w:rsidR="00C371B2" w:rsidRPr="00C371B2" w:rsidRDefault="00C371B2" w:rsidP="00C371B2">
      <w:pPr>
        <w:pStyle w:val="af0"/>
        <w:spacing w:before="0" w:beforeAutospacing="0" w:after="270" w:afterAutospacing="0"/>
        <w:ind w:firstLine="480"/>
        <w:jc w:val="both"/>
      </w:pPr>
      <w:r w:rsidRPr="00C371B2">
        <w:t> “____” _____________ 20 ___ года в отдел судебных приставов __________________ района г. ____________________ был направлен исполнительный лист о взыскании с гражданина _______________________________________________ суммы долга в размере __________________________ рублей, в связи с чем “____” _______________ 20 ___ года было возбуждено исполнительное производство.</w:t>
      </w:r>
    </w:p>
    <w:p w:rsidR="00C371B2" w:rsidRPr="00C371B2" w:rsidRDefault="00C371B2" w:rsidP="00C371B2">
      <w:pPr>
        <w:pStyle w:val="af0"/>
        <w:spacing w:before="0" w:beforeAutospacing="0" w:after="270" w:afterAutospacing="0"/>
        <w:ind w:firstLine="480"/>
        <w:jc w:val="both"/>
      </w:pPr>
      <w:r w:rsidRPr="00C371B2">
        <w:t>Судебным приставом – исполнителем по данному исполнительному производству является _________________.</w:t>
      </w:r>
    </w:p>
    <w:p w:rsidR="00C371B2" w:rsidRPr="00C371B2" w:rsidRDefault="00C371B2" w:rsidP="00C371B2">
      <w:pPr>
        <w:pStyle w:val="af0"/>
        <w:spacing w:before="0" w:beforeAutospacing="0" w:after="270" w:afterAutospacing="0"/>
        <w:ind w:firstLine="480"/>
        <w:jc w:val="both"/>
      </w:pPr>
      <w:r w:rsidRPr="00C371B2">
        <w:t>Согласно статье 2 Закона «Об исполнительном производстве», задачами исполнительного производства являются правильное и своевременное исполнение судебных актов, актов других органов и должностных лиц, а в предусмотренных законодательством Российской Федерации случаях, исполнение иных документов, в целях защиты нарушенных прав, свобод и законных интересов граждан и организаций.</w:t>
      </w:r>
    </w:p>
    <w:p w:rsidR="00C371B2" w:rsidRPr="00C371B2" w:rsidRDefault="00C371B2" w:rsidP="00C371B2">
      <w:pPr>
        <w:pStyle w:val="af0"/>
        <w:spacing w:before="0" w:beforeAutospacing="0" w:after="270" w:afterAutospacing="0"/>
        <w:ind w:firstLine="480"/>
        <w:jc w:val="both"/>
      </w:pPr>
      <w:r w:rsidRPr="00C371B2">
        <w:t>Согласно ст.64 Закона «Об исполнительном производстве», судебный пристав-исполнитель вправе совершать следующие исполнительные действия:</w:t>
      </w:r>
    </w:p>
    <w:p w:rsidR="00C371B2" w:rsidRPr="00C371B2" w:rsidRDefault="00C371B2" w:rsidP="00C371B2">
      <w:pPr>
        <w:pStyle w:val="af0"/>
        <w:spacing w:before="0" w:beforeAutospacing="0" w:after="270" w:afterAutospacing="0"/>
        <w:ind w:firstLine="480"/>
        <w:jc w:val="both"/>
      </w:pPr>
      <w:r w:rsidRPr="00C371B2">
        <w:t>1) вызывать стороны исполнительного производства (их представителей), иных лиц в случаях, предусмотренных законодательством Российской Федерации;</w:t>
      </w:r>
    </w:p>
    <w:p w:rsidR="00C371B2" w:rsidRPr="00C371B2" w:rsidRDefault="00C371B2" w:rsidP="00C371B2">
      <w:pPr>
        <w:pStyle w:val="af0"/>
        <w:spacing w:before="0" w:beforeAutospacing="0" w:after="270" w:afterAutospacing="0"/>
        <w:ind w:firstLine="480"/>
        <w:jc w:val="both"/>
      </w:pPr>
      <w:r w:rsidRPr="00C371B2">
        <w:t>2) запрашивать необходимые сведения, в том числе персональные данные, у физических лиц, организаций и органов, находящихся на территории Российской Федерации, а также на территориях иностранных государств, в порядке, установленном международным договором Российской Федерации, получать от них объяснения, информацию, справки;</w:t>
      </w:r>
    </w:p>
    <w:p w:rsidR="00C371B2" w:rsidRPr="00C371B2" w:rsidRDefault="00C371B2" w:rsidP="00C371B2">
      <w:pPr>
        <w:pStyle w:val="af0"/>
        <w:spacing w:before="0" w:beforeAutospacing="0" w:after="270" w:afterAutospacing="0"/>
        <w:ind w:firstLine="480"/>
        <w:jc w:val="both"/>
      </w:pPr>
      <w:r w:rsidRPr="00C371B2">
        <w:t>3) проводить проверку, в том числе проверку финансовых документов, по исполнению исполнительных документов;</w:t>
      </w:r>
    </w:p>
    <w:p w:rsidR="00C371B2" w:rsidRPr="00C371B2" w:rsidRDefault="00C371B2" w:rsidP="00C371B2">
      <w:pPr>
        <w:pStyle w:val="af0"/>
        <w:spacing w:before="0" w:beforeAutospacing="0" w:after="270" w:afterAutospacing="0"/>
        <w:ind w:firstLine="480"/>
        <w:jc w:val="both"/>
      </w:pPr>
      <w:r w:rsidRPr="00C371B2">
        <w:t>4) давать физическим и юридическим лицам поручения по исполнению требований, содержащихся в исполнительных документах;</w:t>
      </w:r>
    </w:p>
    <w:p w:rsidR="00C371B2" w:rsidRPr="00C371B2" w:rsidRDefault="00C371B2" w:rsidP="00C371B2">
      <w:pPr>
        <w:pStyle w:val="af0"/>
        <w:spacing w:before="0" w:beforeAutospacing="0" w:after="270" w:afterAutospacing="0"/>
        <w:ind w:firstLine="480"/>
        <w:jc w:val="both"/>
      </w:pPr>
      <w:r w:rsidRPr="00C371B2">
        <w:t>5) входить в нежилые помещения, занимаемые должником или другими лицами либо принадлежащие должнику или другим лицам, в целях исполнения исполнительных документов;</w:t>
      </w:r>
    </w:p>
    <w:p w:rsidR="00C371B2" w:rsidRPr="00C371B2" w:rsidRDefault="00C371B2" w:rsidP="00C371B2">
      <w:pPr>
        <w:pStyle w:val="af0"/>
        <w:spacing w:before="0" w:beforeAutospacing="0" w:after="270" w:afterAutospacing="0"/>
        <w:ind w:firstLine="480"/>
        <w:jc w:val="both"/>
      </w:pPr>
      <w:r w:rsidRPr="00C371B2">
        <w:lastRenderedPageBreak/>
        <w:t>6) с разрешения в письменной форме старшего судебного пристава (а в случае исполнения исполнительного документа о вселении взыскателя или выселении должника — без указанного разрешения) входить без согласия должника в жилое помещение, занимаемое должником;</w:t>
      </w:r>
    </w:p>
    <w:p w:rsidR="00C371B2" w:rsidRPr="00C371B2" w:rsidRDefault="00C371B2" w:rsidP="00C371B2">
      <w:pPr>
        <w:pStyle w:val="af0"/>
        <w:spacing w:before="0" w:beforeAutospacing="0" w:after="270" w:afterAutospacing="0"/>
        <w:ind w:firstLine="480"/>
        <w:jc w:val="both"/>
      </w:pPr>
      <w:r w:rsidRPr="00C371B2">
        <w:t>7) в целях обеспечения исполнения исполнительного документа накладывать арест на имущество, в том числе денежные средства и ценные бумаги, изымать указанное имущество, передавать арестованное и изъятое имущество на хранение;</w:t>
      </w:r>
    </w:p>
    <w:p w:rsidR="00C371B2" w:rsidRPr="00C371B2" w:rsidRDefault="00C371B2" w:rsidP="00C371B2">
      <w:pPr>
        <w:pStyle w:val="af0"/>
        <w:spacing w:before="0" w:beforeAutospacing="0" w:after="270" w:afterAutospacing="0"/>
        <w:ind w:firstLine="480"/>
        <w:jc w:val="both"/>
      </w:pPr>
      <w:r w:rsidRPr="00C371B2">
        <w:t>8) в порядке и пределах, которые установлены настоящим Федеральным Законом, производить оценку имущества;</w:t>
      </w:r>
    </w:p>
    <w:p w:rsidR="00C371B2" w:rsidRPr="00C371B2" w:rsidRDefault="00C371B2" w:rsidP="00C371B2">
      <w:pPr>
        <w:pStyle w:val="af0"/>
        <w:spacing w:before="0" w:beforeAutospacing="0" w:after="270" w:afterAutospacing="0"/>
        <w:ind w:firstLine="480"/>
        <w:jc w:val="both"/>
      </w:pPr>
      <w:r w:rsidRPr="00C371B2">
        <w:t>9) привлекать для оценки имущества специалистов, соответствующих требованиям законодательства Российской Федерации об оценочной деятельности (далее — оценщик);</w:t>
      </w:r>
    </w:p>
    <w:p w:rsidR="00C371B2" w:rsidRPr="00C371B2" w:rsidRDefault="00C371B2" w:rsidP="00C371B2">
      <w:pPr>
        <w:pStyle w:val="af0"/>
        <w:spacing w:before="0" w:beforeAutospacing="0" w:after="270" w:afterAutospacing="0"/>
        <w:ind w:firstLine="480"/>
        <w:jc w:val="both"/>
      </w:pPr>
      <w:r w:rsidRPr="00C371B2">
        <w:t>10) производить розыск должника, его имущества, розыск ребенка самостоятельно или с привлечением органов внутренних дел;</w:t>
      </w:r>
    </w:p>
    <w:p w:rsidR="00C371B2" w:rsidRDefault="00C371B2" w:rsidP="00C371B2">
      <w:pPr>
        <w:pStyle w:val="af0"/>
        <w:spacing w:before="0" w:beforeAutospacing="0" w:after="270" w:afterAutospacing="0"/>
        <w:ind w:firstLine="480"/>
        <w:jc w:val="both"/>
        <w:rPr>
          <w:b/>
        </w:rPr>
      </w:pPr>
      <w:r w:rsidRPr="00C371B2">
        <w:t xml:space="preserve">С момента возбуждения исполнительного производства и до настоящего времени судебный пристав – исполнитель ________________________________ </w:t>
      </w:r>
      <w:r>
        <w:t xml:space="preserve">возбудил Исполнительное производство № _____________________, но </w:t>
      </w:r>
      <w:r w:rsidRPr="00C371B2">
        <w:t xml:space="preserve">ни одно из перечисленных действий не выполнил, соответственно </w:t>
      </w:r>
      <w:r w:rsidRPr="00C371B2">
        <w:rPr>
          <w:b/>
        </w:rPr>
        <w:t>никаких активных мер для взыскания задолженности по судебному решению не предпринял.</w:t>
      </w:r>
    </w:p>
    <w:p w:rsidR="00C371B2" w:rsidRPr="00C371B2" w:rsidRDefault="00C371B2" w:rsidP="00C371B2">
      <w:pPr>
        <w:pStyle w:val="af0"/>
        <w:spacing w:before="0" w:beforeAutospacing="0" w:after="270" w:afterAutospacing="0"/>
        <w:ind w:firstLine="480"/>
        <w:jc w:val="both"/>
        <w:rPr>
          <w:b/>
        </w:rPr>
      </w:pPr>
      <w:r>
        <w:rPr>
          <w:b/>
        </w:rPr>
        <w:t xml:space="preserve">На обращения от </w:t>
      </w:r>
      <w:proofErr w:type="gramStart"/>
      <w:r>
        <w:rPr>
          <w:b/>
        </w:rPr>
        <w:t>«»_</w:t>
      </w:r>
      <w:proofErr w:type="gramEnd"/>
      <w:r>
        <w:rPr>
          <w:b/>
        </w:rPr>
        <w:t>_______20___ отвечал обещаниями, однако в</w:t>
      </w:r>
      <w:r w:rsidR="002D3930">
        <w:rPr>
          <w:b/>
        </w:rPr>
        <w:t xml:space="preserve"> материалах исполнительного </w:t>
      </w:r>
      <w:r>
        <w:rPr>
          <w:b/>
        </w:rPr>
        <w:t>производства отсутствуют доказательства направления запросов в ФНС, ГИБДД</w:t>
      </w:r>
      <w:r w:rsidRPr="00C371B2">
        <w:rPr>
          <w:b/>
          <w:color w:val="FF0000"/>
        </w:rPr>
        <w:t xml:space="preserve"> ….. изложить свою ситуацию</w:t>
      </w:r>
      <w:r>
        <w:rPr>
          <w:b/>
          <w:color w:val="FF0000"/>
        </w:rPr>
        <w:t>.</w:t>
      </w:r>
    </w:p>
    <w:p w:rsidR="00291553" w:rsidRPr="00C371B2" w:rsidRDefault="00C371B2" w:rsidP="00C371B2">
      <w:pPr>
        <w:pStyle w:val="af0"/>
        <w:spacing w:before="0" w:beforeAutospacing="0" w:after="270" w:afterAutospacing="0"/>
        <w:ind w:firstLine="480"/>
      </w:pPr>
      <w:r w:rsidRPr="00C371B2">
        <w:t xml:space="preserve"> Полагаю, по данному вопросу необходимо и принять меры прокурорского реагирования. </w:t>
      </w:r>
      <w:r w:rsidR="00953249" w:rsidRPr="00C371B2">
        <w:t>На основании вышеизло</w:t>
      </w:r>
      <w:r w:rsidR="004E654A" w:rsidRPr="00C371B2">
        <w:t>женного и руководствуясь статьями</w:t>
      </w:r>
      <w:r w:rsidR="00953249" w:rsidRPr="00C371B2">
        <w:t xml:space="preserve"> 21, 22 и 24 Федерального закона от 17.01.1992 </w:t>
      </w:r>
      <w:r w:rsidR="00ED434A" w:rsidRPr="00C371B2">
        <w:t>№</w:t>
      </w:r>
      <w:r w:rsidR="00953249" w:rsidRPr="00C371B2">
        <w:t xml:space="preserve"> 2202-1 </w:t>
      </w:r>
      <w:r w:rsidR="00ED434A" w:rsidRPr="00C371B2">
        <w:t>«</w:t>
      </w:r>
      <w:r w:rsidR="00953249" w:rsidRPr="00C371B2">
        <w:t>О прокуратуре Российской Федерации</w:t>
      </w:r>
      <w:r w:rsidR="00ED434A" w:rsidRPr="00C371B2">
        <w:t>»</w:t>
      </w:r>
      <w:r w:rsidR="00953249" w:rsidRPr="00C371B2">
        <w:t>,</w:t>
      </w:r>
    </w:p>
    <w:p w:rsidR="00291553" w:rsidRPr="002D3930" w:rsidRDefault="00291553" w:rsidP="006473D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291553" w:rsidRPr="002D3930" w:rsidRDefault="00953249" w:rsidP="006473D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2D3930">
        <w:rPr>
          <w:rFonts w:ascii="Times New Roman" w:eastAsia="Times New Roman" w:hAnsi="Times New Roman"/>
          <w:sz w:val="24"/>
          <w:szCs w:val="24"/>
          <w:lang w:eastAsia="ru-RU"/>
        </w:rPr>
        <w:t>ПРОШУ:</w:t>
      </w:r>
    </w:p>
    <w:p w:rsidR="00291553" w:rsidRPr="002D3930" w:rsidRDefault="00291553" w:rsidP="006473D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291553" w:rsidRPr="002D3930" w:rsidRDefault="00953249" w:rsidP="006473D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2D3930">
        <w:rPr>
          <w:rFonts w:ascii="Times New Roman" w:eastAsia="Times New Roman" w:hAnsi="Times New Roman"/>
          <w:sz w:val="24"/>
          <w:szCs w:val="24"/>
          <w:lang w:eastAsia="ru-RU"/>
        </w:rPr>
        <w:t>в</w:t>
      </w:r>
      <w:proofErr w:type="gramEnd"/>
      <w:r w:rsidRPr="002D3930">
        <w:rPr>
          <w:rFonts w:ascii="Times New Roman" w:eastAsia="Times New Roman" w:hAnsi="Times New Roman"/>
          <w:sz w:val="24"/>
          <w:szCs w:val="24"/>
          <w:lang w:eastAsia="ru-RU"/>
        </w:rPr>
        <w:t xml:space="preserve"> установленный срок рассмотреть настоящее заявление, проверить изложенные в нем факты и внести судебному приставу-исполнителю </w:t>
      </w:r>
      <w:r w:rsidR="00291553" w:rsidRPr="002D3930">
        <w:rPr>
          <w:rFonts w:ascii="Times New Roman" w:eastAsia="Times New Roman" w:hAnsi="Times New Roman"/>
          <w:bCs/>
          <w:iCs/>
          <w:sz w:val="24"/>
          <w:szCs w:val="24"/>
          <w:lang w:eastAsia="ru-RU"/>
        </w:rPr>
        <w:t>________________</w:t>
      </w:r>
      <w:r w:rsidR="00ED434A" w:rsidRPr="002D393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291553" w:rsidRPr="002D3930">
        <w:rPr>
          <w:rFonts w:ascii="Times New Roman" w:eastAsia="Times New Roman" w:hAnsi="Times New Roman"/>
          <w:sz w:val="24"/>
          <w:szCs w:val="24"/>
          <w:lang w:eastAsia="ru-RU"/>
        </w:rPr>
        <w:t>_____________</w:t>
      </w:r>
      <w:r w:rsidR="00ED434A" w:rsidRPr="002D3930">
        <w:rPr>
          <w:rFonts w:ascii="Times New Roman" w:eastAsia="Times New Roman" w:hAnsi="Times New Roman"/>
          <w:sz w:val="24"/>
          <w:szCs w:val="24"/>
          <w:lang w:eastAsia="ru-RU"/>
        </w:rPr>
        <w:t xml:space="preserve"> отдела судебных приставов </w:t>
      </w:r>
      <w:r w:rsidRPr="002D3930">
        <w:rPr>
          <w:rFonts w:ascii="Times New Roman" w:eastAsia="Times New Roman" w:hAnsi="Times New Roman"/>
          <w:sz w:val="24"/>
          <w:szCs w:val="24"/>
          <w:lang w:eastAsia="ru-RU"/>
        </w:rPr>
        <w:t>представление об устранении нарушений закона с тем, чтобы требования Взыскателя были удовлетворены.</w:t>
      </w:r>
    </w:p>
    <w:p w:rsidR="00291553" w:rsidRPr="002D3930" w:rsidRDefault="00291553" w:rsidP="006473D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291553" w:rsidRPr="002D3930" w:rsidRDefault="00953249" w:rsidP="006473D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D3930">
        <w:rPr>
          <w:rFonts w:ascii="Times New Roman" w:eastAsia="Times New Roman" w:hAnsi="Times New Roman"/>
          <w:sz w:val="24"/>
          <w:szCs w:val="24"/>
          <w:lang w:eastAsia="ru-RU"/>
        </w:rPr>
        <w:t>Приложение:</w:t>
      </w:r>
    </w:p>
    <w:p w:rsidR="00291553" w:rsidRPr="002D3930" w:rsidRDefault="00953249" w:rsidP="006473D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D3930">
        <w:rPr>
          <w:rFonts w:ascii="Times New Roman" w:eastAsia="Times New Roman" w:hAnsi="Times New Roman"/>
          <w:sz w:val="24"/>
          <w:szCs w:val="24"/>
          <w:lang w:eastAsia="ru-RU"/>
        </w:rPr>
        <w:t>1. Копии ходатайств и обращения.</w:t>
      </w:r>
    </w:p>
    <w:p w:rsidR="00291553" w:rsidRPr="002D3930" w:rsidRDefault="00953249" w:rsidP="006473D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D3930">
        <w:rPr>
          <w:rFonts w:ascii="Times New Roman" w:eastAsia="Times New Roman" w:hAnsi="Times New Roman"/>
          <w:sz w:val="24"/>
          <w:szCs w:val="24"/>
          <w:lang w:eastAsia="ru-RU"/>
        </w:rPr>
        <w:t>2. Копии уведомлений.</w:t>
      </w:r>
    </w:p>
    <w:p w:rsidR="00291553" w:rsidRPr="002D3930" w:rsidRDefault="00291553" w:rsidP="006473D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291553" w:rsidRPr="002D3930" w:rsidRDefault="008F73BC" w:rsidP="006473D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D3930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291553" w:rsidRPr="002D3930">
        <w:rPr>
          <w:rFonts w:ascii="Times New Roman" w:eastAsia="Times New Roman" w:hAnsi="Times New Roman"/>
          <w:sz w:val="24"/>
          <w:szCs w:val="24"/>
          <w:lang w:eastAsia="ru-RU"/>
        </w:rPr>
        <w:t>__</w:t>
      </w:r>
      <w:r w:rsidRPr="002D3930">
        <w:rPr>
          <w:rFonts w:ascii="Times New Roman" w:eastAsia="Times New Roman" w:hAnsi="Times New Roman"/>
          <w:sz w:val="24"/>
          <w:szCs w:val="24"/>
          <w:lang w:eastAsia="ru-RU"/>
        </w:rPr>
        <w:t xml:space="preserve">» </w:t>
      </w:r>
      <w:r w:rsidR="00291553" w:rsidRPr="002D3930">
        <w:rPr>
          <w:rFonts w:ascii="Times New Roman" w:eastAsia="Times New Roman" w:hAnsi="Times New Roman"/>
          <w:sz w:val="24"/>
          <w:szCs w:val="24"/>
          <w:lang w:eastAsia="ru-RU"/>
        </w:rPr>
        <w:t>______</w:t>
      </w:r>
      <w:r w:rsidRPr="002D393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291553" w:rsidRPr="002D3930">
        <w:rPr>
          <w:rFonts w:ascii="Times New Roman" w:eastAsia="Times New Roman" w:hAnsi="Times New Roman"/>
          <w:sz w:val="24"/>
          <w:szCs w:val="24"/>
          <w:lang w:eastAsia="ru-RU"/>
        </w:rPr>
        <w:t>____</w:t>
      </w:r>
      <w:r w:rsidR="00953249" w:rsidRPr="002D3930">
        <w:rPr>
          <w:rFonts w:ascii="Times New Roman" w:eastAsia="Times New Roman" w:hAnsi="Times New Roman"/>
          <w:sz w:val="24"/>
          <w:szCs w:val="24"/>
          <w:lang w:eastAsia="ru-RU"/>
        </w:rPr>
        <w:t xml:space="preserve"> г</w:t>
      </w:r>
      <w:r w:rsidR="004E654A" w:rsidRPr="002D3930">
        <w:rPr>
          <w:rFonts w:ascii="Times New Roman" w:eastAsia="Times New Roman" w:hAnsi="Times New Roman"/>
          <w:sz w:val="24"/>
          <w:szCs w:val="24"/>
          <w:lang w:eastAsia="ru-RU"/>
        </w:rPr>
        <w:t>ода</w:t>
      </w:r>
    </w:p>
    <w:p w:rsidR="00291553" w:rsidRPr="002D3930" w:rsidRDefault="00291553" w:rsidP="006473D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291553" w:rsidRPr="002D3930" w:rsidRDefault="00953249" w:rsidP="006473D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D3930">
        <w:rPr>
          <w:rFonts w:ascii="Times New Roman" w:eastAsia="Times New Roman" w:hAnsi="Times New Roman"/>
          <w:sz w:val="24"/>
          <w:szCs w:val="24"/>
          <w:lang w:eastAsia="ru-RU"/>
        </w:rPr>
        <w:t>Заявитель (представитель</w:t>
      </w:r>
      <w:proofErr w:type="gramStart"/>
      <w:r w:rsidRPr="002D3930">
        <w:rPr>
          <w:rFonts w:ascii="Times New Roman" w:eastAsia="Times New Roman" w:hAnsi="Times New Roman"/>
          <w:sz w:val="24"/>
          <w:szCs w:val="24"/>
          <w:lang w:eastAsia="ru-RU"/>
        </w:rPr>
        <w:t>):</w:t>
      </w:r>
      <w:r w:rsidR="00C371B2" w:rsidRPr="002D3930">
        <w:rPr>
          <w:rFonts w:ascii="Times New Roman" w:eastAsia="Times New Roman" w:hAnsi="Times New Roman"/>
          <w:sz w:val="24"/>
          <w:szCs w:val="24"/>
          <w:lang w:eastAsia="ru-RU"/>
        </w:rPr>
        <w:t xml:space="preserve">   </w:t>
      </w:r>
      <w:proofErr w:type="gramEnd"/>
      <w:r w:rsidR="00C371B2" w:rsidRPr="002D393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2D3930">
        <w:rPr>
          <w:rFonts w:ascii="Times New Roman" w:eastAsia="Times New Roman" w:hAnsi="Times New Roman"/>
          <w:sz w:val="24"/>
          <w:szCs w:val="24"/>
          <w:lang w:eastAsia="ru-RU"/>
        </w:rPr>
        <w:t>_____________/__________________________/</w:t>
      </w:r>
    </w:p>
    <w:p w:rsidR="00212D62" w:rsidRPr="002D3930" w:rsidRDefault="00953249" w:rsidP="006473D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D3930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(</w:t>
      </w:r>
      <w:proofErr w:type="gramStart"/>
      <w:r w:rsidRPr="002D3930">
        <w:rPr>
          <w:rFonts w:ascii="Times New Roman" w:eastAsia="Times New Roman" w:hAnsi="Times New Roman"/>
          <w:sz w:val="24"/>
          <w:szCs w:val="24"/>
          <w:lang w:eastAsia="ru-RU"/>
        </w:rPr>
        <w:t xml:space="preserve">подпись)   </w:t>
      </w:r>
      <w:proofErr w:type="gramEnd"/>
      <w:r w:rsidRPr="002D3930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</w:t>
      </w:r>
      <w:r w:rsidR="008F73BC" w:rsidRPr="002D3930">
        <w:rPr>
          <w:rFonts w:ascii="Times New Roman" w:eastAsia="Times New Roman" w:hAnsi="Times New Roman"/>
          <w:sz w:val="24"/>
          <w:szCs w:val="24"/>
          <w:lang w:eastAsia="ru-RU"/>
        </w:rPr>
        <w:t xml:space="preserve">  </w:t>
      </w:r>
      <w:r w:rsidRPr="002D3930">
        <w:rPr>
          <w:rFonts w:ascii="Times New Roman" w:eastAsia="Times New Roman" w:hAnsi="Times New Roman"/>
          <w:sz w:val="24"/>
          <w:szCs w:val="24"/>
          <w:lang w:eastAsia="ru-RU"/>
        </w:rPr>
        <w:t>(Ф.</w:t>
      </w:r>
      <w:r w:rsidR="004E654A" w:rsidRPr="002D393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2D3930">
        <w:rPr>
          <w:rFonts w:ascii="Times New Roman" w:eastAsia="Times New Roman" w:hAnsi="Times New Roman"/>
          <w:sz w:val="24"/>
          <w:szCs w:val="24"/>
          <w:lang w:eastAsia="ru-RU"/>
        </w:rPr>
        <w:t>И.</w:t>
      </w:r>
      <w:r w:rsidR="004E654A" w:rsidRPr="002D393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2D3930">
        <w:rPr>
          <w:rFonts w:ascii="Times New Roman" w:eastAsia="Times New Roman" w:hAnsi="Times New Roman"/>
          <w:sz w:val="24"/>
          <w:szCs w:val="24"/>
          <w:lang w:eastAsia="ru-RU"/>
        </w:rPr>
        <w:t>О.)</w:t>
      </w:r>
    </w:p>
    <w:sectPr w:rsidR="00212D62" w:rsidRPr="002D3930" w:rsidSect="00212D62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84E" w:rsidRDefault="00C5484E" w:rsidP="00C76517">
      <w:pPr>
        <w:spacing w:after="0" w:line="240" w:lineRule="auto"/>
      </w:pPr>
      <w:r>
        <w:separator/>
      </w:r>
    </w:p>
  </w:endnote>
  <w:endnote w:type="continuationSeparator" w:id="0">
    <w:p w:rsidR="00C5484E" w:rsidRDefault="00C5484E" w:rsidP="00C76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84E" w:rsidRDefault="00C5484E" w:rsidP="00C76517">
      <w:pPr>
        <w:spacing w:after="0" w:line="240" w:lineRule="auto"/>
      </w:pPr>
      <w:r>
        <w:separator/>
      </w:r>
    </w:p>
  </w:footnote>
  <w:footnote w:type="continuationSeparator" w:id="0">
    <w:p w:rsidR="00C5484E" w:rsidRDefault="00C5484E" w:rsidP="00C76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24" w:type="dxa"/>
      <w:tblInd w:w="-34" w:type="dxa"/>
      <w:tblLook w:val="04A0" w:firstRow="1" w:lastRow="0" w:firstColumn="1" w:lastColumn="0" w:noHBand="0" w:noVBand="1"/>
    </w:tblPr>
    <w:tblGrid>
      <w:gridCol w:w="4850"/>
      <w:gridCol w:w="5274"/>
    </w:tblGrid>
    <w:tr w:rsidR="002D3930" w:rsidRPr="00E132BC" w:rsidTr="00BB07B2">
      <w:trPr>
        <w:trHeight w:val="1416"/>
      </w:trPr>
      <w:tc>
        <w:tcPr>
          <w:tcW w:w="4850" w:type="dxa"/>
          <w:shd w:val="clear" w:color="auto" w:fill="auto"/>
        </w:tcPr>
        <w:p w:rsidR="002D3930" w:rsidRPr="00E132BC" w:rsidRDefault="002D3930" w:rsidP="002D3930">
          <w:pPr>
            <w:tabs>
              <w:tab w:val="center" w:pos="4677"/>
              <w:tab w:val="right" w:pos="9355"/>
            </w:tabs>
            <w:suppressAutoHyphens/>
            <w:spacing w:after="0" w:line="240" w:lineRule="auto"/>
            <w:ind w:left="-709" w:firstLine="709"/>
            <w:rPr>
              <w:rFonts w:ascii="Times New Roman" w:eastAsia="Times New Roman" w:hAnsi="Times New Roman"/>
              <w:b/>
              <w:color w:val="833C0B"/>
              <w:sz w:val="28"/>
              <w:szCs w:val="28"/>
              <w:lang w:eastAsia="zh-CN"/>
            </w:rPr>
          </w:pPr>
          <w:r w:rsidRPr="00E132BC">
            <w:rPr>
              <w:rFonts w:ascii="Times New Roman" w:eastAsia="Times New Roman" w:hAnsi="Times New Roman"/>
              <w:b/>
              <w:color w:val="833C0B"/>
              <w:sz w:val="28"/>
              <w:szCs w:val="28"/>
              <w:lang w:eastAsia="zh-CN"/>
            </w:rPr>
            <w:t>Банкротам.</w:t>
          </w:r>
        </w:p>
        <w:p w:rsidR="002D3930" w:rsidRPr="00E132BC" w:rsidRDefault="002D3930" w:rsidP="002D3930">
          <w:pPr>
            <w:tabs>
              <w:tab w:val="center" w:pos="4677"/>
              <w:tab w:val="right" w:pos="9355"/>
            </w:tabs>
            <w:suppressAutoHyphens/>
            <w:spacing w:after="0" w:line="240" w:lineRule="auto"/>
            <w:rPr>
              <w:rFonts w:ascii="Times New Roman" w:eastAsia="Times New Roman" w:hAnsi="Times New Roman"/>
              <w:b/>
              <w:color w:val="833C0B"/>
              <w:sz w:val="28"/>
              <w:szCs w:val="28"/>
              <w:lang w:eastAsia="zh-CN"/>
            </w:rPr>
          </w:pPr>
          <w:r w:rsidRPr="00E132BC">
            <w:rPr>
              <w:rFonts w:ascii="Times New Roman" w:eastAsia="Times New Roman" w:hAnsi="Times New Roman"/>
              <w:b/>
              <w:color w:val="833C0B"/>
              <w:sz w:val="28"/>
              <w:szCs w:val="28"/>
              <w:lang w:eastAsia="zh-CN"/>
            </w:rPr>
            <w:t>Юридические консультации</w:t>
          </w:r>
        </w:p>
      </w:tc>
      <w:tc>
        <w:tcPr>
          <w:tcW w:w="5274" w:type="dxa"/>
          <w:shd w:val="clear" w:color="auto" w:fill="auto"/>
        </w:tcPr>
        <w:p w:rsidR="002D3930" w:rsidRPr="00E132BC" w:rsidRDefault="002D3930" w:rsidP="002D3930">
          <w:pPr>
            <w:tabs>
              <w:tab w:val="center" w:pos="4677"/>
              <w:tab w:val="right" w:pos="9355"/>
            </w:tabs>
            <w:suppressAutoHyphens/>
            <w:spacing w:after="0" w:line="240" w:lineRule="auto"/>
            <w:jc w:val="right"/>
            <w:rPr>
              <w:rFonts w:ascii="Times New Roman" w:eastAsia="Times New Roman" w:hAnsi="Times New Roman"/>
              <w:color w:val="000000"/>
              <w:sz w:val="24"/>
              <w:szCs w:val="24"/>
              <w:shd w:val="clear" w:color="auto" w:fill="FFFFFF"/>
              <w:lang w:eastAsia="zh-CN"/>
            </w:rPr>
          </w:pPr>
          <w:r w:rsidRPr="00E132BC">
            <w:rPr>
              <w:rFonts w:ascii="Times New Roman" w:eastAsia="Times New Roman" w:hAnsi="Times New Roman"/>
              <w:color w:val="000000"/>
              <w:sz w:val="24"/>
              <w:szCs w:val="24"/>
              <w:shd w:val="clear" w:color="auto" w:fill="FFFFFF"/>
              <w:lang w:eastAsia="zh-CN"/>
            </w:rPr>
            <w:t>Бесплатная консультация</w:t>
          </w:r>
        </w:p>
        <w:p w:rsidR="002D3930" w:rsidRPr="00E132BC" w:rsidRDefault="002D3930" w:rsidP="002D3930">
          <w:pPr>
            <w:tabs>
              <w:tab w:val="center" w:pos="4677"/>
              <w:tab w:val="right" w:pos="9355"/>
            </w:tabs>
            <w:suppressAutoHyphens/>
            <w:spacing w:after="0" w:line="240" w:lineRule="auto"/>
            <w:jc w:val="right"/>
            <w:rPr>
              <w:rFonts w:ascii="Times New Roman" w:eastAsia="Times New Roman" w:hAnsi="Times New Roman"/>
              <w:color w:val="000000"/>
              <w:sz w:val="24"/>
              <w:szCs w:val="24"/>
              <w:shd w:val="clear" w:color="auto" w:fill="FFFFFF"/>
              <w:lang w:eastAsia="zh-CN"/>
            </w:rPr>
          </w:pPr>
          <w:r w:rsidRPr="00E132BC">
            <w:rPr>
              <w:rFonts w:ascii="Times New Roman" w:eastAsia="Times New Roman" w:hAnsi="Times New Roman"/>
              <w:color w:val="000000"/>
              <w:sz w:val="24"/>
              <w:szCs w:val="24"/>
              <w:shd w:val="clear" w:color="auto" w:fill="FFFFFF"/>
              <w:lang w:eastAsia="zh-CN"/>
            </w:rPr>
            <w:t>Время работы – круглосуточно</w:t>
          </w:r>
        </w:p>
        <w:p w:rsidR="002D3930" w:rsidRPr="00E132BC" w:rsidRDefault="002D3930" w:rsidP="002D3930">
          <w:pPr>
            <w:tabs>
              <w:tab w:val="center" w:pos="4677"/>
              <w:tab w:val="right" w:pos="9355"/>
            </w:tabs>
            <w:suppressAutoHyphens/>
            <w:spacing w:after="0" w:line="240" w:lineRule="auto"/>
            <w:jc w:val="right"/>
            <w:rPr>
              <w:rFonts w:ascii="Times New Roman" w:eastAsia="Times New Roman" w:hAnsi="Times New Roman"/>
              <w:color w:val="000000"/>
              <w:sz w:val="24"/>
              <w:szCs w:val="24"/>
              <w:u w:val="single"/>
              <w:lang w:eastAsia="zh-CN"/>
            </w:rPr>
          </w:pPr>
          <w:r w:rsidRPr="00E132BC">
            <w:rPr>
              <w:rFonts w:ascii="Times New Roman" w:eastAsia="Times New Roman" w:hAnsi="Times New Roman"/>
              <w:color w:val="000000"/>
              <w:sz w:val="24"/>
              <w:szCs w:val="24"/>
              <w:shd w:val="clear" w:color="auto" w:fill="FFFFFF"/>
              <w:lang w:eastAsia="zh-CN"/>
            </w:rPr>
            <w:t xml:space="preserve">8 (800) 551 59 75 (все регионы </w:t>
          </w:r>
          <w:proofErr w:type="gramStart"/>
          <w:r w:rsidRPr="00E132BC">
            <w:rPr>
              <w:rFonts w:ascii="Times New Roman" w:eastAsia="Times New Roman" w:hAnsi="Times New Roman"/>
              <w:color w:val="000000"/>
              <w:sz w:val="24"/>
              <w:szCs w:val="24"/>
              <w:shd w:val="clear" w:color="auto" w:fill="FFFFFF"/>
              <w:lang w:eastAsia="zh-CN"/>
            </w:rPr>
            <w:t>РФ)</w:t>
          </w:r>
          <w:r w:rsidRPr="00E132BC">
            <w:rPr>
              <w:rFonts w:ascii="Times New Roman" w:eastAsia="Times New Roman" w:hAnsi="Times New Roman"/>
              <w:color w:val="000000"/>
              <w:sz w:val="24"/>
              <w:szCs w:val="24"/>
              <w:lang w:eastAsia="zh-CN"/>
            </w:rPr>
            <w:br/>
          </w:r>
          <w:r w:rsidRPr="00E132BC">
            <w:rPr>
              <w:rFonts w:ascii="Times New Roman" w:eastAsia="Times New Roman" w:hAnsi="Times New Roman"/>
              <w:sz w:val="24"/>
              <w:szCs w:val="24"/>
              <w:lang w:eastAsia="zh-CN"/>
            </w:rPr>
            <w:t>www.bankrotom.ru</w:t>
          </w:r>
          <w:proofErr w:type="gramEnd"/>
        </w:p>
      </w:tc>
    </w:tr>
  </w:tbl>
  <w:p w:rsidR="00C76517" w:rsidRDefault="00C76517">
    <w:pPr>
      <w:pStyle w:val="ab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78D"/>
    <w:rsid w:val="0001254C"/>
    <w:rsid w:val="000334F9"/>
    <w:rsid w:val="00057C19"/>
    <w:rsid w:val="000B2107"/>
    <w:rsid w:val="000C1F1F"/>
    <w:rsid w:val="00100D1B"/>
    <w:rsid w:val="00107AC6"/>
    <w:rsid w:val="00121959"/>
    <w:rsid w:val="00151EA6"/>
    <w:rsid w:val="00212D62"/>
    <w:rsid w:val="0026718E"/>
    <w:rsid w:val="00291553"/>
    <w:rsid w:val="00296E44"/>
    <w:rsid w:val="002A397A"/>
    <w:rsid w:val="002D3930"/>
    <w:rsid w:val="002D60D0"/>
    <w:rsid w:val="002F257F"/>
    <w:rsid w:val="0034360A"/>
    <w:rsid w:val="00366D5D"/>
    <w:rsid w:val="003C294F"/>
    <w:rsid w:val="0047678D"/>
    <w:rsid w:val="004C3DF2"/>
    <w:rsid w:val="004E654A"/>
    <w:rsid w:val="00514929"/>
    <w:rsid w:val="00523D13"/>
    <w:rsid w:val="0056367C"/>
    <w:rsid w:val="005B72F6"/>
    <w:rsid w:val="005C4B73"/>
    <w:rsid w:val="005C6D8F"/>
    <w:rsid w:val="005E317C"/>
    <w:rsid w:val="006466E6"/>
    <w:rsid w:val="006473D6"/>
    <w:rsid w:val="00650DFE"/>
    <w:rsid w:val="00791E16"/>
    <w:rsid w:val="007967B1"/>
    <w:rsid w:val="007B6544"/>
    <w:rsid w:val="007F3BC4"/>
    <w:rsid w:val="00811205"/>
    <w:rsid w:val="008257BD"/>
    <w:rsid w:val="008739DC"/>
    <w:rsid w:val="008F73BC"/>
    <w:rsid w:val="009000CD"/>
    <w:rsid w:val="00915244"/>
    <w:rsid w:val="00920CFC"/>
    <w:rsid w:val="009360F4"/>
    <w:rsid w:val="00953249"/>
    <w:rsid w:val="009B1457"/>
    <w:rsid w:val="00A5450F"/>
    <w:rsid w:val="00A60286"/>
    <w:rsid w:val="00A84BDC"/>
    <w:rsid w:val="00AC6145"/>
    <w:rsid w:val="00B07228"/>
    <w:rsid w:val="00BA6155"/>
    <w:rsid w:val="00BB29DD"/>
    <w:rsid w:val="00C371B2"/>
    <w:rsid w:val="00C5484E"/>
    <w:rsid w:val="00C75DF4"/>
    <w:rsid w:val="00C76517"/>
    <w:rsid w:val="00C77431"/>
    <w:rsid w:val="00C851D4"/>
    <w:rsid w:val="00D05352"/>
    <w:rsid w:val="00D90742"/>
    <w:rsid w:val="00DD70E7"/>
    <w:rsid w:val="00EC0032"/>
    <w:rsid w:val="00ED434A"/>
    <w:rsid w:val="00EE7FFD"/>
    <w:rsid w:val="00F80059"/>
    <w:rsid w:val="00FE2542"/>
    <w:rsid w:val="00FF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common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F3B589-FC71-4BA4-BA9E-77C0F8276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D62"/>
    <w:pPr>
      <w:spacing w:after="200" w:line="276" w:lineRule="auto"/>
    </w:pPr>
    <w:rPr>
      <w:sz w:val="22"/>
      <w:szCs w:val="2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678D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semiHidden/>
    <w:rsid w:val="0047678D"/>
    <w:rPr>
      <w:rFonts w:ascii="Cambria" w:eastAsia="Times New Roman" w:hAnsi="Cambria" w:cs="Times New Roman"/>
      <w:b/>
      <w:bCs/>
      <w:color w:val="4F81BD"/>
      <w:sz w:val="32"/>
    </w:rPr>
  </w:style>
  <w:style w:type="character" w:styleId="a3">
    <w:name w:val="Hyperlink"/>
    <w:uiPriority w:val="99"/>
    <w:unhideWhenUsed/>
    <w:rsid w:val="0047678D"/>
    <w:rPr>
      <w:color w:val="0000FF"/>
      <w:u w:val="single"/>
    </w:rPr>
  </w:style>
  <w:style w:type="paragraph" w:styleId="a4">
    <w:name w:val="annotation text"/>
    <w:basedOn w:val="a"/>
    <w:link w:val="a5"/>
    <w:uiPriority w:val="99"/>
    <w:semiHidden/>
    <w:unhideWhenUsed/>
    <w:rsid w:val="00953249"/>
    <w:pPr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5">
    <w:name w:val="Текст примечания Знак"/>
    <w:link w:val="a4"/>
    <w:uiPriority w:val="99"/>
    <w:semiHidden/>
    <w:rsid w:val="00953249"/>
    <w:rPr>
      <w:rFonts w:ascii="Arial" w:eastAsia="Times New Roman" w:hAnsi="Arial" w:cs="Arial"/>
      <w:sz w:val="20"/>
      <w:szCs w:val="20"/>
      <w:lang w:eastAsia="ru-RU"/>
    </w:rPr>
  </w:style>
  <w:style w:type="character" w:styleId="a6">
    <w:name w:val="annotation reference"/>
    <w:uiPriority w:val="99"/>
    <w:semiHidden/>
    <w:unhideWhenUsed/>
    <w:rsid w:val="00953249"/>
    <w:rPr>
      <w:sz w:val="16"/>
      <w:szCs w:val="16"/>
    </w:rPr>
  </w:style>
  <w:style w:type="character" w:customStyle="1" w:styleId="fill">
    <w:name w:val="fill"/>
    <w:rsid w:val="00953249"/>
    <w:rPr>
      <w:b/>
      <w:bCs/>
      <w:i/>
      <w:iCs/>
      <w:color w:val="FF0000"/>
    </w:rPr>
  </w:style>
  <w:style w:type="paragraph" w:styleId="a7">
    <w:name w:val="Balloon Text"/>
    <w:basedOn w:val="a"/>
    <w:link w:val="a8"/>
    <w:uiPriority w:val="99"/>
    <w:semiHidden/>
    <w:unhideWhenUsed/>
    <w:rsid w:val="00953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53249"/>
    <w:rPr>
      <w:rFonts w:ascii="Tahoma" w:hAnsi="Tahoma" w:cs="Tahoma"/>
      <w:sz w:val="16"/>
      <w:szCs w:val="16"/>
    </w:rPr>
  </w:style>
  <w:style w:type="paragraph" w:styleId="a9">
    <w:name w:val="annotation subject"/>
    <w:basedOn w:val="a4"/>
    <w:next w:val="a4"/>
    <w:link w:val="aa"/>
    <w:uiPriority w:val="99"/>
    <w:semiHidden/>
    <w:unhideWhenUsed/>
    <w:rsid w:val="000C1F1F"/>
    <w:pPr>
      <w:spacing w:after="200"/>
    </w:pPr>
    <w:rPr>
      <w:rFonts w:ascii="Calibri" w:eastAsia="Calibri" w:hAnsi="Calibri" w:cs="Times New Roman"/>
      <w:b/>
      <w:bCs/>
      <w:lang w:eastAsia="en-US"/>
    </w:rPr>
  </w:style>
  <w:style w:type="character" w:customStyle="1" w:styleId="aa">
    <w:name w:val="Тема примечания Знак"/>
    <w:link w:val="a9"/>
    <w:uiPriority w:val="99"/>
    <w:semiHidden/>
    <w:rsid w:val="000C1F1F"/>
    <w:rPr>
      <w:rFonts w:ascii="Arial" w:eastAsia="Times New Roman" w:hAnsi="Arial" w:cs="Arial"/>
      <w:b/>
      <w:bCs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semiHidden/>
    <w:unhideWhenUsed/>
    <w:rsid w:val="00C7651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semiHidden/>
    <w:rsid w:val="00C76517"/>
    <w:rPr>
      <w:sz w:val="22"/>
      <w:szCs w:val="22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C76517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semiHidden/>
    <w:rsid w:val="00C76517"/>
    <w:rPr>
      <w:sz w:val="22"/>
      <w:szCs w:val="22"/>
      <w:lang w:eastAsia="en-US"/>
    </w:rPr>
  </w:style>
  <w:style w:type="paragraph" w:styleId="af">
    <w:name w:val="No Spacing"/>
    <w:uiPriority w:val="1"/>
    <w:qFormat/>
    <w:rsid w:val="00C371B2"/>
    <w:rPr>
      <w:sz w:val="22"/>
      <w:szCs w:val="22"/>
      <w:lang w:eastAsia="en-US"/>
    </w:rPr>
  </w:style>
  <w:style w:type="paragraph" w:styleId="af0">
    <w:name w:val="Normal (Web)"/>
    <w:basedOn w:val="a"/>
    <w:uiPriority w:val="99"/>
    <w:unhideWhenUsed/>
    <w:rsid w:val="00C371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1">
    <w:name w:val="Strong"/>
    <w:uiPriority w:val="22"/>
    <w:qFormat/>
    <w:rsid w:val="00C371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9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637</Words>
  <Characters>3631</Characters>
  <Application>Microsoft Office Word</Application>
  <DocSecurity>0</DocSecurity>
  <PresentationFormat>eephhg</PresentationFormat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Links>
    <vt:vector size="12" baseType="variant">
      <vt:variant>
        <vt:i4>4915250</vt:i4>
      </vt:variant>
      <vt:variant>
        <vt:i4>3</vt:i4>
      </vt:variant>
      <vt:variant>
        <vt:i4>0</vt:i4>
      </vt:variant>
      <vt:variant>
        <vt:i4>5</vt:i4>
      </vt:variant>
      <vt:variant>
        <vt:lpwstr>mailto:info@2lex.ru</vt:lpwstr>
      </vt:variant>
      <vt:variant>
        <vt:lpwstr/>
      </vt:variant>
      <vt:variant>
        <vt:i4>5439572</vt:i4>
      </vt:variant>
      <vt:variant>
        <vt:i4>0</vt:i4>
      </vt:variant>
      <vt:variant>
        <vt:i4>0</vt:i4>
      </vt:variant>
      <vt:variant>
        <vt:i4>5</vt:i4>
      </vt:variant>
      <vt:variant>
        <vt:lpwstr>https://2lex.ru/contacts/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timofeeva</dc:creator>
  <cp:keywords/>
  <dc:description/>
  <cp:lastModifiedBy>редактор</cp:lastModifiedBy>
  <cp:revision>2</cp:revision>
  <dcterms:created xsi:type="dcterms:W3CDTF">2020-10-13T07:47:00Z</dcterms:created>
  <dcterms:modified xsi:type="dcterms:W3CDTF">2020-10-13T07:47:00Z</dcterms:modified>
</cp:coreProperties>
</file>