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9D1C5D" w14:textId="00978C5C" w:rsidR="001B2060" w:rsidRDefault="001B2060">
      <w:bookmarkStart w:id="0" w:name="_Hlk41599188"/>
      <w:bookmarkEnd w:id="0"/>
      <w:r w:rsidRPr="00FC52D8">
        <w:rPr>
          <w:noProof/>
        </w:rPr>
        <w:drawing>
          <wp:anchor distT="0" distB="0" distL="114300" distR="114300" simplePos="0" relativeHeight="251659264" behindDoc="1" locked="0" layoutInCell="1" allowOverlap="1" wp14:anchorId="135F9DA9" wp14:editId="746A0D9F">
            <wp:simplePos x="0" y="0"/>
            <wp:positionH relativeFrom="page">
              <wp:posOffset>0</wp:posOffset>
            </wp:positionH>
            <wp:positionV relativeFrom="paragraph">
              <wp:posOffset>-897255</wp:posOffset>
            </wp:positionV>
            <wp:extent cx="7796247" cy="84772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96247" cy="847725"/>
                    </a:xfrm>
                    <a:prstGeom prst="rect">
                      <a:avLst/>
                    </a:prstGeom>
                    <a:noFill/>
                  </pic:spPr>
                </pic:pic>
              </a:graphicData>
            </a:graphic>
            <wp14:sizeRelH relativeFrom="margin">
              <wp14:pctWidth>0</wp14:pctWidth>
            </wp14:sizeRelH>
            <wp14:sizeRelV relativeFrom="margin">
              <wp14:pctHeight>0</wp14:pctHeight>
            </wp14:sizeRelV>
          </wp:anchor>
        </w:drawing>
      </w:r>
    </w:p>
    <w:p w14:paraId="5BF92DB7" w14:textId="75B6CB06" w:rsidR="001B2060" w:rsidRPr="00FC52D8" w:rsidRDefault="001B2060" w:rsidP="001B2060">
      <w:pPr>
        <w:spacing w:line="240" w:lineRule="auto"/>
        <w:ind w:right="425"/>
        <w:jc w:val="left"/>
        <w:rPr>
          <w:rFonts w:eastAsia="Times New Roman"/>
          <w:lang w:eastAsia="es-MX"/>
        </w:rPr>
      </w:pPr>
    </w:p>
    <w:p w14:paraId="015BA791" w14:textId="77777777" w:rsidR="001B2060" w:rsidRPr="00FC52D8" w:rsidRDefault="001B2060" w:rsidP="001B2060">
      <w:pPr>
        <w:jc w:val="center"/>
        <w:rPr>
          <w:rFonts w:eastAsia="Times New Roman"/>
          <w:lang w:eastAsia="es-MX"/>
        </w:rPr>
      </w:pPr>
      <w:r w:rsidRPr="00FC52D8">
        <w:rPr>
          <w:rFonts w:eastAsia="Times New Roman"/>
          <w:lang w:eastAsia="es-MX"/>
        </w:rPr>
        <w:t>ÁREA DE TECNOLOGÍAS DE LA INFORMACIÓN Y COMUNICACIÓN</w:t>
      </w:r>
    </w:p>
    <w:p w14:paraId="3438103C" w14:textId="77777777" w:rsidR="001B2060" w:rsidRPr="00FC52D8" w:rsidRDefault="001B2060" w:rsidP="001B2060">
      <w:pPr>
        <w:jc w:val="center"/>
        <w:rPr>
          <w:rFonts w:eastAsia="Times New Roman"/>
          <w:lang w:eastAsia="es-MX"/>
        </w:rPr>
      </w:pPr>
    </w:p>
    <w:p w14:paraId="65D3AE3B" w14:textId="77777777" w:rsidR="001B2060" w:rsidRPr="00FC52D8" w:rsidRDefault="001B2060" w:rsidP="001B2060">
      <w:pPr>
        <w:jc w:val="center"/>
        <w:rPr>
          <w:rFonts w:eastAsia="Times New Roman"/>
          <w:lang w:eastAsia="es-MX"/>
        </w:rPr>
      </w:pPr>
      <w:r w:rsidRPr="00FC52D8">
        <w:rPr>
          <w:rFonts w:eastAsia="Times New Roman"/>
          <w:lang w:eastAsia="es-MX"/>
        </w:rPr>
        <w:t>9° CUATRIMESTRE</w:t>
      </w:r>
    </w:p>
    <w:p w14:paraId="04CFEA03" w14:textId="77777777" w:rsidR="001B2060" w:rsidRPr="00FC52D8" w:rsidRDefault="001B2060" w:rsidP="001B2060">
      <w:pPr>
        <w:jc w:val="center"/>
        <w:rPr>
          <w:rFonts w:eastAsia="Times New Roman" w:cs="Times New Roman"/>
          <w:lang w:eastAsia="es-MX"/>
        </w:rPr>
      </w:pPr>
      <w:r w:rsidRPr="00FC52D8">
        <w:rPr>
          <w:rFonts w:eastAsia="Times New Roman" w:cs="Times New Roman"/>
          <w:lang w:eastAsia="es-MX"/>
        </w:rPr>
        <w:t>DESARROLLO DE APLICACIONES WEB</w:t>
      </w:r>
    </w:p>
    <w:p w14:paraId="37512558" w14:textId="77777777" w:rsidR="001B2060" w:rsidRPr="00FC52D8" w:rsidRDefault="001B2060" w:rsidP="001B2060">
      <w:pPr>
        <w:jc w:val="center"/>
        <w:rPr>
          <w:rFonts w:eastAsia="Times New Roman" w:cs="Times New Roman"/>
          <w:lang w:eastAsia="es-MX"/>
        </w:rPr>
      </w:pPr>
      <w:r w:rsidRPr="00FC52D8">
        <w:rPr>
          <w:rFonts w:eastAsia="Times New Roman" w:cs="Times New Roman"/>
          <w:lang w:eastAsia="es-MX"/>
        </w:rPr>
        <w:t>ADMINISTRACIÓN DE PROYECTOS DE TI II</w:t>
      </w:r>
    </w:p>
    <w:p w14:paraId="3F1279E9" w14:textId="77777777" w:rsidR="001B2060" w:rsidRPr="00FC52D8" w:rsidRDefault="001B2060" w:rsidP="001B2060">
      <w:pPr>
        <w:jc w:val="center"/>
        <w:rPr>
          <w:rFonts w:eastAsia="Times New Roman" w:cs="Times New Roman"/>
          <w:bCs/>
          <w:lang w:eastAsia="es-ES"/>
        </w:rPr>
      </w:pPr>
      <w:r w:rsidRPr="00FC52D8">
        <w:rPr>
          <w:rFonts w:eastAsia="Times New Roman" w:cs="Times New Roman"/>
          <w:lang w:eastAsia="es-MX"/>
        </w:rPr>
        <w:t>INTEGRADORA I</w:t>
      </w:r>
    </w:p>
    <w:p w14:paraId="42DBAA6C" w14:textId="69E40265" w:rsidR="001B2060" w:rsidRPr="00FC52D8" w:rsidRDefault="001B2060" w:rsidP="001B2060">
      <w:pPr>
        <w:jc w:val="center"/>
        <w:rPr>
          <w:rFonts w:eastAsia="Times New Roman"/>
          <w:lang w:eastAsia="es-MX"/>
        </w:rPr>
      </w:pPr>
      <w:r w:rsidRPr="00FC52D8">
        <w:rPr>
          <w:rFonts w:eastAsia="Times New Roman"/>
          <w:lang w:eastAsia="es-MX"/>
        </w:rPr>
        <w:t xml:space="preserve">ACTIVIDAD </w:t>
      </w:r>
      <w:r>
        <w:rPr>
          <w:rFonts w:eastAsia="Times New Roman"/>
          <w:lang w:eastAsia="es-MX"/>
        </w:rPr>
        <w:t>2</w:t>
      </w:r>
      <w:r w:rsidRPr="00FC52D8">
        <w:rPr>
          <w:rFonts w:eastAsia="Times New Roman"/>
          <w:lang w:eastAsia="es-MX"/>
        </w:rPr>
        <w:t xml:space="preserve">: </w:t>
      </w:r>
    </w:p>
    <w:p w14:paraId="0025D5B8" w14:textId="20E27699" w:rsidR="001B2060" w:rsidRPr="00FC52D8" w:rsidRDefault="001B2060" w:rsidP="001B2060">
      <w:pPr>
        <w:jc w:val="center"/>
        <w:rPr>
          <w:rFonts w:eastAsia="Times New Roman"/>
          <w:lang w:eastAsia="es-MX"/>
        </w:rPr>
      </w:pPr>
      <w:r w:rsidRPr="00FC52D8">
        <w:rPr>
          <w:rFonts w:eastAsia="Times New Roman"/>
          <w:lang w:eastAsia="es-MX"/>
        </w:rPr>
        <w:t>“</w:t>
      </w:r>
      <w:r w:rsidRPr="001B2060">
        <w:rPr>
          <w:rFonts w:eastAsia="Times New Roman"/>
          <w:lang w:eastAsia="es-MX"/>
        </w:rPr>
        <w:t>ESTRUCTURACIÓN DE UN PROYECTO DE TI</w:t>
      </w:r>
      <w:r w:rsidRPr="00FC52D8">
        <w:rPr>
          <w:rFonts w:eastAsia="Times New Roman"/>
          <w:lang w:eastAsia="es-MX"/>
        </w:rPr>
        <w:t>”</w:t>
      </w:r>
    </w:p>
    <w:p w14:paraId="46849736" w14:textId="77777777" w:rsidR="001B2060" w:rsidRPr="00FC52D8" w:rsidRDefault="001B2060" w:rsidP="001B2060">
      <w:pPr>
        <w:rPr>
          <w:rFonts w:eastAsia="Times New Roman"/>
          <w:lang w:eastAsia="es-MX"/>
        </w:rPr>
      </w:pPr>
    </w:p>
    <w:p w14:paraId="67A9C244" w14:textId="77777777" w:rsidR="001B2060" w:rsidRPr="00FC52D8" w:rsidRDefault="001B2060" w:rsidP="001B2060">
      <w:pPr>
        <w:jc w:val="center"/>
        <w:rPr>
          <w:rFonts w:eastAsia="Times New Roman"/>
          <w:lang w:eastAsia="es-MX"/>
        </w:rPr>
      </w:pPr>
      <w:r w:rsidRPr="00FC52D8">
        <w:rPr>
          <w:rFonts w:eastAsia="Times New Roman"/>
          <w:lang w:eastAsia="es-MX"/>
        </w:rPr>
        <w:t xml:space="preserve">GRUPO: </w:t>
      </w:r>
      <w:proofErr w:type="spellStart"/>
      <w:r w:rsidRPr="00FC52D8">
        <w:rPr>
          <w:rFonts w:eastAsia="Times New Roman"/>
          <w:lang w:eastAsia="es-MX"/>
        </w:rPr>
        <w:t>ITI</w:t>
      </w:r>
      <w:proofErr w:type="spellEnd"/>
      <w:r w:rsidRPr="00FC52D8">
        <w:rPr>
          <w:rFonts w:eastAsia="Times New Roman"/>
          <w:lang w:eastAsia="es-MX"/>
        </w:rPr>
        <w:t>-901</w:t>
      </w:r>
    </w:p>
    <w:p w14:paraId="768E9626" w14:textId="77777777" w:rsidR="001B2060" w:rsidRPr="00FC52D8" w:rsidRDefault="001B2060" w:rsidP="001B2060">
      <w:pPr>
        <w:jc w:val="center"/>
        <w:rPr>
          <w:rFonts w:eastAsia="Times New Roman"/>
          <w:lang w:eastAsia="es-MX"/>
        </w:rPr>
      </w:pPr>
      <w:r w:rsidRPr="00FC52D8">
        <w:rPr>
          <w:rFonts w:eastAsia="Times New Roman"/>
          <w:lang w:eastAsia="es-MX"/>
        </w:rPr>
        <w:t>PRESENTA:</w:t>
      </w:r>
    </w:p>
    <w:tbl>
      <w:tblPr>
        <w:tblStyle w:val="Tablaconcuadrcula"/>
        <w:tblW w:w="0" w:type="auto"/>
        <w:tblInd w:w="0" w:type="dxa"/>
        <w:tblLook w:val="04A0" w:firstRow="1" w:lastRow="0" w:firstColumn="1" w:lastColumn="0" w:noHBand="0" w:noVBand="1"/>
      </w:tblPr>
      <w:tblGrid>
        <w:gridCol w:w="3349"/>
        <w:gridCol w:w="1603"/>
        <w:gridCol w:w="3876"/>
      </w:tblGrid>
      <w:tr w:rsidR="001B2060" w:rsidRPr="00FC52D8" w14:paraId="24CE8EC9" w14:textId="77777777" w:rsidTr="00824B4E">
        <w:tc>
          <w:tcPr>
            <w:tcW w:w="3681" w:type="dxa"/>
          </w:tcPr>
          <w:p w14:paraId="57231BC6" w14:textId="77777777" w:rsidR="001B2060" w:rsidRPr="00FC52D8" w:rsidRDefault="001B2060" w:rsidP="00824B4E">
            <w:pPr>
              <w:jc w:val="center"/>
              <w:rPr>
                <w:rFonts w:eastAsia="Times New Roman"/>
                <w:lang w:eastAsia="es-MX"/>
              </w:rPr>
            </w:pPr>
            <w:r w:rsidRPr="00FC52D8">
              <w:rPr>
                <w:rFonts w:eastAsia="Times New Roman"/>
                <w:lang w:eastAsia="es-MX"/>
              </w:rPr>
              <w:t>NOMBRE</w:t>
            </w:r>
          </w:p>
        </w:tc>
        <w:tc>
          <w:tcPr>
            <w:tcW w:w="1417" w:type="dxa"/>
          </w:tcPr>
          <w:p w14:paraId="78ED7163" w14:textId="77777777" w:rsidR="001B2060" w:rsidRPr="00FC52D8" w:rsidRDefault="001B2060" w:rsidP="00824B4E">
            <w:pPr>
              <w:jc w:val="center"/>
              <w:rPr>
                <w:rFonts w:eastAsia="Times New Roman"/>
                <w:lang w:eastAsia="es-MX"/>
              </w:rPr>
            </w:pPr>
            <w:r w:rsidRPr="00FC52D8">
              <w:rPr>
                <w:rFonts w:eastAsia="Times New Roman"/>
                <w:lang w:eastAsia="es-MX"/>
              </w:rPr>
              <w:t>MATRÍCULA</w:t>
            </w:r>
          </w:p>
        </w:tc>
        <w:tc>
          <w:tcPr>
            <w:tcW w:w="3730" w:type="dxa"/>
          </w:tcPr>
          <w:p w14:paraId="4823E9D6" w14:textId="77777777" w:rsidR="001B2060" w:rsidRPr="00FC52D8" w:rsidRDefault="001B2060" w:rsidP="00824B4E">
            <w:pPr>
              <w:jc w:val="center"/>
              <w:rPr>
                <w:rFonts w:eastAsia="Times New Roman"/>
                <w:lang w:eastAsia="es-MX"/>
              </w:rPr>
            </w:pPr>
            <w:r w:rsidRPr="00FC52D8">
              <w:rPr>
                <w:rFonts w:eastAsia="Times New Roman"/>
                <w:lang w:eastAsia="es-MX"/>
              </w:rPr>
              <w:t>CORREO</w:t>
            </w:r>
          </w:p>
        </w:tc>
      </w:tr>
      <w:tr w:rsidR="001B2060" w:rsidRPr="00FC52D8" w14:paraId="7F301A7C" w14:textId="77777777" w:rsidTr="00824B4E">
        <w:tc>
          <w:tcPr>
            <w:tcW w:w="3681" w:type="dxa"/>
          </w:tcPr>
          <w:p w14:paraId="234878E8" w14:textId="77777777" w:rsidR="001B2060" w:rsidRPr="00FC52D8" w:rsidRDefault="001B2060" w:rsidP="00824B4E">
            <w:pPr>
              <w:jc w:val="center"/>
              <w:rPr>
                <w:rFonts w:eastAsia="Times New Roman"/>
                <w:lang w:eastAsia="es-MX"/>
              </w:rPr>
            </w:pPr>
            <w:r w:rsidRPr="00FC52D8">
              <w:rPr>
                <w:rFonts w:eastAsia="Times New Roman"/>
                <w:lang w:eastAsia="es-MX"/>
              </w:rPr>
              <w:t>Angel Isai Albarrán González</w:t>
            </w:r>
          </w:p>
        </w:tc>
        <w:tc>
          <w:tcPr>
            <w:tcW w:w="1417" w:type="dxa"/>
          </w:tcPr>
          <w:p w14:paraId="2E53257D" w14:textId="77777777" w:rsidR="001B2060" w:rsidRPr="00FC52D8" w:rsidRDefault="001B2060" w:rsidP="00824B4E">
            <w:pPr>
              <w:jc w:val="center"/>
              <w:rPr>
                <w:rFonts w:eastAsia="Times New Roman"/>
                <w:lang w:eastAsia="es-MX"/>
              </w:rPr>
            </w:pPr>
            <w:r w:rsidRPr="00FC52D8">
              <w:rPr>
                <w:rFonts w:eastAsia="Times New Roman"/>
                <w:lang w:eastAsia="es-MX"/>
              </w:rPr>
              <w:t>17000034</w:t>
            </w:r>
          </w:p>
        </w:tc>
        <w:tc>
          <w:tcPr>
            <w:tcW w:w="3730" w:type="dxa"/>
          </w:tcPr>
          <w:p w14:paraId="46D1F1A5" w14:textId="77777777" w:rsidR="001B2060" w:rsidRPr="00FC52D8" w:rsidRDefault="001B2060" w:rsidP="00824B4E">
            <w:pPr>
              <w:jc w:val="center"/>
              <w:rPr>
                <w:rFonts w:eastAsia="Times New Roman"/>
                <w:lang w:eastAsia="es-MX"/>
              </w:rPr>
            </w:pPr>
            <w:r w:rsidRPr="00FC52D8">
              <w:rPr>
                <w:rFonts w:eastAsia="Times New Roman"/>
                <w:lang w:eastAsia="es-MX"/>
              </w:rPr>
              <w:t>angel.isai.ag.98@gmail.com</w:t>
            </w:r>
          </w:p>
        </w:tc>
      </w:tr>
      <w:tr w:rsidR="001B2060" w:rsidRPr="00FC52D8" w14:paraId="409892A3" w14:textId="77777777" w:rsidTr="00824B4E">
        <w:tc>
          <w:tcPr>
            <w:tcW w:w="3681" w:type="dxa"/>
          </w:tcPr>
          <w:p w14:paraId="7374F530" w14:textId="77777777" w:rsidR="001B2060" w:rsidRPr="00FC52D8" w:rsidRDefault="001B2060" w:rsidP="00824B4E">
            <w:pPr>
              <w:jc w:val="center"/>
              <w:rPr>
                <w:rFonts w:eastAsia="Times New Roman"/>
                <w:lang w:eastAsia="es-MX"/>
              </w:rPr>
            </w:pPr>
            <w:r w:rsidRPr="00FC52D8">
              <w:rPr>
                <w:rFonts w:eastAsia="Times New Roman"/>
                <w:lang w:eastAsia="es-MX"/>
              </w:rPr>
              <w:t>Juan Jesús Delgado López</w:t>
            </w:r>
          </w:p>
        </w:tc>
        <w:tc>
          <w:tcPr>
            <w:tcW w:w="1417" w:type="dxa"/>
            <w:vAlign w:val="center"/>
          </w:tcPr>
          <w:p w14:paraId="68EF333D" w14:textId="77777777" w:rsidR="001B2060" w:rsidRPr="00FC52D8" w:rsidRDefault="001B2060" w:rsidP="00824B4E">
            <w:pPr>
              <w:jc w:val="center"/>
              <w:rPr>
                <w:rFonts w:eastAsia="Times New Roman"/>
                <w:lang w:eastAsia="es-MX"/>
              </w:rPr>
            </w:pPr>
            <w:r w:rsidRPr="00FC52D8">
              <w:rPr>
                <w:rFonts w:eastAsia="Times New Roman"/>
                <w:lang w:eastAsia="es-MX"/>
              </w:rPr>
              <w:t>17000097</w:t>
            </w:r>
          </w:p>
        </w:tc>
        <w:tc>
          <w:tcPr>
            <w:tcW w:w="3730" w:type="dxa"/>
            <w:vAlign w:val="center"/>
          </w:tcPr>
          <w:p w14:paraId="3B8D8E4A" w14:textId="77777777" w:rsidR="001B2060" w:rsidRPr="00FC52D8" w:rsidRDefault="001B2060" w:rsidP="00824B4E">
            <w:pPr>
              <w:tabs>
                <w:tab w:val="left" w:pos="505"/>
              </w:tabs>
              <w:jc w:val="center"/>
              <w:rPr>
                <w:rFonts w:eastAsia="Times New Roman"/>
                <w:lang w:eastAsia="es-MX"/>
              </w:rPr>
            </w:pPr>
            <w:r w:rsidRPr="00FC52D8">
              <w:rPr>
                <w:rFonts w:eastAsia="Times New Roman"/>
                <w:lang w:eastAsia="es-MX"/>
              </w:rPr>
              <w:t>juan.jesus.99jjdl@gmail.com</w:t>
            </w:r>
          </w:p>
        </w:tc>
      </w:tr>
      <w:tr w:rsidR="001B2060" w:rsidRPr="00FC52D8" w14:paraId="64947E67" w14:textId="77777777" w:rsidTr="00824B4E">
        <w:tc>
          <w:tcPr>
            <w:tcW w:w="3681" w:type="dxa"/>
          </w:tcPr>
          <w:p w14:paraId="383E4451" w14:textId="77777777" w:rsidR="001B2060" w:rsidRPr="00FC52D8" w:rsidRDefault="001B2060" w:rsidP="00824B4E">
            <w:pPr>
              <w:jc w:val="center"/>
              <w:rPr>
                <w:rFonts w:eastAsia="Times New Roman"/>
                <w:lang w:eastAsia="es-MX"/>
              </w:rPr>
            </w:pPr>
            <w:r w:rsidRPr="00FC52D8">
              <w:rPr>
                <w:rFonts w:eastAsia="Times New Roman"/>
                <w:lang w:eastAsia="es-MX"/>
              </w:rPr>
              <w:t>Alfonso Mondragón Montes</w:t>
            </w:r>
          </w:p>
        </w:tc>
        <w:tc>
          <w:tcPr>
            <w:tcW w:w="1417" w:type="dxa"/>
          </w:tcPr>
          <w:p w14:paraId="47CFADBE" w14:textId="77777777" w:rsidR="001B2060" w:rsidRPr="00FC52D8" w:rsidRDefault="001B2060" w:rsidP="00824B4E">
            <w:pPr>
              <w:jc w:val="center"/>
              <w:rPr>
                <w:rFonts w:eastAsia="Times New Roman"/>
                <w:lang w:eastAsia="es-MX"/>
              </w:rPr>
            </w:pPr>
            <w:r w:rsidRPr="00FC52D8">
              <w:rPr>
                <w:rFonts w:eastAsia="Times New Roman"/>
                <w:lang w:eastAsia="es-MX"/>
              </w:rPr>
              <w:t>17000033</w:t>
            </w:r>
          </w:p>
        </w:tc>
        <w:tc>
          <w:tcPr>
            <w:tcW w:w="3730" w:type="dxa"/>
            <w:vAlign w:val="center"/>
          </w:tcPr>
          <w:p w14:paraId="05493575" w14:textId="77777777" w:rsidR="001B2060" w:rsidRPr="00FC52D8" w:rsidRDefault="001B2060" w:rsidP="00824B4E">
            <w:pPr>
              <w:jc w:val="center"/>
              <w:rPr>
                <w:rFonts w:eastAsia="Times New Roman"/>
                <w:lang w:eastAsia="es-MX"/>
              </w:rPr>
            </w:pPr>
            <w:r w:rsidRPr="00FC52D8">
              <w:rPr>
                <w:rFonts w:eastAsia="Times New Roman"/>
                <w:lang w:eastAsia="es-MX"/>
              </w:rPr>
              <w:t>mondragon_alfonso@outlook.com</w:t>
            </w:r>
          </w:p>
        </w:tc>
      </w:tr>
      <w:tr w:rsidR="001B2060" w:rsidRPr="00FC52D8" w14:paraId="1EA750A1" w14:textId="77777777" w:rsidTr="00824B4E">
        <w:tc>
          <w:tcPr>
            <w:tcW w:w="3681" w:type="dxa"/>
          </w:tcPr>
          <w:p w14:paraId="2FC21866" w14:textId="77777777" w:rsidR="001B2060" w:rsidRPr="00FC52D8" w:rsidRDefault="001B2060" w:rsidP="00824B4E">
            <w:pPr>
              <w:jc w:val="center"/>
              <w:rPr>
                <w:rFonts w:eastAsia="Times New Roman"/>
                <w:lang w:eastAsia="es-MX"/>
              </w:rPr>
            </w:pPr>
            <w:r w:rsidRPr="00FC52D8">
              <w:rPr>
                <w:rFonts w:eastAsia="Times New Roman"/>
                <w:lang w:eastAsia="es-MX"/>
              </w:rPr>
              <w:t xml:space="preserve">Erika Vega </w:t>
            </w:r>
            <w:proofErr w:type="spellStart"/>
            <w:r w:rsidRPr="00FC52D8">
              <w:rPr>
                <w:rFonts w:eastAsia="Times New Roman"/>
                <w:lang w:eastAsia="es-MX"/>
              </w:rPr>
              <w:t>Valdes</w:t>
            </w:r>
            <w:proofErr w:type="spellEnd"/>
          </w:p>
        </w:tc>
        <w:tc>
          <w:tcPr>
            <w:tcW w:w="1417" w:type="dxa"/>
          </w:tcPr>
          <w:p w14:paraId="442ED8DF" w14:textId="77777777" w:rsidR="001B2060" w:rsidRPr="00FC52D8" w:rsidRDefault="001B2060" w:rsidP="00824B4E">
            <w:pPr>
              <w:jc w:val="center"/>
              <w:rPr>
                <w:rFonts w:eastAsia="Times New Roman"/>
                <w:lang w:eastAsia="es-MX"/>
              </w:rPr>
            </w:pPr>
            <w:r w:rsidRPr="00FC52D8">
              <w:rPr>
                <w:rFonts w:eastAsia="Times New Roman"/>
                <w:lang w:eastAsia="es-MX"/>
              </w:rPr>
              <w:t>17000028</w:t>
            </w:r>
          </w:p>
        </w:tc>
        <w:tc>
          <w:tcPr>
            <w:tcW w:w="3730" w:type="dxa"/>
            <w:vAlign w:val="center"/>
          </w:tcPr>
          <w:p w14:paraId="5442B85B" w14:textId="77777777" w:rsidR="001B2060" w:rsidRPr="00FC52D8" w:rsidRDefault="001B2060" w:rsidP="00824B4E">
            <w:pPr>
              <w:jc w:val="center"/>
              <w:rPr>
                <w:rFonts w:eastAsia="Times New Roman"/>
                <w:lang w:eastAsia="es-MX"/>
              </w:rPr>
            </w:pPr>
            <w:r w:rsidRPr="00FC52D8">
              <w:rPr>
                <w:rFonts w:eastAsia="Times New Roman"/>
                <w:lang w:eastAsia="es-MX"/>
              </w:rPr>
              <w:t>erika99vega@gmail.com</w:t>
            </w:r>
          </w:p>
        </w:tc>
      </w:tr>
    </w:tbl>
    <w:p w14:paraId="13CCF49A" w14:textId="77777777" w:rsidR="001B2060" w:rsidRPr="00FC52D8" w:rsidRDefault="001B2060" w:rsidP="001B2060">
      <w:pPr>
        <w:rPr>
          <w:rFonts w:eastAsia="Times New Roman"/>
          <w:lang w:eastAsia="es-MX"/>
        </w:rPr>
      </w:pPr>
    </w:p>
    <w:p w14:paraId="38D06FB1" w14:textId="77777777" w:rsidR="001B2060" w:rsidRPr="00FC52D8" w:rsidRDefault="001B2060" w:rsidP="001B2060">
      <w:pPr>
        <w:rPr>
          <w:rFonts w:eastAsia="Times New Roman"/>
          <w:lang w:eastAsia="es-MX"/>
        </w:rPr>
      </w:pPr>
    </w:p>
    <w:p w14:paraId="2F59B889" w14:textId="77777777" w:rsidR="001B2060" w:rsidRPr="00FC52D8" w:rsidRDefault="001B2060" w:rsidP="001B2060">
      <w:pPr>
        <w:jc w:val="center"/>
        <w:rPr>
          <w:rFonts w:eastAsia="Times New Roman"/>
          <w:lang w:eastAsia="es-MX"/>
        </w:rPr>
      </w:pPr>
      <w:r w:rsidRPr="00FC52D8">
        <w:rPr>
          <w:rFonts w:eastAsia="Times New Roman"/>
          <w:lang w:eastAsia="es-MX"/>
        </w:rPr>
        <w:t xml:space="preserve">PROFESOR: </w:t>
      </w:r>
      <w:proofErr w:type="spellStart"/>
      <w:r w:rsidRPr="00FC52D8">
        <w:rPr>
          <w:rFonts w:eastAsia="Times New Roman"/>
          <w:lang w:eastAsia="es-MX"/>
        </w:rPr>
        <w:t>M.I.S</w:t>
      </w:r>
      <w:proofErr w:type="spellEnd"/>
      <w:r w:rsidRPr="00FC52D8">
        <w:rPr>
          <w:rFonts w:eastAsia="Times New Roman"/>
          <w:lang w:eastAsia="es-MX"/>
        </w:rPr>
        <w:t>. RODOLFO MARTÍNEZ PUENTE</w:t>
      </w:r>
    </w:p>
    <w:p w14:paraId="20093471" w14:textId="77777777" w:rsidR="001B2060" w:rsidRPr="00FC52D8" w:rsidRDefault="001B2060" w:rsidP="001B2060">
      <w:pPr>
        <w:jc w:val="center"/>
        <w:rPr>
          <w:rFonts w:eastAsia="Times New Roman"/>
          <w:lang w:eastAsia="es-MX"/>
        </w:rPr>
      </w:pPr>
    </w:p>
    <w:p w14:paraId="1C2D9045" w14:textId="77777777" w:rsidR="001B2060" w:rsidRPr="00FC52D8" w:rsidRDefault="001B2060" w:rsidP="001B2060">
      <w:pPr>
        <w:jc w:val="center"/>
        <w:rPr>
          <w:rFonts w:eastAsia="Times New Roman"/>
          <w:lang w:eastAsia="es-MX"/>
        </w:rPr>
      </w:pPr>
      <w:r w:rsidRPr="00FC52D8">
        <w:rPr>
          <w:rFonts w:eastAsia="Times New Roman"/>
          <w:lang w:eastAsia="es-MX"/>
        </w:rPr>
        <w:t>GENERACIÓN: 2019 – 2021</w:t>
      </w:r>
    </w:p>
    <w:p w14:paraId="1B0469E8" w14:textId="1CCC94AD" w:rsidR="001B2060" w:rsidRPr="00FC52D8" w:rsidRDefault="001B2060" w:rsidP="001B2060">
      <w:pPr>
        <w:jc w:val="center"/>
        <w:rPr>
          <w:rFonts w:eastAsia="Times New Roman"/>
          <w:lang w:eastAsia="es-MX"/>
        </w:rPr>
      </w:pPr>
      <w:r w:rsidRPr="00FC52D8">
        <w:rPr>
          <w:rFonts w:eastAsia="Times New Roman"/>
          <w:lang w:eastAsia="es-MX"/>
        </w:rPr>
        <w:t xml:space="preserve">ACÁMBARO, GUANAJUATO.   </w:t>
      </w:r>
      <w:r w:rsidR="00253F75">
        <w:rPr>
          <w:rFonts w:eastAsia="Times New Roman"/>
          <w:lang w:eastAsia="es-MX"/>
        </w:rPr>
        <w:t xml:space="preserve">28 </w:t>
      </w:r>
      <w:r w:rsidRPr="00FC52D8">
        <w:rPr>
          <w:rFonts w:eastAsia="Times New Roman"/>
          <w:lang w:eastAsia="es-MX"/>
        </w:rPr>
        <w:t>DE MAYO DEL  2020</w:t>
      </w:r>
    </w:p>
    <w:sdt>
      <w:sdtPr>
        <w:rPr>
          <w:rFonts w:ascii="Arial" w:eastAsiaTheme="minorHAnsi" w:hAnsi="Arial" w:cs="Arial"/>
          <w:color w:val="auto"/>
          <w:sz w:val="24"/>
          <w:szCs w:val="22"/>
          <w:lang w:val="es-ES" w:eastAsia="en-US"/>
        </w:rPr>
        <w:id w:val="-1408072856"/>
        <w:docPartObj>
          <w:docPartGallery w:val="Table of Contents"/>
          <w:docPartUnique/>
        </w:docPartObj>
      </w:sdtPr>
      <w:sdtEndPr>
        <w:rPr>
          <w:b/>
          <w:bCs/>
        </w:rPr>
      </w:sdtEndPr>
      <w:sdtContent>
        <w:p w14:paraId="270FE0D0" w14:textId="03582120" w:rsidR="00824B4E" w:rsidRDefault="00824B4E" w:rsidP="00824B4E">
          <w:pPr>
            <w:pStyle w:val="TtuloTDC"/>
            <w:spacing w:line="360" w:lineRule="auto"/>
            <w:jc w:val="center"/>
            <w:rPr>
              <w:rFonts w:ascii="Arial" w:hAnsi="Arial" w:cs="Arial"/>
              <w:b/>
              <w:bCs/>
              <w:color w:val="auto"/>
              <w:sz w:val="28"/>
              <w:szCs w:val="28"/>
              <w:lang w:val="es-ES"/>
            </w:rPr>
          </w:pPr>
          <w:r w:rsidRPr="00824B4E">
            <w:rPr>
              <w:rFonts w:ascii="Arial" w:hAnsi="Arial" w:cs="Arial"/>
              <w:b/>
              <w:bCs/>
              <w:color w:val="auto"/>
              <w:sz w:val="28"/>
              <w:szCs w:val="28"/>
              <w:lang w:val="es-ES"/>
            </w:rPr>
            <w:t>CONTENIDO</w:t>
          </w:r>
        </w:p>
        <w:p w14:paraId="66FB7F52" w14:textId="77777777" w:rsidR="00824B4E" w:rsidRPr="00824B4E" w:rsidRDefault="00824B4E" w:rsidP="00824B4E">
          <w:pPr>
            <w:rPr>
              <w:lang w:val="es-ES" w:eastAsia="es-MX"/>
            </w:rPr>
          </w:pPr>
        </w:p>
        <w:p w14:paraId="10D5DFFD" w14:textId="3BC8ED7D" w:rsidR="00253F75" w:rsidRDefault="00824B4E">
          <w:pPr>
            <w:pStyle w:val="TDC1"/>
            <w:tabs>
              <w:tab w:val="right" w:leader="dot" w:pos="8828"/>
            </w:tabs>
            <w:rPr>
              <w:rFonts w:asciiTheme="minorHAnsi" w:eastAsiaTheme="minorEastAsia" w:hAnsiTheme="minorHAnsi" w:cstheme="minorBidi"/>
              <w:noProof/>
              <w:sz w:val="22"/>
              <w:lang w:eastAsia="es-MX"/>
            </w:rPr>
          </w:pPr>
          <w:r>
            <w:fldChar w:fldCharType="begin"/>
          </w:r>
          <w:r>
            <w:instrText xml:space="preserve"> TOC \o "1-3" \h \z \u </w:instrText>
          </w:r>
          <w:r>
            <w:fldChar w:fldCharType="separate"/>
          </w:r>
          <w:hyperlink w:anchor="_Toc41602339" w:history="1">
            <w:r w:rsidR="00253F75" w:rsidRPr="00B678FE">
              <w:rPr>
                <w:rStyle w:val="Hipervnculo"/>
                <w:b/>
                <w:bCs/>
                <w:noProof/>
              </w:rPr>
              <w:t>INTRODUCCIÓN</w:t>
            </w:r>
            <w:r w:rsidR="00253F75">
              <w:rPr>
                <w:noProof/>
                <w:webHidden/>
              </w:rPr>
              <w:tab/>
            </w:r>
            <w:r w:rsidR="00253F75">
              <w:rPr>
                <w:noProof/>
                <w:webHidden/>
              </w:rPr>
              <w:fldChar w:fldCharType="begin"/>
            </w:r>
            <w:r w:rsidR="00253F75">
              <w:rPr>
                <w:noProof/>
                <w:webHidden/>
              </w:rPr>
              <w:instrText xml:space="preserve"> PAGEREF _Toc41602339 \h </w:instrText>
            </w:r>
            <w:r w:rsidR="00253F75">
              <w:rPr>
                <w:noProof/>
                <w:webHidden/>
              </w:rPr>
            </w:r>
            <w:r w:rsidR="00253F75">
              <w:rPr>
                <w:noProof/>
                <w:webHidden/>
              </w:rPr>
              <w:fldChar w:fldCharType="separate"/>
            </w:r>
            <w:r w:rsidR="00253F75">
              <w:rPr>
                <w:noProof/>
                <w:webHidden/>
              </w:rPr>
              <w:t>4</w:t>
            </w:r>
            <w:r w:rsidR="00253F75">
              <w:rPr>
                <w:noProof/>
                <w:webHidden/>
              </w:rPr>
              <w:fldChar w:fldCharType="end"/>
            </w:r>
          </w:hyperlink>
        </w:p>
        <w:p w14:paraId="77FE9F2F" w14:textId="1855DBB1" w:rsidR="00253F75" w:rsidRDefault="00253F75">
          <w:pPr>
            <w:pStyle w:val="TDC1"/>
            <w:tabs>
              <w:tab w:val="right" w:leader="dot" w:pos="8828"/>
            </w:tabs>
            <w:rPr>
              <w:rFonts w:asciiTheme="minorHAnsi" w:eastAsiaTheme="minorEastAsia" w:hAnsiTheme="minorHAnsi" w:cstheme="minorBidi"/>
              <w:noProof/>
              <w:sz w:val="22"/>
              <w:lang w:eastAsia="es-MX"/>
            </w:rPr>
          </w:pPr>
          <w:hyperlink w:anchor="_Toc41602340" w:history="1">
            <w:r w:rsidRPr="00B678FE">
              <w:rPr>
                <w:rStyle w:val="Hipervnculo"/>
                <w:b/>
                <w:bCs/>
                <w:noProof/>
              </w:rPr>
              <w:t>JUSTIFICACIÓN DEL PROYECTO</w:t>
            </w:r>
            <w:r>
              <w:rPr>
                <w:noProof/>
                <w:webHidden/>
              </w:rPr>
              <w:tab/>
            </w:r>
            <w:r>
              <w:rPr>
                <w:noProof/>
                <w:webHidden/>
              </w:rPr>
              <w:fldChar w:fldCharType="begin"/>
            </w:r>
            <w:r>
              <w:rPr>
                <w:noProof/>
                <w:webHidden/>
              </w:rPr>
              <w:instrText xml:space="preserve"> PAGEREF _Toc41602340 \h </w:instrText>
            </w:r>
            <w:r>
              <w:rPr>
                <w:noProof/>
                <w:webHidden/>
              </w:rPr>
            </w:r>
            <w:r>
              <w:rPr>
                <w:noProof/>
                <w:webHidden/>
              </w:rPr>
              <w:fldChar w:fldCharType="separate"/>
            </w:r>
            <w:r>
              <w:rPr>
                <w:noProof/>
                <w:webHidden/>
              </w:rPr>
              <w:t>5</w:t>
            </w:r>
            <w:r>
              <w:rPr>
                <w:noProof/>
                <w:webHidden/>
              </w:rPr>
              <w:fldChar w:fldCharType="end"/>
            </w:r>
          </w:hyperlink>
        </w:p>
        <w:p w14:paraId="7E2DC9B4" w14:textId="3686CC09" w:rsidR="00253F75" w:rsidRDefault="00253F75">
          <w:pPr>
            <w:pStyle w:val="TDC2"/>
            <w:tabs>
              <w:tab w:val="right" w:leader="dot" w:pos="8828"/>
            </w:tabs>
            <w:rPr>
              <w:rFonts w:asciiTheme="minorHAnsi" w:eastAsiaTheme="minorEastAsia" w:hAnsiTheme="minorHAnsi" w:cstheme="minorBidi"/>
              <w:noProof/>
              <w:sz w:val="22"/>
              <w:lang w:eastAsia="es-MX"/>
            </w:rPr>
          </w:pPr>
          <w:hyperlink w:anchor="_Toc41602341" w:history="1">
            <w:r w:rsidRPr="00B678FE">
              <w:rPr>
                <w:rStyle w:val="Hipervnculo"/>
                <w:b/>
                <w:bCs/>
                <w:noProof/>
              </w:rPr>
              <w:t>Descripción de la problemática</w:t>
            </w:r>
            <w:r>
              <w:rPr>
                <w:noProof/>
                <w:webHidden/>
              </w:rPr>
              <w:tab/>
            </w:r>
            <w:r>
              <w:rPr>
                <w:noProof/>
                <w:webHidden/>
              </w:rPr>
              <w:fldChar w:fldCharType="begin"/>
            </w:r>
            <w:r>
              <w:rPr>
                <w:noProof/>
                <w:webHidden/>
              </w:rPr>
              <w:instrText xml:space="preserve"> PAGEREF _Toc41602341 \h </w:instrText>
            </w:r>
            <w:r>
              <w:rPr>
                <w:noProof/>
                <w:webHidden/>
              </w:rPr>
            </w:r>
            <w:r>
              <w:rPr>
                <w:noProof/>
                <w:webHidden/>
              </w:rPr>
              <w:fldChar w:fldCharType="separate"/>
            </w:r>
            <w:r>
              <w:rPr>
                <w:noProof/>
                <w:webHidden/>
              </w:rPr>
              <w:t>5</w:t>
            </w:r>
            <w:r>
              <w:rPr>
                <w:noProof/>
                <w:webHidden/>
              </w:rPr>
              <w:fldChar w:fldCharType="end"/>
            </w:r>
          </w:hyperlink>
        </w:p>
        <w:p w14:paraId="3D9FF381" w14:textId="16E64D34" w:rsidR="00253F75" w:rsidRDefault="00253F75">
          <w:pPr>
            <w:pStyle w:val="TDC2"/>
            <w:tabs>
              <w:tab w:val="right" w:leader="dot" w:pos="8828"/>
            </w:tabs>
            <w:rPr>
              <w:rFonts w:asciiTheme="minorHAnsi" w:eastAsiaTheme="minorEastAsia" w:hAnsiTheme="minorHAnsi" w:cstheme="minorBidi"/>
              <w:noProof/>
              <w:sz w:val="22"/>
              <w:lang w:eastAsia="es-MX"/>
            </w:rPr>
          </w:pPr>
          <w:hyperlink w:anchor="_Toc41602342" w:history="1">
            <w:r w:rsidRPr="00B678FE">
              <w:rPr>
                <w:rStyle w:val="Hipervnculo"/>
                <w:b/>
                <w:bCs/>
                <w:noProof/>
              </w:rPr>
              <w:t>Objetivo</w:t>
            </w:r>
            <w:r>
              <w:rPr>
                <w:noProof/>
                <w:webHidden/>
              </w:rPr>
              <w:tab/>
            </w:r>
            <w:r>
              <w:rPr>
                <w:noProof/>
                <w:webHidden/>
              </w:rPr>
              <w:fldChar w:fldCharType="begin"/>
            </w:r>
            <w:r>
              <w:rPr>
                <w:noProof/>
                <w:webHidden/>
              </w:rPr>
              <w:instrText xml:space="preserve"> PAGEREF _Toc41602342 \h </w:instrText>
            </w:r>
            <w:r>
              <w:rPr>
                <w:noProof/>
                <w:webHidden/>
              </w:rPr>
            </w:r>
            <w:r>
              <w:rPr>
                <w:noProof/>
                <w:webHidden/>
              </w:rPr>
              <w:fldChar w:fldCharType="separate"/>
            </w:r>
            <w:r>
              <w:rPr>
                <w:noProof/>
                <w:webHidden/>
              </w:rPr>
              <w:t>5</w:t>
            </w:r>
            <w:r>
              <w:rPr>
                <w:noProof/>
                <w:webHidden/>
              </w:rPr>
              <w:fldChar w:fldCharType="end"/>
            </w:r>
          </w:hyperlink>
        </w:p>
        <w:p w14:paraId="3C4D721B" w14:textId="7EE11C21" w:rsidR="00253F75" w:rsidRDefault="00253F75">
          <w:pPr>
            <w:pStyle w:val="TDC2"/>
            <w:tabs>
              <w:tab w:val="right" w:leader="dot" w:pos="8828"/>
            </w:tabs>
            <w:rPr>
              <w:rFonts w:asciiTheme="minorHAnsi" w:eastAsiaTheme="minorEastAsia" w:hAnsiTheme="minorHAnsi" w:cstheme="minorBidi"/>
              <w:noProof/>
              <w:sz w:val="22"/>
              <w:lang w:eastAsia="es-MX"/>
            </w:rPr>
          </w:pPr>
          <w:hyperlink w:anchor="_Toc41602343" w:history="1">
            <w:r w:rsidRPr="00B678FE">
              <w:rPr>
                <w:rStyle w:val="Hipervnculo"/>
                <w:b/>
                <w:bCs/>
                <w:noProof/>
              </w:rPr>
              <w:t>Alcance</w:t>
            </w:r>
            <w:r>
              <w:rPr>
                <w:noProof/>
                <w:webHidden/>
              </w:rPr>
              <w:tab/>
            </w:r>
            <w:r>
              <w:rPr>
                <w:noProof/>
                <w:webHidden/>
              </w:rPr>
              <w:fldChar w:fldCharType="begin"/>
            </w:r>
            <w:r>
              <w:rPr>
                <w:noProof/>
                <w:webHidden/>
              </w:rPr>
              <w:instrText xml:space="preserve"> PAGEREF _Toc41602343 \h </w:instrText>
            </w:r>
            <w:r>
              <w:rPr>
                <w:noProof/>
                <w:webHidden/>
              </w:rPr>
            </w:r>
            <w:r>
              <w:rPr>
                <w:noProof/>
                <w:webHidden/>
              </w:rPr>
              <w:fldChar w:fldCharType="separate"/>
            </w:r>
            <w:r>
              <w:rPr>
                <w:noProof/>
                <w:webHidden/>
              </w:rPr>
              <w:t>7</w:t>
            </w:r>
            <w:r>
              <w:rPr>
                <w:noProof/>
                <w:webHidden/>
              </w:rPr>
              <w:fldChar w:fldCharType="end"/>
            </w:r>
          </w:hyperlink>
        </w:p>
        <w:p w14:paraId="021F5246" w14:textId="166EAB75" w:rsidR="00253F75" w:rsidRDefault="00253F75">
          <w:pPr>
            <w:pStyle w:val="TDC2"/>
            <w:tabs>
              <w:tab w:val="right" w:leader="dot" w:pos="8828"/>
            </w:tabs>
            <w:rPr>
              <w:rFonts w:asciiTheme="minorHAnsi" w:eastAsiaTheme="minorEastAsia" w:hAnsiTheme="minorHAnsi" w:cstheme="minorBidi"/>
              <w:noProof/>
              <w:sz w:val="22"/>
              <w:lang w:eastAsia="es-MX"/>
            </w:rPr>
          </w:pPr>
          <w:hyperlink w:anchor="_Toc41602344" w:history="1">
            <w:r w:rsidRPr="00B678FE">
              <w:rPr>
                <w:rStyle w:val="Hipervnculo"/>
                <w:b/>
                <w:bCs/>
                <w:noProof/>
              </w:rPr>
              <w:t>Usuarios de la aplicación</w:t>
            </w:r>
            <w:r>
              <w:rPr>
                <w:noProof/>
                <w:webHidden/>
              </w:rPr>
              <w:tab/>
            </w:r>
            <w:r>
              <w:rPr>
                <w:noProof/>
                <w:webHidden/>
              </w:rPr>
              <w:fldChar w:fldCharType="begin"/>
            </w:r>
            <w:r>
              <w:rPr>
                <w:noProof/>
                <w:webHidden/>
              </w:rPr>
              <w:instrText xml:space="preserve"> PAGEREF _Toc41602344 \h </w:instrText>
            </w:r>
            <w:r>
              <w:rPr>
                <w:noProof/>
                <w:webHidden/>
              </w:rPr>
            </w:r>
            <w:r>
              <w:rPr>
                <w:noProof/>
                <w:webHidden/>
              </w:rPr>
              <w:fldChar w:fldCharType="separate"/>
            </w:r>
            <w:r>
              <w:rPr>
                <w:noProof/>
                <w:webHidden/>
              </w:rPr>
              <w:t>7</w:t>
            </w:r>
            <w:r>
              <w:rPr>
                <w:noProof/>
                <w:webHidden/>
              </w:rPr>
              <w:fldChar w:fldCharType="end"/>
            </w:r>
          </w:hyperlink>
        </w:p>
        <w:p w14:paraId="06A40074" w14:textId="085AD8A8" w:rsidR="00253F75" w:rsidRDefault="00253F75">
          <w:pPr>
            <w:pStyle w:val="TDC2"/>
            <w:tabs>
              <w:tab w:val="right" w:leader="dot" w:pos="8828"/>
            </w:tabs>
            <w:rPr>
              <w:rFonts w:asciiTheme="minorHAnsi" w:eastAsiaTheme="minorEastAsia" w:hAnsiTheme="minorHAnsi" w:cstheme="minorBidi"/>
              <w:noProof/>
              <w:sz w:val="22"/>
              <w:lang w:eastAsia="es-MX"/>
            </w:rPr>
          </w:pPr>
          <w:hyperlink w:anchor="_Toc41602345" w:history="1">
            <w:r w:rsidRPr="00B678FE">
              <w:rPr>
                <w:rStyle w:val="Hipervnculo"/>
                <w:b/>
                <w:bCs/>
                <w:noProof/>
              </w:rPr>
              <w:t>Mercado meta</w:t>
            </w:r>
            <w:r>
              <w:rPr>
                <w:noProof/>
                <w:webHidden/>
              </w:rPr>
              <w:tab/>
            </w:r>
            <w:r>
              <w:rPr>
                <w:noProof/>
                <w:webHidden/>
              </w:rPr>
              <w:fldChar w:fldCharType="begin"/>
            </w:r>
            <w:r>
              <w:rPr>
                <w:noProof/>
                <w:webHidden/>
              </w:rPr>
              <w:instrText xml:space="preserve"> PAGEREF _Toc41602345 \h </w:instrText>
            </w:r>
            <w:r>
              <w:rPr>
                <w:noProof/>
                <w:webHidden/>
              </w:rPr>
            </w:r>
            <w:r>
              <w:rPr>
                <w:noProof/>
                <w:webHidden/>
              </w:rPr>
              <w:fldChar w:fldCharType="separate"/>
            </w:r>
            <w:r>
              <w:rPr>
                <w:noProof/>
                <w:webHidden/>
              </w:rPr>
              <w:t>8</w:t>
            </w:r>
            <w:r>
              <w:rPr>
                <w:noProof/>
                <w:webHidden/>
              </w:rPr>
              <w:fldChar w:fldCharType="end"/>
            </w:r>
          </w:hyperlink>
        </w:p>
        <w:p w14:paraId="5CB21E62" w14:textId="47BBAD3C" w:rsidR="00253F75" w:rsidRDefault="00253F75">
          <w:pPr>
            <w:pStyle w:val="TDC2"/>
            <w:tabs>
              <w:tab w:val="right" w:leader="dot" w:pos="8828"/>
            </w:tabs>
            <w:rPr>
              <w:rFonts w:asciiTheme="minorHAnsi" w:eastAsiaTheme="minorEastAsia" w:hAnsiTheme="minorHAnsi" w:cstheme="minorBidi"/>
              <w:noProof/>
              <w:sz w:val="22"/>
              <w:lang w:eastAsia="es-MX"/>
            </w:rPr>
          </w:pPr>
          <w:hyperlink w:anchor="_Toc41602346" w:history="1">
            <w:r w:rsidRPr="00B678FE">
              <w:rPr>
                <w:rStyle w:val="Hipervnculo"/>
                <w:b/>
                <w:bCs/>
                <w:noProof/>
              </w:rPr>
              <w:t>Patrones de diseño</w:t>
            </w:r>
            <w:r>
              <w:rPr>
                <w:noProof/>
                <w:webHidden/>
              </w:rPr>
              <w:tab/>
            </w:r>
            <w:r>
              <w:rPr>
                <w:noProof/>
                <w:webHidden/>
              </w:rPr>
              <w:fldChar w:fldCharType="begin"/>
            </w:r>
            <w:r>
              <w:rPr>
                <w:noProof/>
                <w:webHidden/>
              </w:rPr>
              <w:instrText xml:space="preserve"> PAGEREF _Toc41602346 \h </w:instrText>
            </w:r>
            <w:r>
              <w:rPr>
                <w:noProof/>
                <w:webHidden/>
              </w:rPr>
            </w:r>
            <w:r>
              <w:rPr>
                <w:noProof/>
                <w:webHidden/>
              </w:rPr>
              <w:fldChar w:fldCharType="separate"/>
            </w:r>
            <w:r>
              <w:rPr>
                <w:noProof/>
                <w:webHidden/>
              </w:rPr>
              <w:t>8</w:t>
            </w:r>
            <w:r>
              <w:rPr>
                <w:noProof/>
                <w:webHidden/>
              </w:rPr>
              <w:fldChar w:fldCharType="end"/>
            </w:r>
          </w:hyperlink>
        </w:p>
        <w:p w14:paraId="384487EF" w14:textId="78699AE3" w:rsidR="00253F75" w:rsidRDefault="00253F75">
          <w:pPr>
            <w:pStyle w:val="TDC2"/>
            <w:tabs>
              <w:tab w:val="right" w:leader="dot" w:pos="8828"/>
            </w:tabs>
            <w:rPr>
              <w:rFonts w:asciiTheme="minorHAnsi" w:eastAsiaTheme="minorEastAsia" w:hAnsiTheme="minorHAnsi" w:cstheme="minorBidi"/>
              <w:noProof/>
              <w:sz w:val="22"/>
              <w:lang w:eastAsia="es-MX"/>
            </w:rPr>
          </w:pPr>
          <w:hyperlink w:anchor="_Toc41602347" w:history="1">
            <w:r w:rsidRPr="00B678FE">
              <w:rPr>
                <w:rStyle w:val="Hipervnculo"/>
                <w:b/>
                <w:bCs/>
                <w:noProof/>
              </w:rPr>
              <w:t>Script del proceso de administración</w:t>
            </w:r>
            <w:r>
              <w:rPr>
                <w:noProof/>
                <w:webHidden/>
              </w:rPr>
              <w:tab/>
            </w:r>
            <w:r>
              <w:rPr>
                <w:noProof/>
                <w:webHidden/>
              </w:rPr>
              <w:fldChar w:fldCharType="begin"/>
            </w:r>
            <w:r>
              <w:rPr>
                <w:noProof/>
                <w:webHidden/>
              </w:rPr>
              <w:instrText xml:space="preserve"> PAGEREF _Toc41602347 \h </w:instrText>
            </w:r>
            <w:r>
              <w:rPr>
                <w:noProof/>
                <w:webHidden/>
              </w:rPr>
            </w:r>
            <w:r>
              <w:rPr>
                <w:noProof/>
                <w:webHidden/>
              </w:rPr>
              <w:fldChar w:fldCharType="separate"/>
            </w:r>
            <w:r>
              <w:rPr>
                <w:noProof/>
                <w:webHidden/>
              </w:rPr>
              <w:t>10</w:t>
            </w:r>
            <w:r>
              <w:rPr>
                <w:noProof/>
                <w:webHidden/>
              </w:rPr>
              <w:fldChar w:fldCharType="end"/>
            </w:r>
          </w:hyperlink>
        </w:p>
        <w:p w14:paraId="381FAD6C" w14:textId="0726EEBA" w:rsidR="00253F75" w:rsidRDefault="00253F75">
          <w:pPr>
            <w:pStyle w:val="TDC2"/>
            <w:tabs>
              <w:tab w:val="right" w:leader="dot" w:pos="8828"/>
            </w:tabs>
            <w:rPr>
              <w:rFonts w:asciiTheme="minorHAnsi" w:eastAsiaTheme="minorEastAsia" w:hAnsiTheme="minorHAnsi" w:cstheme="minorBidi"/>
              <w:noProof/>
              <w:sz w:val="22"/>
              <w:lang w:eastAsia="es-MX"/>
            </w:rPr>
          </w:pPr>
          <w:hyperlink w:anchor="_Toc41602348" w:history="1">
            <w:r w:rsidRPr="00B678FE">
              <w:rPr>
                <w:rStyle w:val="Hipervnculo"/>
                <w:b/>
                <w:bCs/>
                <w:noProof/>
              </w:rPr>
              <w:t>Estándares de calidad aplicables al proyecto de TI</w:t>
            </w:r>
            <w:r>
              <w:rPr>
                <w:noProof/>
                <w:webHidden/>
              </w:rPr>
              <w:tab/>
            </w:r>
            <w:r>
              <w:rPr>
                <w:noProof/>
                <w:webHidden/>
              </w:rPr>
              <w:fldChar w:fldCharType="begin"/>
            </w:r>
            <w:r>
              <w:rPr>
                <w:noProof/>
                <w:webHidden/>
              </w:rPr>
              <w:instrText xml:space="preserve"> PAGEREF _Toc41602348 \h </w:instrText>
            </w:r>
            <w:r>
              <w:rPr>
                <w:noProof/>
                <w:webHidden/>
              </w:rPr>
            </w:r>
            <w:r>
              <w:rPr>
                <w:noProof/>
                <w:webHidden/>
              </w:rPr>
              <w:fldChar w:fldCharType="separate"/>
            </w:r>
            <w:r>
              <w:rPr>
                <w:noProof/>
                <w:webHidden/>
              </w:rPr>
              <w:t>11</w:t>
            </w:r>
            <w:r>
              <w:rPr>
                <w:noProof/>
                <w:webHidden/>
              </w:rPr>
              <w:fldChar w:fldCharType="end"/>
            </w:r>
          </w:hyperlink>
        </w:p>
        <w:p w14:paraId="324CDAA8" w14:textId="535E52A3" w:rsidR="00253F75" w:rsidRDefault="00253F75">
          <w:pPr>
            <w:pStyle w:val="TDC2"/>
            <w:tabs>
              <w:tab w:val="right" w:leader="dot" w:pos="8828"/>
            </w:tabs>
            <w:rPr>
              <w:rFonts w:asciiTheme="minorHAnsi" w:eastAsiaTheme="minorEastAsia" w:hAnsiTheme="minorHAnsi" w:cstheme="minorBidi"/>
              <w:noProof/>
              <w:sz w:val="22"/>
              <w:lang w:eastAsia="es-MX"/>
            </w:rPr>
          </w:pPr>
          <w:hyperlink w:anchor="_Toc41602349" w:history="1">
            <w:r w:rsidRPr="00B678FE">
              <w:rPr>
                <w:rStyle w:val="Hipervnculo"/>
                <w:b/>
                <w:bCs/>
                <w:noProof/>
              </w:rPr>
              <w:t>Ciclo de vida</w:t>
            </w:r>
            <w:r>
              <w:rPr>
                <w:noProof/>
                <w:webHidden/>
              </w:rPr>
              <w:tab/>
            </w:r>
            <w:r>
              <w:rPr>
                <w:noProof/>
                <w:webHidden/>
              </w:rPr>
              <w:fldChar w:fldCharType="begin"/>
            </w:r>
            <w:r>
              <w:rPr>
                <w:noProof/>
                <w:webHidden/>
              </w:rPr>
              <w:instrText xml:space="preserve"> PAGEREF _Toc41602349 \h </w:instrText>
            </w:r>
            <w:r>
              <w:rPr>
                <w:noProof/>
                <w:webHidden/>
              </w:rPr>
            </w:r>
            <w:r>
              <w:rPr>
                <w:noProof/>
                <w:webHidden/>
              </w:rPr>
              <w:fldChar w:fldCharType="separate"/>
            </w:r>
            <w:r>
              <w:rPr>
                <w:noProof/>
                <w:webHidden/>
              </w:rPr>
              <w:t>15</w:t>
            </w:r>
            <w:r>
              <w:rPr>
                <w:noProof/>
                <w:webHidden/>
              </w:rPr>
              <w:fldChar w:fldCharType="end"/>
            </w:r>
          </w:hyperlink>
        </w:p>
        <w:p w14:paraId="496D3161" w14:textId="5C88F151" w:rsidR="00253F75" w:rsidRDefault="00253F75">
          <w:pPr>
            <w:pStyle w:val="TDC1"/>
            <w:tabs>
              <w:tab w:val="right" w:leader="dot" w:pos="8828"/>
            </w:tabs>
            <w:rPr>
              <w:rFonts w:asciiTheme="minorHAnsi" w:eastAsiaTheme="minorEastAsia" w:hAnsiTheme="minorHAnsi" w:cstheme="minorBidi"/>
              <w:noProof/>
              <w:sz w:val="22"/>
              <w:lang w:eastAsia="es-MX"/>
            </w:rPr>
          </w:pPr>
          <w:hyperlink w:anchor="_Toc41602350" w:history="1">
            <w:r w:rsidRPr="00B678FE">
              <w:rPr>
                <w:rStyle w:val="Hipervnculo"/>
                <w:b/>
                <w:bCs/>
                <w:noProof/>
              </w:rPr>
              <w:t>PLANEACIÓN DEL PROYECTO</w:t>
            </w:r>
            <w:r>
              <w:rPr>
                <w:noProof/>
                <w:webHidden/>
              </w:rPr>
              <w:tab/>
            </w:r>
            <w:r>
              <w:rPr>
                <w:noProof/>
                <w:webHidden/>
              </w:rPr>
              <w:fldChar w:fldCharType="begin"/>
            </w:r>
            <w:r>
              <w:rPr>
                <w:noProof/>
                <w:webHidden/>
              </w:rPr>
              <w:instrText xml:space="preserve"> PAGEREF _Toc41602350 \h </w:instrText>
            </w:r>
            <w:r>
              <w:rPr>
                <w:noProof/>
                <w:webHidden/>
              </w:rPr>
            </w:r>
            <w:r>
              <w:rPr>
                <w:noProof/>
                <w:webHidden/>
              </w:rPr>
              <w:fldChar w:fldCharType="separate"/>
            </w:r>
            <w:r>
              <w:rPr>
                <w:noProof/>
                <w:webHidden/>
              </w:rPr>
              <w:t>20</w:t>
            </w:r>
            <w:r>
              <w:rPr>
                <w:noProof/>
                <w:webHidden/>
              </w:rPr>
              <w:fldChar w:fldCharType="end"/>
            </w:r>
          </w:hyperlink>
        </w:p>
        <w:p w14:paraId="7D0C219D" w14:textId="75A8695F" w:rsidR="00253F75" w:rsidRDefault="00253F75">
          <w:pPr>
            <w:pStyle w:val="TDC2"/>
            <w:tabs>
              <w:tab w:val="right" w:leader="dot" w:pos="8828"/>
            </w:tabs>
            <w:rPr>
              <w:rFonts w:asciiTheme="minorHAnsi" w:eastAsiaTheme="minorEastAsia" w:hAnsiTheme="minorHAnsi" w:cstheme="minorBidi"/>
              <w:noProof/>
              <w:sz w:val="22"/>
              <w:lang w:eastAsia="es-MX"/>
            </w:rPr>
          </w:pPr>
          <w:hyperlink w:anchor="_Toc41602351" w:history="1">
            <w:r w:rsidRPr="00B678FE">
              <w:rPr>
                <w:rStyle w:val="Hipervnculo"/>
                <w:b/>
                <w:bCs/>
                <w:noProof/>
              </w:rPr>
              <w:t>Carta de inicio del proyecto</w:t>
            </w:r>
            <w:r>
              <w:rPr>
                <w:noProof/>
                <w:webHidden/>
              </w:rPr>
              <w:tab/>
            </w:r>
            <w:r>
              <w:rPr>
                <w:noProof/>
                <w:webHidden/>
              </w:rPr>
              <w:fldChar w:fldCharType="begin"/>
            </w:r>
            <w:r>
              <w:rPr>
                <w:noProof/>
                <w:webHidden/>
              </w:rPr>
              <w:instrText xml:space="preserve"> PAGEREF _Toc41602351 \h </w:instrText>
            </w:r>
            <w:r>
              <w:rPr>
                <w:noProof/>
                <w:webHidden/>
              </w:rPr>
            </w:r>
            <w:r>
              <w:rPr>
                <w:noProof/>
                <w:webHidden/>
              </w:rPr>
              <w:fldChar w:fldCharType="separate"/>
            </w:r>
            <w:r>
              <w:rPr>
                <w:noProof/>
                <w:webHidden/>
              </w:rPr>
              <w:t>20</w:t>
            </w:r>
            <w:r>
              <w:rPr>
                <w:noProof/>
                <w:webHidden/>
              </w:rPr>
              <w:fldChar w:fldCharType="end"/>
            </w:r>
          </w:hyperlink>
        </w:p>
        <w:p w14:paraId="557279E5" w14:textId="50B9F84A" w:rsidR="00253F75" w:rsidRDefault="00253F75">
          <w:pPr>
            <w:pStyle w:val="TDC2"/>
            <w:tabs>
              <w:tab w:val="right" w:leader="dot" w:pos="8828"/>
            </w:tabs>
            <w:rPr>
              <w:rFonts w:asciiTheme="minorHAnsi" w:eastAsiaTheme="minorEastAsia" w:hAnsiTheme="minorHAnsi" w:cstheme="minorBidi"/>
              <w:noProof/>
              <w:sz w:val="22"/>
              <w:lang w:eastAsia="es-MX"/>
            </w:rPr>
          </w:pPr>
          <w:hyperlink w:anchor="_Toc41602352" w:history="1">
            <w:r w:rsidRPr="00B678FE">
              <w:rPr>
                <w:rStyle w:val="Hipervnculo"/>
                <w:b/>
                <w:bCs/>
                <w:noProof/>
              </w:rPr>
              <w:t>Minuta de reunión de arranque</w:t>
            </w:r>
            <w:r>
              <w:rPr>
                <w:noProof/>
                <w:webHidden/>
              </w:rPr>
              <w:tab/>
            </w:r>
            <w:r>
              <w:rPr>
                <w:noProof/>
                <w:webHidden/>
              </w:rPr>
              <w:fldChar w:fldCharType="begin"/>
            </w:r>
            <w:r>
              <w:rPr>
                <w:noProof/>
                <w:webHidden/>
              </w:rPr>
              <w:instrText xml:space="preserve"> PAGEREF _Toc41602352 \h </w:instrText>
            </w:r>
            <w:r>
              <w:rPr>
                <w:noProof/>
                <w:webHidden/>
              </w:rPr>
            </w:r>
            <w:r>
              <w:rPr>
                <w:noProof/>
                <w:webHidden/>
              </w:rPr>
              <w:fldChar w:fldCharType="separate"/>
            </w:r>
            <w:r>
              <w:rPr>
                <w:noProof/>
                <w:webHidden/>
              </w:rPr>
              <w:t>20</w:t>
            </w:r>
            <w:r>
              <w:rPr>
                <w:noProof/>
                <w:webHidden/>
              </w:rPr>
              <w:fldChar w:fldCharType="end"/>
            </w:r>
          </w:hyperlink>
        </w:p>
        <w:p w14:paraId="23BB3BC2" w14:textId="185756E0" w:rsidR="00253F75" w:rsidRDefault="00253F75">
          <w:pPr>
            <w:pStyle w:val="TDC2"/>
            <w:tabs>
              <w:tab w:val="right" w:leader="dot" w:pos="8828"/>
            </w:tabs>
            <w:rPr>
              <w:rFonts w:asciiTheme="minorHAnsi" w:eastAsiaTheme="minorEastAsia" w:hAnsiTheme="minorHAnsi" w:cstheme="minorBidi"/>
              <w:noProof/>
              <w:sz w:val="22"/>
              <w:lang w:eastAsia="es-MX"/>
            </w:rPr>
          </w:pPr>
          <w:hyperlink w:anchor="_Toc41602353" w:history="1">
            <w:r w:rsidRPr="00B678FE">
              <w:rPr>
                <w:rStyle w:val="Hipervnculo"/>
                <w:b/>
                <w:bCs/>
                <w:noProof/>
              </w:rPr>
              <w:t>Organigramas</w:t>
            </w:r>
            <w:r>
              <w:rPr>
                <w:noProof/>
                <w:webHidden/>
              </w:rPr>
              <w:tab/>
            </w:r>
            <w:r>
              <w:rPr>
                <w:noProof/>
                <w:webHidden/>
              </w:rPr>
              <w:fldChar w:fldCharType="begin"/>
            </w:r>
            <w:r>
              <w:rPr>
                <w:noProof/>
                <w:webHidden/>
              </w:rPr>
              <w:instrText xml:space="preserve"> PAGEREF _Toc41602353 \h </w:instrText>
            </w:r>
            <w:r>
              <w:rPr>
                <w:noProof/>
                <w:webHidden/>
              </w:rPr>
            </w:r>
            <w:r>
              <w:rPr>
                <w:noProof/>
                <w:webHidden/>
              </w:rPr>
              <w:fldChar w:fldCharType="separate"/>
            </w:r>
            <w:r>
              <w:rPr>
                <w:noProof/>
                <w:webHidden/>
              </w:rPr>
              <w:t>20</w:t>
            </w:r>
            <w:r>
              <w:rPr>
                <w:noProof/>
                <w:webHidden/>
              </w:rPr>
              <w:fldChar w:fldCharType="end"/>
            </w:r>
          </w:hyperlink>
        </w:p>
        <w:p w14:paraId="60F034BA" w14:textId="7DA25B9B" w:rsidR="00253F75" w:rsidRDefault="00253F75">
          <w:pPr>
            <w:pStyle w:val="TDC2"/>
            <w:tabs>
              <w:tab w:val="right" w:leader="dot" w:pos="8828"/>
            </w:tabs>
            <w:rPr>
              <w:rFonts w:asciiTheme="minorHAnsi" w:eastAsiaTheme="minorEastAsia" w:hAnsiTheme="minorHAnsi" w:cstheme="minorBidi"/>
              <w:noProof/>
              <w:sz w:val="22"/>
              <w:lang w:eastAsia="es-MX"/>
            </w:rPr>
          </w:pPr>
          <w:hyperlink w:anchor="_Toc41602354" w:history="1">
            <w:r w:rsidRPr="00B678FE">
              <w:rPr>
                <w:rStyle w:val="Hipervnculo"/>
                <w:b/>
                <w:bCs/>
                <w:noProof/>
              </w:rPr>
              <w:t>Definición del Alcance</w:t>
            </w:r>
            <w:r>
              <w:rPr>
                <w:noProof/>
                <w:webHidden/>
              </w:rPr>
              <w:tab/>
            </w:r>
            <w:r>
              <w:rPr>
                <w:noProof/>
                <w:webHidden/>
              </w:rPr>
              <w:fldChar w:fldCharType="begin"/>
            </w:r>
            <w:r>
              <w:rPr>
                <w:noProof/>
                <w:webHidden/>
              </w:rPr>
              <w:instrText xml:space="preserve"> PAGEREF _Toc41602354 \h </w:instrText>
            </w:r>
            <w:r>
              <w:rPr>
                <w:noProof/>
                <w:webHidden/>
              </w:rPr>
            </w:r>
            <w:r>
              <w:rPr>
                <w:noProof/>
                <w:webHidden/>
              </w:rPr>
              <w:fldChar w:fldCharType="separate"/>
            </w:r>
            <w:r>
              <w:rPr>
                <w:noProof/>
                <w:webHidden/>
              </w:rPr>
              <w:t>21</w:t>
            </w:r>
            <w:r>
              <w:rPr>
                <w:noProof/>
                <w:webHidden/>
              </w:rPr>
              <w:fldChar w:fldCharType="end"/>
            </w:r>
          </w:hyperlink>
        </w:p>
        <w:p w14:paraId="7A23A6B2" w14:textId="62669BE9" w:rsidR="00253F75" w:rsidRDefault="00253F75">
          <w:pPr>
            <w:pStyle w:val="TDC2"/>
            <w:tabs>
              <w:tab w:val="right" w:leader="dot" w:pos="8828"/>
            </w:tabs>
            <w:rPr>
              <w:rFonts w:asciiTheme="minorHAnsi" w:eastAsiaTheme="minorEastAsia" w:hAnsiTheme="minorHAnsi" w:cstheme="minorBidi"/>
              <w:noProof/>
              <w:sz w:val="22"/>
              <w:lang w:eastAsia="es-MX"/>
            </w:rPr>
          </w:pPr>
          <w:hyperlink w:anchor="_Toc41602355" w:history="1">
            <w:r w:rsidRPr="00B678FE">
              <w:rPr>
                <w:rStyle w:val="Hipervnculo"/>
                <w:b/>
                <w:bCs/>
                <w:noProof/>
              </w:rPr>
              <w:t>Elementos clave para su planeación, monitoreo y control</w:t>
            </w:r>
            <w:r>
              <w:rPr>
                <w:noProof/>
                <w:webHidden/>
              </w:rPr>
              <w:tab/>
            </w:r>
            <w:r>
              <w:rPr>
                <w:noProof/>
                <w:webHidden/>
              </w:rPr>
              <w:fldChar w:fldCharType="begin"/>
            </w:r>
            <w:r>
              <w:rPr>
                <w:noProof/>
                <w:webHidden/>
              </w:rPr>
              <w:instrText xml:space="preserve"> PAGEREF _Toc41602355 \h </w:instrText>
            </w:r>
            <w:r>
              <w:rPr>
                <w:noProof/>
                <w:webHidden/>
              </w:rPr>
            </w:r>
            <w:r>
              <w:rPr>
                <w:noProof/>
                <w:webHidden/>
              </w:rPr>
              <w:fldChar w:fldCharType="separate"/>
            </w:r>
            <w:r>
              <w:rPr>
                <w:noProof/>
                <w:webHidden/>
              </w:rPr>
              <w:t>21</w:t>
            </w:r>
            <w:r>
              <w:rPr>
                <w:noProof/>
                <w:webHidden/>
              </w:rPr>
              <w:fldChar w:fldCharType="end"/>
            </w:r>
          </w:hyperlink>
        </w:p>
        <w:p w14:paraId="44BF06C8" w14:textId="5B873BD5" w:rsidR="00253F75" w:rsidRDefault="00253F75">
          <w:pPr>
            <w:pStyle w:val="TDC2"/>
            <w:tabs>
              <w:tab w:val="right" w:leader="dot" w:pos="8828"/>
            </w:tabs>
            <w:rPr>
              <w:rFonts w:asciiTheme="minorHAnsi" w:eastAsiaTheme="minorEastAsia" w:hAnsiTheme="minorHAnsi" w:cstheme="minorBidi"/>
              <w:noProof/>
              <w:sz w:val="22"/>
              <w:lang w:eastAsia="es-MX"/>
            </w:rPr>
          </w:pPr>
          <w:hyperlink w:anchor="_Toc41602356" w:history="1">
            <w:r w:rsidRPr="00B678FE">
              <w:rPr>
                <w:rStyle w:val="Hipervnculo"/>
                <w:b/>
                <w:bCs/>
                <w:noProof/>
              </w:rPr>
              <w:t>Perfiles de los participantes y del administrador</w:t>
            </w:r>
            <w:r>
              <w:rPr>
                <w:noProof/>
                <w:webHidden/>
              </w:rPr>
              <w:tab/>
            </w:r>
            <w:r>
              <w:rPr>
                <w:noProof/>
                <w:webHidden/>
              </w:rPr>
              <w:fldChar w:fldCharType="begin"/>
            </w:r>
            <w:r>
              <w:rPr>
                <w:noProof/>
                <w:webHidden/>
              </w:rPr>
              <w:instrText xml:space="preserve"> PAGEREF _Toc41602356 \h </w:instrText>
            </w:r>
            <w:r>
              <w:rPr>
                <w:noProof/>
                <w:webHidden/>
              </w:rPr>
            </w:r>
            <w:r>
              <w:rPr>
                <w:noProof/>
                <w:webHidden/>
              </w:rPr>
              <w:fldChar w:fldCharType="separate"/>
            </w:r>
            <w:r>
              <w:rPr>
                <w:noProof/>
                <w:webHidden/>
              </w:rPr>
              <w:t>21</w:t>
            </w:r>
            <w:r>
              <w:rPr>
                <w:noProof/>
                <w:webHidden/>
              </w:rPr>
              <w:fldChar w:fldCharType="end"/>
            </w:r>
          </w:hyperlink>
        </w:p>
        <w:p w14:paraId="6F73F3E8" w14:textId="74C7C1A7" w:rsidR="00253F75" w:rsidRDefault="00253F75">
          <w:pPr>
            <w:pStyle w:val="TDC2"/>
            <w:tabs>
              <w:tab w:val="right" w:leader="dot" w:pos="8828"/>
            </w:tabs>
            <w:rPr>
              <w:rFonts w:asciiTheme="minorHAnsi" w:eastAsiaTheme="minorEastAsia" w:hAnsiTheme="minorHAnsi" w:cstheme="minorBidi"/>
              <w:noProof/>
              <w:sz w:val="22"/>
              <w:lang w:eastAsia="es-MX"/>
            </w:rPr>
          </w:pPr>
          <w:hyperlink w:anchor="_Toc41602357" w:history="1">
            <w:r w:rsidRPr="00B678FE">
              <w:rPr>
                <w:rStyle w:val="Hipervnculo"/>
                <w:b/>
                <w:bCs/>
                <w:noProof/>
              </w:rPr>
              <w:t>Matriz de responsabilidades</w:t>
            </w:r>
            <w:r>
              <w:rPr>
                <w:noProof/>
                <w:webHidden/>
              </w:rPr>
              <w:tab/>
            </w:r>
            <w:r>
              <w:rPr>
                <w:noProof/>
                <w:webHidden/>
              </w:rPr>
              <w:fldChar w:fldCharType="begin"/>
            </w:r>
            <w:r>
              <w:rPr>
                <w:noProof/>
                <w:webHidden/>
              </w:rPr>
              <w:instrText xml:space="preserve"> PAGEREF _Toc41602357 \h </w:instrText>
            </w:r>
            <w:r>
              <w:rPr>
                <w:noProof/>
                <w:webHidden/>
              </w:rPr>
            </w:r>
            <w:r>
              <w:rPr>
                <w:noProof/>
                <w:webHidden/>
              </w:rPr>
              <w:fldChar w:fldCharType="separate"/>
            </w:r>
            <w:r>
              <w:rPr>
                <w:noProof/>
                <w:webHidden/>
              </w:rPr>
              <w:t>23</w:t>
            </w:r>
            <w:r>
              <w:rPr>
                <w:noProof/>
                <w:webHidden/>
              </w:rPr>
              <w:fldChar w:fldCharType="end"/>
            </w:r>
          </w:hyperlink>
        </w:p>
        <w:p w14:paraId="4E60EF89" w14:textId="75D7D3C1" w:rsidR="00253F75" w:rsidRDefault="00253F75">
          <w:pPr>
            <w:pStyle w:val="TDC2"/>
            <w:tabs>
              <w:tab w:val="right" w:leader="dot" w:pos="8828"/>
            </w:tabs>
            <w:rPr>
              <w:rFonts w:asciiTheme="minorHAnsi" w:eastAsiaTheme="minorEastAsia" w:hAnsiTheme="minorHAnsi" w:cstheme="minorBidi"/>
              <w:noProof/>
              <w:sz w:val="22"/>
              <w:lang w:eastAsia="es-MX"/>
            </w:rPr>
          </w:pPr>
          <w:hyperlink w:anchor="_Toc41602358" w:history="1">
            <w:r w:rsidRPr="00B678FE">
              <w:rPr>
                <w:rStyle w:val="Hipervnculo"/>
                <w:b/>
                <w:bCs/>
                <w:noProof/>
              </w:rPr>
              <w:t>Lista de factores clave de desempeño</w:t>
            </w:r>
            <w:r>
              <w:rPr>
                <w:noProof/>
                <w:webHidden/>
              </w:rPr>
              <w:tab/>
            </w:r>
            <w:r>
              <w:rPr>
                <w:noProof/>
                <w:webHidden/>
              </w:rPr>
              <w:fldChar w:fldCharType="begin"/>
            </w:r>
            <w:r>
              <w:rPr>
                <w:noProof/>
                <w:webHidden/>
              </w:rPr>
              <w:instrText xml:space="preserve"> PAGEREF _Toc41602358 \h </w:instrText>
            </w:r>
            <w:r>
              <w:rPr>
                <w:noProof/>
                <w:webHidden/>
              </w:rPr>
            </w:r>
            <w:r>
              <w:rPr>
                <w:noProof/>
                <w:webHidden/>
              </w:rPr>
              <w:fldChar w:fldCharType="separate"/>
            </w:r>
            <w:r>
              <w:rPr>
                <w:noProof/>
                <w:webHidden/>
              </w:rPr>
              <w:t>23</w:t>
            </w:r>
            <w:r>
              <w:rPr>
                <w:noProof/>
                <w:webHidden/>
              </w:rPr>
              <w:fldChar w:fldCharType="end"/>
            </w:r>
          </w:hyperlink>
        </w:p>
        <w:p w14:paraId="77D2361B" w14:textId="08AEF5A7" w:rsidR="00253F75" w:rsidRDefault="00253F75">
          <w:pPr>
            <w:pStyle w:val="TDC2"/>
            <w:tabs>
              <w:tab w:val="right" w:leader="dot" w:pos="8828"/>
            </w:tabs>
            <w:rPr>
              <w:rFonts w:asciiTheme="minorHAnsi" w:eastAsiaTheme="minorEastAsia" w:hAnsiTheme="minorHAnsi" w:cstheme="minorBidi"/>
              <w:noProof/>
              <w:sz w:val="22"/>
              <w:lang w:eastAsia="es-MX"/>
            </w:rPr>
          </w:pPr>
          <w:hyperlink w:anchor="_Toc41602359" w:history="1">
            <w:r w:rsidRPr="00B678FE">
              <w:rPr>
                <w:rStyle w:val="Hipervnculo"/>
                <w:b/>
                <w:bCs/>
                <w:noProof/>
              </w:rPr>
              <w:t>Información clave para cada actor involucrado</w:t>
            </w:r>
            <w:r>
              <w:rPr>
                <w:noProof/>
                <w:webHidden/>
              </w:rPr>
              <w:tab/>
            </w:r>
            <w:r>
              <w:rPr>
                <w:noProof/>
                <w:webHidden/>
              </w:rPr>
              <w:fldChar w:fldCharType="begin"/>
            </w:r>
            <w:r>
              <w:rPr>
                <w:noProof/>
                <w:webHidden/>
              </w:rPr>
              <w:instrText xml:space="preserve"> PAGEREF _Toc41602359 \h </w:instrText>
            </w:r>
            <w:r>
              <w:rPr>
                <w:noProof/>
                <w:webHidden/>
              </w:rPr>
            </w:r>
            <w:r>
              <w:rPr>
                <w:noProof/>
                <w:webHidden/>
              </w:rPr>
              <w:fldChar w:fldCharType="separate"/>
            </w:r>
            <w:r>
              <w:rPr>
                <w:noProof/>
                <w:webHidden/>
              </w:rPr>
              <w:t>24</w:t>
            </w:r>
            <w:r>
              <w:rPr>
                <w:noProof/>
                <w:webHidden/>
              </w:rPr>
              <w:fldChar w:fldCharType="end"/>
            </w:r>
          </w:hyperlink>
        </w:p>
        <w:p w14:paraId="567293C2" w14:textId="790CD982" w:rsidR="00253F75" w:rsidRDefault="00253F75">
          <w:pPr>
            <w:pStyle w:val="TDC2"/>
            <w:tabs>
              <w:tab w:val="right" w:leader="dot" w:pos="8828"/>
            </w:tabs>
            <w:rPr>
              <w:rFonts w:asciiTheme="minorHAnsi" w:eastAsiaTheme="minorEastAsia" w:hAnsiTheme="minorHAnsi" w:cstheme="minorBidi"/>
              <w:noProof/>
              <w:sz w:val="22"/>
              <w:lang w:eastAsia="es-MX"/>
            </w:rPr>
          </w:pPr>
          <w:hyperlink w:anchor="_Toc41602360" w:history="1">
            <w:r w:rsidRPr="00B678FE">
              <w:rPr>
                <w:rStyle w:val="Hipervnculo"/>
                <w:b/>
                <w:bCs/>
                <w:noProof/>
              </w:rPr>
              <w:t>Métodos de comunicación, justificación y formato</w:t>
            </w:r>
            <w:r>
              <w:rPr>
                <w:noProof/>
                <w:webHidden/>
              </w:rPr>
              <w:tab/>
            </w:r>
            <w:r>
              <w:rPr>
                <w:noProof/>
                <w:webHidden/>
              </w:rPr>
              <w:fldChar w:fldCharType="begin"/>
            </w:r>
            <w:r>
              <w:rPr>
                <w:noProof/>
                <w:webHidden/>
              </w:rPr>
              <w:instrText xml:space="preserve"> PAGEREF _Toc41602360 \h </w:instrText>
            </w:r>
            <w:r>
              <w:rPr>
                <w:noProof/>
                <w:webHidden/>
              </w:rPr>
            </w:r>
            <w:r>
              <w:rPr>
                <w:noProof/>
                <w:webHidden/>
              </w:rPr>
              <w:fldChar w:fldCharType="separate"/>
            </w:r>
            <w:r>
              <w:rPr>
                <w:noProof/>
                <w:webHidden/>
              </w:rPr>
              <w:t>24</w:t>
            </w:r>
            <w:r>
              <w:rPr>
                <w:noProof/>
                <w:webHidden/>
              </w:rPr>
              <w:fldChar w:fldCharType="end"/>
            </w:r>
          </w:hyperlink>
        </w:p>
        <w:p w14:paraId="049B4D53" w14:textId="0EF49432" w:rsidR="00253F75" w:rsidRDefault="00253F75">
          <w:pPr>
            <w:pStyle w:val="TDC2"/>
            <w:tabs>
              <w:tab w:val="right" w:leader="dot" w:pos="8828"/>
            </w:tabs>
            <w:rPr>
              <w:rFonts w:asciiTheme="minorHAnsi" w:eastAsiaTheme="minorEastAsia" w:hAnsiTheme="minorHAnsi" w:cstheme="minorBidi"/>
              <w:noProof/>
              <w:sz w:val="22"/>
              <w:lang w:eastAsia="es-MX"/>
            </w:rPr>
          </w:pPr>
          <w:hyperlink w:anchor="_Toc41602361" w:history="1">
            <w:r w:rsidRPr="00B678FE">
              <w:rPr>
                <w:rStyle w:val="Hipervnculo"/>
                <w:b/>
                <w:bCs/>
                <w:noProof/>
              </w:rPr>
              <w:t>Diagrama de Gantt</w:t>
            </w:r>
            <w:r>
              <w:rPr>
                <w:noProof/>
                <w:webHidden/>
              </w:rPr>
              <w:tab/>
            </w:r>
            <w:r>
              <w:rPr>
                <w:noProof/>
                <w:webHidden/>
              </w:rPr>
              <w:fldChar w:fldCharType="begin"/>
            </w:r>
            <w:r>
              <w:rPr>
                <w:noProof/>
                <w:webHidden/>
              </w:rPr>
              <w:instrText xml:space="preserve"> PAGEREF _Toc41602361 \h </w:instrText>
            </w:r>
            <w:r>
              <w:rPr>
                <w:noProof/>
                <w:webHidden/>
              </w:rPr>
            </w:r>
            <w:r>
              <w:rPr>
                <w:noProof/>
                <w:webHidden/>
              </w:rPr>
              <w:fldChar w:fldCharType="separate"/>
            </w:r>
            <w:r>
              <w:rPr>
                <w:noProof/>
                <w:webHidden/>
              </w:rPr>
              <w:t>25</w:t>
            </w:r>
            <w:r>
              <w:rPr>
                <w:noProof/>
                <w:webHidden/>
              </w:rPr>
              <w:fldChar w:fldCharType="end"/>
            </w:r>
          </w:hyperlink>
        </w:p>
        <w:p w14:paraId="54F22671" w14:textId="6897D0DB" w:rsidR="00253F75" w:rsidRDefault="00253F75">
          <w:pPr>
            <w:pStyle w:val="TDC2"/>
            <w:tabs>
              <w:tab w:val="right" w:leader="dot" w:pos="8828"/>
            </w:tabs>
            <w:rPr>
              <w:rFonts w:asciiTheme="minorHAnsi" w:eastAsiaTheme="minorEastAsia" w:hAnsiTheme="minorHAnsi" w:cstheme="minorBidi"/>
              <w:noProof/>
              <w:sz w:val="22"/>
              <w:lang w:eastAsia="es-MX"/>
            </w:rPr>
          </w:pPr>
          <w:hyperlink w:anchor="_Toc41602362" w:history="1">
            <w:r w:rsidRPr="00B678FE">
              <w:rPr>
                <w:rStyle w:val="Hipervnculo"/>
                <w:b/>
                <w:bCs/>
                <w:noProof/>
              </w:rPr>
              <w:t>Diagrama de ruta crítica</w:t>
            </w:r>
            <w:r>
              <w:rPr>
                <w:noProof/>
                <w:webHidden/>
              </w:rPr>
              <w:tab/>
            </w:r>
            <w:r>
              <w:rPr>
                <w:noProof/>
                <w:webHidden/>
              </w:rPr>
              <w:fldChar w:fldCharType="begin"/>
            </w:r>
            <w:r>
              <w:rPr>
                <w:noProof/>
                <w:webHidden/>
              </w:rPr>
              <w:instrText xml:space="preserve"> PAGEREF _Toc41602362 \h </w:instrText>
            </w:r>
            <w:r>
              <w:rPr>
                <w:noProof/>
                <w:webHidden/>
              </w:rPr>
            </w:r>
            <w:r>
              <w:rPr>
                <w:noProof/>
                <w:webHidden/>
              </w:rPr>
              <w:fldChar w:fldCharType="separate"/>
            </w:r>
            <w:r>
              <w:rPr>
                <w:noProof/>
                <w:webHidden/>
              </w:rPr>
              <w:t>25</w:t>
            </w:r>
            <w:r>
              <w:rPr>
                <w:noProof/>
                <w:webHidden/>
              </w:rPr>
              <w:fldChar w:fldCharType="end"/>
            </w:r>
          </w:hyperlink>
        </w:p>
        <w:p w14:paraId="68B9AD37" w14:textId="2056DCF0" w:rsidR="00253F75" w:rsidRDefault="00253F75">
          <w:pPr>
            <w:pStyle w:val="TDC1"/>
            <w:tabs>
              <w:tab w:val="right" w:leader="dot" w:pos="8828"/>
            </w:tabs>
            <w:rPr>
              <w:rFonts w:asciiTheme="minorHAnsi" w:eastAsiaTheme="minorEastAsia" w:hAnsiTheme="minorHAnsi" w:cstheme="minorBidi"/>
              <w:noProof/>
              <w:sz w:val="22"/>
              <w:lang w:eastAsia="es-MX"/>
            </w:rPr>
          </w:pPr>
          <w:hyperlink w:anchor="_Toc41602363" w:history="1">
            <w:r w:rsidRPr="00B678FE">
              <w:rPr>
                <w:rStyle w:val="Hipervnculo"/>
                <w:b/>
                <w:bCs/>
                <w:noProof/>
              </w:rPr>
              <w:t>ESTRUCTURA DEL PROYECTO</w:t>
            </w:r>
            <w:r>
              <w:rPr>
                <w:noProof/>
                <w:webHidden/>
              </w:rPr>
              <w:tab/>
            </w:r>
            <w:r>
              <w:rPr>
                <w:noProof/>
                <w:webHidden/>
              </w:rPr>
              <w:fldChar w:fldCharType="begin"/>
            </w:r>
            <w:r>
              <w:rPr>
                <w:noProof/>
                <w:webHidden/>
              </w:rPr>
              <w:instrText xml:space="preserve"> PAGEREF _Toc41602363 \h </w:instrText>
            </w:r>
            <w:r>
              <w:rPr>
                <w:noProof/>
                <w:webHidden/>
              </w:rPr>
            </w:r>
            <w:r>
              <w:rPr>
                <w:noProof/>
                <w:webHidden/>
              </w:rPr>
              <w:fldChar w:fldCharType="separate"/>
            </w:r>
            <w:r>
              <w:rPr>
                <w:noProof/>
                <w:webHidden/>
              </w:rPr>
              <w:t>27</w:t>
            </w:r>
            <w:r>
              <w:rPr>
                <w:noProof/>
                <w:webHidden/>
              </w:rPr>
              <w:fldChar w:fldCharType="end"/>
            </w:r>
          </w:hyperlink>
        </w:p>
        <w:p w14:paraId="363713F6" w14:textId="2130480F" w:rsidR="00253F75" w:rsidRDefault="00253F75">
          <w:pPr>
            <w:pStyle w:val="TDC1"/>
            <w:tabs>
              <w:tab w:val="right" w:leader="dot" w:pos="8828"/>
            </w:tabs>
            <w:rPr>
              <w:rFonts w:asciiTheme="minorHAnsi" w:eastAsiaTheme="minorEastAsia" w:hAnsiTheme="minorHAnsi" w:cstheme="minorBidi"/>
              <w:noProof/>
              <w:sz w:val="22"/>
              <w:lang w:eastAsia="es-MX"/>
            </w:rPr>
          </w:pPr>
          <w:hyperlink w:anchor="_Toc41602364" w:history="1">
            <w:r w:rsidRPr="00B678FE">
              <w:rPr>
                <w:rStyle w:val="Hipervnculo"/>
                <w:b/>
                <w:bCs/>
                <w:noProof/>
              </w:rPr>
              <w:t>REFLEXIÓN</w:t>
            </w:r>
            <w:r>
              <w:rPr>
                <w:noProof/>
                <w:webHidden/>
              </w:rPr>
              <w:tab/>
            </w:r>
            <w:r>
              <w:rPr>
                <w:noProof/>
                <w:webHidden/>
              </w:rPr>
              <w:fldChar w:fldCharType="begin"/>
            </w:r>
            <w:r>
              <w:rPr>
                <w:noProof/>
                <w:webHidden/>
              </w:rPr>
              <w:instrText xml:space="preserve"> PAGEREF _Toc41602364 \h </w:instrText>
            </w:r>
            <w:r>
              <w:rPr>
                <w:noProof/>
                <w:webHidden/>
              </w:rPr>
            </w:r>
            <w:r>
              <w:rPr>
                <w:noProof/>
                <w:webHidden/>
              </w:rPr>
              <w:fldChar w:fldCharType="separate"/>
            </w:r>
            <w:r>
              <w:rPr>
                <w:noProof/>
                <w:webHidden/>
              </w:rPr>
              <w:t>28</w:t>
            </w:r>
            <w:r>
              <w:rPr>
                <w:noProof/>
                <w:webHidden/>
              </w:rPr>
              <w:fldChar w:fldCharType="end"/>
            </w:r>
          </w:hyperlink>
        </w:p>
        <w:p w14:paraId="7A059D4E" w14:textId="754A57E9" w:rsidR="00253F75" w:rsidRDefault="00253F75">
          <w:pPr>
            <w:pStyle w:val="TDC1"/>
            <w:tabs>
              <w:tab w:val="right" w:leader="dot" w:pos="8828"/>
            </w:tabs>
            <w:rPr>
              <w:rFonts w:asciiTheme="minorHAnsi" w:eastAsiaTheme="minorEastAsia" w:hAnsiTheme="minorHAnsi" w:cstheme="minorBidi"/>
              <w:noProof/>
              <w:sz w:val="22"/>
              <w:lang w:eastAsia="es-MX"/>
            </w:rPr>
          </w:pPr>
          <w:hyperlink w:anchor="_Toc41602365" w:history="1">
            <w:r w:rsidRPr="00B678FE">
              <w:rPr>
                <w:rStyle w:val="Hipervnculo"/>
                <w:b/>
                <w:bCs/>
                <w:noProof/>
              </w:rPr>
              <w:t>BIBLIOGRAFÍA</w:t>
            </w:r>
            <w:r>
              <w:rPr>
                <w:noProof/>
                <w:webHidden/>
              </w:rPr>
              <w:tab/>
            </w:r>
            <w:r>
              <w:rPr>
                <w:noProof/>
                <w:webHidden/>
              </w:rPr>
              <w:fldChar w:fldCharType="begin"/>
            </w:r>
            <w:r>
              <w:rPr>
                <w:noProof/>
                <w:webHidden/>
              </w:rPr>
              <w:instrText xml:space="preserve"> PAGEREF _Toc41602365 \h </w:instrText>
            </w:r>
            <w:r>
              <w:rPr>
                <w:noProof/>
                <w:webHidden/>
              </w:rPr>
            </w:r>
            <w:r>
              <w:rPr>
                <w:noProof/>
                <w:webHidden/>
              </w:rPr>
              <w:fldChar w:fldCharType="separate"/>
            </w:r>
            <w:r>
              <w:rPr>
                <w:noProof/>
                <w:webHidden/>
              </w:rPr>
              <w:t>29</w:t>
            </w:r>
            <w:r>
              <w:rPr>
                <w:noProof/>
                <w:webHidden/>
              </w:rPr>
              <w:fldChar w:fldCharType="end"/>
            </w:r>
          </w:hyperlink>
        </w:p>
        <w:p w14:paraId="4470AA7A" w14:textId="7E6FEE84" w:rsidR="00253F75" w:rsidRDefault="00253F75">
          <w:pPr>
            <w:pStyle w:val="TDC1"/>
            <w:tabs>
              <w:tab w:val="right" w:leader="dot" w:pos="8828"/>
            </w:tabs>
            <w:rPr>
              <w:rFonts w:asciiTheme="minorHAnsi" w:eastAsiaTheme="minorEastAsia" w:hAnsiTheme="minorHAnsi" w:cstheme="minorBidi"/>
              <w:noProof/>
              <w:sz w:val="22"/>
              <w:lang w:eastAsia="es-MX"/>
            </w:rPr>
          </w:pPr>
          <w:hyperlink w:anchor="_Toc41602366" w:history="1">
            <w:r w:rsidRPr="00B678FE">
              <w:rPr>
                <w:rStyle w:val="Hipervnculo"/>
                <w:rFonts w:eastAsia="Times New Roman"/>
                <w:b/>
                <w:bCs/>
                <w:noProof/>
                <w:lang w:eastAsia="es-MX"/>
              </w:rPr>
              <w:t>DIAGRAMA DE ACTIVIDADES</w:t>
            </w:r>
            <w:r>
              <w:rPr>
                <w:noProof/>
                <w:webHidden/>
              </w:rPr>
              <w:tab/>
            </w:r>
            <w:r>
              <w:rPr>
                <w:noProof/>
                <w:webHidden/>
              </w:rPr>
              <w:fldChar w:fldCharType="begin"/>
            </w:r>
            <w:r>
              <w:rPr>
                <w:noProof/>
                <w:webHidden/>
              </w:rPr>
              <w:instrText xml:space="preserve"> PAGEREF _Toc41602366 \h </w:instrText>
            </w:r>
            <w:r>
              <w:rPr>
                <w:noProof/>
                <w:webHidden/>
              </w:rPr>
            </w:r>
            <w:r>
              <w:rPr>
                <w:noProof/>
                <w:webHidden/>
              </w:rPr>
              <w:fldChar w:fldCharType="separate"/>
            </w:r>
            <w:r>
              <w:rPr>
                <w:noProof/>
                <w:webHidden/>
              </w:rPr>
              <w:t>31</w:t>
            </w:r>
            <w:r>
              <w:rPr>
                <w:noProof/>
                <w:webHidden/>
              </w:rPr>
              <w:fldChar w:fldCharType="end"/>
            </w:r>
          </w:hyperlink>
        </w:p>
        <w:p w14:paraId="27305538" w14:textId="3148EEF3" w:rsidR="00824B4E" w:rsidRDefault="00824B4E">
          <w:r>
            <w:rPr>
              <w:b/>
              <w:bCs/>
              <w:lang w:val="es-ES"/>
            </w:rPr>
            <w:fldChar w:fldCharType="end"/>
          </w:r>
        </w:p>
      </w:sdtContent>
    </w:sdt>
    <w:p w14:paraId="1D23FDA9" w14:textId="77777777" w:rsidR="00E76777" w:rsidRDefault="00E76777">
      <w:pPr>
        <w:spacing w:line="259" w:lineRule="auto"/>
        <w:jc w:val="left"/>
      </w:pPr>
      <w:r>
        <w:br w:type="page"/>
      </w:r>
    </w:p>
    <w:p w14:paraId="3AD3B82D" w14:textId="7749A393" w:rsidR="00E76777" w:rsidRDefault="00E76777" w:rsidP="00824CCC">
      <w:pPr>
        <w:pStyle w:val="Ttulo1"/>
        <w:jc w:val="center"/>
        <w:rPr>
          <w:rFonts w:ascii="Arial" w:hAnsi="Arial" w:cs="Arial"/>
          <w:b/>
          <w:bCs/>
          <w:color w:val="auto"/>
          <w:sz w:val="28"/>
          <w:szCs w:val="28"/>
        </w:rPr>
      </w:pPr>
      <w:bookmarkStart w:id="1" w:name="_Toc41602339"/>
      <w:r w:rsidRPr="00824CCC">
        <w:rPr>
          <w:rFonts w:ascii="Arial" w:hAnsi="Arial" w:cs="Arial"/>
          <w:b/>
          <w:bCs/>
          <w:color w:val="auto"/>
          <w:sz w:val="28"/>
          <w:szCs w:val="28"/>
        </w:rPr>
        <w:lastRenderedPageBreak/>
        <w:t>INTRODUCCIÓN</w:t>
      </w:r>
      <w:bookmarkEnd w:id="1"/>
    </w:p>
    <w:p w14:paraId="5F15372F" w14:textId="77777777" w:rsidR="00517455" w:rsidRPr="00517455" w:rsidRDefault="00517455" w:rsidP="00517455"/>
    <w:p w14:paraId="36FFBC10" w14:textId="35F4180D" w:rsidR="00517455" w:rsidRDefault="00517455" w:rsidP="00517455">
      <w:pPr>
        <w:ind w:firstLine="708"/>
      </w:pPr>
      <w:r>
        <w:t>La importancia de la gestión y la importancia de administración de un proyecto en TI es una aplicación para la gestión de proyectos de la aplicación de técnicas y sistemas modernos de la gestión tal como lo dice Jerry “L</w:t>
      </w:r>
      <w:r w:rsidRPr="005A0447">
        <w:t>a aplicación de técnicas y sistemas modernos de gestión para ejecutar un proyecto de principio a fin, y para alcanzar los objetivos predeterminados de alcance, calidad, tiempo y costo</w:t>
      </w:r>
      <w:r>
        <w:t>.”</w:t>
      </w:r>
      <w:sdt>
        <w:sdtPr>
          <w:id w:val="-923108118"/>
          <w:citation/>
        </w:sdtPr>
        <w:sdtContent>
          <w:r>
            <w:fldChar w:fldCharType="begin"/>
          </w:r>
          <w:r>
            <w:instrText xml:space="preserve"> CITATION www18 \l 2058 </w:instrText>
          </w:r>
          <w:r>
            <w:fldChar w:fldCharType="separate"/>
          </w:r>
          <w:r w:rsidR="0076620A">
            <w:rPr>
              <w:noProof/>
            </w:rPr>
            <w:t xml:space="preserve"> (Anderson, 2018)</w:t>
          </w:r>
          <w:r>
            <w:fldChar w:fldCharType="end"/>
          </w:r>
        </w:sdtContent>
      </w:sdt>
    </w:p>
    <w:p w14:paraId="0BDE9133" w14:textId="60A4E67E" w:rsidR="00517455" w:rsidRDefault="00517455" w:rsidP="00517455">
      <w:pPr>
        <w:ind w:firstLine="708"/>
      </w:pPr>
      <w:r>
        <w:t>La administración de proyectos de TI ayuda a completar con las ambiciones que se tiene acerca de la empresa y su realización de proyectos tal como lo dice el director general de bienestar préstamos y ahorro Francisco “</w:t>
      </w:r>
      <w:r w:rsidRPr="005A0447">
        <w:t>La Administración de Proyectos es fundamental para cumplir la misión de una organización, ya que, a través de ella, se detonan los procesos de cambio con una visión estratégica de acoplamiento, de conjunto y sinergia entre las diferentes áreas que integran dicha organización</w:t>
      </w:r>
      <w:r>
        <w:t>”.</w:t>
      </w:r>
      <w:sdt>
        <w:sdtPr>
          <w:id w:val="929229509"/>
          <w:citation/>
        </w:sdtPr>
        <w:sdtContent>
          <w:r>
            <w:fldChar w:fldCharType="begin"/>
          </w:r>
          <w:r>
            <w:instrText xml:space="preserve"> CITATION Per14 \l 2058 </w:instrText>
          </w:r>
          <w:r>
            <w:fldChar w:fldCharType="separate"/>
          </w:r>
          <w:r w:rsidR="0076620A">
            <w:rPr>
              <w:noProof/>
            </w:rPr>
            <w:t xml:space="preserve"> (Perezanta Ordoñez, 2014)</w:t>
          </w:r>
          <w:r>
            <w:fldChar w:fldCharType="end"/>
          </w:r>
        </w:sdtContent>
      </w:sdt>
    </w:p>
    <w:p w14:paraId="74750DC4" w14:textId="520F016A" w:rsidR="00517455" w:rsidRDefault="00517455" w:rsidP="00517455">
      <w:pPr>
        <w:ind w:firstLine="708"/>
      </w:pPr>
      <w:r>
        <w:t xml:space="preserve">Tomando en consideración todo lo anterior y viendo </w:t>
      </w:r>
      <w:proofErr w:type="spellStart"/>
      <w:r>
        <w:t>como</w:t>
      </w:r>
      <w:proofErr w:type="spellEnd"/>
      <w:r>
        <w:t xml:space="preserve"> es que los grandes ejecutivos piensan de la administración de proyectos, lo corrobora Ben ya que nos dice que, sin una buena administración, todo el proyecto es una farsa, haciendo énfasis en el apartado de los presupuestos diciendo “</w:t>
      </w:r>
      <w:r w:rsidRPr="006E6844">
        <w:t>La verdad es que ejecutar proyectos sin una buena gestión de proyectos es una economía falsa. A menudo se piensa que es una carga innecesaria para el presupuesto, y no hay duda de que puede ser costoso, hasta un 20% del presupuesto general del proyecto.</w:t>
      </w:r>
      <w:r>
        <w:t>”</w:t>
      </w:r>
      <w:sdt>
        <w:sdtPr>
          <w:id w:val="-2054694201"/>
          <w:citation/>
        </w:sdtPr>
        <w:sdtContent>
          <w:r>
            <w:fldChar w:fldCharType="begin"/>
          </w:r>
          <w:r>
            <w:instrText xml:space="preserve"> CITATION Ast19 \l 2058 </w:instrText>
          </w:r>
          <w:r>
            <w:fldChar w:fldCharType="separate"/>
          </w:r>
          <w:r w:rsidR="0076620A">
            <w:rPr>
              <w:noProof/>
            </w:rPr>
            <w:t xml:space="preserve"> (Aston, 2019)</w:t>
          </w:r>
          <w:r>
            <w:fldChar w:fldCharType="end"/>
          </w:r>
        </w:sdtContent>
      </w:sdt>
    </w:p>
    <w:p w14:paraId="499E19E7" w14:textId="01A2FE85" w:rsidR="00517455" w:rsidRDefault="00517455" w:rsidP="00517455">
      <w:pPr>
        <w:ind w:firstLine="708"/>
      </w:pPr>
      <w:r>
        <w:t xml:space="preserve">Viendo que cada uno de ellos lleva un control sobre los proyectos toma a consideración que el mal uso de una administración puede llevar a la falla de este, tal como nos dice el administrar de la página </w:t>
      </w:r>
      <w:proofErr w:type="spellStart"/>
      <w:r>
        <w:t>Kenos</w:t>
      </w:r>
      <w:proofErr w:type="spellEnd"/>
      <w:r>
        <w:t xml:space="preserve"> ”</w:t>
      </w:r>
      <w:r w:rsidRPr="006E6844">
        <w:t xml:space="preserve"> </w:t>
      </w:r>
      <w:r>
        <w:t>P</w:t>
      </w:r>
      <w:r w:rsidRPr="006E6844">
        <w:t>roblemas normales que pueden causar que un proyecto fracase, los factores que pueden afectar negativamente el éxito de un proyecto de TI incluyen avances en la tecnología durante la ejecución del proyecto, cambios a la infraestructura que impactan la seguridad y la gestión de datos</w:t>
      </w:r>
      <w:r>
        <w:t>”.</w:t>
      </w:r>
      <w:sdt>
        <w:sdtPr>
          <w:id w:val="1553203753"/>
          <w:citation/>
        </w:sdtPr>
        <w:sdtContent>
          <w:r>
            <w:fldChar w:fldCharType="begin"/>
          </w:r>
          <w:r>
            <w:instrText xml:space="preserve"> CITATION Ken18 \l 2058 </w:instrText>
          </w:r>
          <w:r>
            <w:fldChar w:fldCharType="separate"/>
          </w:r>
          <w:r w:rsidR="0076620A">
            <w:rPr>
              <w:noProof/>
            </w:rPr>
            <w:t xml:space="preserve"> (Kenos, 2018)</w:t>
          </w:r>
          <w:r>
            <w:fldChar w:fldCharType="end"/>
          </w:r>
        </w:sdtContent>
      </w:sdt>
    </w:p>
    <w:p w14:paraId="28CC9BEC" w14:textId="4565EF6D" w:rsidR="00E76777" w:rsidRDefault="00E76777" w:rsidP="00824CCC">
      <w:pPr>
        <w:pStyle w:val="Ttulo1"/>
        <w:jc w:val="center"/>
        <w:rPr>
          <w:rFonts w:ascii="Arial" w:hAnsi="Arial" w:cs="Arial"/>
          <w:b/>
          <w:bCs/>
          <w:color w:val="auto"/>
          <w:sz w:val="28"/>
          <w:szCs w:val="28"/>
        </w:rPr>
      </w:pPr>
      <w:bookmarkStart w:id="2" w:name="_Toc41602340"/>
      <w:r w:rsidRPr="00824CCC">
        <w:rPr>
          <w:rFonts w:ascii="Arial" w:hAnsi="Arial" w:cs="Arial"/>
          <w:b/>
          <w:bCs/>
          <w:color w:val="auto"/>
          <w:sz w:val="28"/>
          <w:szCs w:val="28"/>
        </w:rPr>
        <w:lastRenderedPageBreak/>
        <w:t>JUSTIFICACIÓN DEL PROYECTO</w:t>
      </w:r>
      <w:bookmarkEnd w:id="2"/>
    </w:p>
    <w:p w14:paraId="729EFB64" w14:textId="77777777" w:rsidR="00824CCC" w:rsidRPr="00824CCC" w:rsidRDefault="00824CCC" w:rsidP="00824CCC"/>
    <w:p w14:paraId="4C8683A7" w14:textId="3B34B119" w:rsidR="00E76777" w:rsidRDefault="00E76777" w:rsidP="00824CCC">
      <w:pPr>
        <w:pStyle w:val="Ttulo2"/>
        <w:rPr>
          <w:rFonts w:ascii="Arial" w:hAnsi="Arial" w:cs="Arial"/>
          <w:b/>
          <w:bCs/>
          <w:color w:val="auto"/>
          <w:sz w:val="24"/>
          <w:szCs w:val="24"/>
        </w:rPr>
      </w:pPr>
      <w:bookmarkStart w:id="3" w:name="_Toc41602341"/>
      <w:r w:rsidRPr="00824CCC">
        <w:rPr>
          <w:rFonts w:ascii="Arial" w:hAnsi="Arial" w:cs="Arial"/>
          <w:b/>
          <w:bCs/>
          <w:color w:val="auto"/>
          <w:sz w:val="24"/>
          <w:szCs w:val="24"/>
        </w:rPr>
        <w:t>Descripción de la problemática</w:t>
      </w:r>
      <w:bookmarkEnd w:id="3"/>
    </w:p>
    <w:p w14:paraId="570D34D7" w14:textId="77777777" w:rsidR="00AB22D4" w:rsidRDefault="00AB22D4" w:rsidP="00AB22D4">
      <w:pPr>
        <w:ind w:firstLine="708"/>
      </w:pPr>
      <w:r>
        <w:t xml:space="preserve">Dentro del Hotel Posada Virrey de Mendoza se detectó como una insuficiencia el control y administración de registros para la reservación de habitaciones dentro de este, </w:t>
      </w:r>
      <w:r w:rsidRPr="00B82C38">
        <w:t>además</w:t>
      </w:r>
      <w:r>
        <w:t xml:space="preserve"> del sumando de servicios que se hayan ocupado durante el hospedaje del cliente dentro de las instalaciones. </w:t>
      </w:r>
    </w:p>
    <w:p w14:paraId="30B0F472" w14:textId="77777777" w:rsidR="00AB22D4" w:rsidRDefault="00AB22D4" w:rsidP="00AB22D4">
      <w:pPr>
        <w:ind w:firstLine="708"/>
      </w:pPr>
      <w:r>
        <w:t>Actualmente el proceso de registros se realiza manualmente es decir a puño y letra, se llenan unos pequeños registros de entrada al hotel y después se pasan a una hoja de reservaciones en el cual se tiene el registro del nombre del cliente, día de entrada, el servicio de baño, costo por noche, día de salida y por último la firma del encargado en turno; los encargados van desde los recepcionistas hasta los mismos dueños dependiendo el turno.</w:t>
      </w:r>
    </w:p>
    <w:p w14:paraId="6F7ADA14" w14:textId="5A4C23EA" w:rsidR="00AB22D4" w:rsidRPr="00AB22D4" w:rsidRDefault="00AB22D4" w:rsidP="00AB22D4">
      <w:pPr>
        <w:ind w:firstLine="708"/>
      </w:pPr>
      <w:r>
        <w:t>Tener este tipo de procedimiento es muy complicado tanto de ejecutarlo y de tener un orden ya que, es necesario llenar los problemas que se tienen si una hoja de registro se llegará a extraviar. Esto perjudica de manera grave a la empresa ya que se perdería tiempo realizando el proceso de nuevo y también, trae problemas con los clientes ya que se perdería confianza y fidelidad ya que, una empresa con poca responsabilidad no brinda un buen servicio.</w:t>
      </w:r>
    </w:p>
    <w:p w14:paraId="5F756C1E" w14:textId="360AA9F1" w:rsidR="00E76777" w:rsidRDefault="00E76777" w:rsidP="00824CCC">
      <w:pPr>
        <w:pStyle w:val="Ttulo2"/>
        <w:rPr>
          <w:rFonts w:ascii="Arial" w:hAnsi="Arial" w:cs="Arial"/>
          <w:b/>
          <w:bCs/>
          <w:color w:val="auto"/>
          <w:sz w:val="24"/>
          <w:szCs w:val="24"/>
        </w:rPr>
      </w:pPr>
      <w:bookmarkStart w:id="4" w:name="_Toc41602342"/>
      <w:r w:rsidRPr="00824CCC">
        <w:rPr>
          <w:rFonts w:ascii="Arial" w:hAnsi="Arial" w:cs="Arial"/>
          <w:b/>
          <w:bCs/>
          <w:color w:val="auto"/>
          <w:sz w:val="24"/>
          <w:szCs w:val="24"/>
        </w:rPr>
        <w:t>Objetivo</w:t>
      </w:r>
      <w:bookmarkEnd w:id="4"/>
    </w:p>
    <w:p w14:paraId="68DE5EE6" w14:textId="1A2A6EC3" w:rsidR="00AB22D4" w:rsidRDefault="00AB22D4" w:rsidP="00AB22D4">
      <w:r>
        <w:t>Lograr una aplicación web que ayude al Hotel Posada Virrey de Mendoza, en la cual se puedan registrar servicios, control de empleados y habitaciones, utilizando una aplicación en un lapso de 3 meses.</w:t>
      </w:r>
    </w:p>
    <w:p w14:paraId="750F6F8F" w14:textId="31E72316" w:rsidR="00AB22D4" w:rsidRPr="00AB22D4" w:rsidRDefault="00AB22D4" w:rsidP="00AB22D4">
      <w:pPr>
        <w:rPr>
          <w:b/>
          <w:bCs/>
        </w:rPr>
      </w:pPr>
      <w:bookmarkStart w:id="5" w:name="_Toc34335793"/>
      <w:r w:rsidRPr="00AF3C4F">
        <w:rPr>
          <w:b/>
          <w:bCs/>
        </w:rPr>
        <w:t>Objetivos específicos</w:t>
      </w:r>
      <w:bookmarkEnd w:id="5"/>
    </w:p>
    <w:p w14:paraId="6C37C02D" w14:textId="77777777" w:rsidR="00AB22D4" w:rsidRPr="00AF3C4F" w:rsidRDefault="00AB22D4" w:rsidP="00AB22D4">
      <w:pPr>
        <w:numPr>
          <w:ilvl w:val="0"/>
          <w:numId w:val="29"/>
        </w:numPr>
      </w:pPr>
      <w:r w:rsidRPr="00AF3C4F">
        <w:t>Agilizar el método de registro en el hotel una vez terminada la base de datos.</w:t>
      </w:r>
    </w:p>
    <w:p w14:paraId="31D468AC" w14:textId="77777777" w:rsidR="00AB22D4" w:rsidRPr="00AF3C4F" w:rsidRDefault="00AB22D4" w:rsidP="00AB22D4">
      <w:pPr>
        <w:numPr>
          <w:ilvl w:val="0"/>
          <w:numId w:val="29"/>
        </w:numPr>
      </w:pPr>
      <w:r w:rsidRPr="00AF3C4F">
        <w:t>Aumentar la administración de los registros un 50%.</w:t>
      </w:r>
    </w:p>
    <w:p w14:paraId="3CC05EBC" w14:textId="77777777" w:rsidR="00AB22D4" w:rsidRPr="00AF3C4F" w:rsidRDefault="00AB22D4" w:rsidP="00AB22D4">
      <w:pPr>
        <w:numPr>
          <w:ilvl w:val="0"/>
          <w:numId w:val="29"/>
        </w:numPr>
      </w:pPr>
      <w:r w:rsidRPr="00AF3C4F">
        <w:t>Aumentar la administración de los servicios en un 50%.</w:t>
      </w:r>
    </w:p>
    <w:p w14:paraId="3AFF1A61" w14:textId="77777777" w:rsidR="00AB22D4" w:rsidRPr="00AF3C4F" w:rsidRDefault="00AB22D4" w:rsidP="00AB22D4"/>
    <w:p w14:paraId="11B10345" w14:textId="1120C9B7" w:rsidR="00AB22D4" w:rsidRPr="00AB22D4" w:rsidRDefault="00AB22D4" w:rsidP="00AB22D4">
      <w:pPr>
        <w:rPr>
          <w:b/>
          <w:bCs/>
        </w:rPr>
      </w:pPr>
      <w:bookmarkStart w:id="6" w:name="_Toc34335794"/>
      <w:r w:rsidRPr="00AF3C4F">
        <w:rPr>
          <w:b/>
          <w:bCs/>
        </w:rPr>
        <w:t>Objetivos metodológicos</w:t>
      </w:r>
      <w:bookmarkEnd w:id="6"/>
    </w:p>
    <w:p w14:paraId="4ED7303A" w14:textId="77777777" w:rsidR="00AB22D4" w:rsidRPr="00AF3C4F" w:rsidRDefault="00AB22D4" w:rsidP="00AB22D4">
      <w:pPr>
        <w:numPr>
          <w:ilvl w:val="0"/>
          <w:numId w:val="28"/>
        </w:numPr>
      </w:pPr>
      <w:r w:rsidRPr="00AF3C4F">
        <w:t xml:space="preserve">Planear las actividades para la </w:t>
      </w:r>
      <w:r>
        <w:t>elaboración de la aplicación web</w:t>
      </w:r>
      <w:r w:rsidRPr="00AF3C4F">
        <w:t>, tomando en cuenta el tiempo restante para su entrega.</w:t>
      </w:r>
    </w:p>
    <w:p w14:paraId="306209D2" w14:textId="77777777" w:rsidR="00AB22D4" w:rsidRPr="00AF3C4F" w:rsidRDefault="00AB22D4" w:rsidP="00AB22D4">
      <w:pPr>
        <w:numPr>
          <w:ilvl w:val="0"/>
          <w:numId w:val="28"/>
        </w:numPr>
      </w:pPr>
      <w:r w:rsidRPr="00AF3C4F">
        <w:t xml:space="preserve">Recolectar información de la empresa o negocio para la estructura de </w:t>
      </w:r>
      <w:r>
        <w:t>la aplicación</w:t>
      </w:r>
      <w:r w:rsidRPr="00AF3C4F">
        <w:t>.</w:t>
      </w:r>
    </w:p>
    <w:p w14:paraId="3C1F9495" w14:textId="77777777" w:rsidR="00AB22D4" w:rsidRPr="00AF3C4F" w:rsidRDefault="00AB22D4" w:rsidP="00AB22D4">
      <w:pPr>
        <w:numPr>
          <w:ilvl w:val="0"/>
          <w:numId w:val="28"/>
        </w:numPr>
      </w:pPr>
      <w:r w:rsidRPr="00AF3C4F">
        <w:t>Realizar una investigación y recopilar la información para la esquematización de la base de datos.</w:t>
      </w:r>
    </w:p>
    <w:p w14:paraId="2293E30F" w14:textId="77777777" w:rsidR="00AB22D4" w:rsidRPr="00AF3C4F" w:rsidRDefault="00AB22D4" w:rsidP="00AB22D4">
      <w:pPr>
        <w:numPr>
          <w:ilvl w:val="0"/>
          <w:numId w:val="28"/>
        </w:numPr>
      </w:pPr>
      <w:r w:rsidRPr="00AF3C4F">
        <w:t>Analizar la información recopilada para definir los atributos de las tablas.</w:t>
      </w:r>
    </w:p>
    <w:p w14:paraId="1E7A8281" w14:textId="77777777" w:rsidR="00AB22D4" w:rsidRPr="00AF3C4F" w:rsidRDefault="00AB22D4" w:rsidP="00AB22D4">
      <w:pPr>
        <w:numPr>
          <w:ilvl w:val="0"/>
          <w:numId w:val="28"/>
        </w:numPr>
      </w:pPr>
      <w:r w:rsidRPr="00AF3C4F">
        <w:t>Realizar un diagrama ER con los datos recolectados e integrar la cardinalidad de cada una de las tablas.</w:t>
      </w:r>
    </w:p>
    <w:p w14:paraId="5CED5059" w14:textId="77777777" w:rsidR="00AB22D4" w:rsidRPr="00AF3C4F" w:rsidRDefault="00AB22D4" w:rsidP="00AB22D4">
      <w:pPr>
        <w:numPr>
          <w:ilvl w:val="0"/>
          <w:numId w:val="28"/>
        </w:numPr>
      </w:pPr>
      <w:r w:rsidRPr="00AF3C4F">
        <w:t>Codificar con el diagrama la base de datos en MySQL para ver el funcionamiento y detección de errores.</w:t>
      </w:r>
    </w:p>
    <w:p w14:paraId="17305D19" w14:textId="77777777" w:rsidR="00AB22D4" w:rsidRPr="00AF3C4F" w:rsidRDefault="00AB22D4" w:rsidP="00AB22D4">
      <w:pPr>
        <w:numPr>
          <w:ilvl w:val="0"/>
          <w:numId w:val="28"/>
        </w:numPr>
      </w:pPr>
      <w:r w:rsidRPr="00AF3C4F">
        <w:t>Realizar pruebas e inserciones en la base de datos, antes de su implementación para identificar fallas.</w:t>
      </w:r>
    </w:p>
    <w:p w14:paraId="357037BD" w14:textId="77777777" w:rsidR="00AB22D4" w:rsidRDefault="00AB22D4" w:rsidP="00AB22D4">
      <w:pPr>
        <w:numPr>
          <w:ilvl w:val="0"/>
          <w:numId w:val="28"/>
        </w:numPr>
      </w:pPr>
      <w:r w:rsidRPr="00AF3C4F">
        <w:t>Realizar los ajustes necesarios a la base de datos en caso de ser necesarios, para su buen funcionamiento.</w:t>
      </w:r>
    </w:p>
    <w:p w14:paraId="2D171538" w14:textId="77777777" w:rsidR="00AB22D4" w:rsidRDefault="00AB22D4" w:rsidP="00AB22D4">
      <w:pPr>
        <w:numPr>
          <w:ilvl w:val="0"/>
          <w:numId w:val="28"/>
        </w:numPr>
      </w:pPr>
      <w:r>
        <w:t>Codificar la aplicación web.</w:t>
      </w:r>
    </w:p>
    <w:p w14:paraId="6995CABA" w14:textId="77777777" w:rsidR="00AB22D4" w:rsidRPr="00AF3C4F" w:rsidRDefault="00AB22D4" w:rsidP="00AB22D4">
      <w:pPr>
        <w:numPr>
          <w:ilvl w:val="0"/>
          <w:numId w:val="28"/>
        </w:numPr>
      </w:pPr>
      <w:r>
        <w:t>Contratar los servicios digitales para el alojamiento de la aplicación.</w:t>
      </w:r>
    </w:p>
    <w:p w14:paraId="328F230E" w14:textId="77777777" w:rsidR="00AB22D4" w:rsidRPr="00AF3C4F" w:rsidRDefault="00AB22D4" w:rsidP="00AB22D4">
      <w:pPr>
        <w:numPr>
          <w:ilvl w:val="0"/>
          <w:numId w:val="28"/>
        </w:numPr>
      </w:pPr>
      <w:r w:rsidRPr="00AF3C4F">
        <w:t xml:space="preserve">Implementar la </w:t>
      </w:r>
      <w:r>
        <w:t>aplicación web</w:t>
      </w:r>
      <w:r w:rsidRPr="00AF3C4F">
        <w:t xml:space="preserve"> </w:t>
      </w:r>
      <w:r>
        <w:t>en la institución.</w:t>
      </w:r>
    </w:p>
    <w:p w14:paraId="68E7DCC5" w14:textId="0B39BFEA" w:rsidR="00AB22D4" w:rsidRDefault="00AB22D4" w:rsidP="00AB22D4"/>
    <w:p w14:paraId="41841AF9" w14:textId="040B8752" w:rsidR="00AB22D4" w:rsidRDefault="00AB22D4" w:rsidP="00AB22D4"/>
    <w:p w14:paraId="4953057E" w14:textId="77777777" w:rsidR="00AB22D4" w:rsidRPr="00AB22D4" w:rsidRDefault="00AB22D4" w:rsidP="00AB22D4"/>
    <w:p w14:paraId="36C19B8F" w14:textId="7AB2498F" w:rsidR="00E76777" w:rsidRDefault="00E76777" w:rsidP="00824CCC">
      <w:pPr>
        <w:pStyle w:val="Ttulo2"/>
        <w:rPr>
          <w:rFonts w:ascii="Arial" w:hAnsi="Arial" w:cs="Arial"/>
          <w:b/>
          <w:bCs/>
          <w:color w:val="auto"/>
          <w:sz w:val="24"/>
          <w:szCs w:val="24"/>
        </w:rPr>
      </w:pPr>
      <w:bookmarkStart w:id="7" w:name="_Toc41602343"/>
      <w:r w:rsidRPr="00824CCC">
        <w:rPr>
          <w:rFonts w:ascii="Arial" w:hAnsi="Arial" w:cs="Arial"/>
          <w:b/>
          <w:bCs/>
          <w:color w:val="auto"/>
          <w:sz w:val="24"/>
          <w:szCs w:val="24"/>
        </w:rPr>
        <w:lastRenderedPageBreak/>
        <w:t>Alcance</w:t>
      </w:r>
      <w:bookmarkEnd w:id="7"/>
    </w:p>
    <w:p w14:paraId="60223481" w14:textId="2CBF09FC" w:rsidR="00AB22D4" w:rsidRPr="00AB22D4" w:rsidRDefault="00AB22D4" w:rsidP="00AB22D4">
      <w:pPr>
        <w:ind w:firstLine="708"/>
      </w:pPr>
      <w:bookmarkStart w:id="8" w:name="_Hlk41597144"/>
      <w:r w:rsidRPr="0013557F">
        <w:t>Dentro de la empresa se desea desarrollar una</w:t>
      </w:r>
      <w:r>
        <w:t xml:space="preserve"> aplicación web, la cual va tener control a través de dicha aplicación</w:t>
      </w:r>
      <w:r w:rsidRPr="0013557F">
        <w:t xml:space="preserve">, esto en un plazo de 3 meses a partir de  que se halla identificado todo lo que compondrá </w:t>
      </w:r>
      <w:r>
        <w:t>la aplicación</w:t>
      </w:r>
      <w:r w:rsidRPr="0013557F">
        <w:t>,</w:t>
      </w:r>
      <w:r>
        <w:t xml:space="preserve"> además de tener varios módulos encargados de las operaciones del hotel, las cuales constan de eliminar, agregar y editar algún registro realizado en alguno de los módulos de la aplicación, </w:t>
      </w:r>
      <w:r w:rsidRPr="0013557F">
        <w:t xml:space="preserve">dicho punto solo si se desarrolla correctamente en tiempo y forma la </w:t>
      </w:r>
      <w:r>
        <w:t>aplicación web, esto contando o</w:t>
      </w:r>
      <w:r w:rsidRPr="0013557F">
        <w:t xml:space="preserve"> incluyendo la pequeña aplicación para su manejo.</w:t>
      </w:r>
      <w:bookmarkEnd w:id="8"/>
    </w:p>
    <w:p w14:paraId="3C797C90" w14:textId="1794DCAE" w:rsidR="00E76777" w:rsidRDefault="00E76777" w:rsidP="00824CCC">
      <w:pPr>
        <w:pStyle w:val="Ttulo2"/>
        <w:rPr>
          <w:rFonts w:ascii="Arial" w:hAnsi="Arial" w:cs="Arial"/>
          <w:b/>
          <w:bCs/>
          <w:color w:val="auto"/>
          <w:sz w:val="24"/>
          <w:szCs w:val="24"/>
        </w:rPr>
      </w:pPr>
      <w:bookmarkStart w:id="9" w:name="_Toc41602344"/>
      <w:r w:rsidRPr="00824CCC">
        <w:rPr>
          <w:rFonts w:ascii="Arial" w:hAnsi="Arial" w:cs="Arial"/>
          <w:b/>
          <w:bCs/>
          <w:color w:val="auto"/>
          <w:sz w:val="24"/>
          <w:szCs w:val="24"/>
        </w:rPr>
        <w:t>Usuarios de la aplicación</w:t>
      </w:r>
      <w:bookmarkEnd w:id="9"/>
    </w:p>
    <w:p w14:paraId="3B50F39B" w14:textId="596E7611" w:rsidR="00AB22D4" w:rsidRDefault="00AB22D4" w:rsidP="00AB22D4">
      <w:pPr>
        <w:pStyle w:val="Prrafodelista"/>
        <w:numPr>
          <w:ilvl w:val="0"/>
          <w:numId w:val="31"/>
        </w:numPr>
      </w:pPr>
      <w:r>
        <w:t>Administrador (cuanta con todos los permisos hacia la aplicación).</w:t>
      </w:r>
    </w:p>
    <w:p w14:paraId="2B9E596D" w14:textId="7DF02862" w:rsidR="00AB22D4" w:rsidRDefault="00AB22D4" w:rsidP="00AB22D4">
      <w:pPr>
        <w:pStyle w:val="Prrafodelista"/>
        <w:numPr>
          <w:ilvl w:val="0"/>
          <w:numId w:val="31"/>
        </w:numPr>
      </w:pPr>
      <w:proofErr w:type="spellStart"/>
      <w:r>
        <w:t>SUsuario</w:t>
      </w:r>
      <w:proofErr w:type="spellEnd"/>
      <w:r>
        <w:t xml:space="preserve"> (Casi como el administrador solo con alguna limitación para editar en la aplicación).</w:t>
      </w:r>
    </w:p>
    <w:p w14:paraId="44E2B935" w14:textId="4E905098" w:rsidR="00AB22D4" w:rsidRDefault="00AB22D4" w:rsidP="00AB22D4">
      <w:pPr>
        <w:pStyle w:val="Prrafodelista"/>
        <w:numPr>
          <w:ilvl w:val="0"/>
          <w:numId w:val="31"/>
        </w:numPr>
      </w:pPr>
      <w:r>
        <w:t>Usuario (Uso básico de las acciones de la aplicación).</w:t>
      </w:r>
    </w:p>
    <w:tbl>
      <w:tblPr>
        <w:tblStyle w:val="Tablaconcuadrculaclara"/>
        <w:tblW w:w="0" w:type="auto"/>
        <w:tblLook w:val="04A0" w:firstRow="1" w:lastRow="0" w:firstColumn="1" w:lastColumn="0" w:noHBand="0" w:noVBand="1"/>
      </w:tblPr>
      <w:tblGrid>
        <w:gridCol w:w="3955"/>
        <w:gridCol w:w="4873"/>
      </w:tblGrid>
      <w:tr w:rsidR="00AB22D4" w:rsidRPr="00AB22D4" w14:paraId="495B99C0" w14:textId="77777777" w:rsidTr="00AB22D4">
        <w:tc>
          <w:tcPr>
            <w:tcW w:w="3955" w:type="dxa"/>
          </w:tcPr>
          <w:p w14:paraId="54F2B40C" w14:textId="77777777" w:rsidR="00AB22D4" w:rsidRPr="00AB22D4" w:rsidRDefault="00AB22D4" w:rsidP="00AB22D4">
            <w:pPr>
              <w:jc w:val="center"/>
              <w:rPr>
                <w:rFonts w:cstheme="minorBidi"/>
                <w:b/>
                <w:bCs/>
                <w:szCs w:val="24"/>
              </w:rPr>
            </w:pPr>
            <w:r w:rsidRPr="00AB22D4">
              <w:rPr>
                <w:rFonts w:cstheme="minorBidi"/>
                <w:b/>
                <w:bCs/>
                <w:szCs w:val="24"/>
              </w:rPr>
              <w:t>Tipo usuario</w:t>
            </w:r>
          </w:p>
        </w:tc>
        <w:tc>
          <w:tcPr>
            <w:tcW w:w="4873" w:type="dxa"/>
          </w:tcPr>
          <w:p w14:paraId="7DF2094C" w14:textId="77777777" w:rsidR="00AB22D4" w:rsidRPr="00AB22D4" w:rsidRDefault="00AB22D4" w:rsidP="00AB22D4">
            <w:pPr>
              <w:jc w:val="center"/>
              <w:rPr>
                <w:rFonts w:cstheme="minorBidi"/>
                <w:b/>
                <w:bCs/>
                <w:szCs w:val="24"/>
              </w:rPr>
            </w:pPr>
            <w:r w:rsidRPr="00AB22D4">
              <w:rPr>
                <w:rFonts w:cstheme="minorBidi"/>
                <w:b/>
                <w:bCs/>
                <w:szCs w:val="24"/>
              </w:rPr>
              <w:t>Características a manejar</w:t>
            </w:r>
          </w:p>
        </w:tc>
      </w:tr>
      <w:tr w:rsidR="00AB22D4" w:rsidRPr="00AB22D4" w14:paraId="09EBE2B1" w14:textId="77777777" w:rsidTr="00AB22D4">
        <w:tc>
          <w:tcPr>
            <w:tcW w:w="3955" w:type="dxa"/>
          </w:tcPr>
          <w:p w14:paraId="5A263F61" w14:textId="77777777" w:rsidR="00AB22D4" w:rsidRPr="00AB22D4" w:rsidRDefault="00AB22D4" w:rsidP="00AB22D4">
            <w:pPr>
              <w:jc w:val="center"/>
              <w:rPr>
                <w:rFonts w:cstheme="minorBidi"/>
                <w:b/>
                <w:bCs/>
                <w:szCs w:val="24"/>
              </w:rPr>
            </w:pPr>
            <w:r w:rsidRPr="00AB22D4">
              <w:rPr>
                <w:rFonts w:cstheme="minorBidi"/>
                <w:b/>
                <w:bCs/>
                <w:szCs w:val="24"/>
              </w:rPr>
              <w:t>Administrador</w:t>
            </w:r>
          </w:p>
        </w:tc>
        <w:tc>
          <w:tcPr>
            <w:tcW w:w="4873" w:type="dxa"/>
          </w:tcPr>
          <w:p w14:paraId="085A43E8" w14:textId="77777777" w:rsidR="00AB22D4" w:rsidRPr="00AB22D4" w:rsidRDefault="00AB22D4" w:rsidP="00AB22D4">
            <w:pPr>
              <w:rPr>
                <w:rFonts w:cstheme="minorBidi"/>
                <w:szCs w:val="24"/>
              </w:rPr>
            </w:pPr>
            <w:r w:rsidRPr="00AB22D4">
              <w:rPr>
                <w:rFonts w:cstheme="minorBidi"/>
                <w:szCs w:val="24"/>
              </w:rPr>
              <w:t xml:space="preserve">Conocimiento completo de la aplicación web, uso completo del back </w:t>
            </w:r>
            <w:proofErr w:type="spellStart"/>
            <w:r w:rsidRPr="00AB22D4">
              <w:rPr>
                <w:rFonts w:cstheme="minorBidi"/>
                <w:szCs w:val="24"/>
              </w:rPr>
              <w:t>end</w:t>
            </w:r>
            <w:proofErr w:type="spellEnd"/>
            <w:r w:rsidRPr="00AB22D4">
              <w:rPr>
                <w:rFonts w:cstheme="minorBidi"/>
                <w:szCs w:val="24"/>
              </w:rPr>
              <w:t>, conocimiento de gestión y administración para los demás usuarios.</w:t>
            </w:r>
          </w:p>
        </w:tc>
      </w:tr>
      <w:tr w:rsidR="00AB22D4" w:rsidRPr="00AB22D4" w14:paraId="30812B54" w14:textId="77777777" w:rsidTr="00AB22D4">
        <w:tc>
          <w:tcPr>
            <w:tcW w:w="3955" w:type="dxa"/>
          </w:tcPr>
          <w:p w14:paraId="396457C0" w14:textId="77777777" w:rsidR="00AB22D4" w:rsidRPr="00AB22D4" w:rsidRDefault="00AB22D4" w:rsidP="00AB22D4">
            <w:pPr>
              <w:jc w:val="center"/>
              <w:rPr>
                <w:rFonts w:cstheme="minorBidi"/>
                <w:b/>
                <w:bCs/>
                <w:szCs w:val="24"/>
              </w:rPr>
            </w:pPr>
            <w:proofErr w:type="spellStart"/>
            <w:r w:rsidRPr="00AB22D4">
              <w:rPr>
                <w:rFonts w:cstheme="minorBidi"/>
                <w:b/>
                <w:bCs/>
                <w:szCs w:val="24"/>
              </w:rPr>
              <w:t>SUsuario</w:t>
            </w:r>
            <w:proofErr w:type="spellEnd"/>
          </w:p>
        </w:tc>
        <w:tc>
          <w:tcPr>
            <w:tcW w:w="4873" w:type="dxa"/>
          </w:tcPr>
          <w:p w14:paraId="5987241C" w14:textId="77777777" w:rsidR="00AB22D4" w:rsidRPr="00AB22D4" w:rsidRDefault="00AB22D4" w:rsidP="00AB22D4">
            <w:pPr>
              <w:rPr>
                <w:rFonts w:cstheme="minorBidi"/>
                <w:szCs w:val="24"/>
              </w:rPr>
            </w:pPr>
            <w:r w:rsidRPr="00AB22D4">
              <w:rPr>
                <w:rFonts w:cstheme="minorBidi"/>
                <w:szCs w:val="24"/>
              </w:rPr>
              <w:t xml:space="preserve">Uso medido de la aplicación web, manejo básico de una PC, control del back </w:t>
            </w:r>
            <w:proofErr w:type="spellStart"/>
            <w:r w:rsidRPr="00AB22D4">
              <w:rPr>
                <w:rFonts w:cstheme="minorBidi"/>
                <w:szCs w:val="24"/>
              </w:rPr>
              <w:t>end</w:t>
            </w:r>
            <w:proofErr w:type="spellEnd"/>
            <w:r w:rsidRPr="00AB22D4">
              <w:rPr>
                <w:rFonts w:cstheme="minorBidi"/>
                <w:szCs w:val="24"/>
              </w:rPr>
              <w:t xml:space="preserve"> de la aplicación (acciones de la aplicación), manejo de algunos errores que se puedan producir para su corrección.</w:t>
            </w:r>
          </w:p>
        </w:tc>
      </w:tr>
      <w:tr w:rsidR="00AB22D4" w:rsidRPr="00AB22D4" w14:paraId="22318247" w14:textId="77777777" w:rsidTr="00AB22D4">
        <w:tc>
          <w:tcPr>
            <w:tcW w:w="3955" w:type="dxa"/>
          </w:tcPr>
          <w:p w14:paraId="6667F13B" w14:textId="77777777" w:rsidR="00AB22D4" w:rsidRPr="00AB22D4" w:rsidRDefault="00AB22D4" w:rsidP="00AB22D4">
            <w:pPr>
              <w:jc w:val="center"/>
              <w:rPr>
                <w:rFonts w:cstheme="minorBidi"/>
                <w:b/>
                <w:bCs/>
                <w:szCs w:val="24"/>
              </w:rPr>
            </w:pPr>
            <w:r w:rsidRPr="00AB22D4">
              <w:rPr>
                <w:rFonts w:cstheme="minorBidi"/>
                <w:b/>
                <w:bCs/>
                <w:szCs w:val="24"/>
              </w:rPr>
              <w:t>Usuario</w:t>
            </w:r>
          </w:p>
        </w:tc>
        <w:tc>
          <w:tcPr>
            <w:tcW w:w="4873" w:type="dxa"/>
          </w:tcPr>
          <w:p w14:paraId="3C9E5BB8" w14:textId="77777777" w:rsidR="00AB22D4" w:rsidRPr="00AB22D4" w:rsidRDefault="00AB22D4" w:rsidP="00AB22D4">
            <w:pPr>
              <w:rPr>
                <w:rFonts w:cstheme="minorBidi"/>
                <w:szCs w:val="24"/>
              </w:rPr>
            </w:pPr>
            <w:r w:rsidRPr="00AB22D4">
              <w:rPr>
                <w:rFonts w:cstheme="minorBidi"/>
                <w:szCs w:val="24"/>
              </w:rPr>
              <w:t>Manejo básico de un equipo de cómputo, conocimiento de cómo acceder a la aplicación web, conocimiento de las acciones básicas que realiza la aplicación.</w:t>
            </w:r>
          </w:p>
        </w:tc>
      </w:tr>
    </w:tbl>
    <w:p w14:paraId="1170B9FA" w14:textId="2DCDDD84" w:rsidR="00AB22D4" w:rsidRDefault="00AB22D4" w:rsidP="00AB22D4"/>
    <w:p w14:paraId="4DB7D0DE" w14:textId="77777777" w:rsidR="00AB22D4" w:rsidRPr="00AB22D4" w:rsidRDefault="00AB22D4" w:rsidP="00AB22D4"/>
    <w:p w14:paraId="1BAC8252" w14:textId="658FC24C" w:rsidR="00E76777" w:rsidRDefault="00E76777" w:rsidP="00824CCC">
      <w:pPr>
        <w:pStyle w:val="Ttulo2"/>
        <w:rPr>
          <w:rFonts w:ascii="Arial" w:hAnsi="Arial" w:cs="Arial"/>
          <w:b/>
          <w:bCs/>
          <w:color w:val="auto"/>
          <w:sz w:val="24"/>
          <w:szCs w:val="24"/>
        </w:rPr>
      </w:pPr>
      <w:bookmarkStart w:id="10" w:name="_Toc41602345"/>
      <w:r w:rsidRPr="00824CCC">
        <w:rPr>
          <w:rFonts w:ascii="Arial" w:hAnsi="Arial" w:cs="Arial"/>
          <w:b/>
          <w:bCs/>
          <w:color w:val="auto"/>
          <w:sz w:val="24"/>
          <w:szCs w:val="24"/>
        </w:rPr>
        <w:lastRenderedPageBreak/>
        <w:t>Mercado meta</w:t>
      </w:r>
      <w:bookmarkEnd w:id="10"/>
    </w:p>
    <w:p w14:paraId="571DD053" w14:textId="76C2FCBB" w:rsidR="00AB22D4" w:rsidRPr="00AB22D4" w:rsidRDefault="00AB22D4" w:rsidP="00AB22D4">
      <w:pPr>
        <w:ind w:firstLine="708"/>
      </w:pPr>
      <w:r>
        <w:t>Para el mercado meta se tiene como objetivo a empresas pequeñas enfocadas a dar un servicio a clientes sobre la renta de una estancia. Estas empresas con no más de 2 sucursales y estén enfocas en dicho giro, contar con el servicio de internet en sus instalaciones, tener por lo menos 2 quipos de cómputo, para dicho enfoque del mercado meta fue más a las empresas pequeñas y no tanto hacia las personas, pues el servicio que se ofrece va enfocado a las acciones que se realizan en los hoteles, albergues, etc.</w:t>
      </w:r>
    </w:p>
    <w:p w14:paraId="44104DBE" w14:textId="31668BFE" w:rsidR="00E76777" w:rsidRDefault="00E76777" w:rsidP="00824CCC">
      <w:pPr>
        <w:pStyle w:val="Ttulo2"/>
        <w:rPr>
          <w:rFonts w:ascii="Arial" w:hAnsi="Arial" w:cs="Arial"/>
          <w:b/>
          <w:bCs/>
          <w:color w:val="auto"/>
          <w:sz w:val="24"/>
          <w:szCs w:val="24"/>
        </w:rPr>
      </w:pPr>
      <w:bookmarkStart w:id="11" w:name="_Toc41602346"/>
      <w:r w:rsidRPr="00824CCC">
        <w:rPr>
          <w:rFonts w:ascii="Arial" w:hAnsi="Arial" w:cs="Arial"/>
          <w:b/>
          <w:bCs/>
          <w:color w:val="auto"/>
          <w:sz w:val="24"/>
          <w:szCs w:val="24"/>
        </w:rPr>
        <w:t>Patrones de diseño</w:t>
      </w:r>
      <w:bookmarkEnd w:id="11"/>
    </w:p>
    <w:p w14:paraId="140086EE" w14:textId="77777777" w:rsidR="00AB22D4" w:rsidRDefault="00AB22D4" w:rsidP="00AB22D4"/>
    <w:p w14:paraId="3DD31631" w14:textId="7146A7BA" w:rsidR="00AB22D4" w:rsidRDefault="00AB22D4" w:rsidP="00AB22D4">
      <w:pPr>
        <w:pStyle w:val="Prrafodelista"/>
        <w:numPr>
          <w:ilvl w:val="0"/>
          <w:numId w:val="32"/>
        </w:numPr>
      </w:pPr>
      <w:r w:rsidRPr="00AB22D4">
        <w:rPr>
          <w:b/>
          <w:bCs/>
        </w:rPr>
        <w:t xml:space="preserve">Composite: </w:t>
      </w:r>
      <w:r w:rsidRPr="00D81D83">
        <w:t>Este útil patrón permite crear y manejar estructuras de objetos en forma de árbol, en las que un objeto puede contener a otro(s).</w:t>
      </w:r>
      <w:r>
        <w:t xml:space="preserve"> </w:t>
      </w:r>
      <w:r w:rsidRPr="00D81D83">
        <w:t>En este punto cabe aclarar que las estructuras de este tipo se componen de nodos (un objeto que a su vez contiene otros objetos) y Hojas (objetos que no contienen otros), y que ambos comparten una misma Interface que define métodos que deben implementar.</w:t>
      </w:r>
      <w:sdt>
        <w:sdtPr>
          <w:id w:val="1356466044"/>
          <w:citation/>
        </w:sdtPr>
        <w:sdtContent>
          <w:r>
            <w:fldChar w:fldCharType="begin"/>
          </w:r>
          <w:r>
            <w:instrText xml:space="preserve"> CITATION Med03 \l 2058 </w:instrText>
          </w:r>
          <w:r>
            <w:fldChar w:fldCharType="separate"/>
          </w:r>
          <w:r w:rsidR="0076620A">
            <w:rPr>
              <w:noProof/>
            </w:rPr>
            <w:t xml:space="preserve"> (Medina Medina F. J., informaticapc.com, 2003)</w:t>
          </w:r>
          <w:r>
            <w:fldChar w:fldCharType="end"/>
          </w:r>
        </w:sdtContent>
      </w:sdt>
    </w:p>
    <w:p w14:paraId="5CCD5E1D" w14:textId="77777777" w:rsidR="00AB22D4" w:rsidRDefault="00AB22D4" w:rsidP="00AB22D4">
      <w:pPr>
        <w:keepNext/>
        <w:jc w:val="center"/>
      </w:pPr>
      <w:r w:rsidRPr="002C4577">
        <w:rPr>
          <w:noProof/>
        </w:rPr>
        <w:drawing>
          <wp:inline distT="0" distB="0" distL="0" distR="0" wp14:anchorId="17D11FAB" wp14:editId="52CD2933">
            <wp:extent cx="2520000" cy="1781792"/>
            <wp:effectExtent l="76200" t="76200" r="128270" b="1428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20000" cy="178179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607278C" w14:textId="1AB8504D" w:rsidR="00AB22D4" w:rsidRDefault="00AB22D4" w:rsidP="00AB22D4">
      <w:pPr>
        <w:pStyle w:val="Descripcin"/>
        <w:jc w:val="center"/>
      </w:pPr>
      <w:r>
        <w:t xml:space="preserve">Figura </w:t>
      </w:r>
      <w:fldSimple w:instr=" SEQ Figura \* ARABIC ">
        <w:r w:rsidR="00314481">
          <w:rPr>
            <w:noProof/>
          </w:rPr>
          <w:t>1</w:t>
        </w:r>
      </w:fldSimple>
      <w:r>
        <w:t>. Ejemplo de Composite</w:t>
      </w:r>
    </w:p>
    <w:p w14:paraId="106CDF66" w14:textId="3BC3181C" w:rsidR="00AB22D4" w:rsidRDefault="00AB22D4" w:rsidP="00AB22D4"/>
    <w:p w14:paraId="4680ABA9" w14:textId="514642CB" w:rsidR="00AB22D4" w:rsidRDefault="00AB22D4" w:rsidP="00AB22D4"/>
    <w:p w14:paraId="0F7D3BC4" w14:textId="77777777" w:rsidR="00AB22D4" w:rsidRPr="00AB22D4" w:rsidRDefault="00AB22D4" w:rsidP="00AB22D4"/>
    <w:p w14:paraId="794C5C72" w14:textId="778ABB12" w:rsidR="00AB22D4" w:rsidRDefault="00AB22D4" w:rsidP="00AB22D4">
      <w:pPr>
        <w:pStyle w:val="Prrafodelista"/>
        <w:numPr>
          <w:ilvl w:val="0"/>
          <w:numId w:val="32"/>
        </w:numPr>
      </w:pPr>
      <w:r w:rsidRPr="00AB22D4">
        <w:rPr>
          <w:b/>
          <w:bCs/>
        </w:rPr>
        <w:lastRenderedPageBreak/>
        <w:t>Bridge:</w:t>
      </w:r>
      <w:r>
        <w:t xml:space="preserve"> E</w:t>
      </w:r>
      <w:r w:rsidRPr="00D81D83">
        <w:t>ste patrón de diseño permite desacoplar una abstracción de su implementación, de manera que ambas puedan variar de forma independiente.</w:t>
      </w:r>
      <w:r w:rsidRPr="00785D72">
        <w:t xml:space="preserve"> En dichos casos nos resultaría útil el patrón Bridge (puente) ya que 'desacopla una abstracción' (un método abstracto) al permitir indicar (durante la ejecución del programa) a una clase qué 'implementación' del mismo debe utilizar (qué acciones ha de realizar).</w:t>
      </w:r>
      <w:sdt>
        <w:sdtPr>
          <w:id w:val="-289214568"/>
          <w:citation/>
        </w:sdtPr>
        <w:sdtContent>
          <w:r>
            <w:fldChar w:fldCharType="begin"/>
          </w:r>
          <w:r>
            <w:instrText xml:space="preserve"> CITATION Med031 \l 2058 </w:instrText>
          </w:r>
          <w:r>
            <w:fldChar w:fldCharType="separate"/>
          </w:r>
          <w:r w:rsidR="0076620A">
            <w:rPr>
              <w:noProof/>
            </w:rPr>
            <w:t xml:space="preserve"> (Medina Medina F. J., informaticapc.com, 2003)</w:t>
          </w:r>
          <w:r>
            <w:fldChar w:fldCharType="end"/>
          </w:r>
        </w:sdtContent>
      </w:sdt>
    </w:p>
    <w:p w14:paraId="4C0C66FC" w14:textId="77777777" w:rsidR="00AB22D4" w:rsidRDefault="00AB22D4" w:rsidP="00AB22D4">
      <w:pPr>
        <w:keepNext/>
        <w:jc w:val="center"/>
      </w:pPr>
      <w:r w:rsidRPr="00AF3C4F">
        <w:rPr>
          <w:noProof/>
        </w:rPr>
        <w:drawing>
          <wp:inline distT="0" distB="0" distL="0" distR="0" wp14:anchorId="64980DA9" wp14:editId="0620551B">
            <wp:extent cx="2520000" cy="1750428"/>
            <wp:effectExtent l="76200" t="76200" r="128270" b="135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20000" cy="175042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B0253BD" w14:textId="4C2E0EBC" w:rsidR="00AB22D4" w:rsidRDefault="00AB22D4" w:rsidP="00AB22D4">
      <w:pPr>
        <w:pStyle w:val="Descripcin"/>
        <w:jc w:val="center"/>
      </w:pPr>
      <w:r>
        <w:t xml:space="preserve">Figura </w:t>
      </w:r>
      <w:fldSimple w:instr=" SEQ Figura \* ARABIC ">
        <w:r w:rsidR="00314481">
          <w:rPr>
            <w:noProof/>
          </w:rPr>
          <w:t>2</w:t>
        </w:r>
      </w:fldSimple>
      <w:r>
        <w:t>. Ejemplo de Bridge</w:t>
      </w:r>
    </w:p>
    <w:p w14:paraId="135345F1" w14:textId="4607E615" w:rsidR="00AB22D4" w:rsidRDefault="00AB22D4" w:rsidP="00AB22D4">
      <w:pPr>
        <w:pStyle w:val="Prrafodelista"/>
        <w:numPr>
          <w:ilvl w:val="0"/>
          <w:numId w:val="32"/>
        </w:numPr>
      </w:pPr>
      <w:proofErr w:type="spellStart"/>
      <w:r w:rsidRPr="00AB22D4">
        <w:rPr>
          <w:b/>
          <w:bCs/>
        </w:rPr>
        <w:t>Adapter</w:t>
      </w:r>
      <w:proofErr w:type="spellEnd"/>
      <w:r w:rsidRPr="00AB22D4">
        <w:rPr>
          <w:b/>
          <w:bCs/>
        </w:rPr>
        <w:t>:</w:t>
      </w:r>
      <w:r>
        <w:t xml:space="preserve"> Este patrón permite que trabajen juntas clases con interfaces incompatibles. Para ello, un objeto adaptador reenvía al otro objeto los datos que recibe (a través de los métodos que implementa, definidos en una clase abstracta o interface) tras manipularlos en caso necesario. </w:t>
      </w:r>
      <w:sdt>
        <w:sdtPr>
          <w:id w:val="897702954"/>
          <w:citation/>
        </w:sdtPr>
        <w:sdtContent>
          <w:r>
            <w:fldChar w:fldCharType="begin"/>
          </w:r>
          <w:r>
            <w:instrText xml:space="preserve"> CITATION Med032 \l 2058 </w:instrText>
          </w:r>
          <w:r>
            <w:fldChar w:fldCharType="separate"/>
          </w:r>
          <w:r w:rsidR="0076620A">
            <w:rPr>
              <w:noProof/>
            </w:rPr>
            <w:t>(Medina Medina F. J., 2003)</w:t>
          </w:r>
          <w:r>
            <w:fldChar w:fldCharType="end"/>
          </w:r>
        </w:sdtContent>
      </w:sdt>
    </w:p>
    <w:p w14:paraId="10F14AC0" w14:textId="77777777" w:rsidR="00AB22D4" w:rsidRDefault="00AB22D4" w:rsidP="00AB22D4">
      <w:pPr>
        <w:keepNext/>
        <w:jc w:val="center"/>
      </w:pPr>
      <w:r w:rsidRPr="00AF3C4F">
        <w:rPr>
          <w:noProof/>
        </w:rPr>
        <w:drawing>
          <wp:inline distT="0" distB="0" distL="0" distR="0" wp14:anchorId="153DFF36" wp14:editId="46A0289D">
            <wp:extent cx="2520000" cy="1356090"/>
            <wp:effectExtent l="76200" t="76200" r="128270" b="130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20000" cy="13560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CAEEA14" w14:textId="195AFFEB" w:rsidR="00AB22D4" w:rsidRDefault="00AB22D4" w:rsidP="00AB22D4">
      <w:pPr>
        <w:pStyle w:val="Descripcin"/>
        <w:jc w:val="center"/>
      </w:pPr>
      <w:r>
        <w:t xml:space="preserve">Figura </w:t>
      </w:r>
      <w:fldSimple w:instr=" SEQ Figura \* ARABIC ">
        <w:r w:rsidR="00314481">
          <w:rPr>
            <w:noProof/>
          </w:rPr>
          <w:t>3</w:t>
        </w:r>
      </w:fldSimple>
      <w:r>
        <w:t xml:space="preserve">. </w:t>
      </w:r>
      <w:proofErr w:type="spellStart"/>
      <w:r>
        <w:t>Ejejemplo</w:t>
      </w:r>
      <w:proofErr w:type="spellEnd"/>
      <w:r>
        <w:t xml:space="preserve"> de </w:t>
      </w:r>
      <w:proofErr w:type="spellStart"/>
      <w:r>
        <w:t>Adapter</w:t>
      </w:r>
      <w:proofErr w:type="spellEnd"/>
    </w:p>
    <w:p w14:paraId="64E18295" w14:textId="77777777" w:rsidR="00AB22D4" w:rsidRDefault="00AB22D4" w:rsidP="00AB22D4"/>
    <w:p w14:paraId="6CCDA6A7" w14:textId="4A694AA0" w:rsidR="00AB22D4" w:rsidRDefault="00AB22D4" w:rsidP="00AB22D4">
      <w:pPr>
        <w:pStyle w:val="Prrafodelista"/>
        <w:numPr>
          <w:ilvl w:val="0"/>
          <w:numId w:val="32"/>
        </w:numPr>
      </w:pPr>
      <w:proofErr w:type="spellStart"/>
      <w:r w:rsidRPr="00AB22D4">
        <w:rPr>
          <w:b/>
          <w:bCs/>
        </w:rPr>
        <w:lastRenderedPageBreak/>
        <w:t>Singleton</w:t>
      </w:r>
      <w:proofErr w:type="spellEnd"/>
      <w:r w:rsidRPr="00AB22D4">
        <w:rPr>
          <w:b/>
          <w:bCs/>
        </w:rPr>
        <w:t>:</w:t>
      </w:r>
      <w:r>
        <w:t xml:space="preserve"> Utilizaremos el patrón </w:t>
      </w:r>
      <w:proofErr w:type="spellStart"/>
      <w:r>
        <w:t>Singleton</w:t>
      </w:r>
      <w:proofErr w:type="spellEnd"/>
      <w:r>
        <w:t xml:space="preserve"> cuando por alguna razón necesitemos que exista sólo una instancia (un objeto) de una determinada Clase. Dicha clase se creará de forma que tenga una propiedad estática y un constructor privado, así como un método público estático que será el encargado de crear la instancia (cuando no exista) y guardar una referencia a la misma en la propiedad estática (devolviendo ésta).</w:t>
      </w:r>
      <w:sdt>
        <w:sdtPr>
          <w:id w:val="663363371"/>
          <w:citation/>
        </w:sdtPr>
        <w:sdtContent>
          <w:r>
            <w:fldChar w:fldCharType="begin"/>
          </w:r>
          <w:r>
            <w:instrText xml:space="preserve"> CITATION Med033 \l 2058 </w:instrText>
          </w:r>
          <w:r>
            <w:fldChar w:fldCharType="separate"/>
          </w:r>
          <w:r w:rsidR="0076620A">
            <w:rPr>
              <w:noProof/>
            </w:rPr>
            <w:t xml:space="preserve"> (Medina Medina F. J., informaticapc.com, 2003)</w:t>
          </w:r>
          <w:r>
            <w:fldChar w:fldCharType="end"/>
          </w:r>
        </w:sdtContent>
      </w:sdt>
    </w:p>
    <w:p w14:paraId="126D0CA1" w14:textId="77777777" w:rsidR="00AB22D4" w:rsidRDefault="00AB22D4" w:rsidP="00AB22D4">
      <w:pPr>
        <w:keepNext/>
        <w:jc w:val="center"/>
      </w:pPr>
      <w:r w:rsidRPr="00AF3C4F">
        <w:rPr>
          <w:noProof/>
        </w:rPr>
        <w:drawing>
          <wp:inline distT="0" distB="0" distL="0" distR="0" wp14:anchorId="3AD5EA38" wp14:editId="727EB19E">
            <wp:extent cx="2520000" cy="869369"/>
            <wp:effectExtent l="76200" t="76200" r="128270" b="1403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20000" cy="86936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87F3B79" w14:textId="4A06A95B" w:rsidR="00AB22D4" w:rsidRDefault="00AB22D4" w:rsidP="00AB22D4">
      <w:pPr>
        <w:pStyle w:val="Descripcin"/>
        <w:jc w:val="center"/>
      </w:pPr>
      <w:r>
        <w:t xml:space="preserve">Figura </w:t>
      </w:r>
      <w:fldSimple w:instr=" SEQ Figura \* ARABIC ">
        <w:r w:rsidR="00314481">
          <w:rPr>
            <w:noProof/>
          </w:rPr>
          <w:t>4</w:t>
        </w:r>
      </w:fldSimple>
      <w:r>
        <w:t xml:space="preserve">. Ejemplo de </w:t>
      </w:r>
      <w:proofErr w:type="spellStart"/>
      <w:r>
        <w:t>Singleton</w:t>
      </w:r>
      <w:proofErr w:type="spellEnd"/>
    </w:p>
    <w:p w14:paraId="49999A07" w14:textId="6F460415" w:rsidR="00AB22D4" w:rsidRDefault="00AB22D4" w:rsidP="00AB22D4">
      <w:pPr>
        <w:ind w:firstLine="708"/>
      </w:pPr>
      <w:r>
        <w:t xml:space="preserve">Se usará </w:t>
      </w:r>
      <w:proofErr w:type="spellStart"/>
      <w:r>
        <w:t>singleton</w:t>
      </w:r>
      <w:proofErr w:type="spellEnd"/>
      <w:r>
        <w:t xml:space="preserve"> este por como esta empleada la empresa</w:t>
      </w:r>
      <w:r w:rsidR="007A1379">
        <w:t>,</w:t>
      </w:r>
      <w:r>
        <w:t xml:space="preserve"> </w:t>
      </w:r>
      <w:r w:rsidR="007A1379">
        <w:t xml:space="preserve">además el uso de </w:t>
      </w:r>
      <w:proofErr w:type="spellStart"/>
      <w:r>
        <w:t>MVC</w:t>
      </w:r>
      <w:proofErr w:type="spellEnd"/>
      <w:r>
        <w:t xml:space="preserve"> también está contemplado para la realización de la aplicación web, para ello se tomó en consideración algunos aspectos de algunos otros para ver los posibles resultados si es que no se usara este, por así decirlo con un </w:t>
      </w:r>
      <w:proofErr w:type="spellStart"/>
      <w:r w:rsidR="007A1379">
        <w:t>S</w:t>
      </w:r>
      <w:r>
        <w:t>dapter</w:t>
      </w:r>
      <w:proofErr w:type="spellEnd"/>
      <w:r>
        <w:t xml:space="preserve"> o bridge en uso de la programación de la aplicación, siendo el </w:t>
      </w:r>
      <w:proofErr w:type="spellStart"/>
      <w:r w:rsidR="007A1379">
        <w:t>S</w:t>
      </w:r>
      <w:r>
        <w:t>ingleton</w:t>
      </w:r>
      <w:proofErr w:type="spellEnd"/>
      <w:r>
        <w:t xml:space="preserve"> por el que se decantó más en el equipo, por la manera en el que se actúa y funciona el patrón de diseño, además de intentar ingresar algún otro si fuera necesario para la codificación de la aplicación.</w:t>
      </w:r>
    </w:p>
    <w:p w14:paraId="46156511" w14:textId="08EFFC87" w:rsidR="00AB22D4" w:rsidRPr="00AB22D4" w:rsidRDefault="00AB22D4" w:rsidP="007A1379">
      <w:pPr>
        <w:ind w:firstLine="708"/>
      </w:pPr>
      <w:r>
        <w:t xml:space="preserve">Para los protocolos que usaremos el IEEE 830 para la especificación de los requerimientos del proyecto, además </w:t>
      </w:r>
      <w:r w:rsidR="007A1379">
        <w:t>del</w:t>
      </w:r>
      <w:r>
        <w:t xml:space="preserve"> ISO 2700 esto tratando de que cuando se contraten los servicios de host implementar el HTTPS, adjunto a esto, con la verificación de seguridad en el código de la aplicación, para las pruebas del IEEE 829 </w:t>
      </w:r>
      <w:r w:rsidR="007A1379">
        <w:t>está</w:t>
      </w:r>
      <w:r>
        <w:t xml:space="preserve"> la documentación de errores y como es que fueron corregidos, siendo estos los que tenemos presentes. </w:t>
      </w:r>
    </w:p>
    <w:p w14:paraId="40835694" w14:textId="4A4EBD6D" w:rsidR="00E76777" w:rsidRDefault="00E76777" w:rsidP="00824CCC">
      <w:pPr>
        <w:pStyle w:val="Ttulo2"/>
        <w:rPr>
          <w:rFonts w:ascii="Arial" w:hAnsi="Arial" w:cs="Arial"/>
          <w:b/>
          <w:bCs/>
          <w:color w:val="auto"/>
          <w:sz w:val="24"/>
          <w:szCs w:val="24"/>
        </w:rPr>
      </w:pPr>
      <w:bookmarkStart w:id="12" w:name="_Toc41602347"/>
      <w:r w:rsidRPr="00824CCC">
        <w:rPr>
          <w:rFonts w:ascii="Arial" w:hAnsi="Arial" w:cs="Arial"/>
          <w:b/>
          <w:bCs/>
          <w:color w:val="auto"/>
          <w:sz w:val="24"/>
          <w:szCs w:val="24"/>
        </w:rPr>
        <w:t>Script del proceso de administración</w:t>
      </w:r>
      <w:bookmarkEnd w:id="12"/>
    </w:p>
    <w:p w14:paraId="49C5EAB8" w14:textId="3A4934EC" w:rsidR="003B7FB6" w:rsidRPr="003B7FB6" w:rsidRDefault="00115169" w:rsidP="003B7FB6">
      <w:hyperlink r:id="rId13" w:history="1">
        <w:r w:rsidR="003B7FB6" w:rsidRPr="00115169">
          <w:rPr>
            <w:rStyle w:val="Hipervnculo"/>
          </w:rPr>
          <w:t>Vinculo al Script del proyecto</w:t>
        </w:r>
      </w:hyperlink>
    </w:p>
    <w:p w14:paraId="2BE991F7" w14:textId="2596CDA8" w:rsidR="003B7FB6" w:rsidRPr="003B7FB6" w:rsidRDefault="00E76777" w:rsidP="003B7FB6">
      <w:pPr>
        <w:pStyle w:val="Ttulo2"/>
        <w:rPr>
          <w:rFonts w:ascii="Arial" w:hAnsi="Arial" w:cs="Arial"/>
          <w:b/>
          <w:bCs/>
          <w:color w:val="auto"/>
          <w:sz w:val="24"/>
          <w:szCs w:val="24"/>
        </w:rPr>
      </w:pPr>
      <w:bookmarkStart w:id="13" w:name="_Toc41602348"/>
      <w:r w:rsidRPr="00824CCC">
        <w:rPr>
          <w:rFonts w:ascii="Arial" w:hAnsi="Arial" w:cs="Arial"/>
          <w:b/>
          <w:bCs/>
          <w:color w:val="auto"/>
          <w:sz w:val="24"/>
          <w:szCs w:val="24"/>
        </w:rPr>
        <w:lastRenderedPageBreak/>
        <w:t>Estándares de calidad aplicables al proyecto de TI</w:t>
      </w:r>
      <w:bookmarkEnd w:id="13"/>
    </w:p>
    <w:p w14:paraId="477E4AF7" w14:textId="3A916B66" w:rsidR="003B7FB6" w:rsidRPr="00115169" w:rsidRDefault="003B7FB6" w:rsidP="003B7FB6">
      <w:pPr>
        <w:rPr>
          <w:b/>
          <w:bCs/>
        </w:rPr>
      </w:pPr>
      <w:proofErr w:type="spellStart"/>
      <w:r w:rsidRPr="00115169">
        <w:rPr>
          <w:b/>
          <w:bCs/>
        </w:rPr>
        <w:t>CMMI</w:t>
      </w:r>
      <w:proofErr w:type="spellEnd"/>
    </w:p>
    <w:p w14:paraId="78953995" w14:textId="77777777" w:rsidR="003B7FB6" w:rsidRPr="008111D6" w:rsidRDefault="003B7FB6" w:rsidP="003B7FB6">
      <w:pPr>
        <w:ind w:firstLine="708"/>
      </w:pPr>
      <w:r w:rsidRPr="008111D6">
        <w:t xml:space="preserve">Modelo de Capacidad y Madurez o </w:t>
      </w:r>
      <w:proofErr w:type="spellStart"/>
      <w:r w:rsidRPr="008111D6">
        <w:t>CMM</w:t>
      </w:r>
      <w:proofErr w:type="spellEnd"/>
      <w:r w:rsidRPr="008111D6">
        <w:t xml:space="preserve"> (</w:t>
      </w:r>
      <w:proofErr w:type="spellStart"/>
      <w:r w:rsidRPr="008111D6">
        <w:t>Capability</w:t>
      </w:r>
      <w:proofErr w:type="spellEnd"/>
      <w:r w:rsidRPr="008111D6">
        <w:t xml:space="preserve"> </w:t>
      </w:r>
      <w:proofErr w:type="spellStart"/>
      <w:r w:rsidRPr="008111D6">
        <w:t>Maturity</w:t>
      </w:r>
      <w:proofErr w:type="spellEnd"/>
      <w:r w:rsidRPr="008111D6">
        <w:t xml:space="preserve"> </w:t>
      </w:r>
      <w:proofErr w:type="spellStart"/>
      <w:r w:rsidRPr="008111D6">
        <w:t>Model</w:t>
      </w:r>
      <w:proofErr w:type="spellEnd"/>
      <w:r w:rsidRPr="008111D6">
        <w:t>), es un modelo de evaluación de los procesos de una organización.</w:t>
      </w:r>
      <w:r>
        <w:t xml:space="preserve"> </w:t>
      </w:r>
      <w:r w:rsidRPr="008111D6">
        <w:t xml:space="preserve">Fue desarrollado inicialmente para los procesos relativos al software por la Universidad Carnegie-Mellon para el </w:t>
      </w:r>
      <w:proofErr w:type="spellStart"/>
      <w:r w:rsidRPr="008111D6">
        <w:t>SEI</w:t>
      </w:r>
      <w:proofErr w:type="spellEnd"/>
      <w:r w:rsidRPr="008111D6">
        <w:t xml:space="preserve"> (Software </w:t>
      </w:r>
      <w:proofErr w:type="spellStart"/>
      <w:r w:rsidRPr="008111D6">
        <w:t>Engineering</w:t>
      </w:r>
      <w:proofErr w:type="spellEnd"/>
      <w:r w:rsidRPr="008111D6">
        <w:t xml:space="preserve"> </w:t>
      </w:r>
      <w:proofErr w:type="spellStart"/>
      <w:r w:rsidRPr="008111D6">
        <w:t>Institute</w:t>
      </w:r>
      <w:proofErr w:type="spellEnd"/>
      <w:r w:rsidRPr="008111D6">
        <w:t>).</w:t>
      </w:r>
    </w:p>
    <w:p w14:paraId="0FCF0C8E" w14:textId="77777777" w:rsidR="003B7FB6" w:rsidRPr="008111D6" w:rsidRDefault="003B7FB6" w:rsidP="003B7FB6">
      <w:pPr>
        <w:ind w:firstLine="708"/>
      </w:pPr>
      <w:r w:rsidRPr="008111D6">
        <w:t xml:space="preserve">Este modelo establece un conjunto de prácticas o procesos clave agrupados en Áreas Clave de Proceso (KPA – Key </w:t>
      </w:r>
      <w:proofErr w:type="spellStart"/>
      <w:r w:rsidRPr="008111D6">
        <w:t>Process</w:t>
      </w:r>
      <w:proofErr w:type="spellEnd"/>
      <w:r w:rsidRPr="008111D6">
        <w:t xml:space="preserve"> </w:t>
      </w:r>
      <w:proofErr w:type="spellStart"/>
      <w:r w:rsidRPr="008111D6">
        <w:t>Area</w:t>
      </w:r>
      <w:proofErr w:type="spellEnd"/>
      <w:r w:rsidRPr="008111D6">
        <w:t>). Para cada área de proceso define un conjunto de buenas prácticas que habrán de ser:</w:t>
      </w:r>
    </w:p>
    <w:p w14:paraId="15216E24" w14:textId="77777777" w:rsidR="003B7FB6" w:rsidRPr="008111D6" w:rsidRDefault="003B7FB6" w:rsidP="003B7FB6">
      <w:pPr>
        <w:pStyle w:val="Prrafodelista"/>
        <w:numPr>
          <w:ilvl w:val="0"/>
          <w:numId w:val="5"/>
        </w:numPr>
      </w:pPr>
      <w:r w:rsidRPr="008111D6">
        <w:t>Definidas en un procedimiento documentado</w:t>
      </w:r>
      <w:r>
        <w:t>.</w:t>
      </w:r>
    </w:p>
    <w:p w14:paraId="3E8B2AA7" w14:textId="77777777" w:rsidR="003B7FB6" w:rsidRPr="008111D6" w:rsidRDefault="003B7FB6" w:rsidP="003B7FB6">
      <w:pPr>
        <w:pStyle w:val="Prrafodelista"/>
        <w:numPr>
          <w:ilvl w:val="0"/>
          <w:numId w:val="5"/>
        </w:numPr>
      </w:pPr>
      <w:r w:rsidRPr="008111D6">
        <w:t>Provistas (la organización) de los medios y formación necesarios</w:t>
      </w:r>
      <w:r>
        <w:t>.</w:t>
      </w:r>
    </w:p>
    <w:p w14:paraId="7BF01EC2" w14:textId="77777777" w:rsidR="003B7FB6" w:rsidRPr="008111D6" w:rsidRDefault="003B7FB6" w:rsidP="003B7FB6">
      <w:pPr>
        <w:pStyle w:val="Prrafodelista"/>
        <w:numPr>
          <w:ilvl w:val="0"/>
          <w:numId w:val="5"/>
        </w:numPr>
      </w:pPr>
      <w:r w:rsidRPr="008111D6">
        <w:t>Ejecutadas de un modo sistemático, universal y uniforme (institucionalizadas)</w:t>
      </w:r>
      <w:r>
        <w:t>.</w:t>
      </w:r>
    </w:p>
    <w:p w14:paraId="45D8ED5D" w14:textId="77777777" w:rsidR="003B7FB6" w:rsidRPr="008111D6" w:rsidRDefault="003B7FB6" w:rsidP="003B7FB6">
      <w:pPr>
        <w:pStyle w:val="Prrafodelista"/>
        <w:numPr>
          <w:ilvl w:val="0"/>
          <w:numId w:val="5"/>
        </w:numPr>
        <w:rPr>
          <w:lang w:val="en-US"/>
        </w:rPr>
      </w:pPr>
      <w:proofErr w:type="spellStart"/>
      <w:r w:rsidRPr="008111D6">
        <w:rPr>
          <w:lang w:val="en-US"/>
        </w:rPr>
        <w:t>Medidas</w:t>
      </w:r>
      <w:proofErr w:type="spellEnd"/>
      <w:r>
        <w:rPr>
          <w:lang w:val="en-US"/>
        </w:rPr>
        <w:t>.</w:t>
      </w:r>
    </w:p>
    <w:p w14:paraId="2E16F06A" w14:textId="61F6415B" w:rsidR="003B7FB6" w:rsidRPr="008111D6" w:rsidRDefault="003B7FB6" w:rsidP="003B7FB6">
      <w:pPr>
        <w:pStyle w:val="Prrafodelista"/>
        <w:numPr>
          <w:ilvl w:val="0"/>
          <w:numId w:val="5"/>
        </w:numPr>
        <w:rPr>
          <w:lang w:val="en-US"/>
        </w:rPr>
      </w:pPr>
      <w:proofErr w:type="spellStart"/>
      <w:r w:rsidRPr="008111D6">
        <w:rPr>
          <w:lang w:val="en-US"/>
        </w:rPr>
        <w:t>Verificadas</w:t>
      </w:r>
      <w:proofErr w:type="spellEnd"/>
      <w:r>
        <w:rPr>
          <w:lang w:val="en-US"/>
        </w:rPr>
        <w:t>.</w:t>
      </w:r>
      <w:sdt>
        <w:sdtPr>
          <w:rPr>
            <w:lang w:val="en-US"/>
          </w:rPr>
          <w:id w:val="-1274936753"/>
          <w:citation/>
        </w:sdtPr>
        <w:sdtContent>
          <w:r>
            <w:rPr>
              <w:lang w:val="en-US"/>
            </w:rPr>
            <w:fldChar w:fldCharType="begin"/>
          </w:r>
          <w:r>
            <w:rPr>
              <w:lang w:val="es-US"/>
            </w:rPr>
            <w:instrText xml:space="preserve"> CITATION mis20 \l 21514 </w:instrText>
          </w:r>
          <w:r>
            <w:rPr>
              <w:lang w:val="en-US"/>
            </w:rPr>
            <w:fldChar w:fldCharType="separate"/>
          </w:r>
          <w:r w:rsidR="0076620A">
            <w:rPr>
              <w:noProof/>
              <w:lang w:val="es-US"/>
            </w:rPr>
            <w:t xml:space="preserve"> (misaelutec, 2020)</w:t>
          </w:r>
          <w:r>
            <w:rPr>
              <w:lang w:val="en-US"/>
            </w:rPr>
            <w:fldChar w:fldCharType="end"/>
          </w:r>
        </w:sdtContent>
      </w:sdt>
    </w:p>
    <w:p w14:paraId="6318B861" w14:textId="77777777" w:rsidR="003B7FB6" w:rsidRDefault="003B7FB6" w:rsidP="003B7FB6">
      <w:r w:rsidRPr="008111D6">
        <w:t>En la siguiente figura se muestran los niveles de madurez por etapas.</w:t>
      </w:r>
    </w:p>
    <w:p w14:paraId="46664E09" w14:textId="77777777" w:rsidR="003B7FB6" w:rsidRDefault="003B7FB6" w:rsidP="003B7FB6">
      <w:pPr>
        <w:keepNext/>
        <w:jc w:val="center"/>
      </w:pPr>
      <w:r>
        <w:rPr>
          <w:noProof/>
        </w:rPr>
        <w:drawing>
          <wp:inline distT="0" distB="0" distL="0" distR="0" wp14:anchorId="093959EB" wp14:editId="783B464A">
            <wp:extent cx="3114675" cy="2434861"/>
            <wp:effectExtent l="76200" t="76200" r="123825" b="137160"/>
            <wp:docPr id="3" name="Imagen 3" descr="CMMI enfoque por eta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MMI enfoque por etapa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46765" cy="245994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7D20A82" w14:textId="5CA99224" w:rsidR="003B7FB6" w:rsidRDefault="003B7FB6" w:rsidP="00A71369">
      <w:pPr>
        <w:pStyle w:val="Descripcin"/>
        <w:spacing w:line="360" w:lineRule="auto"/>
        <w:jc w:val="center"/>
        <w:rPr>
          <w:i w:val="0"/>
          <w:iCs w:val="0"/>
          <w:color w:val="auto"/>
          <w:sz w:val="20"/>
          <w:szCs w:val="20"/>
        </w:rPr>
      </w:pPr>
      <w:r w:rsidRPr="008111D6">
        <w:rPr>
          <w:i w:val="0"/>
          <w:iCs w:val="0"/>
          <w:color w:val="auto"/>
          <w:sz w:val="20"/>
          <w:szCs w:val="20"/>
        </w:rPr>
        <w:t xml:space="preserve">Figura </w:t>
      </w:r>
      <w:r w:rsidRPr="008111D6">
        <w:rPr>
          <w:i w:val="0"/>
          <w:iCs w:val="0"/>
          <w:color w:val="auto"/>
          <w:sz w:val="20"/>
          <w:szCs w:val="20"/>
        </w:rPr>
        <w:fldChar w:fldCharType="begin"/>
      </w:r>
      <w:r w:rsidRPr="008111D6">
        <w:rPr>
          <w:i w:val="0"/>
          <w:iCs w:val="0"/>
          <w:color w:val="auto"/>
          <w:sz w:val="20"/>
          <w:szCs w:val="20"/>
        </w:rPr>
        <w:instrText xml:space="preserve"> SEQ Figura \* ARABIC </w:instrText>
      </w:r>
      <w:r w:rsidRPr="008111D6">
        <w:rPr>
          <w:i w:val="0"/>
          <w:iCs w:val="0"/>
          <w:color w:val="auto"/>
          <w:sz w:val="20"/>
          <w:szCs w:val="20"/>
        </w:rPr>
        <w:fldChar w:fldCharType="separate"/>
      </w:r>
      <w:r w:rsidR="00314481">
        <w:rPr>
          <w:i w:val="0"/>
          <w:iCs w:val="0"/>
          <w:noProof/>
          <w:color w:val="auto"/>
          <w:sz w:val="20"/>
          <w:szCs w:val="20"/>
        </w:rPr>
        <w:t>5</w:t>
      </w:r>
      <w:r w:rsidRPr="008111D6">
        <w:rPr>
          <w:i w:val="0"/>
          <w:iCs w:val="0"/>
          <w:color w:val="auto"/>
          <w:sz w:val="20"/>
          <w:szCs w:val="20"/>
        </w:rPr>
        <w:fldChar w:fldCharType="end"/>
      </w:r>
      <w:r w:rsidRPr="008111D6">
        <w:rPr>
          <w:i w:val="0"/>
          <w:iCs w:val="0"/>
          <w:color w:val="auto"/>
          <w:sz w:val="20"/>
          <w:szCs w:val="20"/>
        </w:rPr>
        <w:t xml:space="preserve">. Niveles de </w:t>
      </w:r>
      <w:proofErr w:type="spellStart"/>
      <w:r w:rsidRPr="008111D6">
        <w:rPr>
          <w:i w:val="0"/>
          <w:iCs w:val="0"/>
          <w:color w:val="auto"/>
          <w:sz w:val="20"/>
          <w:szCs w:val="20"/>
        </w:rPr>
        <w:t>CMMI</w:t>
      </w:r>
      <w:proofErr w:type="spellEnd"/>
      <w:r w:rsidRPr="008111D6">
        <w:rPr>
          <w:i w:val="0"/>
          <w:iCs w:val="0"/>
          <w:color w:val="auto"/>
          <w:sz w:val="20"/>
          <w:szCs w:val="20"/>
        </w:rPr>
        <w:t xml:space="preserve">. </w:t>
      </w:r>
      <w:sdt>
        <w:sdtPr>
          <w:rPr>
            <w:i w:val="0"/>
            <w:iCs w:val="0"/>
            <w:color w:val="auto"/>
            <w:sz w:val="20"/>
            <w:szCs w:val="20"/>
          </w:rPr>
          <w:id w:val="-1681112247"/>
          <w:citation/>
        </w:sdtPr>
        <w:sdtContent>
          <w:r w:rsidRPr="008111D6">
            <w:rPr>
              <w:i w:val="0"/>
              <w:iCs w:val="0"/>
              <w:color w:val="auto"/>
              <w:sz w:val="20"/>
              <w:szCs w:val="20"/>
            </w:rPr>
            <w:fldChar w:fldCharType="begin"/>
          </w:r>
          <w:r w:rsidRPr="008111D6">
            <w:rPr>
              <w:i w:val="0"/>
              <w:iCs w:val="0"/>
              <w:color w:val="auto"/>
              <w:sz w:val="20"/>
              <w:szCs w:val="20"/>
              <w:lang w:val="es-US"/>
            </w:rPr>
            <w:instrText xml:space="preserve"> CITATION Tut20 \l 21514 </w:instrText>
          </w:r>
          <w:r w:rsidRPr="008111D6">
            <w:rPr>
              <w:i w:val="0"/>
              <w:iCs w:val="0"/>
              <w:color w:val="auto"/>
              <w:sz w:val="20"/>
              <w:szCs w:val="20"/>
            </w:rPr>
            <w:fldChar w:fldCharType="separate"/>
          </w:r>
          <w:r w:rsidR="0076620A" w:rsidRPr="0076620A">
            <w:rPr>
              <w:noProof/>
              <w:color w:val="auto"/>
              <w:sz w:val="20"/>
              <w:szCs w:val="20"/>
              <w:lang w:val="es-US"/>
            </w:rPr>
            <w:t>(Tutorialspoint, 2020)</w:t>
          </w:r>
          <w:r w:rsidRPr="008111D6">
            <w:rPr>
              <w:i w:val="0"/>
              <w:iCs w:val="0"/>
              <w:color w:val="auto"/>
              <w:sz w:val="20"/>
              <w:szCs w:val="20"/>
            </w:rPr>
            <w:fldChar w:fldCharType="end"/>
          </w:r>
        </w:sdtContent>
      </w:sdt>
    </w:p>
    <w:p w14:paraId="62CA6BA5" w14:textId="5BE01533" w:rsidR="00A71369" w:rsidRDefault="00BB5248" w:rsidP="00BB5248">
      <w:pPr>
        <w:ind w:firstLine="708"/>
      </w:pPr>
      <w:r>
        <w:lastRenderedPageBreak/>
        <w:t>La forma en la que este modelo se implemente es para mejorar los procesos del proyecto, en este caso seria para la aplicación web, de manera que con los niveles de madurez mejoraremos el software.</w:t>
      </w:r>
    </w:p>
    <w:p w14:paraId="3E9A371E" w14:textId="77777777" w:rsidR="00BB5248" w:rsidRPr="00A71369" w:rsidRDefault="00BB5248" w:rsidP="00BB5248">
      <w:pPr>
        <w:ind w:firstLine="708"/>
      </w:pPr>
    </w:p>
    <w:p w14:paraId="48C961CD" w14:textId="6858DD71" w:rsidR="003B7FB6" w:rsidRPr="00BB5248" w:rsidRDefault="003B7FB6" w:rsidP="003B7FB6">
      <w:pPr>
        <w:rPr>
          <w:b/>
          <w:bCs/>
        </w:rPr>
      </w:pPr>
      <w:r w:rsidRPr="00BB5248">
        <w:rPr>
          <w:b/>
          <w:bCs/>
        </w:rPr>
        <w:t>ISO 9001</w:t>
      </w:r>
    </w:p>
    <w:p w14:paraId="083ED4BF" w14:textId="6656CDE6" w:rsidR="00A71369" w:rsidRDefault="00A71369" w:rsidP="00A71369">
      <w:pPr>
        <w:ind w:firstLine="708"/>
      </w:pPr>
      <w:r>
        <w:t>La ISO 9001 es una norma ISO internacional elaborada por la Organización Internacional para la Estandarización (ISO) que se aplica a los Sistemas de Gestión de Calidad de organizaciones públicas y privadas, independientemente de su tamaño o actividad empresarial. Se trata de un método de trabajo excelente para la mejora de la calidad de los productos y servicios, así como de la satisfacción del cliente.</w:t>
      </w:r>
      <w:sdt>
        <w:sdtPr>
          <w:id w:val="-1271919923"/>
          <w:citation/>
        </w:sdtPr>
        <w:sdtContent>
          <w:r>
            <w:fldChar w:fldCharType="begin"/>
          </w:r>
          <w:r>
            <w:rPr>
              <w:lang w:val="es-US"/>
            </w:rPr>
            <w:instrText xml:space="preserve"> CITATION ISO20 \l 21514 </w:instrText>
          </w:r>
          <w:r>
            <w:fldChar w:fldCharType="separate"/>
          </w:r>
          <w:r w:rsidR="0076620A">
            <w:rPr>
              <w:noProof/>
              <w:lang w:val="es-US"/>
            </w:rPr>
            <w:t xml:space="preserve"> (ISOtools, 2020)</w:t>
          </w:r>
          <w:r>
            <w:fldChar w:fldCharType="end"/>
          </w:r>
        </w:sdtContent>
      </w:sdt>
    </w:p>
    <w:p w14:paraId="6D7445DA" w14:textId="58A0DF0C" w:rsidR="00A71369" w:rsidRDefault="00A71369" w:rsidP="00A71369">
      <w:pPr>
        <w:ind w:firstLine="708"/>
      </w:pPr>
      <w:r>
        <w:t>El sistema de gestión de calidad se basa en la norma ISO 9001, las empresas se interesan por obtener esta certificación para garantizar a sus clientes la mejora de sus productos o servicios y estos a su vez prefieren empresas comprometidas con la calidad. Por lo tanto, las normas como la ISO 9001 se convierten en una ventaja competitiva para las organizaciones.</w:t>
      </w:r>
      <w:sdt>
        <w:sdtPr>
          <w:id w:val="-790055515"/>
          <w:citation/>
        </w:sdtPr>
        <w:sdtContent>
          <w:r>
            <w:fldChar w:fldCharType="begin"/>
          </w:r>
          <w:r>
            <w:rPr>
              <w:lang w:val="es-US"/>
            </w:rPr>
            <w:instrText xml:space="preserve"> CITATION ISO20 \l 21514 </w:instrText>
          </w:r>
          <w:r>
            <w:fldChar w:fldCharType="separate"/>
          </w:r>
          <w:r w:rsidR="0076620A">
            <w:rPr>
              <w:noProof/>
              <w:lang w:val="es-US"/>
            </w:rPr>
            <w:t xml:space="preserve"> (ISOtools, 2020)</w:t>
          </w:r>
          <w:r>
            <w:fldChar w:fldCharType="end"/>
          </w:r>
        </w:sdtContent>
      </w:sdt>
    </w:p>
    <w:p w14:paraId="34342F56" w14:textId="08BEBEF5" w:rsidR="00A71369" w:rsidRDefault="00BB5248" w:rsidP="003B7FB6">
      <w:r w:rsidRPr="00115169">
        <w:tab/>
      </w:r>
      <w:r w:rsidRPr="00BB5248">
        <w:t>Esta norma es d</w:t>
      </w:r>
      <w:r>
        <w:t>e las mas importantes, ya que nuestro producto tiene que tener calidad, de manera de cumpla con las expectativas del cliente, esta norma nos enfoca en realizar una aplicación mejor que las anteriores.</w:t>
      </w:r>
    </w:p>
    <w:p w14:paraId="18B07EDE" w14:textId="77777777" w:rsidR="00BB5248" w:rsidRPr="00BB5248" w:rsidRDefault="00BB5248" w:rsidP="003B7FB6"/>
    <w:p w14:paraId="3EC56E06" w14:textId="64CE57C2" w:rsidR="003B7FB6" w:rsidRPr="00BB5248" w:rsidRDefault="003B7FB6" w:rsidP="003B7FB6">
      <w:pPr>
        <w:rPr>
          <w:b/>
          <w:bCs/>
        </w:rPr>
      </w:pPr>
      <w:r w:rsidRPr="00BB5248">
        <w:rPr>
          <w:b/>
          <w:bCs/>
        </w:rPr>
        <w:t>IEEE 830</w:t>
      </w:r>
    </w:p>
    <w:p w14:paraId="06410070" w14:textId="76606FA9" w:rsidR="00A71369" w:rsidRPr="00340263" w:rsidRDefault="00A71369" w:rsidP="00A71369">
      <w:pPr>
        <w:ind w:firstLine="708"/>
        <w:rPr>
          <w:lang w:val="es-US"/>
        </w:rPr>
      </w:pPr>
      <w:r w:rsidRPr="00340263">
        <w:rPr>
          <w:lang w:val="es-US"/>
        </w:rPr>
        <w:t>El estándar IEEE 830-1998 está enfocado en recomendaciones prácticas para la especificación de requerimientos, fue desarrollado por la IEEE y la IEEE-SA (</w:t>
      </w:r>
      <w:proofErr w:type="spellStart"/>
      <w:r w:rsidRPr="00340263">
        <w:rPr>
          <w:lang w:val="es-US"/>
        </w:rPr>
        <w:t>Standards</w:t>
      </w:r>
      <w:proofErr w:type="spellEnd"/>
      <w:r w:rsidRPr="00340263">
        <w:rPr>
          <w:lang w:val="es-US"/>
        </w:rPr>
        <w:t xml:space="preserve"> </w:t>
      </w:r>
      <w:proofErr w:type="spellStart"/>
      <w:r w:rsidRPr="00340263">
        <w:rPr>
          <w:lang w:val="es-US"/>
        </w:rPr>
        <w:t>Association</w:t>
      </w:r>
      <w:proofErr w:type="spellEnd"/>
      <w:r w:rsidRPr="00340263">
        <w:rPr>
          <w:lang w:val="es-US"/>
        </w:rPr>
        <w:t xml:space="preserve">), indica la estructura y organización de toda la información que debe incluirse en un buen documento de especificación de requerimientos de software. Los objetivos que tiene este estándar son: ayudar a los clientes a describir con precisión lo que quieren en el software y a las personas encargadas de recibir esta información establecer una estructura estándar (definir el formato y contenido </w:t>
      </w:r>
      <w:r w:rsidRPr="00340263">
        <w:rPr>
          <w:lang w:val="es-US"/>
        </w:rPr>
        <w:lastRenderedPageBreak/>
        <w:t>de las especificaciones de requerimientos de software y manual del mismo) para la especificación de requerimientos de software (</w:t>
      </w:r>
      <w:proofErr w:type="spellStart"/>
      <w:r w:rsidRPr="00340263">
        <w:rPr>
          <w:lang w:val="es-US"/>
        </w:rPr>
        <w:t>ERS</w:t>
      </w:r>
      <w:proofErr w:type="spellEnd"/>
      <w:r w:rsidRPr="00340263">
        <w:rPr>
          <w:lang w:val="es-US"/>
        </w:rPr>
        <w:t xml:space="preserve">) en sus organizaciones. </w:t>
      </w:r>
      <w:sdt>
        <w:sdtPr>
          <w:id w:val="631835761"/>
          <w:citation/>
        </w:sdtPr>
        <w:sdtContent>
          <w:r>
            <w:fldChar w:fldCharType="begin"/>
          </w:r>
          <w:r>
            <w:rPr>
              <w:color w:val="000000"/>
              <w:szCs w:val="27"/>
              <w:shd w:val="clear" w:color="auto" w:fill="FFFFFF"/>
              <w:lang w:val="es-419"/>
            </w:rPr>
            <w:instrText xml:space="preserve"> CITATION Hue16 \l 22538 </w:instrText>
          </w:r>
          <w:r>
            <w:fldChar w:fldCharType="separate"/>
          </w:r>
          <w:r w:rsidR="0076620A" w:rsidRPr="0076620A">
            <w:rPr>
              <w:noProof/>
              <w:color w:val="000000"/>
              <w:szCs w:val="27"/>
              <w:shd w:val="clear" w:color="auto" w:fill="FFFFFF"/>
              <w:lang w:val="es-419"/>
            </w:rPr>
            <w:t>(Huerta, Ramírez Cruz, &amp; Sánchez, 2016)</w:t>
          </w:r>
          <w:r>
            <w:fldChar w:fldCharType="end"/>
          </w:r>
        </w:sdtContent>
      </w:sdt>
    </w:p>
    <w:p w14:paraId="5B099541" w14:textId="4828BEB3" w:rsidR="00A71369" w:rsidRDefault="00BB5248" w:rsidP="003B7FB6">
      <w:r w:rsidRPr="00115169">
        <w:tab/>
      </w:r>
      <w:r w:rsidRPr="00BB5248">
        <w:t>Este estándar lo hemos m</w:t>
      </w:r>
      <w:r>
        <w:t xml:space="preserve">anejado desde siempre, en </w:t>
      </w:r>
      <w:r w:rsidR="005D74E5">
        <w:t>todos los proyectos</w:t>
      </w:r>
      <w:r>
        <w:t xml:space="preserve"> los requerimientos son indispensables, básicamente aplicamos este estándar al definir cada uno de los requerimientos solicitados por el cliente.</w:t>
      </w:r>
    </w:p>
    <w:p w14:paraId="4488C804" w14:textId="77777777" w:rsidR="00BB5248" w:rsidRPr="00BB5248" w:rsidRDefault="00BB5248" w:rsidP="003B7FB6"/>
    <w:p w14:paraId="15D42688" w14:textId="009C2AD5" w:rsidR="00A71369" w:rsidRPr="00115169" w:rsidRDefault="003B7FB6" w:rsidP="00A71369">
      <w:pPr>
        <w:rPr>
          <w:b/>
          <w:bCs/>
        </w:rPr>
      </w:pPr>
      <w:r w:rsidRPr="00115169">
        <w:rPr>
          <w:b/>
          <w:bCs/>
        </w:rPr>
        <w:t>IEEE 829</w:t>
      </w:r>
    </w:p>
    <w:p w14:paraId="18EA8971" w14:textId="45E12BBA" w:rsidR="00A71369" w:rsidRPr="00D51070" w:rsidRDefault="00A71369" w:rsidP="00A71369">
      <w:pPr>
        <w:ind w:firstLine="708"/>
        <w:rPr>
          <w:bCs/>
          <w:szCs w:val="24"/>
        </w:rPr>
      </w:pPr>
      <w:r w:rsidRPr="00A71369">
        <w:rPr>
          <w:bCs/>
          <w:szCs w:val="24"/>
        </w:rPr>
        <w:t>Estándar 829 para la documentación de prueba de software y sistema</w:t>
      </w:r>
      <w:r>
        <w:rPr>
          <w:bCs/>
          <w:szCs w:val="24"/>
        </w:rPr>
        <w:t>, p</w:t>
      </w:r>
      <w:r w:rsidRPr="00D51070">
        <w:rPr>
          <w:bCs/>
          <w:szCs w:val="24"/>
        </w:rPr>
        <w:t>roporciona un conjunto estandarizado de documentos para las pruebas de software.</w:t>
      </w:r>
      <w:r>
        <w:rPr>
          <w:bCs/>
          <w:szCs w:val="24"/>
        </w:rPr>
        <w:t xml:space="preserve"> </w:t>
      </w:r>
      <w:r w:rsidRPr="00D51070">
        <w:rPr>
          <w:bCs/>
          <w:szCs w:val="24"/>
        </w:rPr>
        <w:t>Los procesos de prueba determinan si los productos de desarrollo cumplen con los requisitos de la actividad y si es satisfactorio para las necesidades del usuario.</w:t>
      </w:r>
      <w:r>
        <w:rPr>
          <w:bCs/>
          <w:szCs w:val="24"/>
        </w:rPr>
        <w:t xml:space="preserve"> </w:t>
      </w:r>
      <w:r w:rsidRPr="00D51070">
        <w:rPr>
          <w:bCs/>
          <w:szCs w:val="24"/>
        </w:rPr>
        <w:t>Las tareas del proceso de prueba se especifican para diferentes niveles de integridad.</w:t>
      </w:r>
      <w:r>
        <w:rPr>
          <w:bCs/>
          <w:szCs w:val="24"/>
        </w:rPr>
        <w:t xml:space="preserve"> </w:t>
      </w:r>
      <w:r w:rsidRPr="00D51070">
        <w:rPr>
          <w:bCs/>
          <w:szCs w:val="24"/>
        </w:rPr>
        <w:t xml:space="preserve">Los elementos de documentación para cada tipo de documento de prueba pueden ser seleccionados. El alcance de las pruebas abarca sistemas basados en software, hardware y sus interfaces. </w:t>
      </w:r>
      <w:sdt>
        <w:sdtPr>
          <w:id w:val="-911078559"/>
          <w:citation/>
        </w:sdtPr>
        <w:sdtContent>
          <w:r>
            <w:fldChar w:fldCharType="begin"/>
          </w:r>
          <w:r>
            <w:rPr>
              <w:lang w:val="es-US"/>
            </w:rPr>
            <w:instrText xml:space="preserve"> CITATION Riv15 \l 21514 </w:instrText>
          </w:r>
          <w:r>
            <w:fldChar w:fldCharType="separate"/>
          </w:r>
          <w:r w:rsidR="0076620A">
            <w:rPr>
              <w:noProof/>
              <w:lang w:val="es-US"/>
            </w:rPr>
            <w:t>(Rivas, 2015)</w:t>
          </w:r>
          <w:r>
            <w:fldChar w:fldCharType="end"/>
          </w:r>
        </w:sdtContent>
      </w:sdt>
    </w:p>
    <w:p w14:paraId="493B77B7" w14:textId="443C5F09" w:rsidR="00A71369" w:rsidRPr="003524B0" w:rsidRDefault="00A71369" w:rsidP="00A71369">
      <w:pPr>
        <w:ind w:firstLine="708"/>
        <w:rPr>
          <w:szCs w:val="24"/>
        </w:rPr>
      </w:pPr>
      <w:r w:rsidRPr="003524B0">
        <w:rPr>
          <w:szCs w:val="24"/>
        </w:rPr>
        <w:t>El estándar cubre el desarrollo y el uso de documentos de prueba de software. Define el formato, el contenido y el uso de dicha documentación. La norma describe un conjunto de documentos de prueba básicos que están asociados con los aspectos dinámicos de las pruebas (es decir, la ejecución de procedimientos y código). La norma define el propósito, esquema y concurso de cada documento básico. La norma no requiere metodologías de prueba específicas, enfoques, técnicas, instalaciones o herramientas, y no especifica la documentación de su uso.</w:t>
      </w:r>
      <w:r w:rsidRPr="00A71369">
        <w:t xml:space="preserve"> </w:t>
      </w:r>
      <w:sdt>
        <w:sdtPr>
          <w:id w:val="159890550"/>
          <w:citation/>
        </w:sdtPr>
        <w:sdtContent>
          <w:r>
            <w:fldChar w:fldCharType="begin"/>
          </w:r>
          <w:r>
            <w:rPr>
              <w:lang w:val="es-US"/>
            </w:rPr>
            <w:instrText xml:space="preserve"> CITATION Riv15 \l 21514 </w:instrText>
          </w:r>
          <w:r>
            <w:fldChar w:fldCharType="separate"/>
          </w:r>
          <w:r w:rsidR="0076620A">
            <w:rPr>
              <w:noProof/>
              <w:lang w:val="es-US"/>
            </w:rPr>
            <w:t>(Rivas, 2015)</w:t>
          </w:r>
          <w:r>
            <w:fldChar w:fldCharType="end"/>
          </w:r>
        </w:sdtContent>
      </w:sdt>
    </w:p>
    <w:p w14:paraId="096C8106" w14:textId="77777777" w:rsidR="00A71369" w:rsidRPr="003524B0" w:rsidRDefault="00A71369" w:rsidP="00A71369">
      <w:pPr>
        <w:ind w:firstLine="360"/>
        <w:rPr>
          <w:szCs w:val="24"/>
        </w:rPr>
      </w:pPr>
      <w:r w:rsidRPr="003524B0">
        <w:rPr>
          <w:szCs w:val="24"/>
        </w:rPr>
        <w:t xml:space="preserve">Los documentos son: </w:t>
      </w:r>
    </w:p>
    <w:p w14:paraId="229E78FB" w14:textId="77777777" w:rsidR="00A71369" w:rsidRPr="003524B0" w:rsidRDefault="00A71369" w:rsidP="00A71369">
      <w:pPr>
        <w:pStyle w:val="Prrafodelista"/>
        <w:numPr>
          <w:ilvl w:val="0"/>
          <w:numId w:val="6"/>
        </w:numPr>
        <w:rPr>
          <w:szCs w:val="24"/>
        </w:rPr>
      </w:pPr>
      <w:r w:rsidRPr="003524B0">
        <w:rPr>
          <w:szCs w:val="24"/>
        </w:rPr>
        <w:t>Plan de pruebas master (</w:t>
      </w:r>
      <w:proofErr w:type="spellStart"/>
      <w:r w:rsidRPr="003524B0">
        <w:rPr>
          <w:szCs w:val="24"/>
        </w:rPr>
        <w:t>MTP</w:t>
      </w:r>
      <w:proofErr w:type="spellEnd"/>
      <w:r w:rsidRPr="003524B0">
        <w:rPr>
          <w:szCs w:val="24"/>
        </w:rPr>
        <w:t>).</w:t>
      </w:r>
    </w:p>
    <w:p w14:paraId="3493F8B2" w14:textId="77777777" w:rsidR="00A71369" w:rsidRPr="003524B0" w:rsidRDefault="00A71369" w:rsidP="00A71369">
      <w:pPr>
        <w:pStyle w:val="Prrafodelista"/>
        <w:numPr>
          <w:ilvl w:val="0"/>
          <w:numId w:val="6"/>
        </w:numPr>
        <w:rPr>
          <w:szCs w:val="24"/>
        </w:rPr>
      </w:pPr>
      <w:r w:rsidRPr="003524B0">
        <w:rPr>
          <w:szCs w:val="24"/>
        </w:rPr>
        <w:t>Plan de pruebas de nivel (</w:t>
      </w:r>
      <w:proofErr w:type="spellStart"/>
      <w:r w:rsidRPr="003524B0">
        <w:rPr>
          <w:szCs w:val="24"/>
        </w:rPr>
        <w:t>LTP</w:t>
      </w:r>
      <w:proofErr w:type="spellEnd"/>
      <w:r w:rsidRPr="003524B0">
        <w:rPr>
          <w:szCs w:val="24"/>
        </w:rPr>
        <w:t>).</w:t>
      </w:r>
    </w:p>
    <w:p w14:paraId="2BB89164" w14:textId="77777777" w:rsidR="00A71369" w:rsidRPr="003524B0" w:rsidRDefault="00A71369" w:rsidP="00A71369">
      <w:pPr>
        <w:pStyle w:val="Prrafodelista"/>
        <w:numPr>
          <w:ilvl w:val="0"/>
          <w:numId w:val="6"/>
        </w:numPr>
        <w:rPr>
          <w:szCs w:val="24"/>
        </w:rPr>
      </w:pPr>
      <w:r w:rsidRPr="003524B0">
        <w:rPr>
          <w:szCs w:val="24"/>
        </w:rPr>
        <w:t>Diseño de prueba de nivel (</w:t>
      </w:r>
      <w:proofErr w:type="spellStart"/>
      <w:r w:rsidRPr="003524B0">
        <w:rPr>
          <w:szCs w:val="24"/>
        </w:rPr>
        <w:t>LDT</w:t>
      </w:r>
      <w:proofErr w:type="spellEnd"/>
      <w:r w:rsidRPr="003524B0">
        <w:rPr>
          <w:szCs w:val="24"/>
        </w:rPr>
        <w:t>).</w:t>
      </w:r>
    </w:p>
    <w:p w14:paraId="62AE832A" w14:textId="77777777" w:rsidR="00A71369" w:rsidRPr="003524B0" w:rsidRDefault="00A71369" w:rsidP="00A71369">
      <w:pPr>
        <w:pStyle w:val="Prrafodelista"/>
        <w:numPr>
          <w:ilvl w:val="0"/>
          <w:numId w:val="6"/>
        </w:numPr>
        <w:rPr>
          <w:szCs w:val="24"/>
        </w:rPr>
      </w:pPr>
      <w:r w:rsidRPr="003524B0">
        <w:rPr>
          <w:szCs w:val="24"/>
        </w:rPr>
        <w:lastRenderedPageBreak/>
        <w:t>Caso de prueba de nivel (</w:t>
      </w:r>
      <w:proofErr w:type="spellStart"/>
      <w:r w:rsidRPr="003524B0">
        <w:rPr>
          <w:szCs w:val="24"/>
        </w:rPr>
        <w:t>LTC</w:t>
      </w:r>
      <w:proofErr w:type="spellEnd"/>
      <w:r w:rsidRPr="003524B0">
        <w:rPr>
          <w:szCs w:val="24"/>
        </w:rPr>
        <w:t>).</w:t>
      </w:r>
    </w:p>
    <w:p w14:paraId="5BEADA4B" w14:textId="77777777" w:rsidR="00A71369" w:rsidRPr="003524B0" w:rsidRDefault="00A71369" w:rsidP="00A71369">
      <w:pPr>
        <w:pStyle w:val="Prrafodelista"/>
        <w:numPr>
          <w:ilvl w:val="0"/>
          <w:numId w:val="6"/>
        </w:numPr>
        <w:rPr>
          <w:szCs w:val="24"/>
        </w:rPr>
      </w:pPr>
      <w:r w:rsidRPr="003524B0">
        <w:rPr>
          <w:szCs w:val="24"/>
        </w:rPr>
        <w:t>Procedimiento de prueba de nivel (tipo básico).</w:t>
      </w:r>
    </w:p>
    <w:p w14:paraId="5BC548A2" w14:textId="77777777" w:rsidR="00A71369" w:rsidRPr="003524B0" w:rsidRDefault="00A71369" w:rsidP="00A71369">
      <w:pPr>
        <w:pStyle w:val="Prrafodelista"/>
        <w:numPr>
          <w:ilvl w:val="0"/>
          <w:numId w:val="6"/>
        </w:numPr>
        <w:rPr>
          <w:szCs w:val="24"/>
        </w:rPr>
      </w:pPr>
      <w:r w:rsidRPr="003524B0">
        <w:rPr>
          <w:szCs w:val="24"/>
        </w:rPr>
        <w:t>Nivel de riesgo de prueba (LTL).</w:t>
      </w:r>
    </w:p>
    <w:p w14:paraId="3A806371" w14:textId="77777777" w:rsidR="00A71369" w:rsidRPr="003524B0" w:rsidRDefault="00A71369" w:rsidP="00A71369">
      <w:pPr>
        <w:pStyle w:val="Prrafodelista"/>
        <w:numPr>
          <w:ilvl w:val="0"/>
          <w:numId w:val="6"/>
        </w:numPr>
        <w:rPr>
          <w:szCs w:val="24"/>
        </w:rPr>
      </w:pPr>
      <w:r w:rsidRPr="003524B0">
        <w:rPr>
          <w:szCs w:val="24"/>
        </w:rPr>
        <w:t>Informe anomalía (AR).</w:t>
      </w:r>
    </w:p>
    <w:p w14:paraId="6A73B1CD" w14:textId="77777777" w:rsidR="00A71369" w:rsidRPr="003524B0" w:rsidRDefault="00A71369" w:rsidP="00A71369">
      <w:pPr>
        <w:pStyle w:val="Prrafodelista"/>
        <w:numPr>
          <w:ilvl w:val="0"/>
          <w:numId w:val="6"/>
        </w:numPr>
        <w:rPr>
          <w:szCs w:val="24"/>
        </w:rPr>
      </w:pPr>
      <w:r w:rsidRPr="003524B0">
        <w:rPr>
          <w:szCs w:val="24"/>
        </w:rPr>
        <w:t>Nivel intermedio estado de prueba informe (</w:t>
      </w:r>
      <w:proofErr w:type="spellStart"/>
      <w:r w:rsidRPr="003524B0">
        <w:rPr>
          <w:szCs w:val="24"/>
        </w:rPr>
        <w:t>LITSR</w:t>
      </w:r>
      <w:proofErr w:type="spellEnd"/>
      <w:r w:rsidRPr="003524B0">
        <w:rPr>
          <w:szCs w:val="24"/>
        </w:rPr>
        <w:t>).</w:t>
      </w:r>
    </w:p>
    <w:p w14:paraId="7378F7CF" w14:textId="77777777" w:rsidR="00A71369" w:rsidRPr="003524B0" w:rsidRDefault="00A71369" w:rsidP="00A71369">
      <w:pPr>
        <w:pStyle w:val="Prrafodelista"/>
        <w:numPr>
          <w:ilvl w:val="0"/>
          <w:numId w:val="6"/>
        </w:numPr>
        <w:rPr>
          <w:szCs w:val="24"/>
        </w:rPr>
      </w:pPr>
      <w:r w:rsidRPr="003524B0">
        <w:rPr>
          <w:szCs w:val="24"/>
        </w:rPr>
        <w:t>Informe de prueba de nivel (</w:t>
      </w:r>
      <w:proofErr w:type="spellStart"/>
      <w:r w:rsidRPr="003524B0">
        <w:rPr>
          <w:szCs w:val="24"/>
        </w:rPr>
        <w:t>LTR</w:t>
      </w:r>
      <w:proofErr w:type="spellEnd"/>
      <w:r w:rsidRPr="003524B0">
        <w:rPr>
          <w:szCs w:val="24"/>
        </w:rPr>
        <w:t>).</w:t>
      </w:r>
    </w:p>
    <w:p w14:paraId="02C7C773" w14:textId="0669347D" w:rsidR="00A71369" w:rsidRDefault="00A71369" w:rsidP="00A71369">
      <w:pPr>
        <w:pStyle w:val="Prrafodelista"/>
        <w:numPr>
          <w:ilvl w:val="0"/>
          <w:numId w:val="6"/>
        </w:numPr>
        <w:rPr>
          <w:szCs w:val="24"/>
        </w:rPr>
      </w:pPr>
      <w:r w:rsidRPr="003524B0">
        <w:rPr>
          <w:szCs w:val="24"/>
        </w:rPr>
        <w:t xml:space="preserve">Informe de prueba master (MTR).  </w:t>
      </w:r>
      <w:sdt>
        <w:sdtPr>
          <w:id w:val="1738048988"/>
          <w:citation/>
        </w:sdtPr>
        <w:sdtContent>
          <w:r>
            <w:fldChar w:fldCharType="begin"/>
          </w:r>
          <w:r>
            <w:rPr>
              <w:lang w:val="es-US"/>
            </w:rPr>
            <w:instrText xml:space="preserve"> CITATION Riv15 \l 21514 </w:instrText>
          </w:r>
          <w:r>
            <w:fldChar w:fldCharType="separate"/>
          </w:r>
          <w:r w:rsidR="0076620A">
            <w:rPr>
              <w:noProof/>
              <w:lang w:val="es-US"/>
            </w:rPr>
            <w:t>(Rivas, 2015)</w:t>
          </w:r>
          <w:r>
            <w:fldChar w:fldCharType="end"/>
          </w:r>
        </w:sdtContent>
      </w:sdt>
    </w:p>
    <w:p w14:paraId="0795D721" w14:textId="73A13C49" w:rsidR="00A71369" w:rsidRDefault="00BB5248" w:rsidP="00BB5248">
      <w:pPr>
        <w:ind w:firstLine="708"/>
      </w:pPr>
      <w:r>
        <w:t>Este estándar se maneja en todos los documentos solicitados, el realizar un buen formato con datos legibles y fácil de interpretar para los involucrados.</w:t>
      </w:r>
    </w:p>
    <w:p w14:paraId="0B92B5E8" w14:textId="77777777" w:rsidR="00BB5248" w:rsidRPr="00A71369" w:rsidRDefault="00BB5248" w:rsidP="00BB5248">
      <w:pPr>
        <w:ind w:firstLine="708"/>
      </w:pPr>
    </w:p>
    <w:p w14:paraId="3111B5B1" w14:textId="64697CEF" w:rsidR="003B7FB6" w:rsidRPr="00115169" w:rsidRDefault="003B7FB6" w:rsidP="003B7FB6">
      <w:pPr>
        <w:rPr>
          <w:b/>
          <w:bCs/>
        </w:rPr>
      </w:pPr>
      <w:r w:rsidRPr="00115169">
        <w:rPr>
          <w:b/>
          <w:bCs/>
        </w:rPr>
        <w:t>ISO 27000</w:t>
      </w:r>
    </w:p>
    <w:p w14:paraId="0CC0E8EB" w14:textId="46AAC71A" w:rsidR="00A71369" w:rsidRPr="00A71369" w:rsidRDefault="00A71369" w:rsidP="00A71369">
      <w:pPr>
        <w:ind w:firstLine="708"/>
      </w:pPr>
      <w:r>
        <w:t>I</w:t>
      </w:r>
      <w:r w:rsidRPr="00A71369">
        <w:t>SO/IEC 27000 es parte de una familia en crecimiento de estándares sobre Sistemas de Gestión de la Seguridad de la Información (</w:t>
      </w:r>
      <w:proofErr w:type="spellStart"/>
      <w:r w:rsidRPr="00A71369">
        <w:t>SGSI</w:t>
      </w:r>
      <w:proofErr w:type="spellEnd"/>
      <w:r w:rsidRPr="00A71369">
        <w:t xml:space="preserve">) de ISO/IEC, el </w:t>
      </w:r>
      <w:hyperlink r:id="rId15" w:tooltip="ISO 27000 series" w:history="1">
        <w:r w:rsidRPr="00A71369">
          <w:rPr>
            <w:rStyle w:val="Hipervnculo"/>
            <w:color w:val="auto"/>
            <w:u w:val="none"/>
          </w:rPr>
          <w:t>ISO 27000 series</w:t>
        </w:r>
      </w:hyperlink>
      <w:r w:rsidRPr="00A71369">
        <w:t>. ISO/IEC 27000 es un grupo de estándares internacionales titulados: Tecnología de la Información - Técnicas de Seguridad - Sistemas de Gestión de la Seguridad de la Información - Visión de conjunto y vocabulario. Tiene como fin ayudar a organizaciones de todo tipo y tamaño a implementar y operar un Sistema de Gestión de la Seguridad de la Información (</w:t>
      </w:r>
      <w:proofErr w:type="spellStart"/>
      <w:r w:rsidRPr="00A71369">
        <w:t>SGSI</w:t>
      </w:r>
      <w:proofErr w:type="spellEnd"/>
      <w:r w:rsidRPr="00A71369">
        <w:t xml:space="preserve">). </w:t>
      </w:r>
      <w:sdt>
        <w:sdtPr>
          <w:id w:val="-1413843984"/>
          <w:citation/>
        </w:sdtPr>
        <w:sdtContent>
          <w:r>
            <w:fldChar w:fldCharType="begin"/>
          </w:r>
          <w:r>
            <w:rPr>
              <w:lang w:val="es-US"/>
            </w:rPr>
            <w:instrText xml:space="preserve"> CITATION ISO18 \l 21514 </w:instrText>
          </w:r>
          <w:r>
            <w:fldChar w:fldCharType="separate"/>
          </w:r>
          <w:r w:rsidR="0076620A">
            <w:rPr>
              <w:noProof/>
              <w:lang w:val="es-US"/>
            </w:rPr>
            <w:t>(ISO, 2018)</w:t>
          </w:r>
          <w:r>
            <w:fldChar w:fldCharType="end"/>
          </w:r>
        </w:sdtContent>
      </w:sdt>
    </w:p>
    <w:p w14:paraId="5FB447FA" w14:textId="5520F663" w:rsidR="00A71369" w:rsidRPr="00A71369" w:rsidRDefault="00A71369" w:rsidP="00A71369">
      <w:pPr>
        <w:ind w:firstLine="708"/>
      </w:pPr>
      <w:r w:rsidRPr="00A71369">
        <w:t xml:space="preserve">La norma ISO/IEC 27000 fue preparada por el Comité Técnico conjunto </w:t>
      </w:r>
      <w:hyperlink r:id="rId16" w:tooltip="ISO/IEC JTC 1" w:history="1">
        <w:r w:rsidRPr="00A71369">
          <w:rPr>
            <w:rStyle w:val="Hipervnculo"/>
            <w:color w:val="auto"/>
            <w:u w:val="none"/>
          </w:rPr>
          <w:t xml:space="preserve">ISO/IEC </w:t>
        </w:r>
        <w:proofErr w:type="spellStart"/>
        <w:r w:rsidRPr="00A71369">
          <w:rPr>
            <w:rStyle w:val="Hipervnculo"/>
            <w:color w:val="auto"/>
            <w:u w:val="none"/>
          </w:rPr>
          <w:t>JTC</w:t>
        </w:r>
        <w:proofErr w:type="spellEnd"/>
        <w:r w:rsidRPr="00A71369">
          <w:rPr>
            <w:rStyle w:val="Hipervnculo"/>
            <w:color w:val="auto"/>
            <w:u w:val="none"/>
          </w:rPr>
          <w:t xml:space="preserve"> 1</w:t>
        </w:r>
      </w:hyperlink>
      <w:r w:rsidRPr="00A71369">
        <w:t xml:space="preserve"> Tecnología de la Información, SC 27 Técnicas de Seguridad. </w:t>
      </w:r>
      <w:sdt>
        <w:sdtPr>
          <w:id w:val="-750113798"/>
          <w:citation/>
        </w:sdtPr>
        <w:sdtContent>
          <w:r>
            <w:fldChar w:fldCharType="begin"/>
          </w:r>
          <w:r>
            <w:rPr>
              <w:lang w:val="es-US"/>
            </w:rPr>
            <w:instrText xml:space="preserve"> CITATION ISO18 \l 21514 </w:instrText>
          </w:r>
          <w:r>
            <w:fldChar w:fldCharType="separate"/>
          </w:r>
          <w:r w:rsidR="0076620A">
            <w:rPr>
              <w:noProof/>
              <w:lang w:val="es-US"/>
            </w:rPr>
            <w:t>(ISO, 2018)</w:t>
          </w:r>
          <w:r>
            <w:fldChar w:fldCharType="end"/>
          </w:r>
        </w:sdtContent>
      </w:sdt>
    </w:p>
    <w:p w14:paraId="223A1C09" w14:textId="77777777" w:rsidR="00A71369" w:rsidRPr="00A71369" w:rsidRDefault="00A71369" w:rsidP="00A71369">
      <w:r w:rsidRPr="00A71369">
        <w:t xml:space="preserve">ISO/IEC 27000 proporciona: </w:t>
      </w:r>
    </w:p>
    <w:p w14:paraId="2A52536C" w14:textId="6FEA697F" w:rsidR="00A71369" w:rsidRPr="00A71369" w:rsidRDefault="00A71369" w:rsidP="00A71369">
      <w:pPr>
        <w:pStyle w:val="Prrafodelista"/>
        <w:numPr>
          <w:ilvl w:val="0"/>
          <w:numId w:val="8"/>
        </w:numPr>
      </w:pPr>
      <w:r w:rsidRPr="00A71369">
        <w:t>Una visión general de normas sobre Sistemas de Gestión de la Seguridad de la Información (</w:t>
      </w:r>
      <w:proofErr w:type="spellStart"/>
      <w:r w:rsidRPr="00A71369">
        <w:t>SGSI</w:t>
      </w:r>
      <w:proofErr w:type="spellEnd"/>
      <w:r w:rsidRPr="00A71369">
        <w:t>)</w:t>
      </w:r>
      <w:r>
        <w:t>.</w:t>
      </w:r>
    </w:p>
    <w:p w14:paraId="33571B05" w14:textId="1B5390E5" w:rsidR="00A71369" w:rsidRPr="00A71369" w:rsidRDefault="00A71369" w:rsidP="00A71369">
      <w:pPr>
        <w:pStyle w:val="Prrafodelista"/>
        <w:numPr>
          <w:ilvl w:val="0"/>
          <w:numId w:val="8"/>
        </w:numPr>
      </w:pPr>
      <w:r w:rsidRPr="00A71369">
        <w:t>Una introducción a los Sistemas de Gestión de la Seguridad de la Información (</w:t>
      </w:r>
      <w:proofErr w:type="spellStart"/>
      <w:r w:rsidRPr="00A71369">
        <w:t>SGSI</w:t>
      </w:r>
      <w:proofErr w:type="spellEnd"/>
      <w:r w:rsidRPr="00A71369">
        <w:t>)</w:t>
      </w:r>
      <w:r>
        <w:t>.</w:t>
      </w:r>
    </w:p>
    <w:p w14:paraId="2FB45EEB" w14:textId="77777777" w:rsidR="00A71369" w:rsidRPr="00A71369" w:rsidRDefault="00A71369" w:rsidP="00A71369">
      <w:pPr>
        <w:pStyle w:val="Prrafodelista"/>
        <w:numPr>
          <w:ilvl w:val="0"/>
          <w:numId w:val="8"/>
        </w:numPr>
      </w:pPr>
      <w:r w:rsidRPr="00A71369">
        <w:t xml:space="preserve">Una breve descripción del proceso para Planificar - Hacer - Verificar - Actuar (Plan - Do - </w:t>
      </w:r>
      <w:proofErr w:type="spellStart"/>
      <w:r w:rsidRPr="00A71369">
        <w:t>Check</w:t>
      </w:r>
      <w:proofErr w:type="spellEnd"/>
      <w:r w:rsidRPr="00A71369">
        <w:t xml:space="preserve"> - </w:t>
      </w:r>
      <w:proofErr w:type="spellStart"/>
      <w:r w:rsidRPr="00A71369">
        <w:t>Act</w:t>
      </w:r>
      <w:proofErr w:type="spellEnd"/>
      <w:r w:rsidRPr="00A71369">
        <w:t xml:space="preserve">, </w:t>
      </w:r>
      <w:proofErr w:type="spellStart"/>
      <w:r w:rsidRPr="00A71369">
        <w:t>PDCA</w:t>
      </w:r>
      <w:proofErr w:type="spellEnd"/>
      <w:r w:rsidRPr="00A71369">
        <w:t>).</w:t>
      </w:r>
    </w:p>
    <w:p w14:paraId="35AA1784" w14:textId="1187A1B6" w:rsidR="00A71369" w:rsidRPr="00A71369" w:rsidRDefault="00A71369" w:rsidP="00A71369">
      <w:pPr>
        <w:pStyle w:val="Prrafodelista"/>
        <w:numPr>
          <w:ilvl w:val="0"/>
          <w:numId w:val="8"/>
        </w:numPr>
      </w:pPr>
      <w:r w:rsidRPr="00A71369">
        <w:lastRenderedPageBreak/>
        <w:t>Los términos y las definiciones utilizadas en la familia de normas Sistemas de Gestión de la Seguridad de la Información (</w:t>
      </w:r>
      <w:proofErr w:type="spellStart"/>
      <w:r w:rsidRPr="00A71369">
        <w:t>SGSI</w:t>
      </w:r>
      <w:proofErr w:type="spellEnd"/>
      <w:r w:rsidRPr="00A71369">
        <w:t>)</w:t>
      </w:r>
      <w:r>
        <w:t>.</w:t>
      </w:r>
    </w:p>
    <w:p w14:paraId="5EF664C2" w14:textId="54F75847" w:rsidR="00A71369" w:rsidRDefault="00A71369" w:rsidP="00BB5248">
      <w:pPr>
        <w:ind w:firstLine="708"/>
      </w:pPr>
      <w:r w:rsidRPr="00A71369">
        <w:t xml:space="preserve">Esta norma internacional es aplicable a todo tipo de organizaciones desde empresas comerciales hasta organizaciones sin ánimo de lucro. </w:t>
      </w:r>
      <w:sdt>
        <w:sdtPr>
          <w:id w:val="242379342"/>
          <w:citation/>
        </w:sdtPr>
        <w:sdtContent>
          <w:r>
            <w:fldChar w:fldCharType="begin"/>
          </w:r>
          <w:r>
            <w:rPr>
              <w:lang w:val="es-US"/>
            </w:rPr>
            <w:instrText xml:space="preserve"> CITATION ISO18 \l 21514 </w:instrText>
          </w:r>
          <w:r>
            <w:fldChar w:fldCharType="separate"/>
          </w:r>
          <w:r w:rsidR="0076620A">
            <w:rPr>
              <w:noProof/>
              <w:lang w:val="es-US"/>
            </w:rPr>
            <w:t>(ISO, 2018)</w:t>
          </w:r>
          <w:r>
            <w:fldChar w:fldCharType="end"/>
          </w:r>
        </w:sdtContent>
      </w:sdt>
    </w:p>
    <w:p w14:paraId="2C80E226" w14:textId="42542154" w:rsidR="00BB5248" w:rsidRDefault="00BB5248" w:rsidP="00A71369">
      <w:r>
        <w:tab/>
        <w:t xml:space="preserve">La ISO 27000 es de las mas importantes en proyecto de software, esta norma se ve reflejada en la seguridad con la que contará el software, desde el </w:t>
      </w:r>
      <w:proofErr w:type="spellStart"/>
      <w:r>
        <w:t>login</w:t>
      </w:r>
      <w:proofErr w:type="spellEnd"/>
      <w:r>
        <w:t xml:space="preserve"> hasta la seguridad en la base de datos.</w:t>
      </w:r>
    </w:p>
    <w:p w14:paraId="308F7C6B" w14:textId="77777777" w:rsidR="001341A2" w:rsidRPr="00A71369" w:rsidRDefault="001341A2" w:rsidP="00A71369"/>
    <w:p w14:paraId="2D0731A3" w14:textId="54874A80" w:rsidR="005D74E5" w:rsidRPr="007F6C3D" w:rsidRDefault="00534A7E" w:rsidP="007F6C3D">
      <w:pPr>
        <w:pStyle w:val="Ttulo2"/>
        <w:rPr>
          <w:rFonts w:ascii="Arial" w:hAnsi="Arial" w:cs="Arial"/>
          <w:b/>
          <w:bCs/>
          <w:color w:val="auto"/>
          <w:sz w:val="24"/>
          <w:szCs w:val="24"/>
        </w:rPr>
      </w:pPr>
      <w:bookmarkStart w:id="14" w:name="_Toc41602349"/>
      <w:r>
        <w:rPr>
          <w:rFonts w:ascii="Arial" w:hAnsi="Arial" w:cs="Arial"/>
          <w:b/>
          <w:bCs/>
          <w:color w:val="auto"/>
          <w:sz w:val="24"/>
          <w:szCs w:val="24"/>
        </w:rPr>
        <w:t>C</w:t>
      </w:r>
      <w:r w:rsidR="00E76777" w:rsidRPr="00824CCC">
        <w:rPr>
          <w:rFonts w:ascii="Arial" w:hAnsi="Arial" w:cs="Arial"/>
          <w:b/>
          <w:bCs/>
          <w:color w:val="auto"/>
          <w:sz w:val="24"/>
          <w:szCs w:val="24"/>
        </w:rPr>
        <w:t>iclo de vida</w:t>
      </w:r>
      <w:bookmarkEnd w:id="14"/>
    </w:p>
    <w:p w14:paraId="6DF506AD" w14:textId="0808122F" w:rsidR="005D74E5" w:rsidRPr="005D74E5" w:rsidRDefault="005D74E5" w:rsidP="005D74E5">
      <w:pPr>
        <w:rPr>
          <w:rFonts w:eastAsia="Calibri"/>
          <w:b/>
          <w:color w:val="000000"/>
          <w:szCs w:val="24"/>
        </w:rPr>
      </w:pPr>
      <w:bookmarkStart w:id="15" w:name="_Toc16822825"/>
      <w:r w:rsidRPr="005D74E5">
        <w:rPr>
          <w:rFonts w:eastAsia="Calibri"/>
          <w:b/>
          <w:color w:val="000000"/>
          <w:szCs w:val="24"/>
        </w:rPr>
        <w:t>Modelo Secuencial Lineal</w:t>
      </w:r>
    </w:p>
    <w:p w14:paraId="6C0E04A5" w14:textId="598EA3A3" w:rsidR="005D74E5" w:rsidRPr="005D74E5" w:rsidRDefault="005D74E5" w:rsidP="005D74E5">
      <w:pPr>
        <w:spacing w:after="0"/>
        <w:ind w:firstLine="708"/>
        <w:rPr>
          <w:rFonts w:eastAsia="Calibri"/>
          <w:b/>
          <w:bCs/>
          <w:color w:val="000000"/>
          <w:szCs w:val="24"/>
          <w:bdr w:val="none" w:sz="0" w:space="0" w:color="auto" w:frame="1"/>
          <w:shd w:val="clear" w:color="auto" w:fill="FFFFFF"/>
        </w:rPr>
      </w:pPr>
      <w:r w:rsidRPr="005D74E5">
        <w:rPr>
          <w:rFonts w:eastAsia="Calibri"/>
          <w:bCs/>
          <w:color w:val="000000"/>
          <w:szCs w:val="24"/>
          <w:bdr w:val="none" w:sz="0" w:space="0" w:color="auto" w:frame="1"/>
          <w:shd w:val="clear" w:color="auto" w:fill="FFFFFF"/>
        </w:rPr>
        <w:t>El modelo secuencial lineal sugiere un enfoque sistemático, secuencial, para el desarrollo del software que comienza en un nivel de sistemas y progresa con el análisis, diseño, codificación, pruebas y mantenimiento.</w:t>
      </w:r>
      <w:sdt>
        <w:sdtPr>
          <w:rPr>
            <w:rFonts w:eastAsia="Calibri"/>
            <w:b/>
            <w:bCs/>
            <w:color w:val="000000"/>
            <w:szCs w:val="24"/>
            <w:bdr w:val="none" w:sz="0" w:space="0" w:color="auto" w:frame="1"/>
            <w:shd w:val="clear" w:color="auto" w:fill="FFFFFF"/>
          </w:rPr>
          <w:id w:val="-123387406"/>
          <w:citation/>
        </w:sdtPr>
        <w:sdtContent>
          <w:r w:rsidRPr="005D74E5">
            <w:rPr>
              <w:rFonts w:eastAsia="Calibri"/>
              <w:b/>
              <w:bCs/>
              <w:color w:val="000000"/>
              <w:szCs w:val="24"/>
              <w:bdr w:val="none" w:sz="0" w:space="0" w:color="auto" w:frame="1"/>
              <w:shd w:val="clear" w:color="auto" w:fill="FFFFFF"/>
            </w:rPr>
            <w:fldChar w:fldCharType="begin"/>
          </w:r>
          <w:r w:rsidRPr="005D74E5">
            <w:rPr>
              <w:rFonts w:eastAsia="Calibri"/>
              <w:b/>
              <w:bCs/>
              <w:color w:val="000000"/>
              <w:szCs w:val="24"/>
              <w:bdr w:val="none" w:sz="0" w:space="0" w:color="auto" w:frame="1"/>
              <w:shd w:val="clear" w:color="auto" w:fill="FFFFFF"/>
              <w:lang w:val="es-419"/>
            </w:rPr>
            <w:instrText xml:space="preserve"> CITATION Rog02 \l 22538 </w:instrText>
          </w:r>
          <w:r w:rsidRPr="005D74E5">
            <w:rPr>
              <w:rFonts w:eastAsia="Calibri"/>
              <w:b/>
              <w:bCs/>
              <w:color w:val="000000"/>
              <w:szCs w:val="24"/>
              <w:bdr w:val="none" w:sz="0" w:space="0" w:color="auto" w:frame="1"/>
              <w:shd w:val="clear" w:color="auto" w:fill="FFFFFF"/>
            </w:rPr>
            <w:fldChar w:fldCharType="separate"/>
          </w:r>
          <w:r w:rsidR="0076620A">
            <w:rPr>
              <w:rFonts w:eastAsia="Calibri"/>
              <w:b/>
              <w:bCs/>
              <w:noProof/>
              <w:color w:val="000000"/>
              <w:szCs w:val="24"/>
              <w:bdr w:val="none" w:sz="0" w:space="0" w:color="auto" w:frame="1"/>
              <w:shd w:val="clear" w:color="auto" w:fill="FFFFFF"/>
              <w:lang w:val="es-419"/>
            </w:rPr>
            <w:t xml:space="preserve"> </w:t>
          </w:r>
          <w:r w:rsidR="0076620A" w:rsidRPr="0076620A">
            <w:rPr>
              <w:rFonts w:eastAsia="Calibri"/>
              <w:noProof/>
              <w:color w:val="000000"/>
              <w:szCs w:val="24"/>
              <w:bdr w:val="none" w:sz="0" w:space="0" w:color="auto" w:frame="1"/>
              <w:shd w:val="clear" w:color="auto" w:fill="FFFFFF"/>
              <w:lang w:val="es-419"/>
            </w:rPr>
            <w:t>(Pressman, 2002)</w:t>
          </w:r>
          <w:r w:rsidRPr="005D74E5">
            <w:rPr>
              <w:rFonts w:eastAsia="Calibri"/>
              <w:b/>
              <w:bCs/>
              <w:color w:val="000000"/>
              <w:szCs w:val="24"/>
              <w:bdr w:val="none" w:sz="0" w:space="0" w:color="auto" w:frame="1"/>
              <w:shd w:val="clear" w:color="auto" w:fill="FFFFFF"/>
            </w:rPr>
            <w:fldChar w:fldCharType="end"/>
          </w:r>
        </w:sdtContent>
      </w:sdt>
    </w:p>
    <w:p w14:paraId="70D51A0F" w14:textId="289C5F6F" w:rsidR="005D74E5" w:rsidRDefault="005D74E5" w:rsidP="005D74E5">
      <w:pPr>
        <w:spacing w:line="259" w:lineRule="auto"/>
        <w:jc w:val="left"/>
        <w:rPr>
          <w:rFonts w:ascii="Calibri" w:eastAsia="Calibri" w:hAnsi="Calibri" w:cs="Times New Roman"/>
          <w:sz w:val="22"/>
        </w:rPr>
      </w:pPr>
    </w:p>
    <w:p w14:paraId="1205E338" w14:textId="77777777" w:rsidR="005D74E5" w:rsidRPr="005D74E5" w:rsidRDefault="005D74E5" w:rsidP="005D74E5">
      <w:pPr>
        <w:spacing w:line="259" w:lineRule="auto"/>
        <w:jc w:val="left"/>
        <w:rPr>
          <w:rFonts w:ascii="Calibri" w:eastAsia="Calibri" w:hAnsi="Calibri" w:cs="Times New Roman"/>
          <w:sz w:val="22"/>
        </w:rPr>
      </w:pPr>
    </w:p>
    <w:p w14:paraId="3A55B5D9" w14:textId="77777777" w:rsidR="005D74E5" w:rsidRPr="005D74E5" w:rsidRDefault="005D74E5" w:rsidP="005D74E5">
      <w:pPr>
        <w:ind w:firstLine="708"/>
        <w:rPr>
          <w:rFonts w:eastAsia="Calibri"/>
          <w:b/>
        </w:rPr>
      </w:pPr>
      <w:r w:rsidRPr="005D74E5">
        <w:rPr>
          <w:rFonts w:eastAsia="Calibri"/>
          <w:b/>
        </w:rPr>
        <w:t>Características:</w:t>
      </w:r>
    </w:p>
    <w:p w14:paraId="052E1E2D" w14:textId="77777777" w:rsidR="005D74E5" w:rsidRPr="005D74E5" w:rsidRDefault="005D74E5" w:rsidP="005D74E5">
      <w:pPr>
        <w:pStyle w:val="Prrafodelista"/>
        <w:numPr>
          <w:ilvl w:val="0"/>
          <w:numId w:val="15"/>
        </w:numPr>
        <w:jc w:val="left"/>
        <w:rPr>
          <w:rFonts w:eastAsia="Calibri"/>
        </w:rPr>
      </w:pPr>
      <w:r w:rsidRPr="005D74E5">
        <w:rPr>
          <w:rFonts w:eastAsia="Calibri"/>
        </w:rPr>
        <w:t>Es el más utilizado.</w:t>
      </w:r>
    </w:p>
    <w:p w14:paraId="55485DBE" w14:textId="77777777" w:rsidR="005D74E5" w:rsidRPr="005D74E5" w:rsidRDefault="005D74E5" w:rsidP="005D74E5">
      <w:pPr>
        <w:pStyle w:val="Prrafodelista"/>
        <w:numPr>
          <w:ilvl w:val="0"/>
          <w:numId w:val="15"/>
        </w:numPr>
        <w:jc w:val="left"/>
        <w:rPr>
          <w:rFonts w:eastAsia="Calibri"/>
        </w:rPr>
      </w:pPr>
      <w:r w:rsidRPr="005D74E5">
        <w:rPr>
          <w:rFonts w:eastAsia="Calibri"/>
        </w:rPr>
        <w:t>Es una visión del proceso de desarrollo de software como una sucesión de etapas que produce productos intermedios.</w:t>
      </w:r>
    </w:p>
    <w:p w14:paraId="619FF5E7" w14:textId="34AA8FEC" w:rsidR="005D74E5" w:rsidRPr="00BA15B9" w:rsidRDefault="005D74E5" w:rsidP="00BA15B9">
      <w:pPr>
        <w:pStyle w:val="Prrafodelista"/>
        <w:numPr>
          <w:ilvl w:val="0"/>
          <w:numId w:val="15"/>
        </w:numPr>
        <w:jc w:val="left"/>
        <w:rPr>
          <w:rFonts w:eastAsia="Calibri"/>
        </w:rPr>
      </w:pPr>
      <w:r w:rsidRPr="005D74E5">
        <w:rPr>
          <w:rFonts w:eastAsia="Calibri"/>
        </w:rPr>
        <w:t>Si se cambia el orden de las fases, el producto final será de inferior calidad.</w:t>
      </w:r>
    </w:p>
    <w:p w14:paraId="50A98ABD" w14:textId="77777777" w:rsidR="005D74E5" w:rsidRPr="005D74E5" w:rsidRDefault="005D74E5" w:rsidP="005D74E5">
      <w:pPr>
        <w:ind w:firstLine="708"/>
        <w:rPr>
          <w:rFonts w:eastAsia="Calibri"/>
          <w:b/>
        </w:rPr>
      </w:pPr>
      <w:r w:rsidRPr="005D74E5">
        <w:rPr>
          <w:rFonts w:eastAsia="Calibri"/>
          <w:b/>
        </w:rPr>
        <w:t>Ventajas:</w:t>
      </w:r>
    </w:p>
    <w:p w14:paraId="133C5D1D" w14:textId="77777777" w:rsidR="005D74E5" w:rsidRPr="005D74E5" w:rsidRDefault="005D74E5" w:rsidP="005D74E5">
      <w:pPr>
        <w:pStyle w:val="Prrafodelista"/>
        <w:numPr>
          <w:ilvl w:val="0"/>
          <w:numId w:val="18"/>
        </w:numPr>
        <w:jc w:val="left"/>
        <w:rPr>
          <w:rFonts w:eastAsia="Calibri"/>
        </w:rPr>
      </w:pPr>
      <w:r w:rsidRPr="005D74E5">
        <w:rPr>
          <w:rFonts w:eastAsia="Calibri"/>
        </w:rPr>
        <w:t>Permite una construcción rápida del sistema.</w:t>
      </w:r>
    </w:p>
    <w:p w14:paraId="0DCCDCF5" w14:textId="77777777" w:rsidR="005D74E5" w:rsidRPr="005D74E5" w:rsidRDefault="005D74E5" w:rsidP="005D74E5">
      <w:pPr>
        <w:pStyle w:val="Prrafodelista"/>
        <w:numPr>
          <w:ilvl w:val="0"/>
          <w:numId w:val="18"/>
        </w:numPr>
        <w:jc w:val="left"/>
        <w:rPr>
          <w:rFonts w:eastAsia="Calibri"/>
        </w:rPr>
      </w:pPr>
      <w:r w:rsidRPr="005D74E5">
        <w:rPr>
          <w:rFonts w:eastAsia="Calibri"/>
        </w:rPr>
        <w:t>Es útil para sistemas de un tamaño muy reducido, que no requiera más de dos o tres programadores y que no requiera un mantenimiento posterior.</w:t>
      </w:r>
    </w:p>
    <w:p w14:paraId="0745580F" w14:textId="77777777" w:rsidR="005D74E5" w:rsidRPr="005D74E5" w:rsidRDefault="005D74E5" w:rsidP="005D74E5">
      <w:pPr>
        <w:pStyle w:val="Prrafodelista"/>
        <w:numPr>
          <w:ilvl w:val="0"/>
          <w:numId w:val="18"/>
        </w:numPr>
        <w:jc w:val="left"/>
        <w:rPr>
          <w:rFonts w:eastAsia="Calibri"/>
        </w:rPr>
      </w:pPr>
      <w:r w:rsidRPr="005D74E5">
        <w:rPr>
          <w:rFonts w:eastAsia="Calibri"/>
        </w:rPr>
        <w:t xml:space="preserve">No pierde tiempo en las etapas de planificación, documentación, control de calidad, etc. </w:t>
      </w:r>
    </w:p>
    <w:p w14:paraId="0A4FDBA5" w14:textId="267EC313" w:rsidR="005D74E5" w:rsidRDefault="005D74E5" w:rsidP="005D74E5">
      <w:pPr>
        <w:pStyle w:val="Prrafodelista"/>
        <w:numPr>
          <w:ilvl w:val="0"/>
          <w:numId w:val="18"/>
        </w:numPr>
        <w:jc w:val="left"/>
        <w:rPr>
          <w:rFonts w:eastAsia="Calibri"/>
        </w:rPr>
      </w:pPr>
      <w:r w:rsidRPr="005D74E5">
        <w:rPr>
          <w:rFonts w:eastAsia="Calibri"/>
        </w:rPr>
        <w:t>Cualquiera, sin preparación técnica, lo puede utilizar.</w:t>
      </w:r>
    </w:p>
    <w:p w14:paraId="4DDC0140" w14:textId="397FA889" w:rsidR="000E58AF" w:rsidRPr="00BA15B9" w:rsidRDefault="000E58AF" w:rsidP="00BA15B9">
      <w:pPr>
        <w:ind w:firstLine="708"/>
        <w:jc w:val="left"/>
        <w:rPr>
          <w:rFonts w:eastAsia="Calibri"/>
          <w:b/>
          <w:bCs/>
        </w:rPr>
      </w:pPr>
      <w:r w:rsidRPr="00BA15B9">
        <w:rPr>
          <w:rFonts w:eastAsia="Calibri"/>
          <w:b/>
          <w:bCs/>
        </w:rPr>
        <w:t>Desventajas:</w:t>
      </w:r>
    </w:p>
    <w:p w14:paraId="717165DC" w14:textId="66406489" w:rsidR="000E58AF" w:rsidRPr="000E58AF" w:rsidRDefault="000E58AF" w:rsidP="000E58AF">
      <w:pPr>
        <w:pStyle w:val="Prrafodelista"/>
        <w:numPr>
          <w:ilvl w:val="0"/>
          <w:numId w:val="18"/>
        </w:numPr>
        <w:jc w:val="left"/>
        <w:rPr>
          <w:rFonts w:eastAsia="Calibri"/>
        </w:rPr>
      </w:pPr>
      <w:r>
        <w:lastRenderedPageBreak/>
        <w:t>Los errores de análisis y diseño son costosos de eliminar, y se propagan a las fases siguientes con un efecto conocido como bola de nieve.</w:t>
      </w:r>
    </w:p>
    <w:p w14:paraId="4415C695" w14:textId="42CED748" w:rsidR="005D74E5" w:rsidRDefault="005D74E5" w:rsidP="005D74E5">
      <w:pPr>
        <w:jc w:val="left"/>
        <w:rPr>
          <w:rFonts w:eastAsia="Calibri"/>
        </w:rPr>
      </w:pPr>
    </w:p>
    <w:p w14:paraId="09734E38" w14:textId="2F074A4C" w:rsidR="005D74E5" w:rsidRPr="005D74E5" w:rsidRDefault="005D74E5" w:rsidP="005D74E5">
      <w:pPr>
        <w:jc w:val="left"/>
        <w:rPr>
          <w:rFonts w:eastAsia="Calibri"/>
          <w:b/>
          <w:bCs/>
          <w:lang w:val="es-US"/>
        </w:rPr>
      </w:pPr>
      <w:r w:rsidRPr="005D74E5">
        <w:rPr>
          <w:rFonts w:eastAsia="Calibri"/>
          <w:b/>
          <w:bCs/>
          <w:lang w:val="es-US"/>
        </w:rPr>
        <w:t>Modelo Espiral</w:t>
      </w:r>
    </w:p>
    <w:p w14:paraId="379750C9" w14:textId="64BBA12B" w:rsidR="005D74E5" w:rsidRPr="005D74E5" w:rsidRDefault="005D74E5" w:rsidP="005D74E5">
      <w:pPr>
        <w:ind w:firstLine="708"/>
        <w:rPr>
          <w:rFonts w:eastAsia="Calibri"/>
          <w:lang w:val="es-US"/>
        </w:rPr>
      </w:pPr>
      <w:r w:rsidRPr="005D74E5">
        <w:rPr>
          <w:rFonts w:eastAsia="Calibri"/>
          <w:lang w:val="es-US"/>
        </w:rPr>
        <w:t>Es un modelo de proceso de software evolutivo que conjuga la naturaleza iterativa de construcción de prototipos con los aspectos controlados y sistemáticos del modelo lineal secuencial. Proporciona el potencial para el desarrollo rápido de versiones incrementales del software. (Pressman, 2002)</w:t>
      </w:r>
    </w:p>
    <w:p w14:paraId="4302FA66" w14:textId="77777777" w:rsidR="005D74E5" w:rsidRPr="005D74E5" w:rsidRDefault="005D74E5" w:rsidP="005D74E5">
      <w:pPr>
        <w:ind w:firstLine="708"/>
        <w:jc w:val="left"/>
        <w:rPr>
          <w:rFonts w:eastAsia="Calibri"/>
          <w:b/>
          <w:bCs/>
          <w:lang w:val="es-US"/>
        </w:rPr>
      </w:pPr>
      <w:r w:rsidRPr="005D74E5">
        <w:rPr>
          <w:rFonts w:eastAsia="Calibri"/>
          <w:b/>
          <w:bCs/>
          <w:lang w:val="es-US"/>
        </w:rPr>
        <w:t>Características:</w:t>
      </w:r>
    </w:p>
    <w:p w14:paraId="644CEA8D" w14:textId="51943966" w:rsidR="005D74E5" w:rsidRPr="005D74E5" w:rsidRDefault="005D74E5" w:rsidP="005D74E5">
      <w:pPr>
        <w:pStyle w:val="Prrafodelista"/>
        <w:numPr>
          <w:ilvl w:val="0"/>
          <w:numId w:val="21"/>
        </w:numPr>
        <w:jc w:val="left"/>
        <w:rPr>
          <w:rFonts w:eastAsia="Calibri"/>
          <w:lang w:val="es-US"/>
        </w:rPr>
      </w:pPr>
      <w:r w:rsidRPr="005D74E5">
        <w:rPr>
          <w:rFonts w:eastAsia="Calibri"/>
          <w:lang w:val="es-US"/>
        </w:rPr>
        <w:t xml:space="preserve">Contiene una nueva etapa que es el análisis de riesgos, no incluida anteriormente. </w:t>
      </w:r>
    </w:p>
    <w:p w14:paraId="75CF18B5" w14:textId="0F467365" w:rsidR="005D74E5" w:rsidRPr="005D74E5" w:rsidRDefault="005D74E5" w:rsidP="005D74E5">
      <w:pPr>
        <w:pStyle w:val="Prrafodelista"/>
        <w:numPr>
          <w:ilvl w:val="0"/>
          <w:numId w:val="21"/>
        </w:numPr>
        <w:jc w:val="left"/>
        <w:rPr>
          <w:rFonts w:eastAsia="Calibri"/>
          <w:lang w:val="es-US"/>
        </w:rPr>
      </w:pPr>
      <w:r w:rsidRPr="005D74E5">
        <w:rPr>
          <w:rFonts w:eastAsia="Calibri"/>
          <w:lang w:val="es-US"/>
        </w:rPr>
        <w:t xml:space="preserve">Este modelo es el indicado para desarrollar software con diferentes versiones actualizadas como se hace con los programas modernos de </w:t>
      </w:r>
      <w:proofErr w:type="spellStart"/>
      <w:r w:rsidRPr="005D74E5">
        <w:rPr>
          <w:rFonts w:eastAsia="Calibri"/>
          <w:lang w:val="es-US"/>
        </w:rPr>
        <w:t>PC´s</w:t>
      </w:r>
      <w:proofErr w:type="spellEnd"/>
      <w:r w:rsidRPr="005D74E5">
        <w:rPr>
          <w:rFonts w:eastAsia="Calibri"/>
          <w:lang w:val="es-US"/>
        </w:rPr>
        <w:t>.</w:t>
      </w:r>
    </w:p>
    <w:p w14:paraId="6BBF5DEF" w14:textId="39941B27" w:rsidR="005D74E5" w:rsidRPr="00BA15B9" w:rsidRDefault="005D74E5" w:rsidP="00BA15B9">
      <w:pPr>
        <w:pStyle w:val="Prrafodelista"/>
        <w:numPr>
          <w:ilvl w:val="0"/>
          <w:numId w:val="21"/>
        </w:numPr>
        <w:jc w:val="left"/>
        <w:rPr>
          <w:rFonts w:ascii="Calibri" w:eastAsia="Calibri" w:hAnsi="Calibri" w:cs="Times New Roman"/>
          <w:sz w:val="22"/>
        </w:rPr>
      </w:pPr>
      <w:r w:rsidRPr="005D74E5">
        <w:rPr>
          <w:rFonts w:eastAsia="Calibri"/>
          <w:lang w:val="es-US"/>
        </w:rPr>
        <w:t>La ingeniería puede desarrollarse a través del ciclo de vida clásico o el de construcción de prototipos.</w:t>
      </w:r>
    </w:p>
    <w:p w14:paraId="1A214DD9" w14:textId="77777777" w:rsidR="005D74E5" w:rsidRPr="001148FB" w:rsidRDefault="005D74E5" w:rsidP="005D74E5">
      <w:pPr>
        <w:ind w:firstLine="708"/>
        <w:rPr>
          <w:b/>
          <w:bdr w:val="none" w:sz="0" w:space="0" w:color="auto" w:frame="1"/>
          <w:shd w:val="clear" w:color="auto" w:fill="FFFFFF"/>
          <w:lang w:val="es-US"/>
        </w:rPr>
      </w:pPr>
      <w:r w:rsidRPr="001148FB">
        <w:rPr>
          <w:b/>
          <w:bdr w:val="none" w:sz="0" w:space="0" w:color="auto" w:frame="1"/>
          <w:shd w:val="clear" w:color="auto" w:fill="FFFFFF"/>
          <w:lang w:val="es-US"/>
        </w:rPr>
        <w:t>Ventajas:</w:t>
      </w:r>
    </w:p>
    <w:p w14:paraId="0AB438CE" w14:textId="77777777" w:rsidR="005D74E5" w:rsidRPr="005D74E5" w:rsidRDefault="005D74E5" w:rsidP="005D74E5">
      <w:pPr>
        <w:pStyle w:val="Prrafodelista"/>
        <w:numPr>
          <w:ilvl w:val="0"/>
          <w:numId w:val="23"/>
        </w:numPr>
        <w:rPr>
          <w:bdr w:val="none" w:sz="0" w:space="0" w:color="auto" w:frame="1"/>
          <w:shd w:val="clear" w:color="auto" w:fill="FFFFFF"/>
          <w:lang w:val="es-US"/>
        </w:rPr>
      </w:pPr>
      <w:r w:rsidRPr="005D74E5">
        <w:rPr>
          <w:bdr w:val="none" w:sz="0" w:space="0" w:color="auto" w:frame="1"/>
          <w:shd w:val="clear" w:color="auto" w:fill="FFFFFF"/>
          <w:lang w:val="es-US"/>
        </w:rPr>
        <w:t>No requiere una definición completa de los requerimientos del software a desarrollar para comenzar su funcionalidad.</w:t>
      </w:r>
    </w:p>
    <w:p w14:paraId="3EF3E870" w14:textId="77777777" w:rsidR="005D74E5" w:rsidRPr="005D74E5" w:rsidRDefault="005D74E5" w:rsidP="005D74E5">
      <w:pPr>
        <w:pStyle w:val="Prrafodelista"/>
        <w:numPr>
          <w:ilvl w:val="0"/>
          <w:numId w:val="23"/>
        </w:numPr>
        <w:rPr>
          <w:bdr w:val="none" w:sz="0" w:space="0" w:color="auto" w:frame="1"/>
          <w:shd w:val="clear" w:color="auto" w:fill="FFFFFF"/>
          <w:lang w:val="es-US"/>
        </w:rPr>
      </w:pPr>
      <w:r w:rsidRPr="005D74E5">
        <w:rPr>
          <w:bdr w:val="none" w:sz="0" w:space="0" w:color="auto" w:frame="1"/>
          <w:shd w:val="clear" w:color="auto" w:fill="FFFFFF"/>
          <w:lang w:val="es-US"/>
        </w:rPr>
        <w:t>En la terminación de un producto desde el final de la primera iteración es muy factible aprobar los requisitos.</w:t>
      </w:r>
    </w:p>
    <w:p w14:paraId="09EE6976" w14:textId="7E6220A5" w:rsidR="005D74E5" w:rsidRDefault="005D74E5" w:rsidP="005D74E5">
      <w:pPr>
        <w:pStyle w:val="Prrafodelista"/>
        <w:numPr>
          <w:ilvl w:val="0"/>
          <w:numId w:val="22"/>
        </w:numPr>
        <w:rPr>
          <w:bdr w:val="none" w:sz="0" w:space="0" w:color="auto" w:frame="1"/>
          <w:shd w:val="clear" w:color="auto" w:fill="FFFFFF"/>
          <w:lang w:val="es-US"/>
        </w:rPr>
      </w:pPr>
      <w:r w:rsidRPr="005D74E5">
        <w:rPr>
          <w:bdr w:val="none" w:sz="0" w:space="0" w:color="auto" w:frame="1"/>
          <w:shd w:val="clear" w:color="auto" w:fill="FFFFFF"/>
          <w:lang w:val="es-US"/>
        </w:rPr>
        <w:t>Sufrir retrasos corre un riesgo menor, porque se comprueban los conflictos presentados tempranamente y existe la forma de poder corregirlos a tiempo.</w:t>
      </w:r>
    </w:p>
    <w:p w14:paraId="158B4D7C" w14:textId="48F655A3" w:rsidR="00BA15B9" w:rsidRPr="00BA15B9" w:rsidRDefault="00BA15B9" w:rsidP="00BA15B9">
      <w:pPr>
        <w:ind w:left="360" w:firstLine="348"/>
        <w:rPr>
          <w:b/>
          <w:bCs/>
          <w:bdr w:val="none" w:sz="0" w:space="0" w:color="auto" w:frame="1"/>
          <w:shd w:val="clear" w:color="auto" w:fill="FFFFFF"/>
          <w:lang w:val="es-US"/>
        </w:rPr>
      </w:pPr>
      <w:r w:rsidRPr="00BA15B9">
        <w:rPr>
          <w:b/>
          <w:bCs/>
          <w:bdr w:val="none" w:sz="0" w:space="0" w:color="auto" w:frame="1"/>
          <w:shd w:val="clear" w:color="auto" w:fill="FFFFFF"/>
          <w:lang w:val="es-US"/>
        </w:rPr>
        <w:t>Desventajas:</w:t>
      </w:r>
    </w:p>
    <w:p w14:paraId="6410D606" w14:textId="4137963B" w:rsidR="00BA15B9" w:rsidRPr="00BA15B9" w:rsidRDefault="00BA15B9" w:rsidP="00BA15B9">
      <w:pPr>
        <w:pStyle w:val="Prrafodelista"/>
        <w:numPr>
          <w:ilvl w:val="0"/>
          <w:numId w:val="22"/>
        </w:numPr>
        <w:rPr>
          <w:bdr w:val="none" w:sz="0" w:space="0" w:color="auto" w:frame="1"/>
          <w:shd w:val="clear" w:color="auto" w:fill="FFFFFF"/>
        </w:rPr>
      </w:pPr>
      <w:r w:rsidRPr="00BA15B9">
        <w:rPr>
          <w:bdr w:val="none" w:sz="0" w:space="0" w:color="auto" w:frame="1"/>
          <w:shd w:val="clear" w:color="auto" w:fill="FFFFFF"/>
        </w:rPr>
        <w:t>Resulta difícil convencer a grandes clientes de que el enfoque evolutivo es controlable.</w:t>
      </w:r>
    </w:p>
    <w:p w14:paraId="74EF9A1D" w14:textId="23D2B8A5" w:rsidR="00BA15B9" w:rsidRPr="00BA15B9" w:rsidRDefault="00BA15B9" w:rsidP="00BA15B9">
      <w:pPr>
        <w:pStyle w:val="Prrafodelista"/>
        <w:numPr>
          <w:ilvl w:val="0"/>
          <w:numId w:val="22"/>
        </w:numPr>
        <w:rPr>
          <w:bdr w:val="none" w:sz="0" w:space="0" w:color="auto" w:frame="1"/>
          <w:shd w:val="clear" w:color="auto" w:fill="FFFFFF"/>
        </w:rPr>
      </w:pPr>
      <w:r w:rsidRPr="00BA15B9">
        <w:rPr>
          <w:bdr w:val="none" w:sz="0" w:space="0" w:color="auto" w:frame="1"/>
          <w:shd w:val="clear" w:color="auto" w:fill="FFFFFF"/>
        </w:rPr>
        <w:t>Debido a su elevada complejidad no se aconseja utilizarlo en pequeños sistemas.</w:t>
      </w:r>
    </w:p>
    <w:p w14:paraId="26F846FE" w14:textId="75086ED3" w:rsidR="00BA15B9" w:rsidRPr="00BA15B9" w:rsidRDefault="00BA15B9" w:rsidP="00BA15B9">
      <w:pPr>
        <w:pStyle w:val="Prrafodelista"/>
        <w:numPr>
          <w:ilvl w:val="0"/>
          <w:numId w:val="22"/>
        </w:numPr>
        <w:rPr>
          <w:bdr w:val="none" w:sz="0" w:space="0" w:color="auto" w:frame="1"/>
          <w:shd w:val="clear" w:color="auto" w:fill="FFFFFF"/>
        </w:rPr>
      </w:pPr>
      <w:r w:rsidRPr="00BA15B9">
        <w:rPr>
          <w:bdr w:val="none" w:sz="0" w:space="0" w:color="auto" w:frame="1"/>
          <w:shd w:val="clear" w:color="auto" w:fill="FFFFFF"/>
        </w:rPr>
        <w:lastRenderedPageBreak/>
        <w:t>Genera mucho tiempo en el desarrollo del sistema</w:t>
      </w:r>
      <w:r>
        <w:rPr>
          <w:bdr w:val="none" w:sz="0" w:space="0" w:color="auto" w:frame="1"/>
          <w:shd w:val="clear" w:color="auto" w:fill="FFFFFF"/>
        </w:rPr>
        <w:t>.</w:t>
      </w:r>
    </w:p>
    <w:p w14:paraId="1DC84CE0" w14:textId="68BEA68D" w:rsidR="00BA15B9" w:rsidRPr="00BA15B9" w:rsidRDefault="00BA15B9" w:rsidP="00BA15B9">
      <w:pPr>
        <w:pStyle w:val="Prrafodelista"/>
        <w:numPr>
          <w:ilvl w:val="0"/>
          <w:numId w:val="22"/>
        </w:numPr>
        <w:rPr>
          <w:bdr w:val="none" w:sz="0" w:space="0" w:color="auto" w:frame="1"/>
          <w:shd w:val="clear" w:color="auto" w:fill="FFFFFF"/>
        </w:rPr>
      </w:pPr>
      <w:r w:rsidRPr="00BA15B9">
        <w:rPr>
          <w:bdr w:val="none" w:sz="0" w:space="0" w:color="auto" w:frame="1"/>
          <w:shd w:val="clear" w:color="auto" w:fill="FFFFFF"/>
        </w:rPr>
        <w:t>Modelo costoso</w:t>
      </w:r>
      <w:r>
        <w:rPr>
          <w:bdr w:val="none" w:sz="0" w:space="0" w:color="auto" w:frame="1"/>
          <w:shd w:val="clear" w:color="auto" w:fill="FFFFFF"/>
        </w:rPr>
        <w:t>.</w:t>
      </w:r>
    </w:p>
    <w:p w14:paraId="176CDEAD" w14:textId="5F907B4D" w:rsidR="00BA15B9" w:rsidRPr="00BA15B9" w:rsidRDefault="00BA15B9" w:rsidP="00BA15B9">
      <w:pPr>
        <w:pStyle w:val="Prrafodelista"/>
        <w:numPr>
          <w:ilvl w:val="0"/>
          <w:numId w:val="22"/>
        </w:numPr>
        <w:rPr>
          <w:bdr w:val="none" w:sz="0" w:space="0" w:color="auto" w:frame="1"/>
          <w:shd w:val="clear" w:color="auto" w:fill="FFFFFF"/>
        </w:rPr>
      </w:pPr>
      <w:r w:rsidRPr="00BA15B9">
        <w:rPr>
          <w:bdr w:val="none" w:sz="0" w:space="0" w:color="auto" w:frame="1"/>
          <w:shd w:val="clear" w:color="auto" w:fill="FFFFFF"/>
        </w:rPr>
        <w:t>Requiere experiencia en la identificación de riesgos</w:t>
      </w:r>
      <w:r>
        <w:rPr>
          <w:bdr w:val="none" w:sz="0" w:space="0" w:color="auto" w:frame="1"/>
          <w:shd w:val="clear" w:color="auto" w:fill="FFFFFF"/>
        </w:rPr>
        <w:t>.</w:t>
      </w:r>
    </w:p>
    <w:p w14:paraId="70F660D9" w14:textId="42858DE0" w:rsidR="005D74E5" w:rsidRDefault="005D74E5" w:rsidP="005D74E5">
      <w:pPr>
        <w:rPr>
          <w:bdr w:val="none" w:sz="0" w:space="0" w:color="auto" w:frame="1"/>
          <w:shd w:val="clear" w:color="auto" w:fill="FFFFFF"/>
          <w:lang w:val="es-US"/>
        </w:rPr>
      </w:pPr>
    </w:p>
    <w:p w14:paraId="258E515A" w14:textId="77777777" w:rsidR="005D74E5" w:rsidRDefault="005D74E5" w:rsidP="005D74E5">
      <w:pPr>
        <w:pStyle w:val="Ttulodetercerirdeb1"/>
        <w:numPr>
          <w:ilvl w:val="0"/>
          <w:numId w:val="0"/>
        </w:numPr>
        <w:outlineLvl w:val="9"/>
      </w:pPr>
      <w:bookmarkStart w:id="16" w:name="_Toc16822827"/>
      <w:r w:rsidRPr="007A7F46">
        <w:t>Modelo Incremental</w:t>
      </w:r>
      <w:bookmarkEnd w:id="16"/>
    </w:p>
    <w:p w14:paraId="579FCBDB" w14:textId="3752A88B" w:rsidR="005D74E5" w:rsidRPr="00DA50D8" w:rsidRDefault="005D74E5" w:rsidP="005D74E5">
      <w:pPr>
        <w:ind w:firstLine="708"/>
      </w:pPr>
      <w:r w:rsidRPr="00DA50D8">
        <w:t>El modelo incremental combina elementos del modelo lineal secuencial (aplicados repetidamente) con la filosofía interactiva de construcción de prototipos. El modelo incremental aplica secuencias lineales de forma escalonada mientras progresa el tiempo en el calendario. Cada secuencia lineal produce un incremento del software.</w:t>
      </w:r>
      <w:sdt>
        <w:sdtPr>
          <w:id w:val="-1740327260"/>
          <w:citation/>
        </w:sdtPr>
        <w:sdtContent>
          <w:r w:rsidRPr="00DA50D8">
            <w:fldChar w:fldCharType="begin"/>
          </w:r>
          <w:r w:rsidRPr="00DA50D8">
            <w:rPr>
              <w:lang w:val="es-419"/>
            </w:rPr>
            <w:instrText xml:space="preserve"> CITATION Rog02 \l 22538 </w:instrText>
          </w:r>
          <w:r w:rsidRPr="00DA50D8">
            <w:fldChar w:fldCharType="separate"/>
          </w:r>
          <w:r w:rsidR="0076620A">
            <w:rPr>
              <w:noProof/>
              <w:lang w:val="es-419"/>
            </w:rPr>
            <w:t xml:space="preserve"> (Pressman, 2002)</w:t>
          </w:r>
          <w:r w:rsidRPr="00DA50D8">
            <w:fldChar w:fldCharType="end"/>
          </w:r>
        </w:sdtContent>
      </w:sdt>
    </w:p>
    <w:p w14:paraId="00CBAA4B" w14:textId="77777777" w:rsidR="005D74E5" w:rsidRPr="001148FB" w:rsidRDefault="005D74E5" w:rsidP="005D74E5">
      <w:pPr>
        <w:ind w:firstLine="708"/>
      </w:pPr>
      <w:r w:rsidRPr="001148FB">
        <w:rPr>
          <w:b/>
        </w:rPr>
        <w:t>Características</w:t>
      </w:r>
      <w:r w:rsidRPr="001148FB">
        <w:t>:</w:t>
      </w:r>
    </w:p>
    <w:p w14:paraId="2050B652" w14:textId="77777777" w:rsidR="005D74E5" w:rsidRPr="001148FB" w:rsidRDefault="005D74E5" w:rsidP="005D74E5">
      <w:pPr>
        <w:pStyle w:val="Prrafodelista"/>
        <w:numPr>
          <w:ilvl w:val="0"/>
          <w:numId w:val="22"/>
        </w:numPr>
      </w:pPr>
      <w:r w:rsidRPr="005D74E5">
        <w:rPr>
          <w:lang w:val="es-US"/>
        </w:rPr>
        <w:t>Los incrementos son pequeños.</w:t>
      </w:r>
    </w:p>
    <w:p w14:paraId="536F2EAC" w14:textId="77777777" w:rsidR="005D74E5" w:rsidRPr="001148FB" w:rsidRDefault="005D74E5" w:rsidP="005D74E5">
      <w:pPr>
        <w:pStyle w:val="Prrafodelista"/>
        <w:numPr>
          <w:ilvl w:val="0"/>
          <w:numId w:val="22"/>
        </w:numPr>
      </w:pPr>
      <w:r w:rsidRPr="005D74E5">
        <w:rPr>
          <w:lang w:val="es-US"/>
        </w:rPr>
        <w:t>Permite una fácil administración de las tareas en cada iteración.</w:t>
      </w:r>
    </w:p>
    <w:p w14:paraId="6B5E5B61" w14:textId="77777777" w:rsidR="005D74E5" w:rsidRPr="001148FB" w:rsidRDefault="005D74E5" w:rsidP="005D74E5">
      <w:pPr>
        <w:pStyle w:val="Prrafodelista"/>
        <w:numPr>
          <w:ilvl w:val="0"/>
          <w:numId w:val="22"/>
        </w:numPr>
      </w:pPr>
      <w:r w:rsidRPr="005D74E5">
        <w:rPr>
          <w:lang w:val="es-US"/>
        </w:rPr>
        <w:t>La inversión se materializa a corto plazo.</w:t>
      </w:r>
    </w:p>
    <w:p w14:paraId="1DE48722" w14:textId="77777777" w:rsidR="005D74E5" w:rsidRPr="001148FB" w:rsidRDefault="005D74E5" w:rsidP="005D74E5">
      <w:pPr>
        <w:pStyle w:val="Prrafodelista"/>
        <w:numPr>
          <w:ilvl w:val="0"/>
          <w:numId w:val="22"/>
        </w:numPr>
      </w:pPr>
      <w:r w:rsidRPr="005D74E5">
        <w:rPr>
          <w:lang w:val="es-US"/>
        </w:rPr>
        <w:t>Es un modelo propicio a cambios o modificaciones.</w:t>
      </w:r>
    </w:p>
    <w:p w14:paraId="02A11DDB" w14:textId="0E2130FA" w:rsidR="005D74E5" w:rsidRPr="00BA15B9" w:rsidRDefault="005D74E5" w:rsidP="00BA15B9">
      <w:pPr>
        <w:pStyle w:val="Prrafodelista"/>
        <w:numPr>
          <w:ilvl w:val="0"/>
          <w:numId w:val="22"/>
        </w:numPr>
      </w:pPr>
      <w:r w:rsidRPr="005D74E5">
        <w:rPr>
          <w:lang w:val="es-US"/>
        </w:rPr>
        <w:t>Se adapta a las necesidades que surjan.</w:t>
      </w:r>
    </w:p>
    <w:p w14:paraId="7A031EF7" w14:textId="77777777" w:rsidR="005D74E5" w:rsidRPr="001148FB" w:rsidRDefault="005D74E5" w:rsidP="005D74E5">
      <w:pPr>
        <w:ind w:firstLine="708"/>
        <w:rPr>
          <w:b/>
        </w:rPr>
      </w:pPr>
      <w:r w:rsidRPr="001148FB">
        <w:rPr>
          <w:b/>
        </w:rPr>
        <w:t>Ventajas:</w:t>
      </w:r>
    </w:p>
    <w:p w14:paraId="64C7E3B7" w14:textId="77777777" w:rsidR="005D74E5" w:rsidRPr="001148FB" w:rsidRDefault="005D74E5" w:rsidP="005D74E5">
      <w:pPr>
        <w:pStyle w:val="Prrafodelista"/>
        <w:numPr>
          <w:ilvl w:val="0"/>
          <w:numId w:val="25"/>
        </w:numPr>
        <w:jc w:val="left"/>
      </w:pPr>
      <w:r w:rsidRPr="005D74E5">
        <w:rPr>
          <w:lang w:val="es-US"/>
        </w:rPr>
        <w:t>Mediante este modelo se genera software operativo de forma rápida y en etapas tempranas del ciclo de vida del software.</w:t>
      </w:r>
    </w:p>
    <w:p w14:paraId="6377C94E" w14:textId="77777777" w:rsidR="005D74E5" w:rsidRPr="001148FB" w:rsidRDefault="005D74E5" w:rsidP="005D74E5">
      <w:pPr>
        <w:pStyle w:val="Prrafodelista"/>
        <w:numPr>
          <w:ilvl w:val="0"/>
          <w:numId w:val="25"/>
        </w:numPr>
        <w:jc w:val="left"/>
      </w:pPr>
      <w:r w:rsidRPr="005D74E5">
        <w:rPr>
          <w:lang w:val="es-US"/>
        </w:rPr>
        <w:t>Es un modelo más flexible, por lo que se reduce el coste en el cambio de alcance y requisitos.</w:t>
      </w:r>
    </w:p>
    <w:p w14:paraId="56850D5C" w14:textId="2DDFDC0A" w:rsidR="00BA15B9" w:rsidRPr="00BA15B9" w:rsidRDefault="005D74E5" w:rsidP="00BA15B9">
      <w:pPr>
        <w:pStyle w:val="Prrafodelista"/>
        <w:numPr>
          <w:ilvl w:val="0"/>
          <w:numId w:val="25"/>
        </w:numPr>
        <w:jc w:val="left"/>
        <w:rPr>
          <w:lang w:val="es-US"/>
        </w:rPr>
      </w:pPr>
      <w:r w:rsidRPr="005D74E5">
        <w:rPr>
          <w:lang w:val="es-US"/>
        </w:rPr>
        <w:t>Es más fácil probar y depurar en una iteración más pequeña.</w:t>
      </w:r>
    </w:p>
    <w:p w14:paraId="279EF22F" w14:textId="28FAE8DE" w:rsidR="00BA15B9" w:rsidRPr="00BA15B9" w:rsidRDefault="00BA15B9" w:rsidP="00BA15B9">
      <w:pPr>
        <w:ind w:firstLine="708"/>
        <w:rPr>
          <w:b/>
          <w:bCs/>
          <w:lang w:val="es-US"/>
        </w:rPr>
      </w:pPr>
      <w:r w:rsidRPr="00BA15B9">
        <w:rPr>
          <w:b/>
          <w:bCs/>
          <w:lang w:val="es-US"/>
        </w:rPr>
        <w:t>Desventajas:</w:t>
      </w:r>
    </w:p>
    <w:p w14:paraId="6F167D8D" w14:textId="2AF73041" w:rsidR="00BA15B9" w:rsidRDefault="00BA15B9" w:rsidP="00BA15B9">
      <w:pPr>
        <w:pStyle w:val="Prrafodelista"/>
        <w:numPr>
          <w:ilvl w:val="0"/>
          <w:numId w:val="27"/>
        </w:numPr>
      </w:pPr>
      <w:r>
        <w:t>Requiere de mucha planeación, tanto administrativa como técnica.</w:t>
      </w:r>
    </w:p>
    <w:p w14:paraId="1B96FDBA" w14:textId="2D21C6CF" w:rsidR="00BA15B9" w:rsidRDefault="00BA15B9" w:rsidP="00BA15B9">
      <w:pPr>
        <w:pStyle w:val="Prrafodelista"/>
        <w:numPr>
          <w:ilvl w:val="0"/>
          <w:numId w:val="27"/>
        </w:numPr>
      </w:pPr>
      <w:r>
        <w:t>Requiere de metas claras para conocer el estado del proyecto.</w:t>
      </w:r>
    </w:p>
    <w:p w14:paraId="6532BBAD" w14:textId="2611DFE8" w:rsidR="00BA15B9" w:rsidRDefault="00BA15B9" w:rsidP="00BA15B9">
      <w:pPr>
        <w:pStyle w:val="Prrafodelista"/>
        <w:numPr>
          <w:ilvl w:val="0"/>
          <w:numId w:val="27"/>
        </w:numPr>
      </w:pPr>
      <w:r>
        <w:t>Orientado a ciertos tipos de clientes-usuario</w:t>
      </w:r>
    </w:p>
    <w:p w14:paraId="3CC453FB" w14:textId="181FEA1C" w:rsidR="00BA15B9" w:rsidRDefault="00BA15B9" w:rsidP="00BA15B9">
      <w:pPr>
        <w:pStyle w:val="Prrafodelista"/>
        <w:numPr>
          <w:ilvl w:val="0"/>
          <w:numId w:val="27"/>
        </w:numPr>
      </w:pPr>
      <w:r>
        <w:t>Cuando el cliente quiere entrega rápida o parciales.</w:t>
      </w:r>
    </w:p>
    <w:p w14:paraId="1B6501F3" w14:textId="379BBD6A" w:rsidR="00542F69" w:rsidRDefault="00542F69" w:rsidP="00542F69"/>
    <w:p w14:paraId="6CBE53D0" w14:textId="3A80FB35" w:rsidR="00542F69" w:rsidRDefault="00542F69" w:rsidP="00542F69">
      <w:pPr>
        <w:ind w:firstLine="708"/>
      </w:pPr>
      <w:r>
        <w:lastRenderedPageBreak/>
        <w:t>El modelo que se usara en este proyecto es el espiral, puesto que sus fases se adaptan muy bien al proyecto propuesto, a continuación, se describe cada fase de este ciclo de vida:</w:t>
      </w:r>
    </w:p>
    <w:p w14:paraId="013204BD" w14:textId="0F283F1F" w:rsidR="00542F69" w:rsidRDefault="00542F69" w:rsidP="00542F69">
      <w:pPr>
        <w:ind w:firstLine="708"/>
        <w:jc w:val="center"/>
      </w:pPr>
    </w:p>
    <w:p w14:paraId="0F4FA7D1" w14:textId="116BF01E" w:rsidR="00542F69" w:rsidRDefault="00542F69" w:rsidP="00025A1C">
      <w:pPr>
        <w:ind w:firstLine="708"/>
      </w:pPr>
      <w:r w:rsidRPr="00025A1C">
        <w:rPr>
          <w:b/>
          <w:bCs/>
        </w:rPr>
        <w:t>Planificación:</w:t>
      </w:r>
      <w:r>
        <w:t xml:space="preserve"> Durante esta fase se definir el giro del proyecto, en que se va a enfocar en que empresa</w:t>
      </w:r>
      <w:r w:rsidR="00E4209A">
        <w:t xml:space="preserve">, los objetivos del proyecto </w:t>
      </w:r>
      <w:r>
        <w:t>y como este ayudar</w:t>
      </w:r>
      <w:r w:rsidR="00E4209A">
        <w:t>á</w:t>
      </w:r>
      <w:r>
        <w:t xml:space="preserve"> a la empresa. Para realizar la planeación se deberá realizar una investigación en base a una entrevista realizada al cliente, de esta forma se busca que requerimientos necesita el softwa</w:t>
      </w:r>
      <w:r w:rsidR="00025A1C">
        <w:t>re y que datos se necesitaran. Una parte fundamental para el proyecto es realizar la planeación, para esto usaremos un diagrama de Gantt para una mejor administración de los recursos, quien realizara cada actividad y analizar la ruta que tomara el proyecto durante su elaboración.</w:t>
      </w:r>
    </w:p>
    <w:p w14:paraId="3AC91318" w14:textId="4EEE54D6" w:rsidR="00025A1C" w:rsidRDefault="00025A1C" w:rsidP="00025A1C">
      <w:pPr>
        <w:ind w:firstLine="708"/>
      </w:pPr>
    </w:p>
    <w:p w14:paraId="28397CC5" w14:textId="7D348E23" w:rsidR="00025A1C" w:rsidRDefault="00025A1C" w:rsidP="00025A1C">
      <w:pPr>
        <w:ind w:firstLine="708"/>
      </w:pPr>
      <w:r w:rsidRPr="00025A1C">
        <w:rPr>
          <w:b/>
          <w:bCs/>
        </w:rPr>
        <w:t>Análisis de riesgo:</w:t>
      </w:r>
      <w:r>
        <w:t xml:space="preserve"> Durante esta fase se definirá el diseño de la aplicación, así como también la paleta de colores que se usara</w:t>
      </w:r>
      <w:r w:rsidR="002C1731">
        <w:t xml:space="preserve">, el mapa de navegación </w:t>
      </w:r>
      <w:r>
        <w:t>y los componentes multimedia requeridos, esta sección es importante realizarla con el menor de los fallos, ya que el editar y corregir diseños de una aplicación durante la programación, es bastante tedioso, por lo cual retrasara el proyecto. Algo importante durante esta fase es realizar algún prototipo de esta manera analizaremos con mas facilidad los detalles y errores que se pueden corregir en ese instante.</w:t>
      </w:r>
    </w:p>
    <w:p w14:paraId="618BB55D" w14:textId="47B9AE4A" w:rsidR="002C1731" w:rsidRDefault="002C1731" w:rsidP="00025A1C">
      <w:pPr>
        <w:ind w:firstLine="708"/>
      </w:pPr>
    </w:p>
    <w:p w14:paraId="3960303D" w14:textId="4590D7AB" w:rsidR="002C1731" w:rsidRDefault="002C1731" w:rsidP="00025A1C">
      <w:pPr>
        <w:ind w:firstLine="708"/>
      </w:pPr>
      <w:r w:rsidRPr="002C1731">
        <w:rPr>
          <w:b/>
          <w:bCs/>
        </w:rPr>
        <w:t>Implementación:</w:t>
      </w:r>
      <w:r>
        <w:t xml:space="preserve"> Se realizará básicamente toda la programación requerida en base a los requerimientos obtenidos, </w:t>
      </w:r>
      <w:r w:rsidR="00E4209A">
        <w:t>la programación de la base de datos,</w:t>
      </w:r>
      <w:r>
        <w:t xml:space="preserve"> realizar la conexión </w:t>
      </w:r>
      <w:r w:rsidR="00E4209A">
        <w:t>con esta, además de</w:t>
      </w:r>
      <w:r>
        <w:t xml:space="preserve"> la unión de la parte visual con la lógica de la aplicación, durante esta fase se realizarán constantes testeos por parte del equipo, para identificar los errores o realizar mejoras antes de la entrega del software.</w:t>
      </w:r>
      <w:r w:rsidR="00E26578">
        <w:t xml:space="preserve"> Para la codificación se busca usar un framework de entornos web, el cual será </w:t>
      </w:r>
      <w:proofErr w:type="spellStart"/>
      <w:r w:rsidR="00E26578">
        <w:t>CodeIgnater</w:t>
      </w:r>
      <w:proofErr w:type="spellEnd"/>
      <w:r w:rsidR="00E26578">
        <w:t>, puesto que tiene varias librerías que agilizaran esta parte.</w:t>
      </w:r>
    </w:p>
    <w:p w14:paraId="138509FB" w14:textId="71DCA52B" w:rsidR="00E4209A" w:rsidRDefault="00E4209A" w:rsidP="00025A1C">
      <w:pPr>
        <w:ind w:firstLine="708"/>
      </w:pPr>
    </w:p>
    <w:p w14:paraId="38B94B4C" w14:textId="7BBB0359" w:rsidR="00E4209A" w:rsidRPr="00BA15B9" w:rsidRDefault="00E4209A" w:rsidP="00025A1C">
      <w:pPr>
        <w:ind w:firstLine="708"/>
      </w:pPr>
      <w:r w:rsidRPr="00E4209A">
        <w:rPr>
          <w:b/>
          <w:bCs/>
        </w:rPr>
        <w:lastRenderedPageBreak/>
        <w:t>Evaluación:</w:t>
      </w:r>
      <w:r>
        <w:t xml:space="preserve"> En esta fase realiza un análisis del proyecto desarrollado, para antes de realizar otra vuelta del proyecto observar lo que se realiz</w:t>
      </w:r>
      <w:r w:rsidR="00491A71">
        <w:t>ó</w:t>
      </w:r>
      <w:r>
        <w:t xml:space="preserve"> en este. Se debe analizar en detalle si los riesgos detectados anteriormente ya tuvieron solución. Básicamente, en esta fase se determinará el avance del proyecto y dará pistas de hacia dónde debe enfocarse la próxima iteración.</w:t>
      </w:r>
    </w:p>
    <w:p w14:paraId="15EEC849" w14:textId="59413DAE" w:rsidR="00534A7E" w:rsidRDefault="00534A7E" w:rsidP="00534A7E">
      <w:pPr>
        <w:spacing w:line="259" w:lineRule="auto"/>
        <w:jc w:val="left"/>
        <w:rPr>
          <w:lang w:val="es-US"/>
        </w:rPr>
      </w:pPr>
    </w:p>
    <w:p w14:paraId="6877DC09" w14:textId="634D1765" w:rsidR="00534A7E" w:rsidRPr="00534A7E" w:rsidRDefault="00534A7E" w:rsidP="00534A7E">
      <w:pPr>
        <w:spacing w:line="259" w:lineRule="auto"/>
        <w:jc w:val="left"/>
        <w:rPr>
          <w:lang w:val="es-US"/>
        </w:rPr>
      </w:pPr>
      <w:r>
        <w:rPr>
          <w:lang w:val="es-US"/>
        </w:rPr>
        <w:br w:type="page"/>
      </w:r>
    </w:p>
    <w:p w14:paraId="750376F6" w14:textId="0E846813" w:rsidR="00E76777" w:rsidRDefault="00824CCC" w:rsidP="00534A7E">
      <w:pPr>
        <w:pStyle w:val="Ttulo1"/>
        <w:jc w:val="center"/>
        <w:rPr>
          <w:rFonts w:ascii="Arial" w:hAnsi="Arial" w:cs="Arial"/>
          <w:b/>
          <w:bCs/>
          <w:color w:val="auto"/>
          <w:sz w:val="28"/>
          <w:szCs w:val="28"/>
        </w:rPr>
      </w:pPr>
      <w:bookmarkStart w:id="17" w:name="_Toc41602350"/>
      <w:bookmarkEnd w:id="15"/>
      <w:r w:rsidRPr="00824CCC">
        <w:rPr>
          <w:rFonts w:ascii="Arial" w:hAnsi="Arial" w:cs="Arial"/>
          <w:b/>
          <w:bCs/>
          <w:color w:val="auto"/>
          <w:sz w:val="28"/>
          <w:szCs w:val="28"/>
        </w:rPr>
        <w:lastRenderedPageBreak/>
        <w:t>PLANEACIÓN DEL PROYECTO</w:t>
      </w:r>
      <w:bookmarkEnd w:id="17"/>
    </w:p>
    <w:p w14:paraId="76F88897" w14:textId="77777777" w:rsidR="00824CCC" w:rsidRPr="00824CCC" w:rsidRDefault="00824CCC" w:rsidP="00824CCC"/>
    <w:p w14:paraId="20F7BC19" w14:textId="103751B5" w:rsidR="00E76777" w:rsidRDefault="00E76777" w:rsidP="00824CCC">
      <w:pPr>
        <w:pStyle w:val="Ttulo2"/>
        <w:rPr>
          <w:rFonts w:ascii="Arial" w:hAnsi="Arial" w:cs="Arial"/>
          <w:b/>
          <w:bCs/>
          <w:color w:val="auto"/>
          <w:sz w:val="24"/>
          <w:szCs w:val="24"/>
        </w:rPr>
      </w:pPr>
      <w:bookmarkStart w:id="18" w:name="_Toc41602351"/>
      <w:r w:rsidRPr="00824CCC">
        <w:rPr>
          <w:rFonts w:ascii="Arial" w:hAnsi="Arial" w:cs="Arial"/>
          <w:b/>
          <w:bCs/>
          <w:color w:val="auto"/>
          <w:sz w:val="24"/>
          <w:szCs w:val="24"/>
        </w:rPr>
        <w:t>Carta de inicio del proyecto</w:t>
      </w:r>
      <w:bookmarkEnd w:id="18"/>
    </w:p>
    <w:p w14:paraId="35463C09" w14:textId="0FED3616" w:rsidR="006507B0" w:rsidRPr="006507B0" w:rsidRDefault="00115169" w:rsidP="006507B0">
      <w:hyperlink r:id="rId17" w:history="1">
        <w:r w:rsidR="006507B0" w:rsidRPr="00115169">
          <w:rPr>
            <w:rStyle w:val="Hipervnculo"/>
          </w:rPr>
          <w:t>Vinculo a la Carta de Inicio</w:t>
        </w:r>
      </w:hyperlink>
    </w:p>
    <w:p w14:paraId="5AF7C0F4" w14:textId="07E9316C" w:rsidR="00E76777" w:rsidRDefault="00E76777" w:rsidP="00824CCC">
      <w:pPr>
        <w:pStyle w:val="Ttulo2"/>
        <w:rPr>
          <w:rFonts w:ascii="Arial" w:hAnsi="Arial" w:cs="Arial"/>
          <w:b/>
          <w:bCs/>
          <w:color w:val="auto"/>
          <w:sz w:val="24"/>
          <w:szCs w:val="24"/>
        </w:rPr>
      </w:pPr>
      <w:bookmarkStart w:id="19" w:name="_Toc41602352"/>
      <w:r w:rsidRPr="00824CCC">
        <w:rPr>
          <w:rFonts w:ascii="Arial" w:hAnsi="Arial" w:cs="Arial"/>
          <w:b/>
          <w:bCs/>
          <w:color w:val="auto"/>
          <w:sz w:val="24"/>
          <w:szCs w:val="24"/>
        </w:rPr>
        <w:t>Minuta de reunión de arranque</w:t>
      </w:r>
      <w:bookmarkEnd w:id="19"/>
    </w:p>
    <w:p w14:paraId="1819A646" w14:textId="10168FE8" w:rsidR="006507B0" w:rsidRDefault="007F6C3D" w:rsidP="006507B0">
      <w:hyperlink r:id="rId18" w:history="1">
        <w:r w:rsidR="006507B0" w:rsidRPr="007F6C3D">
          <w:rPr>
            <w:rStyle w:val="Hipervnculo"/>
          </w:rPr>
          <w:t xml:space="preserve">Vinculo </w:t>
        </w:r>
        <w:r w:rsidRPr="007F6C3D">
          <w:rPr>
            <w:rStyle w:val="Hipervnculo"/>
          </w:rPr>
          <w:t>Minuta 1</w:t>
        </w:r>
      </w:hyperlink>
    </w:p>
    <w:p w14:paraId="372CCB97" w14:textId="4D101F2C" w:rsidR="007F6C3D" w:rsidRPr="006507B0" w:rsidRDefault="007F6C3D" w:rsidP="006507B0">
      <w:hyperlink r:id="rId19" w:history="1">
        <w:r w:rsidRPr="007F6C3D">
          <w:rPr>
            <w:rStyle w:val="Hipervnculo"/>
          </w:rPr>
          <w:t xml:space="preserve">Vinculo Minuta </w:t>
        </w:r>
        <w:r w:rsidRPr="007F6C3D">
          <w:rPr>
            <w:rStyle w:val="Hipervnculo"/>
          </w:rPr>
          <w:t>2</w:t>
        </w:r>
      </w:hyperlink>
    </w:p>
    <w:p w14:paraId="6DB2417B" w14:textId="5831955D" w:rsidR="00E76777" w:rsidRDefault="00E76777" w:rsidP="00824CCC">
      <w:pPr>
        <w:pStyle w:val="Ttulo2"/>
        <w:rPr>
          <w:rFonts w:ascii="Arial" w:hAnsi="Arial" w:cs="Arial"/>
          <w:b/>
          <w:bCs/>
          <w:color w:val="auto"/>
          <w:sz w:val="24"/>
          <w:szCs w:val="24"/>
        </w:rPr>
      </w:pPr>
      <w:bookmarkStart w:id="20" w:name="_Toc41602353"/>
      <w:r w:rsidRPr="00824CCC">
        <w:rPr>
          <w:rFonts w:ascii="Arial" w:hAnsi="Arial" w:cs="Arial"/>
          <w:b/>
          <w:bCs/>
          <w:color w:val="auto"/>
          <w:sz w:val="24"/>
          <w:szCs w:val="24"/>
        </w:rPr>
        <w:t>Organigrama</w:t>
      </w:r>
      <w:r w:rsidR="00A66B8A">
        <w:rPr>
          <w:rFonts w:ascii="Arial" w:hAnsi="Arial" w:cs="Arial"/>
          <w:b/>
          <w:bCs/>
          <w:color w:val="auto"/>
          <w:sz w:val="24"/>
          <w:szCs w:val="24"/>
        </w:rPr>
        <w:t>s</w:t>
      </w:r>
      <w:bookmarkEnd w:id="20"/>
    </w:p>
    <w:p w14:paraId="33BB99CE" w14:textId="5D15DC41" w:rsidR="006507B0" w:rsidRPr="002A0E22" w:rsidRDefault="002A0E22" w:rsidP="006507B0">
      <w:pPr>
        <w:rPr>
          <w:b/>
          <w:bCs/>
        </w:rPr>
      </w:pPr>
      <w:r w:rsidRPr="002A0E22">
        <w:rPr>
          <w:b/>
          <w:bCs/>
        </w:rPr>
        <w:t>Organigrama Empresarial</w:t>
      </w:r>
    </w:p>
    <w:p w14:paraId="39685C40" w14:textId="72EACD34" w:rsidR="006507B0" w:rsidRDefault="006507B0" w:rsidP="006507B0">
      <w:r>
        <w:rPr>
          <w:noProof/>
          <w:lang w:eastAsia="es-MX"/>
        </w:rPr>
        <w:drawing>
          <wp:inline distT="0" distB="0" distL="0" distR="0" wp14:anchorId="3E3CF51F" wp14:editId="0A556E64">
            <wp:extent cx="3667125" cy="2000250"/>
            <wp:effectExtent l="0" t="19050" r="0" b="38100"/>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4CE89DC2" w14:textId="77777777" w:rsidR="006507B0" w:rsidRPr="006507B0" w:rsidRDefault="006507B0" w:rsidP="006507B0">
      <w:pPr>
        <w:rPr>
          <w:b/>
          <w:bCs/>
        </w:rPr>
      </w:pPr>
      <w:r w:rsidRPr="006507B0">
        <w:rPr>
          <w:b/>
          <w:bCs/>
        </w:rPr>
        <w:t xml:space="preserve">Organigrama Equipo Web </w:t>
      </w:r>
      <w:proofErr w:type="spellStart"/>
      <w:r w:rsidRPr="006507B0">
        <w:rPr>
          <w:b/>
          <w:bCs/>
        </w:rPr>
        <w:t>Rabbit</w:t>
      </w:r>
      <w:proofErr w:type="spellEnd"/>
    </w:p>
    <w:p w14:paraId="5BB3196F" w14:textId="0A78B218" w:rsidR="006507B0" w:rsidRPr="002A0E22" w:rsidRDefault="002A0E22" w:rsidP="002A0E22">
      <w:r>
        <w:rPr>
          <w:noProof/>
          <w:lang w:eastAsia="es-MX"/>
        </w:rPr>
        <w:drawing>
          <wp:inline distT="0" distB="0" distL="0" distR="0" wp14:anchorId="5932E7C9" wp14:editId="10F2FA57">
            <wp:extent cx="4371975" cy="2428875"/>
            <wp:effectExtent l="0" t="19050" r="0" b="28575"/>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6A86FAA6" w14:textId="00E3A7A5" w:rsidR="00E76777" w:rsidRDefault="00E76777" w:rsidP="00824CCC">
      <w:pPr>
        <w:pStyle w:val="Ttulo2"/>
        <w:rPr>
          <w:rFonts w:ascii="Arial" w:hAnsi="Arial" w:cs="Arial"/>
          <w:b/>
          <w:bCs/>
          <w:color w:val="auto"/>
          <w:sz w:val="24"/>
          <w:szCs w:val="24"/>
        </w:rPr>
      </w:pPr>
      <w:bookmarkStart w:id="21" w:name="_Toc41602354"/>
      <w:r w:rsidRPr="00824CCC">
        <w:rPr>
          <w:rFonts w:ascii="Arial" w:hAnsi="Arial" w:cs="Arial"/>
          <w:b/>
          <w:bCs/>
          <w:color w:val="auto"/>
          <w:sz w:val="24"/>
          <w:szCs w:val="24"/>
        </w:rPr>
        <w:lastRenderedPageBreak/>
        <w:t>Definición del Alcance</w:t>
      </w:r>
      <w:bookmarkEnd w:id="21"/>
    </w:p>
    <w:p w14:paraId="38A32322" w14:textId="78A9FA8C" w:rsidR="006507B0" w:rsidRPr="006507B0" w:rsidRDefault="00115169" w:rsidP="006507B0">
      <w:hyperlink r:id="rId30" w:history="1">
        <w:r w:rsidR="00C41E34" w:rsidRPr="00115169">
          <w:rPr>
            <w:rStyle w:val="Hipervnculo"/>
          </w:rPr>
          <w:t>Vinculo a la definición del alcance</w:t>
        </w:r>
      </w:hyperlink>
    </w:p>
    <w:p w14:paraId="574AB2F5" w14:textId="6ED9EAD3" w:rsidR="00E76777" w:rsidRDefault="00E76777" w:rsidP="00824CCC">
      <w:pPr>
        <w:pStyle w:val="Ttulo2"/>
        <w:rPr>
          <w:rFonts w:ascii="Arial" w:hAnsi="Arial" w:cs="Arial"/>
          <w:b/>
          <w:bCs/>
          <w:color w:val="auto"/>
          <w:sz w:val="24"/>
          <w:szCs w:val="24"/>
        </w:rPr>
      </w:pPr>
      <w:bookmarkStart w:id="22" w:name="_Toc41602355"/>
      <w:r w:rsidRPr="00824CCC">
        <w:rPr>
          <w:rFonts w:ascii="Arial" w:hAnsi="Arial" w:cs="Arial"/>
          <w:b/>
          <w:bCs/>
          <w:color w:val="auto"/>
          <w:sz w:val="24"/>
          <w:szCs w:val="24"/>
        </w:rPr>
        <w:t>Elementos clave para su planeación, monitoreo y control</w:t>
      </w:r>
      <w:bookmarkEnd w:id="22"/>
    </w:p>
    <w:p w14:paraId="3912891A" w14:textId="2E5FFC82" w:rsidR="00C41E34" w:rsidRPr="00C41E34" w:rsidRDefault="00115169" w:rsidP="00C41E34">
      <w:hyperlink r:id="rId31" w:history="1">
        <w:r w:rsidR="00C41E34" w:rsidRPr="00115169">
          <w:rPr>
            <w:rStyle w:val="Hipervnculo"/>
          </w:rPr>
          <w:t>Vinculo al documento de Elementos clave</w:t>
        </w:r>
      </w:hyperlink>
    </w:p>
    <w:p w14:paraId="67C0361F" w14:textId="7A8BD732" w:rsidR="00E76777" w:rsidRDefault="00E76777" w:rsidP="00824CCC">
      <w:pPr>
        <w:pStyle w:val="Ttulo2"/>
        <w:rPr>
          <w:rFonts w:ascii="Arial" w:hAnsi="Arial" w:cs="Arial"/>
          <w:b/>
          <w:bCs/>
          <w:color w:val="auto"/>
          <w:sz w:val="24"/>
          <w:szCs w:val="24"/>
        </w:rPr>
      </w:pPr>
      <w:bookmarkStart w:id="23" w:name="_Toc41602356"/>
      <w:r w:rsidRPr="00824CCC">
        <w:rPr>
          <w:rFonts w:ascii="Arial" w:hAnsi="Arial" w:cs="Arial"/>
          <w:b/>
          <w:bCs/>
          <w:color w:val="auto"/>
          <w:sz w:val="24"/>
          <w:szCs w:val="24"/>
        </w:rPr>
        <w:t>Perfiles de los participantes y del administrador</w:t>
      </w:r>
      <w:bookmarkEnd w:id="23"/>
    </w:p>
    <w:tbl>
      <w:tblPr>
        <w:tblStyle w:val="Tablaconcuadrcula4-nfasis1"/>
        <w:tblW w:w="0" w:type="auto"/>
        <w:tblLook w:val="04A0" w:firstRow="1" w:lastRow="0" w:firstColumn="1" w:lastColumn="0" w:noHBand="0" w:noVBand="1"/>
      </w:tblPr>
      <w:tblGrid>
        <w:gridCol w:w="1651"/>
        <w:gridCol w:w="1677"/>
        <w:gridCol w:w="2826"/>
        <w:gridCol w:w="2674"/>
      </w:tblGrid>
      <w:tr w:rsidR="002A0E22" w:rsidRPr="002A0E22" w14:paraId="1FEB2521" w14:textId="77777777" w:rsidTr="002A0E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0" w:type="dxa"/>
          </w:tcPr>
          <w:p w14:paraId="57A580E7" w14:textId="77777777" w:rsidR="002A0E22" w:rsidRPr="002A0E22" w:rsidRDefault="002A0E22" w:rsidP="00A66B8A">
            <w:pPr>
              <w:rPr>
                <w:b w:val="0"/>
                <w:bCs w:val="0"/>
                <w:sz w:val="20"/>
                <w:szCs w:val="20"/>
              </w:rPr>
            </w:pPr>
            <w:r w:rsidRPr="002A0E22">
              <w:rPr>
                <w:b w:val="0"/>
                <w:bCs w:val="0"/>
                <w:sz w:val="20"/>
                <w:szCs w:val="20"/>
              </w:rPr>
              <w:t>Rol</w:t>
            </w:r>
          </w:p>
        </w:tc>
        <w:tc>
          <w:tcPr>
            <w:tcW w:w="2621" w:type="dxa"/>
          </w:tcPr>
          <w:p w14:paraId="034EF630" w14:textId="77777777" w:rsidR="002A0E22" w:rsidRPr="002A0E22" w:rsidRDefault="002A0E22" w:rsidP="00A66B8A">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2A0E22">
              <w:rPr>
                <w:b w:val="0"/>
                <w:bCs w:val="0"/>
                <w:sz w:val="20"/>
                <w:szCs w:val="20"/>
              </w:rPr>
              <w:t>Nombre</w:t>
            </w:r>
          </w:p>
        </w:tc>
        <w:tc>
          <w:tcPr>
            <w:tcW w:w="3828" w:type="dxa"/>
          </w:tcPr>
          <w:p w14:paraId="074741DE" w14:textId="77777777" w:rsidR="002A0E22" w:rsidRPr="002A0E22" w:rsidRDefault="002A0E22" w:rsidP="00A66B8A">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2A0E22">
              <w:rPr>
                <w:b w:val="0"/>
                <w:bCs w:val="0"/>
                <w:sz w:val="20"/>
                <w:szCs w:val="20"/>
              </w:rPr>
              <w:t>Actividades</w:t>
            </w:r>
          </w:p>
        </w:tc>
        <w:tc>
          <w:tcPr>
            <w:tcW w:w="4635" w:type="dxa"/>
          </w:tcPr>
          <w:p w14:paraId="53B69E7E" w14:textId="77777777" w:rsidR="002A0E22" w:rsidRPr="002A0E22" w:rsidRDefault="002A0E22" w:rsidP="00A66B8A">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2A0E22">
              <w:rPr>
                <w:b w:val="0"/>
                <w:bCs w:val="0"/>
                <w:sz w:val="20"/>
                <w:szCs w:val="20"/>
              </w:rPr>
              <w:t>Descripción</w:t>
            </w:r>
          </w:p>
        </w:tc>
      </w:tr>
      <w:tr w:rsidR="002A0E22" w:rsidRPr="002A0E22" w14:paraId="5B7063FF" w14:textId="77777777" w:rsidTr="002A0E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0" w:type="dxa"/>
          </w:tcPr>
          <w:p w14:paraId="1AFC139F" w14:textId="77777777" w:rsidR="002A0E22" w:rsidRPr="002A0E22" w:rsidRDefault="002A0E22" w:rsidP="00A66B8A">
            <w:pPr>
              <w:rPr>
                <w:b w:val="0"/>
                <w:bCs w:val="0"/>
                <w:sz w:val="20"/>
                <w:szCs w:val="20"/>
              </w:rPr>
            </w:pPr>
            <w:r w:rsidRPr="002A0E22">
              <w:rPr>
                <w:b w:val="0"/>
                <w:bCs w:val="0"/>
                <w:sz w:val="20"/>
                <w:szCs w:val="20"/>
              </w:rPr>
              <w:t>Gerente del Proyecto</w:t>
            </w:r>
          </w:p>
        </w:tc>
        <w:tc>
          <w:tcPr>
            <w:tcW w:w="2621" w:type="dxa"/>
          </w:tcPr>
          <w:p w14:paraId="538969D1" w14:textId="77777777" w:rsidR="002A0E22" w:rsidRPr="002A0E22" w:rsidRDefault="002A0E22" w:rsidP="00A66B8A">
            <w:pPr>
              <w:cnfStyle w:val="000000100000" w:firstRow="0" w:lastRow="0" w:firstColumn="0" w:lastColumn="0" w:oddVBand="0" w:evenVBand="0" w:oddHBand="1" w:evenHBand="0" w:firstRowFirstColumn="0" w:firstRowLastColumn="0" w:lastRowFirstColumn="0" w:lastRowLastColumn="0"/>
              <w:rPr>
                <w:sz w:val="20"/>
                <w:szCs w:val="20"/>
              </w:rPr>
            </w:pPr>
            <w:r w:rsidRPr="002A0E22">
              <w:rPr>
                <w:sz w:val="20"/>
                <w:szCs w:val="20"/>
              </w:rPr>
              <w:t xml:space="preserve">Erika Vega </w:t>
            </w:r>
            <w:proofErr w:type="spellStart"/>
            <w:r w:rsidRPr="002A0E22">
              <w:rPr>
                <w:sz w:val="20"/>
                <w:szCs w:val="20"/>
              </w:rPr>
              <w:t>Valdes</w:t>
            </w:r>
            <w:proofErr w:type="spellEnd"/>
          </w:p>
        </w:tc>
        <w:tc>
          <w:tcPr>
            <w:tcW w:w="3828" w:type="dxa"/>
          </w:tcPr>
          <w:p w14:paraId="59AD5376" w14:textId="77777777" w:rsidR="002A0E22" w:rsidRPr="002A0E22" w:rsidRDefault="002A0E22" w:rsidP="002A0E22">
            <w:pPr>
              <w:pStyle w:val="Prrafodelista"/>
              <w:numPr>
                <w:ilvl w:val="0"/>
                <w:numId w:val="38"/>
              </w:numPr>
              <w:spacing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2A0E22">
              <w:rPr>
                <w:sz w:val="20"/>
                <w:szCs w:val="20"/>
              </w:rPr>
              <w:t>Realiza la planeación del proyecto.</w:t>
            </w:r>
          </w:p>
          <w:p w14:paraId="6967BC38" w14:textId="77777777" w:rsidR="002A0E22" w:rsidRPr="002A0E22" w:rsidRDefault="002A0E22" w:rsidP="002A0E22">
            <w:pPr>
              <w:pStyle w:val="Prrafodelista"/>
              <w:numPr>
                <w:ilvl w:val="0"/>
                <w:numId w:val="38"/>
              </w:numPr>
              <w:spacing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2A0E22">
              <w:rPr>
                <w:sz w:val="20"/>
                <w:szCs w:val="20"/>
              </w:rPr>
              <w:t>Dar solución a problemas.</w:t>
            </w:r>
          </w:p>
          <w:p w14:paraId="4BAC8ED4" w14:textId="77777777" w:rsidR="002A0E22" w:rsidRPr="002A0E22" w:rsidRDefault="002A0E22" w:rsidP="002A0E22">
            <w:pPr>
              <w:pStyle w:val="Prrafodelista"/>
              <w:numPr>
                <w:ilvl w:val="0"/>
                <w:numId w:val="38"/>
              </w:numPr>
              <w:spacing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2A0E22">
              <w:rPr>
                <w:sz w:val="20"/>
                <w:szCs w:val="20"/>
              </w:rPr>
              <w:t>Controlar las entradas y salidas del presupuesto.</w:t>
            </w:r>
          </w:p>
        </w:tc>
        <w:tc>
          <w:tcPr>
            <w:tcW w:w="4635" w:type="dxa"/>
          </w:tcPr>
          <w:p w14:paraId="35F036BB" w14:textId="77777777" w:rsidR="002A0E22" w:rsidRPr="002A0E22" w:rsidRDefault="002A0E22" w:rsidP="00A66B8A">
            <w:pPr>
              <w:cnfStyle w:val="000000100000" w:firstRow="0" w:lastRow="0" w:firstColumn="0" w:lastColumn="0" w:oddVBand="0" w:evenVBand="0" w:oddHBand="1" w:evenHBand="0" w:firstRowFirstColumn="0" w:firstRowLastColumn="0" w:lastRowFirstColumn="0" w:lastRowLastColumn="0"/>
              <w:rPr>
                <w:sz w:val="20"/>
                <w:szCs w:val="20"/>
              </w:rPr>
            </w:pPr>
            <w:r w:rsidRPr="002A0E22">
              <w:rPr>
                <w:sz w:val="20"/>
                <w:szCs w:val="20"/>
              </w:rPr>
              <w:t>Es el responsable de la definición del proyecto, y la asignación de recursos, además de brindar ayuda en la definición de actividades y aprobación de las mismas.</w:t>
            </w:r>
          </w:p>
        </w:tc>
      </w:tr>
      <w:tr w:rsidR="002A0E22" w:rsidRPr="002A0E22" w14:paraId="1405A6F7" w14:textId="77777777" w:rsidTr="002A0E22">
        <w:tc>
          <w:tcPr>
            <w:cnfStyle w:val="001000000000" w:firstRow="0" w:lastRow="0" w:firstColumn="1" w:lastColumn="0" w:oddVBand="0" w:evenVBand="0" w:oddHBand="0" w:evenHBand="0" w:firstRowFirstColumn="0" w:firstRowLastColumn="0" w:lastRowFirstColumn="0" w:lastRowLastColumn="0"/>
            <w:tcW w:w="1910" w:type="dxa"/>
          </w:tcPr>
          <w:p w14:paraId="01B91318" w14:textId="77777777" w:rsidR="002A0E22" w:rsidRPr="002A0E22" w:rsidRDefault="002A0E22" w:rsidP="00A66B8A">
            <w:pPr>
              <w:rPr>
                <w:b w:val="0"/>
                <w:bCs w:val="0"/>
                <w:sz w:val="20"/>
                <w:szCs w:val="20"/>
              </w:rPr>
            </w:pPr>
            <w:r w:rsidRPr="002A0E22">
              <w:rPr>
                <w:b w:val="0"/>
                <w:bCs w:val="0"/>
                <w:sz w:val="20"/>
                <w:szCs w:val="20"/>
              </w:rPr>
              <w:t>Líder del Proyecto</w:t>
            </w:r>
          </w:p>
        </w:tc>
        <w:tc>
          <w:tcPr>
            <w:tcW w:w="2621" w:type="dxa"/>
          </w:tcPr>
          <w:p w14:paraId="341E30F3" w14:textId="77777777" w:rsidR="002A0E22" w:rsidRPr="002A0E22" w:rsidRDefault="002A0E22" w:rsidP="00A66B8A">
            <w:pPr>
              <w:cnfStyle w:val="000000000000" w:firstRow="0" w:lastRow="0" w:firstColumn="0" w:lastColumn="0" w:oddVBand="0" w:evenVBand="0" w:oddHBand="0" w:evenHBand="0" w:firstRowFirstColumn="0" w:firstRowLastColumn="0" w:lastRowFirstColumn="0" w:lastRowLastColumn="0"/>
              <w:rPr>
                <w:sz w:val="20"/>
                <w:szCs w:val="20"/>
              </w:rPr>
            </w:pPr>
            <w:r w:rsidRPr="002A0E22">
              <w:rPr>
                <w:sz w:val="20"/>
                <w:szCs w:val="20"/>
              </w:rPr>
              <w:t xml:space="preserve">Erika Vega </w:t>
            </w:r>
            <w:proofErr w:type="spellStart"/>
            <w:r w:rsidRPr="002A0E22">
              <w:rPr>
                <w:sz w:val="20"/>
                <w:szCs w:val="20"/>
              </w:rPr>
              <w:t>Valdes</w:t>
            </w:r>
            <w:proofErr w:type="spellEnd"/>
          </w:p>
        </w:tc>
        <w:tc>
          <w:tcPr>
            <w:tcW w:w="3828" w:type="dxa"/>
          </w:tcPr>
          <w:p w14:paraId="05489AB9" w14:textId="77777777" w:rsidR="002A0E22" w:rsidRPr="002A0E22" w:rsidRDefault="002A0E22" w:rsidP="002A0E22">
            <w:pPr>
              <w:pStyle w:val="Prrafodelista"/>
              <w:numPr>
                <w:ilvl w:val="0"/>
                <w:numId w:val="39"/>
              </w:num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2A0E22">
              <w:rPr>
                <w:sz w:val="20"/>
                <w:szCs w:val="20"/>
              </w:rPr>
              <w:t>Orientar al equipo de trabajo.</w:t>
            </w:r>
          </w:p>
          <w:p w14:paraId="4D64576A" w14:textId="77777777" w:rsidR="002A0E22" w:rsidRPr="002A0E22" w:rsidRDefault="002A0E22" w:rsidP="002A0E22">
            <w:pPr>
              <w:pStyle w:val="Prrafodelista"/>
              <w:numPr>
                <w:ilvl w:val="0"/>
                <w:numId w:val="39"/>
              </w:num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2A0E22">
              <w:rPr>
                <w:sz w:val="20"/>
                <w:szCs w:val="20"/>
              </w:rPr>
              <w:t>Solución de conflictos.</w:t>
            </w:r>
          </w:p>
          <w:p w14:paraId="1D7A5DCB" w14:textId="77777777" w:rsidR="002A0E22" w:rsidRPr="002A0E22" w:rsidRDefault="002A0E22" w:rsidP="002A0E22">
            <w:pPr>
              <w:pStyle w:val="Prrafodelista"/>
              <w:numPr>
                <w:ilvl w:val="0"/>
                <w:numId w:val="39"/>
              </w:num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2A0E22">
              <w:rPr>
                <w:sz w:val="20"/>
                <w:szCs w:val="20"/>
              </w:rPr>
              <w:t>Llevar el control de tiempos.</w:t>
            </w:r>
          </w:p>
          <w:p w14:paraId="7A6CF7E1" w14:textId="77777777" w:rsidR="002A0E22" w:rsidRPr="002A0E22" w:rsidRDefault="002A0E22" w:rsidP="002A0E22">
            <w:pPr>
              <w:pStyle w:val="Prrafodelista"/>
              <w:numPr>
                <w:ilvl w:val="0"/>
                <w:numId w:val="39"/>
              </w:num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2A0E22">
              <w:rPr>
                <w:sz w:val="20"/>
                <w:szCs w:val="20"/>
              </w:rPr>
              <w:t>Controlar los entregables.</w:t>
            </w:r>
          </w:p>
        </w:tc>
        <w:tc>
          <w:tcPr>
            <w:tcW w:w="4635" w:type="dxa"/>
          </w:tcPr>
          <w:p w14:paraId="416E695A" w14:textId="77777777" w:rsidR="002A0E22" w:rsidRPr="002A0E22" w:rsidRDefault="002A0E22" w:rsidP="00A66B8A">
            <w:pPr>
              <w:cnfStyle w:val="000000000000" w:firstRow="0" w:lastRow="0" w:firstColumn="0" w:lastColumn="0" w:oddVBand="0" w:evenVBand="0" w:oddHBand="0" w:evenHBand="0" w:firstRowFirstColumn="0" w:firstRowLastColumn="0" w:lastRowFirstColumn="0" w:lastRowLastColumn="0"/>
              <w:rPr>
                <w:sz w:val="20"/>
                <w:szCs w:val="20"/>
              </w:rPr>
            </w:pPr>
            <w:r w:rsidRPr="002A0E22">
              <w:rPr>
                <w:sz w:val="20"/>
                <w:szCs w:val="20"/>
              </w:rPr>
              <w:t xml:space="preserve">Él se encarga y es responsable de atender las necesidades del Analista, Diseñador y todos los demás roles, brindando solución a los requerimientos. </w:t>
            </w:r>
          </w:p>
          <w:p w14:paraId="43CC69DA" w14:textId="77777777" w:rsidR="002A0E22" w:rsidRPr="002A0E22" w:rsidRDefault="002A0E22" w:rsidP="00A66B8A">
            <w:pPr>
              <w:cnfStyle w:val="000000000000" w:firstRow="0" w:lastRow="0" w:firstColumn="0" w:lastColumn="0" w:oddVBand="0" w:evenVBand="0" w:oddHBand="0" w:evenHBand="0" w:firstRowFirstColumn="0" w:firstRowLastColumn="0" w:lastRowFirstColumn="0" w:lastRowLastColumn="0"/>
              <w:rPr>
                <w:sz w:val="20"/>
                <w:szCs w:val="20"/>
              </w:rPr>
            </w:pPr>
            <w:r w:rsidRPr="002A0E22">
              <w:rPr>
                <w:sz w:val="20"/>
                <w:szCs w:val="20"/>
              </w:rPr>
              <w:t>Establece el control de los avances de proyecto.</w:t>
            </w:r>
          </w:p>
        </w:tc>
      </w:tr>
      <w:tr w:rsidR="002A0E22" w:rsidRPr="002A0E22" w14:paraId="1A527E60" w14:textId="77777777" w:rsidTr="002A0E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0" w:type="dxa"/>
          </w:tcPr>
          <w:p w14:paraId="37E3123F" w14:textId="77777777" w:rsidR="002A0E22" w:rsidRPr="002A0E22" w:rsidRDefault="002A0E22" w:rsidP="00A66B8A">
            <w:pPr>
              <w:rPr>
                <w:b w:val="0"/>
                <w:bCs w:val="0"/>
                <w:sz w:val="20"/>
                <w:szCs w:val="20"/>
              </w:rPr>
            </w:pPr>
            <w:r w:rsidRPr="002A0E22">
              <w:rPr>
                <w:b w:val="0"/>
                <w:bCs w:val="0"/>
                <w:sz w:val="20"/>
                <w:szCs w:val="20"/>
              </w:rPr>
              <w:t>Documentador</w:t>
            </w:r>
          </w:p>
        </w:tc>
        <w:tc>
          <w:tcPr>
            <w:tcW w:w="2621" w:type="dxa"/>
          </w:tcPr>
          <w:p w14:paraId="1D3FBD6D" w14:textId="77777777" w:rsidR="002A0E22" w:rsidRPr="002A0E22" w:rsidRDefault="002A0E22" w:rsidP="00A66B8A">
            <w:pPr>
              <w:cnfStyle w:val="000000100000" w:firstRow="0" w:lastRow="0" w:firstColumn="0" w:lastColumn="0" w:oddVBand="0" w:evenVBand="0" w:oddHBand="1" w:evenHBand="0" w:firstRowFirstColumn="0" w:firstRowLastColumn="0" w:lastRowFirstColumn="0" w:lastRowLastColumn="0"/>
              <w:rPr>
                <w:sz w:val="20"/>
                <w:szCs w:val="20"/>
              </w:rPr>
            </w:pPr>
            <w:r w:rsidRPr="002A0E22">
              <w:rPr>
                <w:sz w:val="20"/>
                <w:szCs w:val="20"/>
              </w:rPr>
              <w:t>Angel Isai Albarrán González</w:t>
            </w:r>
          </w:p>
        </w:tc>
        <w:tc>
          <w:tcPr>
            <w:tcW w:w="3828" w:type="dxa"/>
          </w:tcPr>
          <w:p w14:paraId="3152BD77" w14:textId="77777777" w:rsidR="002A0E22" w:rsidRPr="002A0E22" w:rsidRDefault="002A0E22" w:rsidP="002A0E22">
            <w:pPr>
              <w:pStyle w:val="Prrafodelista"/>
              <w:numPr>
                <w:ilvl w:val="0"/>
                <w:numId w:val="36"/>
              </w:numPr>
              <w:spacing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2A0E22">
              <w:rPr>
                <w:sz w:val="20"/>
                <w:szCs w:val="20"/>
              </w:rPr>
              <w:t>Diseñar y construir un repositorio de información compartido.</w:t>
            </w:r>
          </w:p>
          <w:p w14:paraId="4E3B40EB" w14:textId="77777777" w:rsidR="002A0E22" w:rsidRPr="002A0E22" w:rsidRDefault="002A0E22" w:rsidP="002A0E22">
            <w:pPr>
              <w:pStyle w:val="Prrafodelista"/>
              <w:numPr>
                <w:ilvl w:val="0"/>
                <w:numId w:val="36"/>
              </w:numPr>
              <w:spacing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2A0E22">
              <w:rPr>
                <w:sz w:val="20"/>
                <w:szCs w:val="20"/>
              </w:rPr>
              <w:t>Agregar los nuevos documentos al repositorio.</w:t>
            </w:r>
          </w:p>
          <w:p w14:paraId="5236442C" w14:textId="77777777" w:rsidR="002A0E22" w:rsidRPr="002A0E22" w:rsidRDefault="002A0E22" w:rsidP="002A0E22">
            <w:pPr>
              <w:pStyle w:val="Prrafodelista"/>
              <w:numPr>
                <w:ilvl w:val="0"/>
                <w:numId w:val="36"/>
              </w:numPr>
              <w:spacing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2A0E22">
              <w:rPr>
                <w:sz w:val="20"/>
                <w:szCs w:val="20"/>
              </w:rPr>
              <w:t>Especificar el formato que será usado para la documentación.</w:t>
            </w:r>
          </w:p>
          <w:p w14:paraId="06E22CCC" w14:textId="173EFCCB" w:rsidR="002A0E22" w:rsidRPr="002A0E22" w:rsidRDefault="002A0E22" w:rsidP="002A0E22">
            <w:pPr>
              <w:pStyle w:val="Prrafodelista"/>
              <w:numPr>
                <w:ilvl w:val="0"/>
                <w:numId w:val="36"/>
              </w:numPr>
              <w:spacing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2A0E22">
              <w:rPr>
                <w:sz w:val="20"/>
                <w:szCs w:val="20"/>
              </w:rPr>
              <w:t>Asegurarse que los documentos mantienen el mismo estándar.</w:t>
            </w:r>
          </w:p>
        </w:tc>
        <w:tc>
          <w:tcPr>
            <w:tcW w:w="4635" w:type="dxa"/>
          </w:tcPr>
          <w:p w14:paraId="2DDD354C" w14:textId="77777777" w:rsidR="002A0E22" w:rsidRPr="002A0E22" w:rsidRDefault="002A0E22" w:rsidP="00A66B8A">
            <w:pPr>
              <w:cnfStyle w:val="000000100000" w:firstRow="0" w:lastRow="0" w:firstColumn="0" w:lastColumn="0" w:oddVBand="0" w:evenVBand="0" w:oddHBand="1" w:evenHBand="0" w:firstRowFirstColumn="0" w:firstRowLastColumn="0" w:lastRowFirstColumn="0" w:lastRowLastColumn="0"/>
              <w:rPr>
                <w:sz w:val="20"/>
                <w:szCs w:val="20"/>
              </w:rPr>
            </w:pPr>
            <w:r w:rsidRPr="002A0E22">
              <w:rPr>
                <w:sz w:val="20"/>
                <w:szCs w:val="20"/>
              </w:rPr>
              <w:t>Es el responsable de llevar la documentación del proyecto, con los lineamientos y los formatos bien establecidos. Mantener la información activa para todos los miembros del equipo.</w:t>
            </w:r>
          </w:p>
        </w:tc>
      </w:tr>
      <w:tr w:rsidR="002A0E22" w:rsidRPr="002A0E22" w14:paraId="512A5CEA" w14:textId="77777777" w:rsidTr="002A0E22">
        <w:tc>
          <w:tcPr>
            <w:cnfStyle w:val="001000000000" w:firstRow="0" w:lastRow="0" w:firstColumn="1" w:lastColumn="0" w:oddVBand="0" w:evenVBand="0" w:oddHBand="0" w:evenHBand="0" w:firstRowFirstColumn="0" w:firstRowLastColumn="0" w:lastRowFirstColumn="0" w:lastRowLastColumn="0"/>
            <w:tcW w:w="1910" w:type="dxa"/>
          </w:tcPr>
          <w:p w14:paraId="69C6F394" w14:textId="77777777" w:rsidR="002A0E22" w:rsidRPr="002A0E22" w:rsidRDefault="002A0E22" w:rsidP="00A66B8A">
            <w:pPr>
              <w:rPr>
                <w:b w:val="0"/>
                <w:bCs w:val="0"/>
                <w:sz w:val="20"/>
                <w:szCs w:val="20"/>
              </w:rPr>
            </w:pPr>
            <w:r w:rsidRPr="002A0E22">
              <w:rPr>
                <w:b w:val="0"/>
                <w:bCs w:val="0"/>
                <w:sz w:val="20"/>
                <w:szCs w:val="20"/>
              </w:rPr>
              <w:t>Analista</w:t>
            </w:r>
          </w:p>
        </w:tc>
        <w:tc>
          <w:tcPr>
            <w:tcW w:w="2621" w:type="dxa"/>
          </w:tcPr>
          <w:p w14:paraId="107B5248" w14:textId="77777777" w:rsidR="002A0E22" w:rsidRPr="002A0E22" w:rsidRDefault="002A0E22" w:rsidP="00A66B8A">
            <w:pPr>
              <w:cnfStyle w:val="000000000000" w:firstRow="0" w:lastRow="0" w:firstColumn="0" w:lastColumn="0" w:oddVBand="0" w:evenVBand="0" w:oddHBand="0" w:evenHBand="0" w:firstRowFirstColumn="0" w:firstRowLastColumn="0" w:lastRowFirstColumn="0" w:lastRowLastColumn="0"/>
              <w:rPr>
                <w:sz w:val="20"/>
                <w:szCs w:val="20"/>
              </w:rPr>
            </w:pPr>
            <w:r w:rsidRPr="002A0E22">
              <w:rPr>
                <w:sz w:val="20"/>
                <w:szCs w:val="20"/>
              </w:rPr>
              <w:t>Juan Jesús Delgado López</w:t>
            </w:r>
          </w:p>
        </w:tc>
        <w:tc>
          <w:tcPr>
            <w:tcW w:w="3828" w:type="dxa"/>
          </w:tcPr>
          <w:p w14:paraId="66103BA4" w14:textId="77777777" w:rsidR="002A0E22" w:rsidRPr="002A0E22" w:rsidRDefault="002A0E22" w:rsidP="002A0E22">
            <w:pPr>
              <w:pStyle w:val="Prrafodelista"/>
              <w:numPr>
                <w:ilvl w:val="0"/>
                <w:numId w:val="33"/>
              </w:num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2A0E22">
              <w:rPr>
                <w:sz w:val="20"/>
                <w:szCs w:val="20"/>
              </w:rPr>
              <w:t>Entrevista al cliente.</w:t>
            </w:r>
          </w:p>
          <w:p w14:paraId="17CCF838" w14:textId="77777777" w:rsidR="002A0E22" w:rsidRPr="002A0E22" w:rsidRDefault="002A0E22" w:rsidP="002A0E22">
            <w:pPr>
              <w:pStyle w:val="Prrafodelista"/>
              <w:numPr>
                <w:ilvl w:val="0"/>
                <w:numId w:val="33"/>
              </w:num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2A0E22">
              <w:rPr>
                <w:sz w:val="20"/>
                <w:szCs w:val="20"/>
              </w:rPr>
              <w:t>Realizar el análisis de los requisitos.</w:t>
            </w:r>
          </w:p>
          <w:p w14:paraId="2D5B3691" w14:textId="77777777" w:rsidR="002A0E22" w:rsidRPr="002A0E22" w:rsidRDefault="002A0E22" w:rsidP="002A0E22">
            <w:pPr>
              <w:pStyle w:val="Prrafodelista"/>
              <w:numPr>
                <w:ilvl w:val="0"/>
                <w:numId w:val="33"/>
              </w:num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2A0E22">
              <w:rPr>
                <w:sz w:val="20"/>
                <w:szCs w:val="20"/>
              </w:rPr>
              <w:lastRenderedPageBreak/>
              <w:t>Analizar la estructura básica del sistema.</w:t>
            </w:r>
          </w:p>
        </w:tc>
        <w:tc>
          <w:tcPr>
            <w:tcW w:w="4635" w:type="dxa"/>
          </w:tcPr>
          <w:p w14:paraId="1F491153" w14:textId="77777777" w:rsidR="002A0E22" w:rsidRPr="002A0E22" w:rsidRDefault="002A0E22" w:rsidP="00A66B8A">
            <w:pPr>
              <w:cnfStyle w:val="000000000000" w:firstRow="0" w:lastRow="0" w:firstColumn="0" w:lastColumn="0" w:oddVBand="0" w:evenVBand="0" w:oddHBand="0" w:evenHBand="0" w:firstRowFirstColumn="0" w:firstRowLastColumn="0" w:lastRowFirstColumn="0" w:lastRowLastColumn="0"/>
              <w:rPr>
                <w:sz w:val="20"/>
                <w:szCs w:val="20"/>
              </w:rPr>
            </w:pPr>
            <w:r w:rsidRPr="002A0E22">
              <w:rPr>
                <w:sz w:val="20"/>
                <w:szCs w:val="20"/>
              </w:rPr>
              <w:lastRenderedPageBreak/>
              <w:t xml:space="preserve">Es el encargado del diseño del sistema, Análisis general y detallado, </w:t>
            </w:r>
            <w:r w:rsidRPr="002A0E22">
              <w:rPr>
                <w:sz w:val="20"/>
                <w:szCs w:val="20"/>
              </w:rPr>
              <w:lastRenderedPageBreak/>
              <w:t>documento de flujo y operación de especificaciones.</w:t>
            </w:r>
          </w:p>
        </w:tc>
      </w:tr>
      <w:tr w:rsidR="002A0E22" w:rsidRPr="002A0E22" w14:paraId="24AFB2B7" w14:textId="77777777" w:rsidTr="002A0E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0" w:type="dxa"/>
          </w:tcPr>
          <w:p w14:paraId="613B6CF3" w14:textId="77777777" w:rsidR="002A0E22" w:rsidRPr="002A0E22" w:rsidRDefault="002A0E22" w:rsidP="00A66B8A">
            <w:pPr>
              <w:rPr>
                <w:b w:val="0"/>
                <w:bCs w:val="0"/>
                <w:sz w:val="20"/>
                <w:szCs w:val="20"/>
              </w:rPr>
            </w:pPr>
            <w:r w:rsidRPr="002A0E22">
              <w:rPr>
                <w:b w:val="0"/>
                <w:bCs w:val="0"/>
                <w:sz w:val="20"/>
                <w:szCs w:val="20"/>
              </w:rPr>
              <w:lastRenderedPageBreak/>
              <w:t>Diseñador</w:t>
            </w:r>
          </w:p>
        </w:tc>
        <w:tc>
          <w:tcPr>
            <w:tcW w:w="2621" w:type="dxa"/>
          </w:tcPr>
          <w:p w14:paraId="3FCF8E5A" w14:textId="77777777" w:rsidR="002A0E22" w:rsidRPr="002A0E22" w:rsidRDefault="002A0E22" w:rsidP="00A66B8A">
            <w:pPr>
              <w:cnfStyle w:val="000000100000" w:firstRow="0" w:lastRow="0" w:firstColumn="0" w:lastColumn="0" w:oddVBand="0" w:evenVBand="0" w:oddHBand="1" w:evenHBand="0" w:firstRowFirstColumn="0" w:firstRowLastColumn="0" w:lastRowFirstColumn="0" w:lastRowLastColumn="0"/>
              <w:rPr>
                <w:sz w:val="20"/>
                <w:szCs w:val="20"/>
              </w:rPr>
            </w:pPr>
            <w:r w:rsidRPr="002A0E22">
              <w:rPr>
                <w:sz w:val="20"/>
                <w:szCs w:val="20"/>
              </w:rPr>
              <w:t>Angel Isai Albarrán González</w:t>
            </w:r>
          </w:p>
        </w:tc>
        <w:tc>
          <w:tcPr>
            <w:tcW w:w="3828" w:type="dxa"/>
          </w:tcPr>
          <w:p w14:paraId="1894F800" w14:textId="77777777" w:rsidR="002A0E22" w:rsidRPr="002A0E22" w:rsidRDefault="002A0E22" w:rsidP="002A0E22">
            <w:pPr>
              <w:pStyle w:val="Prrafodelista"/>
              <w:numPr>
                <w:ilvl w:val="0"/>
                <w:numId w:val="34"/>
              </w:numPr>
              <w:spacing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2A0E22">
              <w:rPr>
                <w:sz w:val="20"/>
                <w:szCs w:val="20"/>
              </w:rPr>
              <w:t>Generar el diseño arquitectónico y diseño detallado del sistema basándose en los requisitos.</w:t>
            </w:r>
          </w:p>
        </w:tc>
        <w:tc>
          <w:tcPr>
            <w:tcW w:w="4635" w:type="dxa"/>
          </w:tcPr>
          <w:p w14:paraId="25FAE1A8" w14:textId="77777777" w:rsidR="002A0E22" w:rsidRPr="002A0E22" w:rsidRDefault="002A0E22" w:rsidP="00A66B8A">
            <w:pPr>
              <w:cnfStyle w:val="000000100000" w:firstRow="0" w:lastRow="0" w:firstColumn="0" w:lastColumn="0" w:oddVBand="0" w:evenVBand="0" w:oddHBand="1" w:evenHBand="0" w:firstRowFirstColumn="0" w:firstRowLastColumn="0" w:lastRowFirstColumn="0" w:lastRowLastColumn="0"/>
              <w:rPr>
                <w:sz w:val="20"/>
                <w:szCs w:val="20"/>
              </w:rPr>
            </w:pPr>
            <w:r w:rsidRPr="002A0E22">
              <w:rPr>
                <w:sz w:val="20"/>
                <w:szCs w:val="20"/>
              </w:rPr>
              <w:t>Se encarga de realizar un concepto del sistema que ayude a cumplir con los objetivos.</w:t>
            </w:r>
          </w:p>
        </w:tc>
      </w:tr>
      <w:tr w:rsidR="002A0E22" w:rsidRPr="002A0E22" w14:paraId="6D6D75A6" w14:textId="77777777" w:rsidTr="002A0E22">
        <w:tc>
          <w:tcPr>
            <w:cnfStyle w:val="001000000000" w:firstRow="0" w:lastRow="0" w:firstColumn="1" w:lastColumn="0" w:oddVBand="0" w:evenVBand="0" w:oddHBand="0" w:evenHBand="0" w:firstRowFirstColumn="0" w:firstRowLastColumn="0" w:lastRowFirstColumn="0" w:lastRowLastColumn="0"/>
            <w:tcW w:w="1910" w:type="dxa"/>
          </w:tcPr>
          <w:p w14:paraId="0367D14E" w14:textId="77777777" w:rsidR="002A0E22" w:rsidRPr="002A0E22" w:rsidRDefault="002A0E22" w:rsidP="00A66B8A">
            <w:pPr>
              <w:rPr>
                <w:b w:val="0"/>
                <w:bCs w:val="0"/>
                <w:sz w:val="20"/>
                <w:szCs w:val="20"/>
              </w:rPr>
            </w:pPr>
            <w:r w:rsidRPr="002A0E22">
              <w:rPr>
                <w:b w:val="0"/>
                <w:bCs w:val="0"/>
                <w:sz w:val="20"/>
                <w:szCs w:val="20"/>
              </w:rPr>
              <w:t>Programador</w:t>
            </w:r>
          </w:p>
        </w:tc>
        <w:tc>
          <w:tcPr>
            <w:tcW w:w="2621" w:type="dxa"/>
          </w:tcPr>
          <w:p w14:paraId="40D54101" w14:textId="77777777" w:rsidR="002A0E22" w:rsidRPr="002A0E22" w:rsidRDefault="002A0E22" w:rsidP="00A66B8A">
            <w:pPr>
              <w:cnfStyle w:val="000000000000" w:firstRow="0" w:lastRow="0" w:firstColumn="0" w:lastColumn="0" w:oddVBand="0" w:evenVBand="0" w:oddHBand="0" w:evenHBand="0" w:firstRowFirstColumn="0" w:firstRowLastColumn="0" w:lastRowFirstColumn="0" w:lastRowLastColumn="0"/>
              <w:rPr>
                <w:sz w:val="20"/>
                <w:szCs w:val="20"/>
              </w:rPr>
            </w:pPr>
            <w:r w:rsidRPr="002A0E22">
              <w:rPr>
                <w:sz w:val="20"/>
                <w:szCs w:val="20"/>
              </w:rPr>
              <w:t>Alfonso Mondragón Montes</w:t>
            </w:r>
          </w:p>
        </w:tc>
        <w:tc>
          <w:tcPr>
            <w:tcW w:w="3828" w:type="dxa"/>
          </w:tcPr>
          <w:p w14:paraId="502B8885" w14:textId="77777777" w:rsidR="002A0E22" w:rsidRPr="002A0E22" w:rsidRDefault="002A0E22" w:rsidP="002A0E22">
            <w:pPr>
              <w:pStyle w:val="Prrafodelista"/>
              <w:numPr>
                <w:ilvl w:val="0"/>
                <w:numId w:val="34"/>
              </w:num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2A0E22">
              <w:rPr>
                <w:sz w:val="20"/>
                <w:szCs w:val="20"/>
              </w:rPr>
              <w:t>Realizar la codificación del sistema.</w:t>
            </w:r>
          </w:p>
          <w:p w14:paraId="31214942" w14:textId="77777777" w:rsidR="002A0E22" w:rsidRPr="002A0E22" w:rsidRDefault="002A0E22" w:rsidP="002A0E22">
            <w:pPr>
              <w:pStyle w:val="Prrafodelista"/>
              <w:numPr>
                <w:ilvl w:val="0"/>
                <w:numId w:val="34"/>
              </w:num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2A0E22">
              <w:rPr>
                <w:sz w:val="20"/>
                <w:szCs w:val="20"/>
              </w:rPr>
              <w:t>Hacer la documentación del código.</w:t>
            </w:r>
          </w:p>
        </w:tc>
        <w:tc>
          <w:tcPr>
            <w:tcW w:w="4635" w:type="dxa"/>
          </w:tcPr>
          <w:p w14:paraId="650434E1" w14:textId="77777777" w:rsidR="002A0E22" w:rsidRPr="002A0E22" w:rsidRDefault="002A0E22" w:rsidP="00A66B8A">
            <w:pPr>
              <w:cnfStyle w:val="000000000000" w:firstRow="0" w:lastRow="0" w:firstColumn="0" w:lastColumn="0" w:oddVBand="0" w:evenVBand="0" w:oddHBand="0" w:evenHBand="0" w:firstRowFirstColumn="0" w:firstRowLastColumn="0" w:lastRowFirstColumn="0" w:lastRowLastColumn="0"/>
              <w:rPr>
                <w:sz w:val="20"/>
                <w:szCs w:val="20"/>
              </w:rPr>
            </w:pPr>
            <w:r w:rsidRPr="002A0E22">
              <w:rPr>
                <w:sz w:val="20"/>
                <w:szCs w:val="20"/>
              </w:rPr>
              <w:t>Definir y mantener el código fuente de uno o varios componentes, garantizando que cada componente implemente la funcionalidad correcta.</w:t>
            </w:r>
          </w:p>
        </w:tc>
      </w:tr>
      <w:tr w:rsidR="002A0E22" w:rsidRPr="002A0E22" w14:paraId="2CA96E61" w14:textId="77777777" w:rsidTr="002A0E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0" w:type="dxa"/>
          </w:tcPr>
          <w:p w14:paraId="1B476050" w14:textId="77777777" w:rsidR="002A0E22" w:rsidRPr="002A0E22" w:rsidRDefault="002A0E22" w:rsidP="00A66B8A">
            <w:pPr>
              <w:rPr>
                <w:b w:val="0"/>
                <w:bCs w:val="0"/>
                <w:sz w:val="20"/>
                <w:szCs w:val="20"/>
              </w:rPr>
            </w:pPr>
            <w:r w:rsidRPr="002A0E22">
              <w:rPr>
                <w:b w:val="0"/>
                <w:bCs w:val="0"/>
                <w:sz w:val="20"/>
                <w:szCs w:val="20"/>
              </w:rPr>
              <w:t>Especialista en Base de Datos</w:t>
            </w:r>
          </w:p>
        </w:tc>
        <w:tc>
          <w:tcPr>
            <w:tcW w:w="2621" w:type="dxa"/>
          </w:tcPr>
          <w:p w14:paraId="1C468C0C" w14:textId="77777777" w:rsidR="002A0E22" w:rsidRPr="002A0E22" w:rsidRDefault="002A0E22" w:rsidP="00A66B8A">
            <w:pPr>
              <w:cnfStyle w:val="000000100000" w:firstRow="0" w:lastRow="0" w:firstColumn="0" w:lastColumn="0" w:oddVBand="0" w:evenVBand="0" w:oddHBand="1" w:evenHBand="0" w:firstRowFirstColumn="0" w:firstRowLastColumn="0" w:lastRowFirstColumn="0" w:lastRowLastColumn="0"/>
              <w:rPr>
                <w:sz w:val="20"/>
                <w:szCs w:val="20"/>
              </w:rPr>
            </w:pPr>
            <w:r w:rsidRPr="002A0E22">
              <w:rPr>
                <w:sz w:val="20"/>
                <w:szCs w:val="20"/>
              </w:rPr>
              <w:t>Alfonso Mondragón Montes</w:t>
            </w:r>
          </w:p>
        </w:tc>
        <w:tc>
          <w:tcPr>
            <w:tcW w:w="3828" w:type="dxa"/>
          </w:tcPr>
          <w:p w14:paraId="59775790" w14:textId="77777777" w:rsidR="002A0E22" w:rsidRPr="002A0E22" w:rsidRDefault="002A0E22" w:rsidP="002A0E22">
            <w:pPr>
              <w:pStyle w:val="Prrafodelista"/>
              <w:numPr>
                <w:ilvl w:val="0"/>
                <w:numId w:val="40"/>
              </w:numPr>
              <w:spacing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2A0E22">
              <w:rPr>
                <w:sz w:val="20"/>
                <w:szCs w:val="20"/>
              </w:rPr>
              <w:t>Diseñar la base de datos.</w:t>
            </w:r>
          </w:p>
          <w:p w14:paraId="526719C9" w14:textId="77777777" w:rsidR="002A0E22" w:rsidRPr="002A0E22" w:rsidRDefault="002A0E22" w:rsidP="002A0E22">
            <w:pPr>
              <w:pStyle w:val="Prrafodelista"/>
              <w:numPr>
                <w:ilvl w:val="0"/>
                <w:numId w:val="40"/>
              </w:numPr>
              <w:spacing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2A0E22">
              <w:rPr>
                <w:sz w:val="20"/>
                <w:szCs w:val="20"/>
              </w:rPr>
              <w:t>Crear la base de datos.</w:t>
            </w:r>
          </w:p>
          <w:p w14:paraId="58551221" w14:textId="77777777" w:rsidR="002A0E22" w:rsidRPr="002A0E22" w:rsidRDefault="002A0E22" w:rsidP="002A0E22">
            <w:pPr>
              <w:pStyle w:val="Prrafodelista"/>
              <w:numPr>
                <w:ilvl w:val="0"/>
                <w:numId w:val="40"/>
              </w:numPr>
              <w:spacing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2A0E22">
              <w:rPr>
                <w:sz w:val="20"/>
                <w:szCs w:val="20"/>
              </w:rPr>
              <w:t>Verificar y corregir errores en la base de datos.</w:t>
            </w:r>
          </w:p>
        </w:tc>
        <w:tc>
          <w:tcPr>
            <w:tcW w:w="4635" w:type="dxa"/>
          </w:tcPr>
          <w:p w14:paraId="52A55B39" w14:textId="2671A904" w:rsidR="002A0E22" w:rsidRPr="002A0E22" w:rsidRDefault="002A0E22" w:rsidP="00A66B8A">
            <w:pPr>
              <w:cnfStyle w:val="000000100000" w:firstRow="0" w:lastRow="0" w:firstColumn="0" w:lastColumn="0" w:oddVBand="0" w:evenVBand="0" w:oddHBand="1" w:evenHBand="0" w:firstRowFirstColumn="0" w:firstRowLastColumn="0" w:lastRowFirstColumn="0" w:lastRowLastColumn="0"/>
              <w:rPr>
                <w:sz w:val="20"/>
                <w:szCs w:val="20"/>
              </w:rPr>
            </w:pPr>
            <w:r w:rsidRPr="002A0E22">
              <w:rPr>
                <w:sz w:val="20"/>
                <w:szCs w:val="20"/>
              </w:rPr>
              <w:t>Son responsables de manejo, mantenimiento, desempeño y la confiabilidad de la base de datos. Están a cargo del diseño de nuevos modelos del mismo.</w:t>
            </w:r>
          </w:p>
        </w:tc>
      </w:tr>
      <w:tr w:rsidR="002A0E22" w:rsidRPr="002A0E22" w14:paraId="4D16BC1F" w14:textId="77777777" w:rsidTr="002A0E22">
        <w:tc>
          <w:tcPr>
            <w:cnfStyle w:val="001000000000" w:firstRow="0" w:lastRow="0" w:firstColumn="1" w:lastColumn="0" w:oddVBand="0" w:evenVBand="0" w:oddHBand="0" w:evenHBand="0" w:firstRowFirstColumn="0" w:firstRowLastColumn="0" w:lastRowFirstColumn="0" w:lastRowLastColumn="0"/>
            <w:tcW w:w="1910" w:type="dxa"/>
          </w:tcPr>
          <w:p w14:paraId="7AFC3C74" w14:textId="77777777" w:rsidR="002A0E22" w:rsidRPr="002A0E22" w:rsidRDefault="002A0E22" w:rsidP="00A66B8A">
            <w:pPr>
              <w:rPr>
                <w:b w:val="0"/>
                <w:bCs w:val="0"/>
                <w:sz w:val="20"/>
                <w:szCs w:val="20"/>
              </w:rPr>
            </w:pPr>
            <w:r w:rsidRPr="002A0E22">
              <w:rPr>
                <w:b w:val="0"/>
                <w:bCs w:val="0"/>
                <w:sz w:val="20"/>
                <w:szCs w:val="20"/>
              </w:rPr>
              <w:t>Responsable de Calidad</w:t>
            </w:r>
          </w:p>
        </w:tc>
        <w:tc>
          <w:tcPr>
            <w:tcW w:w="2621" w:type="dxa"/>
          </w:tcPr>
          <w:p w14:paraId="39A81757" w14:textId="77777777" w:rsidR="002A0E22" w:rsidRPr="002A0E22" w:rsidRDefault="002A0E22" w:rsidP="00A66B8A">
            <w:pPr>
              <w:cnfStyle w:val="000000000000" w:firstRow="0" w:lastRow="0" w:firstColumn="0" w:lastColumn="0" w:oddVBand="0" w:evenVBand="0" w:oddHBand="0" w:evenHBand="0" w:firstRowFirstColumn="0" w:firstRowLastColumn="0" w:lastRowFirstColumn="0" w:lastRowLastColumn="0"/>
              <w:rPr>
                <w:sz w:val="20"/>
                <w:szCs w:val="20"/>
              </w:rPr>
            </w:pPr>
            <w:r w:rsidRPr="002A0E22">
              <w:rPr>
                <w:sz w:val="20"/>
                <w:szCs w:val="20"/>
              </w:rPr>
              <w:t>Juan Jesús Delgado López</w:t>
            </w:r>
          </w:p>
        </w:tc>
        <w:tc>
          <w:tcPr>
            <w:tcW w:w="3828" w:type="dxa"/>
          </w:tcPr>
          <w:p w14:paraId="00943F59" w14:textId="77777777" w:rsidR="002A0E22" w:rsidRPr="002A0E22" w:rsidRDefault="002A0E22" w:rsidP="002A0E22">
            <w:pPr>
              <w:pStyle w:val="Prrafodelista"/>
              <w:numPr>
                <w:ilvl w:val="0"/>
                <w:numId w:val="35"/>
              </w:num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2A0E22">
              <w:rPr>
                <w:sz w:val="20"/>
                <w:szCs w:val="20"/>
              </w:rPr>
              <w:t>Revisar los documentos de requisito de usuarios y de software.</w:t>
            </w:r>
          </w:p>
          <w:p w14:paraId="524EEB88" w14:textId="77777777" w:rsidR="002A0E22" w:rsidRPr="002A0E22" w:rsidRDefault="002A0E22" w:rsidP="002A0E22">
            <w:pPr>
              <w:pStyle w:val="Prrafodelista"/>
              <w:numPr>
                <w:ilvl w:val="0"/>
                <w:numId w:val="35"/>
              </w:num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2A0E22">
              <w:rPr>
                <w:sz w:val="20"/>
                <w:szCs w:val="20"/>
              </w:rPr>
              <w:t>Revisar el plan de administración de proyecto.</w:t>
            </w:r>
          </w:p>
          <w:p w14:paraId="38AEB512" w14:textId="77777777" w:rsidR="002A0E22" w:rsidRPr="002A0E22" w:rsidRDefault="002A0E22" w:rsidP="002A0E22">
            <w:pPr>
              <w:pStyle w:val="Prrafodelista"/>
              <w:numPr>
                <w:ilvl w:val="0"/>
                <w:numId w:val="35"/>
              </w:num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2A0E22">
              <w:rPr>
                <w:sz w:val="20"/>
                <w:szCs w:val="20"/>
              </w:rPr>
              <w:t>Revisar el plan de testeo.</w:t>
            </w:r>
          </w:p>
          <w:p w14:paraId="216551BA" w14:textId="77777777" w:rsidR="002A0E22" w:rsidRPr="002A0E22" w:rsidRDefault="002A0E22" w:rsidP="002A0E22">
            <w:pPr>
              <w:pStyle w:val="Prrafodelista"/>
              <w:numPr>
                <w:ilvl w:val="0"/>
                <w:numId w:val="35"/>
              </w:num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2A0E22">
              <w:rPr>
                <w:sz w:val="20"/>
                <w:szCs w:val="20"/>
              </w:rPr>
              <w:t>Revisar la fase de diseño arquitectónico.</w:t>
            </w:r>
          </w:p>
          <w:p w14:paraId="46FD0C69" w14:textId="77777777" w:rsidR="002A0E22" w:rsidRPr="002A0E22" w:rsidRDefault="002A0E22" w:rsidP="002A0E22">
            <w:pPr>
              <w:pStyle w:val="Prrafodelista"/>
              <w:numPr>
                <w:ilvl w:val="0"/>
                <w:numId w:val="35"/>
              </w:num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2A0E22">
              <w:rPr>
                <w:sz w:val="20"/>
                <w:szCs w:val="20"/>
              </w:rPr>
              <w:t>Revisar la fase de diseño detallado.</w:t>
            </w:r>
          </w:p>
          <w:p w14:paraId="74D1E8B1" w14:textId="77777777" w:rsidR="002A0E22" w:rsidRPr="002A0E22" w:rsidRDefault="002A0E22" w:rsidP="002A0E22">
            <w:pPr>
              <w:pStyle w:val="Prrafodelista"/>
              <w:numPr>
                <w:ilvl w:val="0"/>
                <w:numId w:val="35"/>
              </w:num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2A0E22">
              <w:rPr>
                <w:sz w:val="20"/>
                <w:szCs w:val="20"/>
              </w:rPr>
              <w:t>Revisar las políticas de control de cambios.</w:t>
            </w:r>
          </w:p>
          <w:p w14:paraId="33D8B242" w14:textId="77777777" w:rsidR="002A0E22" w:rsidRPr="002A0E22" w:rsidRDefault="002A0E22" w:rsidP="002A0E22">
            <w:pPr>
              <w:pStyle w:val="Prrafodelista"/>
              <w:numPr>
                <w:ilvl w:val="0"/>
                <w:numId w:val="35"/>
              </w:num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2A0E22">
              <w:rPr>
                <w:sz w:val="20"/>
                <w:szCs w:val="20"/>
              </w:rPr>
              <w:t>Revisar la documentación.</w:t>
            </w:r>
          </w:p>
        </w:tc>
        <w:tc>
          <w:tcPr>
            <w:tcW w:w="4635" w:type="dxa"/>
          </w:tcPr>
          <w:p w14:paraId="1B3B4D72" w14:textId="77777777" w:rsidR="002A0E22" w:rsidRPr="002A0E22" w:rsidRDefault="002A0E22" w:rsidP="00A66B8A">
            <w:pPr>
              <w:cnfStyle w:val="000000000000" w:firstRow="0" w:lastRow="0" w:firstColumn="0" w:lastColumn="0" w:oddVBand="0" w:evenVBand="0" w:oddHBand="0" w:evenHBand="0" w:firstRowFirstColumn="0" w:firstRowLastColumn="0" w:lastRowFirstColumn="0" w:lastRowLastColumn="0"/>
              <w:rPr>
                <w:sz w:val="20"/>
                <w:szCs w:val="20"/>
              </w:rPr>
            </w:pPr>
            <w:r w:rsidRPr="002A0E22">
              <w:rPr>
                <w:sz w:val="20"/>
                <w:szCs w:val="20"/>
              </w:rPr>
              <w:t>Garantizar el cumplimiento de los compromisos hechos con el proyecto desde el punto de vista del proceso a seguir.</w:t>
            </w:r>
          </w:p>
        </w:tc>
      </w:tr>
      <w:tr w:rsidR="002A0E22" w:rsidRPr="002A0E22" w14:paraId="1009E067" w14:textId="77777777" w:rsidTr="002A0E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0" w:type="dxa"/>
          </w:tcPr>
          <w:p w14:paraId="7C3BC374" w14:textId="77777777" w:rsidR="002A0E22" w:rsidRPr="002A0E22" w:rsidRDefault="002A0E22" w:rsidP="00A66B8A">
            <w:pPr>
              <w:rPr>
                <w:b w:val="0"/>
                <w:bCs w:val="0"/>
                <w:sz w:val="20"/>
                <w:szCs w:val="20"/>
              </w:rPr>
            </w:pPr>
            <w:proofErr w:type="spellStart"/>
            <w:r w:rsidRPr="002A0E22">
              <w:rPr>
                <w:b w:val="0"/>
                <w:bCs w:val="0"/>
                <w:sz w:val="20"/>
                <w:szCs w:val="20"/>
              </w:rPr>
              <w:t>Tester</w:t>
            </w:r>
            <w:proofErr w:type="spellEnd"/>
          </w:p>
        </w:tc>
        <w:tc>
          <w:tcPr>
            <w:tcW w:w="2621" w:type="dxa"/>
          </w:tcPr>
          <w:p w14:paraId="1BC64350" w14:textId="77777777" w:rsidR="002A0E22" w:rsidRPr="002A0E22" w:rsidRDefault="002A0E22" w:rsidP="00A66B8A">
            <w:pPr>
              <w:cnfStyle w:val="000000100000" w:firstRow="0" w:lastRow="0" w:firstColumn="0" w:lastColumn="0" w:oddVBand="0" w:evenVBand="0" w:oddHBand="1" w:evenHBand="0" w:firstRowFirstColumn="0" w:firstRowLastColumn="0" w:lastRowFirstColumn="0" w:lastRowLastColumn="0"/>
              <w:rPr>
                <w:sz w:val="20"/>
                <w:szCs w:val="20"/>
              </w:rPr>
            </w:pPr>
            <w:r w:rsidRPr="002A0E22">
              <w:rPr>
                <w:sz w:val="20"/>
                <w:szCs w:val="20"/>
              </w:rPr>
              <w:t>Alfonso Mondragón Montes</w:t>
            </w:r>
          </w:p>
        </w:tc>
        <w:tc>
          <w:tcPr>
            <w:tcW w:w="3828" w:type="dxa"/>
          </w:tcPr>
          <w:p w14:paraId="20110571" w14:textId="77777777" w:rsidR="002A0E22" w:rsidRPr="002A0E22" w:rsidRDefault="002A0E22" w:rsidP="002A0E22">
            <w:pPr>
              <w:pStyle w:val="Prrafodelista"/>
              <w:numPr>
                <w:ilvl w:val="0"/>
                <w:numId w:val="35"/>
              </w:numPr>
              <w:spacing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2A0E22">
              <w:rPr>
                <w:sz w:val="20"/>
                <w:szCs w:val="20"/>
              </w:rPr>
              <w:t>Es el encargado de asegurar la calidad de cada uno de los productos.</w:t>
            </w:r>
          </w:p>
          <w:p w14:paraId="480A8E6D" w14:textId="77777777" w:rsidR="002A0E22" w:rsidRPr="002A0E22" w:rsidRDefault="002A0E22" w:rsidP="002A0E22">
            <w:pPr>
              <w:pStyle w:val="Prrafodelista"/>
              <w:numPr>
                <w:ilvl w:val="0"/>
                <w:numId w:val="35"/>
              </w:numPr>
              <w:spacing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2A0E22">
              <w:rPr>
                <w:sz w:val="20"/>
                <w:szCs w:val="20"/>
              </w:rPr>
              <w:t>Interactuar con el diseñador.</w:t>
            </w:r>
          </w:p>
          <w:p w14:paraId="5806C549" w14:textId="77777777" w:rsidR="002A0E22" w:rsidRPr="002A0E22" w:rsidRDefault="002A0E22" w:rsidP="002A0E22">
            <w:pPr>
              <w:pStyle w:val="Prrafodelista"/>
              <w:numPr>
                <w:ilvl w:val="0"/>
                <w:numId w:val="35"/>
              </w:numPr>
              <w:spacing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2A0E22">
              <w:rPr>
                <w:sz w:val="20"/>
                <w:szCs w:val="20"/>
              </w:rPr>
              <w:lastRenderedPageBreak/>
              <w:t>Proveer una buena indicación de confiabilidad del software.</w:t>
            </w:r>
          </w:p>
        </w:tc>
        <w:tc>
          <w:tcPr>
            <w:tcW w:w="4635" w:type="dxa"/>
          </w:tcPr>
          <w:p w14:paraId="16CB6B9F" w14:textId="77777777" w:rsidR="002A0E22" w:rsidRPr="002A0E22" w:rsidRDefault="002A0E22" w:rsidP="00A66B8A">
            <w:pPr>
              <w:cnfStyle w:val="000000100000" w:firstRow="0" w:lastRow="0" w:firstColumn="0" w:lastColumn="0" w:oddVBand="0" w:evenVBand="0" w:oddHBand="1" w:evenHBand="0" w:firstRowFirstColumn="0" w:firstRowLastColumn="0" w:lastRowFirstColumn="0" w:lastRowLastColumn="0"/>
              <w:rPr>
                <w:sz w:val="20"/>
                <w:szCs w:val="20"/>
              </w:rPr>
            </w:pPr>
            <w:r w:rsidRPr="002A0E22">
              <w:rPr>
                <w:sz w:val="20"/>
                <w:szCs w:val="20"/>
              </w:rPr>
              <w:lastRenderedPageBreak/>
              <w:t xml:space="preserve">Garantizar que se cumplan los requerimientos funcionales establecidos. </w:t>
            </w:r>
          </w:p>
          <w:p w14:paraId="14EC6E08" w14:textId="77777777" w:rsidR="002A0E22" w:rsidRPr="002A0E22" w:rsidRDefault="002A0E22" w:rsidP="00A66B8A">
            <w:pPr>
              <w:cnfStyle w:val="000000100000" w:firstRow="0" w:lastRow="0" w:firstColumn="0" w:lastColumn="0" w:oddVBand="0" w:evenVBand="0" w:oddHBand="1" w:evenHBand="0" w:firstRowFirstColumn="0" w:firstRowLastColumn="0" w:lastRowFirstColumn="0" w:lastRowLastColumn="0"/>
              <w:rPr>
                <w:sz w:val="20"/>
                <w:szCs w:val="20"/>
              </w:rPr>
            </w:pPr>
            <w:r w:rsidRPr="002A0E22">
              <w:rPr>
                <w:sz w:val="20"/>
                <w:szCs w:val="20"/>
              </w:rPr>
              <w:lastRenderedPageBreak/>
              <w:t>Es el encargado de dar el visto bueno y que cuente con todo lo establecido.</w:t>
            </w:r>
          </w:p>
          <w:p w14:paraId="4D45F662" w14:textId="77777777" w:rsidR="002A0E22" w:rsidRPr="002A0E22" w:rsidRDefault="002A0E22" w:rsidP="00A66B8A">
            <w:pPr>
              <w:cnfStyle w:val="000000100000" w:firstRow="0" w:lastRow="0" w:firstColumn="0" w:lastColumn="0" w:oddVBand="0" w:evenVBand="0" w:oddHBand="1" w:evenHBand="0" w:firstRowFirstColumn="0" w:firstRowLastColumn="0" w:lastRowFirstColumn="0" w:lastRowLastColumn="0"/>
              <w:rPr>
                <w:sz w:val="20"/>
                <w:szCs w:val="20"/>
              </w:rPr>
            </w:pPr>
            <w:r w:rsidRPr="002A0E22">
              <w:rPr>
                <w:sz w:val="20"/>
                <w:szCs w:val="20"/>
              </w:rPr>
              <w:t>Realiza pruebas.</w:t>
            </w:r>
          </w:p>
        </w:tc>
      </w:tr>
      <w:tr w:rsidR="002A0E22" w:rsidRPr="002A0E22" w14:paraId="60ECE3C3" w14:textId="77777777" w:rsidTr="002A0E22">
        <w:tc>
          <w:tcPr>
            <w:cnfStyle w:val="001000000000" w:firstRow="0" w:lastRow="0" w:firstColumn="1" w:lastColumn="0" w:oddVBand="0" w:evenVBand="0" w:oddHBand="0" w:evenHBand="0" w:firstRowFirstColumn="0" w:firstRowLastColumn="0" w:lastRowFirstColumn="0" w:lastRowLastColumn="0"/>
            <w:tcW w:w="1910" w:type="dxa"/>
          </w:tcPr>
          <w:p w14:paraId="65F277E1" w14:textId="77777777" w:rsidR="002A0E22" w:rsidRPr="002A0E22" w:rsidRDefault="002A0E22" w:rsidP="00A66B8A">
            <w:pPr>
              <w:rPr>
                <w:b w:val="0"/>
                <w:bCs w:val="0"/>
                <w:sz w:val="20"/>
                <w:szCs w:val="20"/>
              </w:rPr>
            </w:pPr>
            <w:r w:rsidRPr="002A0E22">
              <w:rPr>
                <w:b w:val="0"/>
                <w:bCs w:val="0"/>
                <w:sz w:val="20"/>
                <w:szCs w:val="20"/>
              </w:rPr>
              <w:lastRenderedPageBreak/>
              <w:t>Cliente</w:t>
            </w:r>
          </w:p>
        </w:tc>
        <w:tc>
          <w:tcPr>
            <w:tcW w:w="2621" w:type="dxa"/>
          </w:tcPr>
          <w:p w14:paraId="21EDCFE0" w14:textId="77777777" w:rsidR="002A0E22" w:rsidRPr="002A0E22" w:rsidRDefault="002A0E22" w:rsidP="00A66B8A">
            <w:pPr>
              <w:cnfStyle w:val="000000000000" w:firstRow="0" w:lastRow="0" w:firstColumn="0" w:lastColumn="0" w:oddVBand="0" w:evenVBand="0" w:oddHBand="0" w:evenHBand="0" w:firstRowFirstColumn="0" w:firstRowLastColumn="0" w:lastRowFirstColumn="0" w:lastRowLastColumn="0"/>
              <w:rPr>
                <w:sz w:val="20"/>
                <w:szCs w:val="20"/>
              </w:rPr>
            </w:pPr>
            <w:r w:rsidRPr="002A0E22">
              <w:rPr>
                <w:sz w:val="20"/>
                <w:szCs w:val="20"/>
              </w:rPr>
              <w:t>Rosa Clementina Saucedo Rosas</w:t>
            </w:r>
          </w:p>
        </w:tc>
        <w:tc>
          <w:tcPr>
            <w:tcW w:w="3828" w:type="dxa"/>
          </w:tcPr>
          <w:p w14:paraId="3B4C95BF" w14:textId="77777777" w:rsidR="002A0E22" w:rsidRPr="002A0E22" w:rsidRDefault="002A0E22" w:rsidP="002A0E22">
            <w:pPr>
              <w:pStyle w:val="Prrafodelista"/>
              <w:numPr>
                <w:ilvl w:val="0"/>
                <w:numId w:val="37"/>
              </w:num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2A0E22">
              <w:rPr>
                <w:sz w:val="20"/>
                <w:szCs w:val="20"/>
              </w:rPr>
              <w:t>Se encarga de dar aceptación al proyecto.</w:t>
            </w:r>
          </w:p>
          <w:p w14:paraId="0419A445" w14:textId="77777777" w:rsidR="002A0E22" w:rsidRPr="002A0E22" w:rsidRDefault="002A0E22" w:rsidP="002A0E22">
            <w:pPr>
              <w:pStyle w:val="Prrafodelista"/>
              <w:numPr>
                <w:ilvl w:val="0"/>
                <w:numId w:val="37"/>
              </w:num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2A0E22">
              <w:rPr>
                <w:sz w:val="20"/>
                <w:szCs w:val="20"/>
              </w:rPr>
              <w:t>Brinda información para poder definir los requerimientos.</w:t>
            </w:r>
          </w:p>
        </w:tc>
        <w:tc>
          <w:tcPr>
            <w:tcW w:w="4635" w:type="dxa"/>
          </w:tcPr>
          <w:p w14:paraId="66BFA369" w14:textId="77777777" w:rsidR="002A0E22" w:rsidRPr="002A0E22" w:rsidRDefault="002A0E22" w:rsidP="00A66B8A">
            <w:pPr>
              <w:cnfStyle w:val="000000000000" w:firstRow="0" w:lastRow="0" w:firstColumn="0" w:lastColumn="0" w:oddVBand="0" w:evenVBand="0" w:oddHBand="0" w:evenHBand="0" w:firstRowFirstColumn="0" w:firstRowLastColumn="0" w:lastRowFirstColumn="0" w:lastRowLastColumn="0"/>
              <w:rPr>
                <w:sz w:val="20"/>
                <w:szCs w:val="20"/>
              </w:rPr>
            </w:pPr>
            <w:r w:rsidRPr="002A0E22">
              <w:rPr>
                <w:sz w:val="20"/>
                <w:szCs w:val="20"/>
              </w:rPr>
              <w:t>Es el responsable de establecer los requerimientos, revisarlos y autorizarlos, además de verificar el software a fin de cerrar formal el proyecto.</w:t>
            </w:r>
          </w:p>
        </w:tc>
      </w:tr>
    </w:tbl>
    <w:p w14:paraId="61CB8476" w14:textId="77777777" w:rsidR="002A0E22" w:rsidRPr="002A0E22" w:rsidRDefault="002A0E22" w:rsidP="002A0E22"/>
    <w:p w14:paraId="53E92A4A" w14:textId="716DCE19" w:rsidR="00E76777" w:rsidRDefault="00E76777" w:rsidP="00824CCC">
      <w:pPr>
        <w:pStyle w:val="Ttulo2"/>
        <w:rPr>
          <w:rFonts w:ascii="Arial" w:hAnsi="Arial" w:cs="Arial"/>
          <w:b/>
          <w:bCs/>
          <w:color w:val="auto"/>
          <w:sz w:val="24"/>
          <w:szCs w:val="24"/>
        </w:rPr>
      </w:pPr>
      <w:bookmarkStart w:id="24" w:name="_Toc41602357"/>
      <w:r w:rsidRPr="00824CCC">
        <w:rPr>
          <w:rFonts w:ascii="Arial" w:hAnsi="Arial" w:cs="Arial"/>
          <w:b/>
          <w:bCs/>
          <w:color w:val="auto"/>
          <w:sz w:val="24"/>
          <w:szCs w:val="24"/>
        </w:rPr>
        <w:t>Matriz de responsabilidades</w:t>
      </w:r>
      <w:bookmarkEnd w:id="24"/>
    </w:p>
    <w:p w14:paraId="1C889882" w14:textId="5680BEF2" w:rsidR="002A0E22" w:rsidRPr="002A0E22" w:rsidRDefault="00115169" w:rsidP="002A0E22">
      <w:hyperlink r:id="rId32" w:history="1">
        <w:r w:rsidR="002A0E22" w:rsidRPr="00115169">
          <w:rPr>
            <w:rStyle w:val="Hipervnculo"/>
          </w:rPr>
          <w:t>Vinculo a la Matrix de responsabilidades</w:t>
        </w:r>
      </w:hyperlink>
    </w:p>
    <w:p w14:paraId="3F3DE836" w14:textId="39B7D9A2" w:rsidR="002A0E22" w:rsidRPr="00517455" w:rsidRDefault="00E76777" w:rsidP="00517455">
      <w:pPr>
        <w:pStyle w:val="Ttulo2"/>
        <w:rPr>
          <w:rFonts w:ascii="Arial" w:hAnsi="Arial" w:cs="Arial"/>
          <w:b/>
          <w:bCs/>
          <w:color w:val="auto"/>
          <w:sz w:val="24"/>
          <w:szCs w:val="24"/>
        </w:rPr>
      </w:pPr>
      <w:bookmarkStart w:id="25" w:name="_Toc41602358"/>
      <w:r w:rsidRPr="00824CCC">
        <w:rPr>
          <w:rFonts w:ascii="Arial" w:hAnsi="Arial" w:cs="Arial"/>
          <w:b/>
          <w:bCs/>
          <w:color w:val="auto"/>
          <w:sz w:val="24"/>
          <w:szCs w:val="24"/>
        </w:rPr>
        <w:t>Lista de factores clave de desempeño</w:t>
      </w:r>
      <w:bookmarkEnd w:id="25"/>
    </w:p>
    <w:p w14:paraId="31068CEC" w14:textId="703C4D50" w:rsidR="002A0E22" w:rsidRPr="002A0E22" w:rsidRDefault="002A0E22" w:rsidP="002A0E22">
      <w:pPr>
        <w:rPr>
          <w:b/>
        </w:rPr>
      </w:pPr>
      <w:r w:rsidRPr="00AC020C">
        <w:rPr>
          <w:b/>
        </w:rPr>
        <w:t>Productividad</w:t>
      </w:r>
      <w:r>
        <w:rPr>
          <w:b/>
        </w:rPr>
        <w:t xml:space="preserve">: </w:t>
      </w:r>
      <w:r>
        <w:t>Esto permite a los gerentes del proyecto gestionar los recursos invertidos. Es importante tener en cuenta no solo las horas de trabajo sino también las tareas desempeñadas. Para lograr un desempeño bueno durante el proyecto se tendrá que observar el porcentaje de tiempo de trabajo en las diferentes tareas todo esto para optimizar aún más el tiempo.</w:t>
      </w:r>
    </w:p>
    <w:p w14:paraId="2E843B13" w14:textId="6A963D6D" w:rsidR="002A0E22" w:rsidRPr="002A0E22" w:rsidRDefault="002A0E22" w:rsidP="002A0E22">
      <w:pPr>
        <w:rPr>
          <w:b/>
        </w:rPr>
      </w:pPr>
      <w:r>
        <w:rPr>
          <w:b/>
        </w:rPr>
        <w:t xml:space="preserve">Seguimiento: </w:t>
      </w:r>
      <w:r>
        <w:t>Para esta parte es necesario e importante un buen gestor el cual brindará grandes herramientas para tener siempre y a la mano el control de los avances del proyecto y de los participantes. Cualquier retraso en una tarea tendrá consecuencias para las siguientes tareas y por su puesto el retraso del proyecto.</w:t>
      </w:r>
    </w:p>
    <w:p w14:paraId="6F11C309" w14:textId="51835C13" w:rsidR="002A0E22" w:rsidRPr="002A0E22" w:rsidRDefault="002A0E22" w:rsidP="002A0E22">
      <w:pPr>
        <w:rPr>
          <w:b/>
        </w:rPr>
      </w:pPr>
      <w:r>
        <w:rPr>
          <w:b/>
        </w:rPr>
        <w:t xml:space="preserve">Calidad: </w:t>
      </w:r>
      <w:r>
        <w:t>En esta parte el cliente tiene un lugar muy importante ya que a él le debe de gustar y será quien dé el visto bueno al proyecto. Para lograr realizar esta parte es necesario tener en cuenta que el proyecto sea entregado en tiempo y forma estipulada, además de dar una buena presentación al cliente.</w:t>
      </w:r>
    </w:p>
    <w:p w14:paraId="60269BAF" w14:textId="431FD56F" w:rsidR="002A0E22" w:rsidRPr="002A0E22" w:rsidRDefault="002A0E22" w:rsidP="002A0E22">
      <w:pPr>
        <w:rPr>
          <w:b/>
        </w:rPr>
      </w:pPr>
      <w:r>
        <w:rPr>
          <w:b/>
        </w:rPr>
        <w:t xml:space="preserve">Costes: </w:t>
      </w:r>
      <w:r>
        <w:t xml:space="preserve">Para medir los costes de manera detallada es un poco difícil ya que por un lado si se puede sacar el coste de material, pero para el recurso humano es muy difícil ya que no se sabe con exactitud. Aun que un software como lo es Project </w:t>
      </w:r>
      <w:r>
        <w:lastRenderedPageBreak/>
        <w:t>brinda herramientas para hacerlo de manera más fácil y calcular con exactitud los costes de los gastos del proyecto.</w:t>
      </w:r>
    </w:p>
    <w:p w14:paraId="76E25EF7" w14:textId="6C19CAF8" w:rsidR="002A0E22" w:rsidRPr="002A0E22" w:rsidRDefault="002A0E22" w:rsidP="002A0E22">
      <w:pPr>
        <w:rPr>
          <w:b/>
        </w:rPr>
      </w:pPr>
      <w:r>
        <w:rPr>
          <w:b/>
        </w:rPr>
        <w:t xml:space="preserve">Margen de beneficios: </w:t>
      </w:r>
      <w:r>
        <w:t>Todo proyecto debe tener un margen de beneficios establecidos desde el principio, que debe ser medido y controlado durante la realización del proyecto. Esto permite comprobar si nuestra estimación estaba correcta y nos ayuda a elaborar presupuestos futuros.</w:t>
      </w:r>
    </w:p>
    <w:p w14:paraId="5B27650B" w14:textId="7C55AC8B" w:rsidR="00E76777" w:rsidRDefault="00E76777" w:rsidP="00824CCC">
      <w:pPr>
        <w:pStyle w:val="Ttulo2"/>
        <w:rPr>
          <w:rFonts w:ascii="Arial" w:hAnsi="Arial" w:cs="Arial"/>
          <w:b/>
          <w:bCs/>
          <w:color w:val="auto"/>
          <w:sz w:val="24"/>
          <w:szCs w:val="24"/>
        </w:rPr>
      </w:pPr>
      <w:bookmarkStart w:id="26" w:name="_Toc41602359"/>
      <w:r w:rsidRPr="00824CCC">
        <w:rPr>
          <w:rFonts w:ascii="Arial" w:hAnsi="Arial" w:cs="Arial"/>
          <w:b/>
          <w:bCs/>
          <w:color w:val="auto"/>
          <w:sz w:val="24"/>
          <w:szCs w:val="24"/>
        </w:rPr>
        <w:t>Información clave para cada actor involucrado</w:t>
      </w:r>
      <w:bookmarkEnd w:id="26"/>
    </w:p>
    <w:p w14:paraId="7DC95531" w14:textId="64560EEB" w:rsidR="00A66B8A" w:rsidRPr="00A66B8A" w:rsidRDefault="007F6C3D" w:rsidP="00A66B8A">
      <w:hyperlink r:id="rId33" w:history="1">
        <w:r w:rsidRPr="007F6C3D">
          <w:rPr>
            <w:rStyle w:val="Hipervnculo"/>
          </w:rPr>
          <w:t>Vinculo a Información clave</w:t>
        </w:r>
      </w:hyperlink>
    </w:p>
    <w:p w14:paraId="115C40CC" w14:textId="2FD62D04" w:rsidR="00E76777" w:rsidRDefault="00E76777" w:rsidP="00824CCC">
      <w:pPr>
        <w:pStyle w:val="Ttulo2"/>
        <w:rPr>
          <w:rFonts w:ascii="Arial" w:hAnsi="Arial" w:cs="Arial"/>
          <w:b/>
          <w:bCs/>
          <w:color w:val="auto"/>
          <w:sz w:val="24"/>
          <w:szCs w:val="24"/>
        </w:rPr>
      </w:pPr>
      <w:bookmarkStart w:id="27" w:name="_Toc41602360"/>
      <w:r w:rsidRPr="00824CCC">
        <w:rPr>
          <w:rFonts w:ascii="Arial" w:hAnsi="Arial" w:cs="Arial"/>
          <w:b/>
          <w:bCs/>
          <w:color w:val="auto"/>
          <w:sz w:val="24"/>
          <w:szCs w:val="24"/>
        </w:rPr>
        <w:t>Métodos de comunicación, justificación y formato</w:t>
      </w:r>
      <w:bookmarkEnd w:id="27"/>
    </w:p>
    <w:p w14:paraId="5302B902" w14:textId="77777777" w:rsidR="007F6C3D" w:rsidRDefault="007F6C3D" w:rsidP="007F6C3D">
      <w:pPr>
        <w:ind w:firstLine="708"/>
        <w:rPr>
          <w:szCs w:val="28"/>
        </w:rPr>
      </w:pPr>
      <w:r>
        <w:rPr>
          <w:szCs w:val="28"/>
        </w:rPr>
        <w:t>Hoy en d</w:t>
      </w:r>
      <w:r w:rsidRPr="000A77D2">
        <w:rPr>
          <w:szCs w:val="28"/>
        </w:rPr>
        <w:t xml:space="preserve">ía existen muchas herramientas </w:t>
      </w:r>
      <w:r>
        <w:rPr>
          <w:szCs w:val="28"/>
        </w:rPr>
        <w:t>las cuales nos ayudan en la cumplir con la comunicación en un equipo de trabajo o proyecto. Las aplicaciones para móviles de mensajería instantánea por medio de la conexión a internet son grandes soluciones, específicamente por la situación sanitara que se vive actualmente.</w:t>
      </w:r>
    </w:p>
    <w:p w14:paraId="2A805E0A" w14:textId="77777777" w:rsidR="007F6C3D" w:rsidRDefault="007F6C3D" w:rsidP="007F6C3D">
      <w:pPr>
        <w:ind w:firstLine="708"/>
        <w:rPr>
          <w:szCs w:val="28"/>
        </w:rPr>
      </w:pPr>
      <w:r>
        <w:rPr>
          <w:szCs w:val="28"/>
        </w:rPr>
        <w:t xml:space="preserve">Debido al distanciamiento social y a la suspensión de clases presenciales en este ciclo escolar, la tecnología nos dota de soluciones para poder mantener una comunicación en equipo de trabajo y poder realizar un buen proyecto. </w:t>
      </w:r>
    </w:p>
    <w:p w14:paraId="19A47715" w14:textId="77777777" w:rsidR="007F6C3D" w:rsidRDefault="007F6C3D" w:rsidP="007F6C3D">
      <w:pPr>
        <w:ind w:firstLine="708"/>
        <w:rPr>
          <w:szCs w:val="28"/>
        </w:rPr>
      </w:pPr>
      <w:r>
        <w:rPr>
          <w:szCs w:val="28"/>
        </w:rPr>
        <w:t xml:space="preserve">Consideramos que los medios digitales como los correos electrónicos aportan a la comunicación entre el equipo de trabajo y la institución u organización para la cual se realiza dicho proyecto. </w:t>
      </w:r>
    </w:p>
    <w:p w14:paraId="5579251D" w14:textId="77777777" w:rsidR="007F6C3D" w:rsidRDefault="007F6C3D" w:rsidP="007F6C3D">
      <w:pPr>
        <w:ind w:firstLine="708"/>
        <w:rPr>
          <w:szCs w:val="28"/>
        </w:rPr>
      </w:pPr>
      <w:r>
        <w:rPr>
          <w:szCs w:val="28"/>
        </w:rPr>
        <w:t xml:space="preserve">Las plataformas de video llamadas y mensajería son alternativas buenas debido a la diversidad y versatilidad en su uso. Se puede mantener una conversación en tiempo real, compartir archivos y contenido multimedia. </w:t>
      </w:r>
    </w:p>
    <w:p w14:paraId="2391A420" w14:textId="7E6951F1" w:rsidR="007F6C3D" w:rsidRDefault="007F6C3D" w:rsidP="007F6C3D">
      <w:pPr>
        <w:ind w:firstLine="708"/>
        <w:rPr>
          <w:szCs w:val="28"/>
        </w:rPr>
      </w:pPr>
      <w:r>
        <w:rPr>
          <w:szCs w:val="28"/>
        </w:rPr>
        <w:t xml:space="preserve">Aun </w:t>
      </w:r>
      <w:r>
        <w:rPr>
          <w:szCs w:val="28"/>
        </w:rPr>
        <w:t>así,</w:t>
      </w:r>
      <w:r>
        <w:rPr>
          <w:szCs w:val="28"/>
        </w:rPr>
        <w:t xml:space="preserve"> la comunicación puede ser complicada y en ocasiones resulta difícil de recordar los acuerdos, por lo que los documentos como las minutas y el control de estos nos permite entablar soluciones en los que se toma en cuenta a todos los participantes que se requieran en el momento. Los oficios, memorándums o simples cartas también son una buena opción para establecer una comunicación un poco más formal entre un gran número de personas. Optamos por no usar estas herramientas debido a que los integrantes que conforman el equipo son pocos. La </w:t>
      </w:r>
      <w:r>
        <w:rPr>
          <w:szCs w:val="28"/>
        </w:rPr>
        <w:lastRenderedPageBreak/>
        <w:t xml:space="preserve">divulgación de información se puede presentar compartiendo el archivo como la minuta o el cronograma de actividades mediante las herramientas tecnológicas ya mencionadas anteriormente. </w:t>
      </w:r>
    </w:p>
    <w:p w14:paraId="4689C1CD" w14:textId="58ACD9BC" w:rsidR="00A66B8A" w:rsidRPr="00A66B8A" w:rsidRDefault="0076620A" w:rsidP="00A66B8A">
      <w:hyperlink r:id="rId34" w:history="1">
        <w:r w:rsidRPr="0076620A">
          <w:rPr>
            <w:rStyle w:val="Hipervnculo"/>
          </w:rPr>
          <w:t>Vinculo a Matriz de comunicación</w:t>
        </w:r>
      </w:hyperlink>
    </w:p>
    <w:p w14:paraId="1B2E97DF" w14:textId="2DDCBD06" w:rsidR="00E76777" w:rsidRDefault="00E76777" w:rsidP="00824CCC">
      <w:pPr>
        <w:pStyle w:val="Ttulo2"/>
        <w:rPr>
          <w:rFonts w:ascii="Arial" w:hAnsi="Arial" w:cs="Arial"/>
          <w:b/>
          <w:bCs/>
          <w:color w:val="auto"/>
          <w:sz w:val="24"/>
          <w:szCs w:val="24"/>
        </w:rPr>
      </w:pPr>
      <w:bookmarkStart w:id="28" w:name="_Toc41602361"/>
      <w:r w:rsidRPr="00824CCC">
        <w:rPr>
          <w:rFonts w:ascii="Arial" w:hAnsi="Arial" w:cs="Arial"/>
          <w:b/>
          <w:bCs/>
          <w:color w:val="auto"/>
          <w:sz w:val="24"/>
          <w:szCs w:val="24"/>
        </w:rPr>
        <w:t>Diagrama de Gantt</w:t>
      </w:r>
      <w:bookmarkEnd w:id="28"/>
    </w:p>
    <w:p w14:paraId="55CD3108" w14:textId="77777777" w:rsidR="004A7BD5" w:rsidRDefault="00A66B8A" w:rsidP="004A7BD5">
      <w:pPr>
        <w:keepNext/>
        <w:jc w:val="center"/>
      </w:pPr>
      <w:r>
        <w:rPr>
          <w:noProof/>
          <w:lang w:eastAsia="es-MX"/>
        </w:rPr>
        <w:drawing>
          <wp:inline distT="0" distB="0" distL="0" distR="0" wp14:anchorId="20999106" wp14:editId="3E5D4ED3">
            <wp:extent cx="4105275" cy="1857375"/>
            <wp:effectExtent l="76200" t="76200" r="142875" b="14287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l="17651" t="36224" r="9199" b="4911"/>
                    <a:stretch/>
                  </pic:blipFill>
                  <pic:spPr bwMode="auto">
                    <a:xfrm>
                      <a:off x="0" y="0"/>
                      <a:ext cx="4105275" cy="18573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3BDEEFA0" w14:textId="4DD0DA2E" w:rsidR="004A7BD5" w:rsidRDefault="004A7BD5" w:rsidP="004A7BD5">
      <w:pPr>
        <w:pStyle w:val="Descripcin"/>
        <w:jc w:val="center"/>
      </w:pPr>
      <w:r>
        <w:t xml:space="preserve">Figura </w:t>
      </w:r>
      <w:fldSimple w:instr=" SEQ Figura \* ARABIC ">
        <w:r w:rsidR="00314481">
          <w:rPr>
            <w:noProof/>
          </w:rPr>
          <w:t>6</w:t>
        </w:r>
      </w:fldSimple>
      <w:r>
        <w:t>. Diagrama de Gantt 1</w:t>
      </w:r>
    </w:p>
    <w:p w14:paraId="4D38C180" w14:textId="77777777" w:rsidR="004A7BD5" w:rsidRDefault="00A66B8A" w:rsidP="004A7BD5">
      <w:pPr>
        <w:keepNext/>
        <w:jc w:val="center"/>
      </w:pPr>
      <w:r>
        <w:rPr>
          <w:noProof/>
          <w:lang w:eastAsia="es-MX"/>
        </w:rPr>
        <w:drawing>
          <wp:inline distT="0" distB="0" distL="0" distR="0" wp14:anchorId="2247CC0C" wp14:editId="376BA487">
            <wp:extent cx="4105275" cy="1847850"/>
            <wp:effectExtent l="76200" t="76200" r="142875" b="13335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l="22403" t="35621" r="4447" b="5816"/>
                    <a:stretch/>
                  </pic:blipFill>
                  <pic:spPr bwMode="auto">
                    <a:xfrm>
                      <a:off x="0" y="0"/>
                      <a:ext cx="4105275" cy="18478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30DA8EDB" w14:textId="43B1DDB1" w:rsidR="00A66B8A" w:rsidRDefault="004A7BD5" w:rsidP="004A7BD5">
      <w:pPr>
        <w:pStyle w:val="Descripcin"/>
        <w:jc w:val="center"/>
      </w:pPr>
      <w:r>
        <w:t xml:space="preserve">Figura </w:t>
      </w:r>
      <w:fldSimple w:instr=" SEQ Figura \* ARABIC ">
        <w:r w:rsidR="00314481">
          <w:rPr>
            <w:noProof/>
          </w:rPr>
          <w:t>7</w:t>
        </w:r>
      </w:fldSimple>
      <w:r w:rsidRPr="00E607B2">
        <w:t xml:space="preserve">. Diagrama de Gantt </w:t>
      </w:r>
      <w:r>
        <w:t>2</w:t>
      </w:r>
    </w:p>
    <w:p w14:paraId="0EEF0563" w14:textId="73BB489C" w:rsidR="00A66B8A" w:rsidRPr="00A66B8A" w:rsidRDefault="00A66B8A" w:rsidP="00A66B8A">
      <w:hyperlink r:id="rId37" w:history="1">
        <w:r w:rsidRPr="00A66B8A">
          <w:rPr>
            <w:rStyle w:val="Hipervnculo"/>
          </w:rPr>
          <w:t>Vinculo Diagrama de Gantt</w:t>
        </w:r>
      </w:hyperlink>
    </w:p>
    <w:p w14:paraId="6584FD9B" w14:textId="3D11F700" w:rsidR="00E76777" w:rsidRDefault="00E76777" w:rsidP="00824CCC">
      <w:pPr>
        <w:pStyle w:val="Ttulo2"/>
        <w:rPr>
          <w:rFonts w:ascii="Arial" w:hAnsi="Arial" w:cs="Arial"/>
          <w:b/>
          <w:bCs/>
          <w:color w:val="auto"/>
          <w:sz w:val="24"/>
          <w:szCs w:val="24"/>
        </w:rPr>
      </w:pPr>
      <w:bookmarkStart w:id="29" w:name="_Toc41602362"/>
      <w:r w:rsidRPr="00824CCC">
        <w:rPr>
          <w:rFonts w:ascii="Arial" w:hAnsi="Arial" w:cs="Arial"/>
          <w:b/>
          <w:bCs/>
          <w:color w:val="auto"/>
          <w:sz w:val="24"/>
          <w:szCs w:val="24"/>
        </w:rPr>
        <w:t>Diagrama de ruta crítica</w:t>
      </w:r>
      <w:bookmarkEnd w:id="29"/>
    </w:p>
    <w:p w14:paraId="753D851A" w14:textId="542828EF" w:rsidR="007F6C3D" w:rsidRPr="007F6C3D" w:rsidRDefault="007F6C3D" w:rsidP="007F6C3D">
      <w:pPr>
        <w:ind w:firstLine="708"/>
      </w:pPr>
      <w:r>
        <w:t xml:space="preserve">De la de validación a la actividad de pruebas se tiene 2 días de holgura, de la actividad de informe final y acta de fin de proyecto se tiene como holgura 3 días teniendo como total 5 días de holgura, lo cual puede funcionar por si en algún </w:t>
      </w:r>
      <w:r>
        <w:lastRenderedPageBreak/>
        <w:t>momento se retrasa alguna actividad no se pierda tiempo como tal del proyecto y se siga manteniendo el tiempo establecido para finalizar el proyecto con éxito.</w:t>
      </w:r>
    </w:p>
    <w:p w14:paraId="0FF40EED" w14:textId="77777777" w:rsidR="004A7BD5" w:rsidRDefault="00A66B8A" w:rsidP="004A7BD5">
      <w:pPr>
        <w:keepNext/>
        <w:jc w:val="center"/>
      </w:pPr>
      <w:r>
        <w:rPr>
          <w:noProof/>
          <w:lang w:eastAsia="es-MX"/>
        </w:rPr>
        <w:drawing>
          <wp:inline distT="0" distB="0" distL="0" distR="0" wp14:anchorId="0BD21EC8" wp14:editId="16F3913C">
            <wp:extent cx="4270855" cy="2398815"/>
            <wp:effectExtent l="76200" t="76200" r="130175" b="135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0-03-05 at 8.44.20 PM.jpe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4272431" cy="23997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96CEF3B" w14:textId="5A06770E" w:rsidR="00A66B8A" w:rsidRPr="00A66B8A" w:rsidRDefault="004A7BD5" w:rsidP="004A7BD5">
      <w:pPr>
        <w:pStyle w:val="Descripcin"/>
        <w:jc w:val="center"/>
      </w:pPr>
      <w:r>
        <w:t xml:space="preserve">Figura </w:t>
      </w:r>
      <w:fldSimple w:instr=" SEQ Figura \* ARABIC ">
        <w:r w:rsidR="00314481">
          <w:rPr>
            <w:noProof/>
          </w:rPr>
          <w:t>8</w:t>
        </w:r>
      </w:fldSimple>
      <w:r w:rsidRPr="00A33E79">
        <w:t xml:space="preserve">. Diagrama de </w:t>
      </w:r>
      <w:r>
        <w:t>Ruta Crítica</w:t>
      </w:r>
    </w:p>
    <w:p w14:paraId="737CA6A4" w14:textId="5E6BB5EA" w:rsidR="00A66B8A" w:rsidRPr="00A66B8A" w:rsidRDefault="00A66B8A" w:rsidP="00A66B8A">
      <w:hyperlink r:id="rId39" w:history="1">
        <w:r w:rsidRPr="00A66B8A">
          <w:rPr>
            <w:rStyle w:val="Hipervnculo"/>
          </w:rPr>
          <w:t>Vinculo Diagrama de Ruta Crítica</w:t>
        </w:r>
      </w:hyperlink>
    </w:p>
    <w:p w14:paraId="0C41AE41" w14:textId="77777777" w:rsidR="00E76777" w:rsidRDefault="00E76777" w:rsidP="00E76777">
      <w:pPr>
        <w:spacing w:line="259" w:lineRule="auto"/>
        <w:jc w:val="left"/>
      </w:pPr>
    </w:p>
    <w:p w14:paraId="3413A567" w14:textId="77777777" w:rsidR="00E76777" w:rsidRDefault="00E76777">
      <w:pPr>
        <w:spacing w:line="259" w:lineRule="auto"/>
        <w:jc w:val="left"/>
      </w:pPr>
      <w:r>
        <w:br w:type="page"/>
      </w:r>
    </w:p>
    <w:p w14:paraId="03E2FA08" w14:textId="26E78A87" w:rsidR="00B74004" w:rsidRDefault="00824CCC" w:rsidP="00824CCC">
      <w:pPr>
        <w:pStyle w:val="Ttulo1"/>
        <w:jc w:val="center"/>
        <w:rPr>
          <w:rFonts w:ascii="Arial" w:hAnsi="Arial" w:cs="Arial"/>
          <w:b/>
          <w:bCs/>
          <w:color w:val="auto"/>
          <w:sz w:val="28"/>
          <w:szCs w:val="28"/>
        </w:rPr>
      </w:pPr>
      <w:bookmarkStart w:id="30" w:name="_Toc41602363"/>
      <w:r w:rsidRPr="00824CCC">
        <w:rPr>
          <w:rFonts w:ascii="Arial" w:hAnsi="Arial" w:cs="Arial"/>
          <w:b/>
          <w:bCs/>
          <w:color w:val="auto"/>
          <w:sz w:val="28"/>
          <w:szCs w:val="28"/>
        </w:rPr>
        <w:lastRenderedPageBreak/>
        <w:t>ESTRUCTURA DEL PROYECTO</w:t>
      </w:r>
      <w:bookmarkEnd w:id="30"/>
    </w:p>
    <w:p w14:paraId="1BBA2520" w14:textId="4F2F0C6C" w:rsidR="00830034" w:rsidRDefault="00830034" w:rsidP="00830034"/>
    <w:p w14:paraId="22509DF6" w14:textId="77777777" w:rsidR="00830034" w:rsidRDefault="00830034" w:rsidP="00830034">
      <w:pPr>
        <w:ind w:firstLine="708"/>
        <w:rPr>
          <w:noProof/>
          <w:lang w:eastAsia="es-MX"/>
        </w:rPr>
      </w:pPr>
      <w:r>
        <w:t>La estructura del proyecto se define con: una carpeta donde se encontraran todos los directorios principales. Al tener las carpetas principales en el mismo directorio es sencillo organizar elementos del “back-</w:t>
      </w:r>
      <w:proofErr w:type="spellStart"/>
      <w:r>
        <w:t>end</w:t>
      </w:r>
      <w:proofErr w:type="spellEnd"/>
      <w:r>
        <w:t>” y mantenerlos separados del “</w:t>
      </w:r>
      <w:proofErr w:type="spellStart"/>
      <w:r>
        <w:t>front-end</w:t>
      </w:r>
      <w:proofErr w:type="spellEnd"/>
      <w:r>
        <w:t>”, facilitando mayormente la programación. Se puede observar que en la parte administrativa se encuentra en el directorio “</w:t>
      </w:r>
      <w:proofErr w:type="spellStart"/>
      <w:r>
        <w:t>Admin</w:t>
      </w:r>
      <w:proofErr w:type="spellEnd"/>
      <w:r>
        <w:t>” todo lo relacionado a la administración</w:t>
      </w:r>
      <w:r>
        <w:rPr>
          <w:noProof/>
          <w:lang w:eastAsia="es-MX"/>
        </w:rPr>
        <w:t xml:space="preserve"> y gestion que se se definen en este proyecto. Igualmente creemos que es mas cencillo integrar el proyecto siguendo esta estructura ya que tanto la parte administrativa como la parte frontal inculyen su propia carpeta de librerías que incluyen scripts de estilo CSS y scripts de funcionalidad JS.  </w:t>
      </w:r>
    </w:p>
    <w:p w14:paraId="09C8A8C2" w14:textId="77777777" w:rsidR="00830034" w:rsidRDefault="00830034" w:rsidP="00830034">
      <w:pPr>
        <w:ind w:firstLine="708"/>
        <w:rPr>
          <w:noProof/>
          <w:lang w:eastAsia="es-MX"/>
        </w:rPr>
      </w:pPr>
      <w:r>
        <w:rPr>
          <w:noProof/>
          <w:lang w:eastAsia="es-MX"/>
        </w:rPr>
        <w:t xml:space="preserve">La carpeta administrativa incluye un directorio de modulos. En el cual iran los distintos elementos de que conformaran el panel administrativo. Al tenerlos segmentados cada uno por carpetas podemos observar que cada modulo y sus scripts de funcionalidad pueden ser modificados por separado. </w:t>
      </w:r>
    </w:p>
    <w:p w14:paraId="71FECB67" w14:textId="77777777" w:rsidR="00830034" w:rsidRDefault="00830034" w:rsidP="00830034">
      <w:pPr>
        <w:ind w:firstLine="708"/>
        <w:rPr>
          <w:noProof/>
          <w:lang w:eastAsia="es-MX"/>
        </w:rPr>
      </w:pPr>
      <w:r>
        <w:rPr>
          <w:noProof/>
          <w:lang w:eastAsia="es-MX"/>
        </w:rPr>
        <w:t xml:space="preserve">La seccion de componentes es la carpeta del conjunto donde se localizan los bloques que conforman la parte del sitio web visible al cliente. </w:t>
      </w:r>
    </w:p>
    <w:p w14:paraId="56CE1FB5" w14:textId="77777777" w:rsidR="00830034" w:rsidRDefault="00830034" w:rsidP="00830034">
      <w:pPr>
        <w:ind w:firstLine="708"/>
        <w:rPr>
          <w:noProof/>
          <w:lang w:eastAsia="es-MX"/>
        </w:rPr>
      </w:pPr>
      <w:r>
        <w:rPr>
          <w:noProof/>
          <w:lang w:eastAsia="es-MX"/>
        </w:rPr>
        <w:t>Tomamos en consideraciòn este proyecto mas que nada por la facilidad que representa el poder juntar diversos segmentos del proyecto en su momento dado.</w:t>
      </w:r>
    </w:p>
    <w:p w14:paraId="5845E91A" w14:textId="77777777" w:rsidR="00314481" w:rsidRDefault="00830034" w:rsidP="00314481">
      <w:pPr>
        <w:keepNext/>
        <w:jc w:val="center"/>
      </w:pPr>
      <w:r w:rsidRPr="00314173">
        <w:rPr>
          <w:noProof/>
          <w:lang w:eastAsia="es-MX"/>
        </w:rPr>
        <w:drawing>
          <wp:inline distT="0" distB="0" distL="0" distR="0" wp14:anchorId="068DA5E8" wp14:editId="2E0D185F">
            <wp:extent cx="2752725" cy="2126480"/>
            <wp:effectExtent l="76200" t="76200" r="123825" b="140970"/>
            <wp:docPr id="9" name="Imagen 9" descr="C:\Users\Alfonso\Desktop\Proyecto\Diagrama_estructura_Proye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fonso\Desktop\Proyecto\Diagrama_estructura_Proyecto.pn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782327" cy="214934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AFC763B" w14:textId="27A75E48" w:rsidR="00830034" w:rsidRPr="00830034" w:rsidRDefault="00314481" w:rsidP="00314481">
      <w:pPr>
        <w:pStyle w:val="Descripcin"/>
        <w:jc w:val="center"/>
      </w:pPr>
      <w:r>
        <w:t xml:space="preserve">Figura </w:t>
      </w:r>
      <w:fldSimple w:instr=" SEQ Figura \* ARABIC ">
        <w:r>
          <w:rPr>
            <w:noProof/>
          </w:rPr>
          <w:t>9</w:t>
        </w:r>
      </w:fldSimple>
      <w:r>
        <w:t>. Diagrama de Estructura de carpetas</w:t>
      </w:r>
    </w:p>
    <w:p w14:paraId="376977BC" w14:textId="5F368537" w:rsidR="001B2060" w:rsidRPr="00824CCC" w:rsidRDefault="00824CCC" w:rsidP="00824CCC">
      <w:pPr>
        <w:pStyle w:val="Ttulo1"/>
        <w:jc w:val="center"/>
        <w:rPr>
          <w:rFonts w:ascii="Arial" w:hAnsi="Arial" w:cs="Arial"/>
          <w:b/>
          <w:bCs/>
          <w:color w:val="auto"/>
          <w:sz w:val="28"/>
          <w:szCs w:val="28"/>
        </w:rPr>
      </w:pPr>
      <w:bookmarkStart w:id="31" w:name="_Toc41602364"/>
      <w:r w:rsidRPr="00824CCC">
        <w:rPr>
          <w:rFonts w:ascii="Arial" w:hAnsi="Arial" w:cs="Arial"/>
          <w:b/>
          <w:bCs/>
          <w:color w:val="auto"/>
          <w:sz w:val="28"/>
          <w:szCs w:val="28"/>
        </w:rPr>
        <w:lastRenderedPageBreak/>
        <w:t>REFLEXIÓN</w:t>
      </w:r>
      <w:bookmarkEnd w:id="31"/>
    </w:p>
    <w:p w14:paraId="394C2416" w14:textId="39113496" w:rsidR="00B74004" w:rsidRDefault="00B74004" w:rsidP="00E76777">
      <w:pPr>
        <w:spacing w:line="259" w:lineRule="auto"/>
        <w:jc w:val="left"/>
      </w:pPr>
    </w:p>
    <w:tbl>
      <w:tblPr>
        <w:tblStyle w:val="Tablaconcuadrcula"/>
        <w:tblW w:w="9075" w:type="dxa"/>
        <w:tblInd w:w="-20" w:type="dxa"/>
        <w:tblCellMar>
          <w:left w:w="83" w:type="dxa"/>
        </w:tblCellMar>
        <w:tblLook w:val="04A0" w:firstRow="1" w:lastRow="0" w:firstColumn="1" w:lastColumn="0" w:noHBand="0" w:noVBand="1"/>
      </w:tblPr>
      <w:tblGrid>
        <w:gridCol w:w="5990"/>
        <w:gridCol w:w="533"/>
        <w:gridCol w:w="531"/>
        <w:gridCol w:w="530"/>
        <w:gridCol w:w="573"/>
        <w:gridCol w:w="918"/>
      </w:tblGrid>
      <w:tr w:rsidR="00B74004" w14:paraId="3CE90FAC" w14:textId="77777777" w:rsidTr="00B74004">
        <w:tc>
          <w:tcPr>
            <w:tcW w:w="5989" w:type="dxa"/>
            <w:tcBorders>
              <w:top w:val="single" w:sz="4" w:space="0" w:color="auto"/>
              <w:left w:val="single" w:sz="4" w:space="0" w:color="auto"/>
              <w:bottom w:val="single" w:sz="4" w:space="0" w:color="auto"/>
              <w:right w:val="single" w:sz="4" w:space="0" w:color="auto"/>
            </w:tcBorders>
            <w:hideMark/>
          </w:tcPr>
          <w:p w14:paraId="110BEBE0" w14:textId="77777777" w:rsidR="00B74004" w:rsidRDefault="00B74004">
            <w:pPr>
              <w:spacing w:line="240" w:lineRule="auto"/>
              <w:rPr>
                <w:rFonts w:ascii="Calibri" w:hAnsi="Calibri" w:cstheme="minorBidi"/>
                <w:sz w:val="22"/>
              </w:rPr>
            </w:pPr>
            <w:r>
              <w:t>Integrantes</w:t>
            </w:r>
          </w:p>
        </w:tc>
        <w:tc>
          <w:tcPr>
            <w:tcW w:w="533" w:type="dxa"/>
            <w:tcBorders>
              <w:top w:val="single" w:sz="4" w:space="0" w:color="auto"/>
              <w:left w:val="single" w:sz="4" w:space="0" w:color="auto"/>
              <w:bottom w:val="single" w:sz="4" w:space="0" w:color="auto"/>
              <w:right w:val="single" w:sz="4" w:space="0" w:color="auto"/>
            </w:tcBorders>
          </w:tcPr>
          <w:p w14:paraId="116498C4" w14:textId="77777777" w:rsidR="00B74004" w:rsidRDefault="00B74004">
            <w:pPr>
              <w:spacing w:line="240" w:lineRule="auto"/>
            </w:pPr>
          </w:p>
        </w:tc>
        <w:tc>
          <w:tcPr>
            <w:tcW w:w="531" w:type="dxa"/>
            <w:tcBorders>
              <w:top w:val="single" w:sz="4" w:space="0" w:color="auto"/>
              <w:left w:val="single" w:sz="4" w:space="0" w:color="auto"/>
              <w:bottom w:val="single" w:sz="4" w:space="0" w:color="auto"/>
              <w:right w:val="single" w:sz="4" w:space="0" w:color="auto"/>
            </w:tcBorders>
          </w:tcPr>
          <w:p w14:paraId="5B454702" w14:textId="77777777" w:rsidR="00B74004" w:rsidRDefault="00B74004">
            <w:pPr>
              <w:spacing w:line="240" w:lineRule="auto"/>
            </w:pPr>
          </w:p>
        </w:tc>
        <w:tc>
          <w:tcPr>
            <w:tcW w:w="530" w:type="dxa"/>
            <w:tcBorders>
              <w:top w:val="single" w:sz="4" w:space="0" w:color="auto"/>
              <w:left w:val="single" w:sz="4" w:space="0" w:color="auto"/>
              <w:bottom w:val="single" w:sz="4" w:space="0" w:color="auto"/>
              <w:right w:val="single" w:sz="4" w:space="0" w:color="auto"/>
            </w:tcBorders>
          </w:tcPr>
          <w:p w14:paraId="0BC1ED39" w14:textId="77777777" w:rsidR="00B74004" w:rsidRDefault="00B74004">
            <w:pPr>
              <w:spacing w:line="240" w:lineRule="auto"/>
            </w:pPr>
          </w:p>
        </w:tc>
        <w:tc>
          <w:tcPr>
            <w:tcW w:w="573" w:type="dxa"/>
            <w:tcBorders>
              <w:top w:val="single" w:sz="4" w:space="0" w:color="auto"/>
              <w:left w:val="single" w:sz="4" w:space="0" w:color="auto"/>
              <w:bottom w:val="single" w:sz="4" w:space="0" w:color="auto"/>
              <w:right w:val="single" w:sz="4" w:space="0" w:color="auto"/>
            </w:tcBorders>
          </w:tcPr>
          <w:p w14:paraId="29B660DA" w14:textId="77777777" w:rsidR="00B74004" w:rsidRDefault="00B74004">
            <w:pPr>
              <w:spacing w:line="240" w:lineRule="auto"/>
            </w:pPr>
          </w:p>
        </w:tc>
        <w:tc>
          <w:tcPr>
            <w:tcW w:w="918" w:type="dxa"/>
            <w:tcBorders>
              <w:top w:val="single" w:sz="4" w:space="0" w:color="auto"/>
              <w:left w:val="single" w:sz="4" w:space="0" w:color="auto"/>
              <w:bottom w:val="single" w:sz="4" w:space="0" w:color="auto"/>
              <w:right w:val="single" w:sz="4" w:space="0" w:color="auto"/>
            </w:tcBorders>
            <w:hideMark/>
          </w:tcPr>
          <w:p w14:paraId="54AE4710" w14:textId="77777777" w:rsidR="00B74004" w:rsidRDefault="00B74004">
            <w:pPr>
              <w:spacing w:line="240" w:lineRule="auto"/>
            </w:pPr>
            <w:r>
              <w:t>Total</w:t>
            </w:r>
          </w:p>
        </w:tc>
      </w:tr>
      <w:tr w:rsidR="00B74004" w14:paraId="7AF1D7F3" w14:textId="77777777" w:rsidTr="00B74004">
        <w:tc>
          <w:tcPr>
            <w:tcW w:w="5989" w:type="dxa"/>
            <w:tcBorders>
              <w:top w:val="single" w:sz="4" w:space="0" w:color="auto"/>
              <w:left w:val="single" w:sz="4" w:space="0" w:color="auto"/>
              <w:bottom w:val="single" w:sz="4" w:space="0" w:color="auto"/>
              <w:right w:val="single" w:sz="4" w:space="0" w:color="auto"/>
            </w:tcBorders>
            <w:hideMark/>
          </w:tcPr>
          <w:p w14:paraId="540B11AD" w14:textId="0007EF7E" w:rsidR="00B74004" w:rsidRPr="00D62FBC" w:rsidRDefault="00D62FBC" w:rsidP="00D62FBC">
            <w:pPr>
              <w:spacing w:line="240" w:lineRule="auto"/>
            </w:pPr>
            <w:r>
              <w:t xml:space="preserve">1. </w:t>
            </w:r>
            <w:r w:rsidRPr="00D62FBC">
              <w:t>Angel Isai Albarr</w:t>
            </w:r>
            <w:r>
              <w:t>á</w:t>
            </w:r>
            <w:r w:rsidRPr="00D62FBC">
              <w:t>n Gonz</w:t>
            </w:r>
            <w:r>
              <w:t>á</w:t>
            </w:r>
            <w:r w:rsidRPr="00D62FBC">
              <w:t>lez</w:t>
            </w:r>
          </w:p>
        </w:tc>
        <w:tc>
          <w:tcPr>
            <w:tcW w:w="533" w:type="dxa"/>
            <w:tcBorders>
              <w:top w:val="single" w:sz="4" w:space="0" w:color="auto"/>
              <w:left w:val="single" w:sz="4" w:space="0" w:color="auto"/>
              <w:bottom w:val="single" w:sz="4" w:space="0" w:color="auto"/>
              <w:right w:val="single" w:sz="4" w:space="0" w:color="auto"/>
            </w:tcBorders>
            <w:shd w:val="clear" w:color="auto" w:fill="E7E6E6" w:themeFill="background2"/>
          </w:tcPr>
          <w:p w14:paraId="47B1EBAB" w14:textId="630A4C73" w:rsidR="00B74004" w:rsidRDefault="00D62FBC">
            <w:pPr>
              <w:spacing w:line="240" w:lineRule="auto"/>
            </w:pPr>
            <w:r>
              <w:t>8</w:t>
            </w:r>
          </w:p>
        </w:tc>
        <w:tc>
          <w:tcPr>
            <w:tcW w:w="531" w:type="dxa"/>
            <w:tcBorders>
              <w:top w:val="single" w:sz="4" w:space="0" w:color="auto"/>
              <w:left w:val="single" w:sz="4" w:space="0" w:color="auto"/>
              <w:bottom w:val="single" w:sz="4" w:space="0" w:color="auto"/>
              <w:right w:val="single" w:sz="4" w:space="0" w:color="auto"/>
            </w:tcBorders>
          </w:tcPr>
          <w:p w14:paraId="0FAAE673" w14:textId="362C2D7F" w:rsidR="00B74004" w:rsidRDefault="00D62FBC">
            <w:pPr>
              <w:spacing w:line="240" w:lineRule="auto"/>
            </w:pPr>
            <w:r>
              <w:t>9</w:t>
            </w:r>
          </w:p>
        </w:tc>
        <w:tc>
          <w:tcPr>
            <w:tcW w:w="530" w:type="dxa"/>
            <w:tcBorders>
              <w:top w:val="single" w:sz="4" w:space="0" w:color="auto"/>
              <w:left w:val="single" w:sz="4" w:space="0" w:color="auto"/>
              <w:bottom w:val="single" w:sz="4" w:space="0" w:color="auto"/>
              <w:right w:val="single" w:sz="4" w:space="0" w:color="auto"/>
            </w:tcBorders>
          </w:tcPr>
          <w:p w14:paraId="2A578FC3" w14:textId="783EC50B" w:rsidR="00B74004" w:rsidRDefault="00D62FBC">
            <w:pPr>
              <w:spacing w:line="240" w:lineRule="auto"/>
            </w:pPr>
            <w:r>
              <w:t>8</w:t>
            </w:r>
          </w:p>
        </w:tc>
        <w:tc>
          <w:tcPr>
            <w:tcW w:w="573" w:type="dxa"/>
            <w:tcBorders>
              <w:top w:val="single" w:sz="4" w:space="0" w:color="auto"/>
              <w:left w:val="single" w:sz="4" w:space="0" w:color="auto"/>
              <w:bottom w:val="single" w:sz="4" w:space="0" w:color="auto"/>
              <w:right w:val="single" w:sz="4" w:space="0" w:color="auto"/>
            </w:tcBorders>
          </w:tcPr>
          <w:p w14:paraId="7C32F857" w14:textId="744B4859" w:rsidR="00B74004" w:rsidRDefault="00D62FBC">
            <w:pPr>
              <w:spacing w:line="240" w:lineRule="auto"/>
            </w:pPr>
            <w:r>
              <w:t>9</w:t>
            </w:r>
          </w:p>
        </w:tc>
        <w:tc>
          <w:tcPr>
            <w:tcW w:w="918" w:type="dxa"/>
            <w:tcBorders>
              <w:top w:val="single" w:sz="4" w:space="0" w:color="auto"/>
              <w:left w:val="single" w:sz="4" w:space="0" w:color="auto"/>
              <w:bottom w:val="single" w:sz="4" w:space="0" w:color="auto"/>
              <w:right w:val="single" w:sz="4" w:space="0" w:color="auto"/>
            </w:tcBorders>
          </w:tcPr>
          <w:p w14:paraId="4A6E0CE7" w14:textId="0889E4BE" w:rsidR="00B74004" w:rsidRDefault="00D62FBC">
            <w:pPr>
              <w:spacing w:line="240" w:lineRule="auto"/>
            </w:pPr>
            <w:r>
              <w:t>34</w:t>
            </w:r>
          </w:p>
        </w:tc>
      </w:tr>
      <w:tr w:rsidR="00B74004" w14:paraId="7F59C3D3" w14:textId="77777777" w:rsidTr="00B74004">
        <w:tc>
          <w:tcPr>
            <w:tcW w:w="5989" w:type="dxa"/>
            <w:tcBorders>
              <w:top w:val="single" w:sz="4" w:space="0" w:color="auto"/>
              <w:left w:val="single" w:sz="4" w:space="0" w:color="auto"/>
              <w:bottom w:val="single" w:sz="4" w:space="0" w:color="auto"/>
              <w:right w:val="single" w:sz="4" w:space="0" w:color="auto"/>
            </w:tcBorders>
            <w:hideMark/>
          </w:tcPr>
          <w:p w14:paraId="2AF683E8" w14:textId="05089C43" w:rsidR="00B74004" w:rsidRDefault="00B74004">
            <w:pPr>
              <w:spacing w:line="240" w:lineRule="auto"/>
            </w:pPr>
            <w:r>
              <w:t>2.</w:t>
            </w:r>
            <w:r w:rsidR="00D62FBC">
              <w:t xml:space="preserve"> Juan Jesús Delgado López</w:t>
            </w:r>
          </w:p>
        </w:tc>
        <w:tc>
          <w:tcPr>
            <w:tcW w:w="533" w:type="dxa"/>
            <w:tcBorders>
              <w:top w:val="single" w:sz="4" w:space="0" w:color="auto"/>
              <w:left w:val="single" w:sz="4" w:space="0" w:color="auto"/>
              <w:bottom w:val="single" w:sz="4" w:space="0" w:color="auto"/>
              <w:right w:val="single" w:sz="4" w:space="0" w:color="auto"/>
            </w:tcBorders>
          </w:tcPr>
          <w:p w14:paraId="4E2F3438" w14:textId="1D23B537" w:rsidR="00B74004" w:rsidRDefault="00D62FBC">
            <w:pPr>
              <w:spacing w:line="240" w:lineRule="auto"/>
            </w:pPr>
            <w:r>
              <w:t>9</w:t>
            </w:r>
          </w:p>
        </w:tc>
        <w:tc>
          <w:tcPr>
            <w:tcW w:w="531" w:type="dxa"/>
            <w:tcBorders>
              <w:top w:val="single" w:sz="4" w:space="0" w:color="auto"/>
              <w:left w:val="single" w:sz="4" w:space="0" w:color="auto"/>
              <w:bottom w:val="single" w:sz="4" w:space="0" w:color="auto"/>
              <w:right w:val="single" w:sz="4" w:space="0" w:color="auto"/>
            </w:tcBorders>
            <w:shd w:val="clear" w:color="auto" w:fill="E7E6E6" w:themeFill="background2"/>
          </w:tcPr>
          <w:p w14:paraId="03F3397D" w14:textId="57DA2445" w:rsidR="00B74004" w:rsidRDefault="00D62FBC">
            <w:pPr>
              <w:spacing w:line="240" w:lineRule="auto"/>
            </w:pPr>
            <w:r>
              <w:t>9</w:t>
            </w:r>
          </w:p>
        </w:tc>
        <w:tc>
          <w:tcPr>
            <w:tcW w:w="530" w:type="dxa"/>
            <w:tcBorders>
              <w:top w:val="single" w:sz="4" w:space="0" w:color="auto"/>
              <w:left w:val="single" w:sz="4" w:space="0" w:color="auto"/>
              <w:bottom w:val="single" w:sz="4" w:space="0" w:color="auto"/>
              <w:right w:val="single" w:sz="4" w:space="0" w:color="auto"/>
            </w:tcBorders>
          </w:tcPr>
          <w:p w14:paraId="24F12E87" w14:textId="1B1A21FF" w:rsidR="00B74004" w:rsidRDefault="00D62FBC">
            <w:pPr>
              <w:spacing w:line="240" w:lineRule="auto"/>
            </w:pPr>
            <w:r>
              <w:t>9</w:t>
            </w:r>
          </w:p>
        </w:tc>
        <w:tc>
          <w:tcPr>
            <w:tcW w:w="573" w:type="dxa"/>
            <w:tcBorders>
              <w:top w:val="single" w:sz="4" w:space="0" w:color="auto"/>
              <w:left w:val="single" w:sz="4" w:space="0" w:color="auto"/>
              <w:bottom w:val="single" w:sz="4" w:space="0" w:color="auto"/>
              <w:right w:val="single" w:sz="4" w:space="0" w:color="auto"/>
            </w:tcBorders>
          </w:tcPr>
          <w:p w14:paraId="5392BAC6" w14:textId="07237AB7" w:rsidR="00B74004" w:rsidRDefault="00D62FBC">
            <w:pPr>
              <w:spacing w:line="240" w:lineRule="auto"/>
            </w:pPr>
            <w:r>
              <w:t>9</w:t>
            </w:r>
          </w:p>
        </w:tc>
        <w:tc>
          <w:tcPr>
            <w:tcW w:w="918" w:type="dxa"/>
            <w:tcBorders>
              <w:top w:val="single" w:sz="4" w:space="0" w:color="auto"/>
              <w:left w:val="single" w:sz="4" w:space="0" w:color="auto"/>
              <w:bottom w:val="single" w:sz="4" w:space="0" w:color="auto"/>
              <w:right w:val="single" w:sz="4" w:space="0" w:color="auto"/>
            </w:tcBorders>
          </w:tcPr>
          <w:p w14:paraId="3F140D94" w14:textId="528ADA8F" w:rsidR="00B74004" w:rsidRDefault="00D62FBC">
            <w:pPr>
              <w:spacing w:line="240" w:lineRule="auto"/>
            </w:pPr>
            <w:r>
              <w:t>36</w:t>
            </w:r>
          </w:p>
        </w:tc>
      </w:tr>
      <w:tr w:rsidR="00B74004" w14:paraId="06B79605" w14:textId="77777777" w:rsidTr="00B74004">
        <w:tc>
          <w:tcPr>
            <w:tcW w:w="5989" w:type="dxa"/>
            <w:tcBorders>
              <w:top w:val="single" w:sz="4" w:space="0" w:color="auto"/>
              <w:left w:val="single" w:sz="4" w:space="0" w:color="auto"/>
              <w:bottom w:val="single" w:sz="4" w:space="0" w:color="auto"/>
              <w:right w:val="single" w:sz="4" w:space="0" w:color="auto"/>
            </w:tcBorders>
            <w:hideMark/>
          </w:tcPr>
          <w:p w14:paraId="31BA666C" w14:textId="261F81B2" w:rsidR="00B74004" w:rsidRDefault="00B74004">
            <w:pPr>
              <w:spacing w:line="240" w:lineRule="auto"/>
            </w:pPr>
            <w:r>
              <w:t>3.</w:t>
            </w:r>
            <w:r w:rsidR="00D62FBC">
              <w:t xml:space="preserve"> Alfonso Mondragón Montes</w:t>
            </w:r>
          </w:p>
        </w:tc>
        <w:tc>
          <w:tcPr>
            <w:tcW w:w="533" w:type="dxa"/>
            <w:tcBorders>
              <w:top w:val="single" w:sz="4" w:space="0" w:color="auto"/>
              <w:left w:val="single" w:sz="4" w:space="0" w:color="auto"/>
              <w:bottom w:val="single" w:sz="4" w:space="0" w:color="auto"/>
              <w:right w:val="single" w:sz="4" w:space="0" w:color="auto"/>
            </w:tcBorders>
          </w:tcPr>
          <w:p w14:paraId="56F7FEF2" w14:textId="7DEBC5DC" w:rsidR="00B74004" w:rsidRDefault="00D62FBC">
            <w:pPr>
              <w:spacing w:line="240" w:lineRule="auto"/>
            </w:pPr>
            <w:r>
              <w:t>8</w:t>
            </w:r>
          </w:p>
        </w:tc>
        <w:tc>
          <w:tcPr>
            <w:tcW w:w="531" w:type="dxa"/>
            <w:tcBorders>
              <w:top w:val="single" w:sz="4" w:space="0" w:color="auto"/>
              <w:left w:val="single" w:sz="4" w:space="0" w:color="auto"/>
              <w:bottom w:val="single" w:sz="4" w:space="0" w:color="auto"/>
              <w:right w:val="single" w:sz="4" w:space="0" w:color="auto"/>
            </w:tcBorders>
          </w:tcPr>
          <w:p w14:paraId="02FC6F39" w14:textId="66AE61AD" w:rsidR="00B74004" w:rsidRDefault="00D62FBC">
            <w:pPr>
              <w:spacing w:line="240" w:lineRule="auto"/>
            </w:pPr>
            <w:r>
              <w:t>9</w:t>
            </w:r>
          </w:p>
        </w:tc>
        <w:tc>
          <w:tcPr>
            <w:tcW w:w="530" w:type="dxa"/>
            <w:tcBorders>
              <w:top w:val="single" w:sz="4" w:space="0" w:color="auto"/>
              <w:left w:val="single" w:sz="4" w:space="0" w:color="auto"/>
              <w:bottom w:val="single" w:sz="4" w:space="0" w:color="auto"/>
              <w:right w:val="single" w:sz="4" w:space="0" w:color="auto"/>
            </w:tcBorders>
            <w:shd w:val="clear" w:color="auto" w:fill="E7E6E6" w:themeFill="background2"/>
          </w:tcPr>
          <w:p w14:paraId="29438100" w14:textId="5496F5CC" w:rsidR="00B74004" w:rsidRDefault="00D62FBC">
            <w:pPr>
              <w:spacing w:line="240" w:lineRule="auto"/>
            </w:pPr>
            <w:r>
              <w:t>8</w:t>
            </w:r>
          </w:p>
        </w:tc>
        <w:tc>
          <w:tcPr>
            <w:tcW w:w="573" w:type="dxa"/>
            <w:tcBorders>
              <w:top w:val="single" w:sz="4" w:space="0" w:color="auto"/>
              <w:left w:val="single" w:sz="4" w:space="0" w:color="auto"/>
              <w:bottom w:val="single" w:sz="4" w:space="0" w:color="auto"/>
              <w:right w:val="single" w:sz="4" w:space="0" w:color="auto"/>
            </w:tcBorders>
          </w:tcPr>
          <w:p w14:paraId="1DB8A5AF" w14:textId="77278609" w:rsidR="00B74004" w:rsidRDefault="00D62FBC">
            <w:pPr>
              <w:spacing w:line="240" w:lineRule="auto"/>
            </w:pPr>
            <w:r>
              <w:t>8</w:t>
            </w:r>
          </w:p>
        </w:tc>
        <w:tc>
          <w:tcPr>
            <w:tcW w:w="918" w:type="dxa"/>
            <w:tcBorders>
              <w:top w:val="single" w:sz="4" w:space="0" w:color="auto"/>
              <w:left w:val="single" w:sz="4" w:space="0" w:color="auto"/>
              <w:bottom w:val="single" w:sz="4" w:space="0" w:color="auto"/>
              <w:right w:val="single" w:sz="4" w:space="0" w:color="auto"/>
            </w:tcBorders>
          </w:tcPr>
          <w:p w14:paraId="4FB8FC65" w14:textId="351DAA30" w:rsidR="00B74004" w:rsidRDefault="00D62FBC">
            <w:pPr>
              <w:spacing w:line="240" w:lineRule="auto"/>
            </w:pPr>
            <w:r>
              <w:t>33</w:t>
            </w:r>
          </w:p>
        </w:tc>
      </w:tr>
      <w:tr w:rsidR="00B74004" w14:paraId="5D25EEB8" w14:textId="77777777" w:rsidTr="00B74004">
        <w:tc>
          <w:tcPr>
            <w:tcW w:w="5989" w:type="dxa"/>
            <w:tcBorders>
              <w:top w:val="single" w:sz="4" w:space="0" w:color="auto"/>
              <w:left w:val="single" w:sz="4" w:space="0" w:color="auto"/>
              <w:bottom w:val="single" w:sz="4" w:space="0" w:color="auto"/>
              <w:right w:val="single" w:sz="4" w:space="0" w:color="auto"/>
            </w:tcBorders>
            <w:hideMark/>
          </w:tcPr>
          <w:p w14:paraId="4C0303CD" w14:textId="6E2A2CEC" w:rsidR="00B74004" w:rsidRDefault="00B74004">
            <w:pPr>
              <w:spacing w:line="240" w:lineRule="auto"/>
            </w:pPr>
            <w:r>
              <w:t>4.</w:t>
            </w:r>
            <w:r w:rsidR="00D62FBC">
              <w:t xml:space="preserve"> Erika Vega </w:t>
            </w:r>
            <w:proofErr w:type="spellStart"/>
            <w:r w:rsidR="00D62FBC">
              <w:t>Valdes</w:t>
            </w:r>
            <w:proofErr w:type="spellEnd"/>
          </w:p>
        </w:tc>
        <w:tc>
          <w:tcPr>
            <w:tcW w:w="533" w:type="dxa"/>
            <w:tcBorders>
              <w:top w:val="single" w:sz="4" w:space="0" w:color="auto"/>
              <w:left w:val="single" w:sz="4" w:space="0" w:color="auto"/>
              <w:bottom w:val="single" w:sz="4" w:space="0" w:color="auto"/>
              <w:right w:val="single" w:sz="4" w:space="0" w:color="auto"/>
            </w:tcBorders>
          </w:tcPr>
          <w:p w14:paraId="2AB59BFA" w14:textId="61F3AF00" w:rsidR="00B74004" w:rsidRDefault="00D62FBC">
            <w:pPr>
              <w:spacing w:line="240" w:lineRule="auto"/>
            </w:pPr>
            <w:r>
              <w:t>10</w:t>
            </w:r>
          </w:p>
        </w:tc>
        <w:tc>
          <w:tcPr>
            <w:tcW w:w="531" w:type="dxa"/>
            <w:tcBorders>
              <w:top w:val="single" w:sz="4" w:space="0" w:color="auto"/>
              <w:left w:val="single" w:sz="4" w:space="0" w:color="auto"/>
              <w:bottom w:val="single" w:sz="4" w:space="0" w:color="auto"/>
              <w:right w:val="single" w:sz="4" w:space="0" w:color="auto"/>
            </w:tcBorders>
          </w:tcPr>
          <w:p w14:paraId="142D8AC2" w14:textId="4AE6184B" w:rsidR="00B74004" w:rsidRDefault="00D62FBC">
            <w:pPr>
              <w:spacing w:line="240" w:lineRule="auto"/>
            </w:pPr>
            <w:r>
              <w:t>9</w:t>
            </w:r>
          </w:p>
        </w:tc>
        <w:tc>
          <w:tcPr>
            <w:tcW w:w="530" w:type="dxa"/>
            <w:tcBorders>
              <w:top w:val="single" w:sz="4" w:space="0" w:color="auto"/>
              <w:left w:val="single" w:sz="4" w:space="0" w:color="auto"/>
              <w:bottom w:val="single" w:sz="4" w:space="0" w:color="auto"/>
              <w:right w:val="single" w:sz="4" w:space="0" w:color="auto"/>
            </w:tcBorders>
          </w:tcPr>
          <w:p w14:paraId="3230EC26" w14:textId="3E607BDC" w:rsidR="00B74004" w:rsidRDefault="00D62FBC">
            <w:pPr>
              <w:spacing w:line="240" w:lineRule="auto"/>
            </w:pPr>
            <w:r>
              <w:t>9</w:t>
            </w:r>
          </w:p>
        </w:tc>
        <w:tc>
          <w:tcPr>
            <w:tcW w:w="573" w:type="dxa"/>
            <w:tcBorders>
              <w:top w:val="single" w:sz="4" w:space="0" w:color="auto"/>
              <w:left w:val="single" w:sz="4" w:space="0" w:color="auto"/>
              <w:bottom w:val="single" w:sz="4" w:space="0" w:color="auto"/>
              <w:right w:val="single" w:sz="4" w:space="0" w:color="auto"/>
            </w:tcBorders>
            <w:shd w:val="clear" w:color="auto" w:fill="E7E6E6" w:themeFill="background2"/>
          </w:tcPr>
          <w:p w14:paraId="19E04613" w14:textId="1FBD0C28" w:rsidR="00B74004" w:rsidRDefault="00D62FBC">
            <w:pPr>
              <w:spacing w:line="240" w:lineRule="auto"/>
            </w:pPr>
            <w:r>
              <w:t>9</w:t>
            </w:r>
          </w:p>
        </w:tc>
        <w:tc>
          <w:tcPr>
            <w:tcW w:w="918" w:type="dxa"/>
            <w:tcBorders>
              <w:top w:val="single" w:sz="4" w:space="0" w:color="auto"/>
              <w:left w:val="single" w:sz="4" w:space="0" w:color="auto"/>
              <w:bottom w:val="single" w:sz="4" w:space="0" w:color="auto"/>
              <w:right w:val="single" w:sz="4" w:space="0" w:color="auto"/>
            </w:tcBorders>
          </w:tcPr>
          <w:p w14:paraId="4BECF954" w14:textId="3D60AE8E" w:rsidR="00B74004" w:rsidRDefault="00D62FBC">
            <w:pPr>
              <w:spacing w:line="240" w:lineRule="auto"/>
            </w:pPr>
            <w:r>
              <w:t>37</w:t>
            </w:r>
          </w:p>
        </w:tc>
      </w:tr>
    </w:tbl>
    <w:p w14:paraId="641B3B1A" w14:textId="46A8C98E" w:rsidR="00B74004" w:rsidRDefault="00B74004" w:rsidP="00E76777">
      <w:pPr>
        <w:spacing w:line="259" w:lineRule="auto"/>
        <w:jc w:val="left"/>
      </w:pPr>
    </w:p>
    <w:p w14:paraId="54493170" w14:textId="77777777" w:rsidR="00B74004" w:rsidRDefault="00B74004">
      <w:pPr>
        <w:spacing w:line="259" w:lineRule="auto"/>
        <w:jc w:val="left"/>
      </w:pPr>
      <w:r>
        <w:br w:type="page"/>
      </w:r>
    </w:p>
    <w:p w14:paraId="08F5541E" w14:textId="5454E952" w:rsidR="00B74004" w:rsidRPr="00824CCC" w:rsidRDefault="00824CCC" w:rsidP="00824CCC">
      <w:pPr>
        <w:pStyle w:val="Ttulo1"/>
        <w:jc w:val="center"/>
        <w:rPr>
          <w:rFonts w:ascii="Arial" w:hAnsi="Arial" w:cs="Arial"/>
          <w:b/>
          <w:bCs/>
          <w:color w:val="auto"/>
          <w:sz w:val="28"/>
          <w:szCs w:val="28"/>
        </w:rPr>
      </w:pPr>
      <w:bookmarkStart w:id="32" w:name="_Toc41602365"/>
      <w:r w:rsidRPr="00824CCC">
        <w:rPr>
          <w:rFonts w:ascii="Arial" w:hAnsi="Arial" w:cs="Arial"/>
          <w:b/>
          <w:bCs/>
          <w:color w:val="auto"/>
          <w:sz w:val="28"/>
          <w:szCs w:val="28"/>
        </w:rPr>
        <w:lastRenderedPageBreak/>
        <w:t>BIBLIOGRAFÍA</w:t>
      </w:r>
      <w:bookmarkEnd w:id="32"/>
    </w:p>
    <w:p w14:paraId="5E073FE8" w14:textId="77777777" w:rsidR="00E76777" w:rsidRDefault="00E76777" w:rsidP="00E76777">
      <w:pPr>
        <w:spacing w:line="259" w:lineRule="auto"/>
        <w:jc w:val="left"/>
      </w:pPr>
    </w:p>
    <w:sdt>
      <w:sdtPr>
        <w:rPr>
          <w:rFonts w:ascii="Arial" w:eastAsiaTheme="minorHAnsi" w:hAnsi="Arial" w:cs="Arial"/>
          <w:color w:val="auto"/>
          <w:sz w:val="24"/>
          <w:szCs w:val="22"/>
          <w:lang w:val="es-ES"/>
        </w:rPr>
        <w:id w:val="1564449234"/>
        <w:docPartObj>
          <w:docPartGallery w:val="Bibliographies"/>
          <w:docPartUnique/>
        </w:docPartObj>
      </w:sdtPr>
      <w:sdtEndPr>
        <w:rPr>
          <w:lang w:val="es-MX"/>
        </w:rPr>
      </w:sdtEndPr>
      <w:sdtContent>
        <w:p w14:paraId="2C31AF37" w14:textId="3D93A43F" w:rsidR="00A71369" w:rsidRDefault="00A71369">
          <w:pPr>
            <w:pStyle w:val="Ttulo1"/>
          </w:pPr>
        </w:p>
        <w:sdt>
          <w:sdtPr>
            <w:id w:val="111145805"/>
            <w:bibliography/>
          </w:sdtPr>
          <w:sdtContent>
            <w:p w14:paraId="37666A9B" w14:textId="77777777" w:rsidR="0076620A" w:rsidRDefault="00A71369" w:rsidP="0076620A">
              <w:pPr>
                <w:pStyle w:val="Bibliografa"/>
                <w:ind w:left="720" w:hanging="720"/>
                <w:rPr>
                  <w:noProof/>
                  <w:szCs w:val="24"/>
                </w:rPr>
              </w:pPr>
              <w:r>
                <w:fldChar w:fldCharType="begin"/>
              </w:r>
              <w:r>
                <w:instrText>BIBLIOGRAPHY</w:instrText>
              </w:r>
              <w:r>
                <w:fldChar w:fldCharType="separate"/>
              </w:r>
              <w:r w:rsidR="0076620A">
                <w:rPr>
                  <w:noProof/>
                </w:rPr>
                <w:t xml:space="preserve">Anderson, J. (1 de Febrero de 2018). </w:t>
              </w:r>
              <w:r w:rsidR="0076620A">
                <w:rPr>
                  <w:i/>
                  <w:iCs/>
                  <w:noProof/>
                </w:rPr>
                <w:t>www.cuidatudinero.com</w:t>
              </w:r>
              <w:r w:rsidR="0076620A">
                <w:rPr>
                  <w:noProof/>
                </w:rPr>
                <w:t>. Recuperado el 26 de Mayo de 2020, de www.cuidatudinero.com: https://www.cuidatudinero.com/13098742/definicion-de-gestion-de-proyecto-ti</w:t>
              </w:r>
            </w:p>
            <w:p w14:paraId="6F149FA9" w14:textId="77777777" w:rsidR="0076620A" w:rsidRDefault="0076620A" w:rsidP="0076620A">
              <w:pPr>
                <w:pStyle w:val="Bibliografa"/>
                <w:ind w:left="720" w:hanging="720"/>
                <w:rPr>
                  <w:noProof/>
                </w:rPr>
              </w:pPr>
              <w:r>
                <w:rPr>
                  <w:noProof/>
                </w:rPr>
                <w:t xml:space="preserve">Aston, B. (21 de Enero de 2019). </w:t>
              </w:r>
              <w:r>
                <w:rPr>
                  <w:i/>
                  <w:iCs/>
                  <w:noProof/>
                </w:rPr>
                <w:t>thedigitalprojectmanager.com</w:t>
              </w:r>
              <w:r>
                <w:rPr>
                  <w:noProof/>
                </w:rPr>
                <w:t>. Recuperado el 27 de Mayo de 2020, de thedigitalprojectmanager.com: https://thedigitalprojectmanager.com/es/por-que-es-importante-la-gestion-de-proyectos/</w:t>
              </w:r>
            </w:p>
            <w:p w14:paraId="053E110E" w14:textId="77777777" w:rsidR="0076620A" w:rsidRDefault="0076620A" w:rsidP="0076620A">
              <w:pPr>
                <w:pStyle w:val="Bibliografa"/>
                <w:ind w:left="720" w:hanging="720"/>
                <w:rPr>
                  <w:noProof/>
                </w:rPr>
              </w:pPr>
              <w:r>
                <w:rPr>
                  <w:noProof/>
                </w:rPr>
                <w:t xml:space="preserve">Huerta, E. B., Ramírez Cruz, F., &amp; Sánchez, L. (17 de Diciembre de 2016). </w:t>
              </w:r>
              <w:r>
                <w:rPr>
                  <w:i/>
                  <w:iCs/>
                  <w:noProof/>
                </w:rPr>
                <w:t>Estándar IEEE 830</w:t>
              </w:r>
              <w:r>
                <w:rPr>
                  <w:noProof/>
                </w:rPr>
                <w:t>. Obtenido de Estándares de TI: https://estandaresti.wordpress.com/2016/12/17/estandar-ieee-830-1998/</w:t>
              </w:r>
            </w:p>
            <w:p w14:paraId="392106E6" w14:textId="77777777" w:rsidR="0076620A" w:rsidRDefault="0076620A" w:rsidP="0076620A">
              <w:pPr>
                <w:pStyle w:val="Bibliografa"/>
                <w:ind w:left="720" w:hanging="720"/>
                <w:rPr>
                  <w:noProof/>
                </w:rPr>
              </w:pPr>
              <w:r>
                <w:rPr>
                  <w:noProof/>
                </w:rPr>
                <w:t xml:space="preserve">ISO. (1 de Febrero de 2018). </w:t>
              </w:r>
              <w:r>
                <w:rPr>
                  <w:i/>
                  <w:iCs/>
                  <w:noProof/>
                </w:rPr>
                <w:t>ISO/IEC 27000:2018</w:t>
              </w:r>
              <w:r>
                <w:rPr>
                  <w:noProof/>
                </w:rPr>
                <w:t>. Obtenido de ISO: https://www.iso.org/standard/73906.html</w:t>
              </w:r>
            </w:p>
            <w:p w14:paraId="431283F7" w14:textId="77777777" w:rsidR="0076620A" w:rsidRDefault="0076620A" w:rsidP="0076620A">
              <w:pPr>
                <w:pStyle w:val="Bibliografa"/>
                <w:ind w:left="720" w:hanging="720"/>
                <w:rPr>
                  <w:noProof/>
                </w:rPr>
              </w:pPr>
              <w:r>
                <w:rPr>
                  <w:noProof/>
                </w:rPr>
                <w:t xml:space="preserve">ISOtools. (1 de Enero de 2020). </w:t>
              </w:r>
              <w:r>
                <w:rPr>
                  <w:i/>
                  <w:iCs/>
                  <w:noProof/>
                </w:rPr>
                <w:t>ISO 9001</w:t>
              </w:r>
              <w:r>
                <w:rPr>
                  <w:noProof/>
                </w:rPr>
                <w:t>. Obtenido de ISOtools: https://www.isotools.org/normas/calidad/iso-9001/</w:t>
              </w:r>
            </w:p>
            <w:p w14:paraId="385D6F7A" w14:textId="77777777" w:rsidR="0076620A" w:rsidRDefault="0076620A" w:rsidP="0076620A">
              <w:pPr>
                <w:pStyle w:val="Bibliografa"/>
                <w:ind w:left="720" w:hanging="720"/>
                <w:rPr>
                  <w:noProof/>
                </w:rPr>
              </w:pPr>
              <w:r>
                <w:rPr>
                  <w:noProof/>
                </w:rPr>
                <w:t xml:space="preserve">Kenos. (7 de Febrero de 2018). </w:t>
              </w:r>
              <w:r>
                <w:rPr>
                  <w:i/>
                  <w:iCs/>
                  <w:noProof/>
                </w:rPr>
                <w:t>www.kenos.com.mx</w:t>
              </w:r>
              <w:r>
                <w:rPr>
                  <w:noProof/>
                </w:rPr>
                <w:t>. Recuperado el 27 de Mayo de 2020, de www.kenos.com.mx: https://www.kenos.com.mx/gestion-proyectos-ti-kenos/</w:t>
              </w:r>
            </w:p>
            <w:p w14:paraId="738A5F81" w14:textId="77777777" w:rsidR="0076620A" w:rsidRDefault="0076620A" w:rsidP="0076620A">
              <w:pPr>
                <w:pStyle w:val="Bibliografa"/>
                <w:ind w:left="720" w:hanging="720"/>
                <w:rPr>
                  <w:noProof/>
                </w:rPr>
              </w:pPr>
              <w:r>
                <w:rPr>
                  <w:noProof/>
                </w:rPr>
                <w:t xml:space="preserve">Medina Medina, F. J. (1 de Enero de 2003). </w:t>
              </w:r>
              <w:r>
                <w:rPr>
                  <w:i/>
                  <w:iCs/>
                  <w:noProof/>
                </w:rPr>
                <w:t>informaticapc.com</w:t>
              </w:r>
              <w:r>
                <w:rPr>
                  <w:noProof/>
                </w:rPr>
                <w:t>. Recuperado el 23 de Mayo de 2020, de informaticapc.com: https://informaticapc.com/patrones-de-diseno/composite.php</w:t>
              </w:r>
            </w:p>
            <w:p w14:paraId="1E7EBCF2" w14:textId="77777777" w:rsidR="0076620A" w:rsidRDefault="0076620A" w:rsidP="0076620A">
              <w:pPr>
                <w:pStyle w:val="Bibliografa"/>
                <w:ind w:left="720" w:hanging="720"/>
                <w:rPr>
                  <w:noProof/>
                </w:rPr>
              </w:pPr>
              <w:r>
                <w:rPr>
                  <w:noProof/>
                </w:rPr>
                <w:t xml:space="preserve">Medina Medina, F. J. (1 de Enero de 2003). </w:t>
              </w:r>
              <w:r>
                <w:rPr>
                  <w:i/>
                  <w:iCs/>
                  <w:noProof/>
                </w:rPr>
                <w:t>informaticapc.com</w:t>
              </w:r>
              <w:r>
                <w:rPr>
                  <w:noProof/>
                </w:rPr>
                <w:t>. Recuperado el 23 de Mayo de 2020, de informaticapc.com: https://informaticapc.com/patrones-de-diseno/bridge.php</w:t>
              </w:r>
            </w:p>
            <w:p w14:paraId="7F2344BC" w14:textId="77777777" w:rsidR="0076620A" w:rsidRDefault="0076620A" w:rsidP="0076620A">
              <w:pPr>
                <w:pStyle w:val="Bibliografa"/>
                <w:ind w:left="720" w:hanging="720"/>
                <w:rPr>
                  <w:noProof/>
                </w:rPr>
              </w:pPr>
              <w:r>
                <w:rPr>
                  <w:noProof/>
                </w:rPr>
                <w:lastRenderedPageBreak/>
                <w:t xml:space="preserve">Medina Medina, F. J. (1 de Enero de 2003). </w:t>
              </w:r>
              <w:r>
                <w:rPr>
                  <w:i/>
                  <w:iCs/>
                  <w:noProof/>
                </w:rPr>
                <w:t>informaticapc.com</w:t>
              </w:r>
              <w:r>
                <w:rPr>
                  <w:noProof/>
                </w:rPr>
                <w:t>. Recuperado el 23 de Mayo de 2020, de informaticapc.com: https://informaticapc.com/patrones-de-diseno/adapter.php</w:t>
              </w:r>
            </w:p>
            <w:p w14:paraId="0710E2AD" w14:textId="77777777" w:rsidR="0076620A" w:rsidRDefault="0076620A" w:rsidP="0076620A">
              <w:pPr>
                <w:pStyle w:val="Bibliografa"/>
                <w:ind w:left="720" w:hanging="720"/>
                <w:rPr>
                  <w:noProof/>
                </w:rPr>
              </w:pPr>
              <w:r>
                <w:rPr>
                  <w:noProof/>
                </w:rPr>
                <w:t xml:space="preserve">Medina Medina, F. J. (1 de Enero de 2003). </w:t>
              </w:r>
              <w:r>
                <w:rPr>
                  <w:i/>
                  <w:iCs/>
                  <w:noProof/>
                </w:rPr>
                <w:t>informaticapc.com</w:t>
              </w:r>
              <w:r>
                <w:rPr>
                  <w:noProof/>
                </w:rPr>
                <w:t>. Recuperado el 23 de Mayo de 2020, de informaticapc.com: https://informaticapc.com/patrones-de-diseno/singleton.php</w:t>
              </w:r>
            </w:p>
            <w:p w14:paraId="2DD4BC6C" w14:textId="77777777" w:rsidR="0076620A" w:rsidRDefault="0076620A" w:rsidP="0076620A">
              <w:pPr>
                <w:pStyle w:val="Bibliografa"/>
                <w:ind w:left="720" w:hanging="720"/>
                <w:rPr>
                  <w:noProof/>
                </w:rPr>
              </w:pPr>
              <w:r>
                <w:rPr>
                  <w:noProof/>
                </w:rPr>
                <w:t xml:space="preserve">misaelutec. (1 de Enero de 2020). </w:t>
              </w:r>
              <w:r>
                <w:rPr>
                  <w:i/>
                  <w:iCs/>
                  <w:noProof/>
                </w:rPr>
                <w:t xml:space="preserve">Caracteristicas de los modelos cmmi,psp,tsp e ieee </w:t>
              </w:r>
              <w:r>
                <w:rPr>
                  <w:noProof/>
                </w:rPr>
                <w:t>. Obtenido de Misaelutec: https://misaelutec.wordpress.com/caracteristicas-de-los-modelos-cmmipsptsp-e-ieee-para-dante/</w:t>
              </w:r>
            </w:p>
            <w:p w14:paraId="554D5034" w14:textId="77777777" w:rsidR="0076620A" w:rsidRDefault="0076620A" w:rsidP="0076620A">
              <w:pPr>
                <w:pStyle w:val="Bibliografa"/>
                <w:ind w:left="720" w:hanging="720"/>
                <w:rPr>
                  <w:noProof/>
                </w:rPr>
              </w:pPr>
              <w:r>
                <w:rPr>
                  <w:noProof/>
                </w:rPr>
                <w:t xml:space="preserve">Perezanta Ordoñez, F. J. (24 de Marzo de 2014). </w:t>
              </w:r>
              <w:r>
                <w:rPr>
                  <w:i/>
                  <w:iCs/>
                  <w:noProof/>
                </w:rPr>
                <w:t>www.eluniversalqueretaro.mx/</w:t>
              </w:r>
              <w:r>
                <w:rPr>
                  <w:noProof/>
                </w:rPr>
                <w:t>. Recuperado el 27 de Mayo de 2020, de www.eluniversalqueretaro.mx/: http://www.eluniversalqueretaro.mx/content/la-importancia-de-la-administracion-de-proyectos</w:t>
              </w:r>
            </w:p>
            <w:p w14:paraId="120AB3FC" w14:textId="77777777" w:rsidR="0076620A" w:rsidRDefault="0076620A" w:rsidP="0076620A">
              <w:pPr>
                <w:pStyle w:val="Bibliografa"/>
                <w:ind w:left="720" w:hanging="720"/>
                <w:rPr>
                  <w:noProof/>
                </w:rPr>
              </w:pPr>
              <w:r>
                <w:rPr>
                  <w:noProof/>
                </w:rPr>
                <w:t xml:space="preserve">Pressman, R. S. (2002). </w:t>
              </w:r>
              <w:r>
                <w:rPr>
                  <w:i/>
                  <w:iCs/>
                  <w:noProof/>
                </w:rPr>
                <w:t>INGENIERÍA DEL SOFTWARE.</w:t>
              </w:r>
              <w:r>
                <w:rPr>
                  <w:noProof/>
                </w:rPr>
                <w:t xml:space="preserve"> Madrid: McGRAW-HILL.</w:t>
              </w:r>
            </w:p>
            <w:p w14:paraId="3FA77CE6" w14:textId="77777777" w:rsidR="0076620A" w:rsidRDefault="0076620A" w:rsidP="0076620A">
              <w:pPr>
                <w:pStyle w:val="Bibliografa"/>
                <w:ind w:left="720" w:hanging="720"/>
                <w:rPr>
                  <w:noProof/>
                </w:rPr>
              </w:pPr>
              <w:r>
                <w:rPr>
                  <w:noProof/>
                </w:rPr>
                <w:t xml:space="preserve">Rivas, M. (29 de Mayo de 2015). </w:t>
              </w:r>
              <w:r>
                <w:rPr>
                  <w:i/>
                  <w:iCs/>
                  <w:noProof/>
                </w:rPr>
                <w:t>Prezi.com-IEEE-829</w:t>
              </w:r>
              <w:r>
                <w:rPr>
                  <w:noProof/>
                </w:rPr>
                <w:t>. Recuperado el 22 de Enero de 2020, de Prezi.com-IEEE-829: https://prezi.com/yh-yob98_ayd/ieee-829-norma-para-el-software-y-la-documentacion-de-prueba/</w:t>
              </w:r>
            </w:p>
            <w:p w14:paraId="176F5FCB" w14:textId="77777777" w:rsidR="0076620A" w:rsidRDefault="0076620A" w:rsidP="0076620A">
              <w:pPr>
                <w:pStyle w:val="Bibliografa"/>
                <w:ind w:left="720" w:hanging="720"/>
                <w:rPr>
                  <w:noProof/>
                </w:rPr>
              </w:pPr>
              <w:r>
                <w:rPr>
                  <w:noProof/>
                </w:rPr>
                <w:t xml:space="preserve">Tutorialspoint. (1 de Enero de 2020). </w:t>
              </w:r>
              <w:r>
                <w:rPr>
                  <w:i/>
                  <w:iCs/>
                  <w:noProof/>
                </w:rPr>
                <w:t>CMMI - Niveles de Madurez</w:t>
              </w:r>
              <w:r>
                <w:rPr>
                  <w:noProof/>
                </w:rPr>
                <w:t>. Obtenido de Tutorialspoint: https://www.tutorialspoint.com/es/cmmi/cmmi_maturity_levels.htm</w:t>
              </w:r>
            </w:p>
            <w:p w14:paraId="091B9AB7" w14:textId="003DD226" w:rsidR="00A71369" w:rsidRDefault="00A71369" w:rsidP="0076620A">
              <w:r>
                <w:rPr>
                  <w:b/>
                  <w:bCs/>
                </w:rPr>
                <w:fldChar w:fldCharType="end"/>
              </w:r>
            </w:p>
          </w:sdtContent>
        </w:sdt>
      </w:sdtContent>
    </w:sdt>
    <w:p w14:paraId="259F6D86" w14:textId="30A8FD39" w:rsidR="00A71369" w:rsidRDefault="00A71369" w:rsidP="00E76777">
      <w:pPr>
        <w:spacing w:line="259" w:lineRule="auto"/>
        <w:jc w:val="left"/>
        <w:sectPr w:rsidR="00A71369" w:rsidSect="00DC73B6">
          <w:pgSz w:w="12240" w:h="15840"/>
          <w:pgMar w:top="1417" w:right="1701" w:bottom="1417" w:left="1701" w:header="720" w:footer="720" w:gutter="0"/>
          <w:cols w:space="720"/>
          <w:docGrid w:linePitch="360"/>
        </w:sectPr>
      </w:pPr>
    </w:p>
    <w:p w14:paraId="0435D222" w14:textId="77777777" w:rsidR="001B2060" w:rsidRPr="00FC52D8" w:rsidRDefault="001B2060" w:rsidP="001B2060">
      <w:pPr>
        <w:pStyle w:val="Ttulo1"/>
        <w:jc w:val="center"/>
        <w:rPr>
          <w:rFonts w:ascii="Arial" w:eastAsia="Times New Roman" w:hAnsi="Arial" w:cs="Arial"/>
          <w:b/>
          <w:bCs/>
          <w:color w:val="auto"/>
          <w:sz w:val="28"/>
          <w:szCs w:val="24"/>
          <w:lang w:eastAsia="es-MX"/>
        </w:rPr>
      </w:pPr>
      <w:bookmarkStart w:id="33" w:name="_Toc40452499"/>
      <w:bookmarkStart w:id="34" w:name="_Toc41602366"/>
      <w:r w:rsidRPr="00FC52D8">
        <w:rPr>
          <w:rFonts w:ascii="Arial" w:eastAsia="Times New Roman" w:hAnsi="Arial" w:cs="Arial"/>
          <w:b/>
          <w:bCs/>
          <w:color w:val="auto"/>
          <w:sz w:val="28"/>
          <w:szCs w:val="24"/>
          <w:lang w:eastAsia="es-MX"/>
        </w:rPr>
        <w:lastRenderedPageBreak/>
        <w:t>DIAGRAMA DE ACTIVIDADES</w:t>
      </w:r>
      <w:bookmarkEnd w:id="33"/>
      <w:bookmarkEnd w:id="34"/>
    </w:p>
    <w:p w14:paraId="1FCB2052" w14:textId="77777777" w:rsidR="001B2060" w:rsidRPr="00FC52D8" w:rsidRDefault="001B2060" w:rsidP="001B2060">
      <w:pPr>
        <w:rPr>
          <w:rFonts w:eastAsia="Times New Roman"/>
          <w:lang w:eastAsia="es-MX"/>
        </w:rPr>
      </w:pPr>
    </w:p>
    <w:tbl>
      <w:tblPr>
        <w:tblStyle w:val="Tablaconcuadrcula"/>
        <w:tblW w:w="0" w:type="auto"/>
        <w:tblInd w:w="0" w:type="dxa"/>
        <w:tblLook w:val="04A0" w:firstRow="1" w:lastRow="0" w:firstColumn="1" w:lastColumn="0" w:noHBand="0" w:noVBand="1"/>
      </w:tblPr>
      <w:tblGrid>
        <w:gridCol w:w="354"/>
        <w:gridCol w:w="1948"/>
        <w:gridCol w:w="1686"/>
        <w:gridCol w:w="1273"/>
        <w:gridCol w:w="1342"/>
        <w:gridCol w:w="1222"/>
        <w:gridCol w:w="1217"/>
        <w:gridCol w:w="3954"/>
      </w:tblGrid>
      <w:tr w:rsidR="00880E64" w:rsidRPr="00FC52D8" w14:paraId="5EE17FB9" w14:textId="77777777" w:rsidTr="00D62FBC">
        <w:tc>
          <w:tcPr>
            <w:tcW w:w="354" w:type="dxa"/>
            <w:vMerge w:val="restart"/>
            <w:vAlign w:val="center"/>
          </w:tcPr>
          <w:p w14:paraId="4EA3A595" w14:textId="77777777" w:rsidR="001B2060" w:rsidRPr="00FC52D8" w:rsidRDefault="001B2060" w:rsidP="00824B4E">
            <w:pPr>
              <w:jc w:val="center"/>
              <w:rPr>
                <w:rFonts w:eastAsia="Times New Roman"/>
                <w:sz w:val="20"/>
                <w:szCs w:val="20"/>
                <w:lang w:eastAsia="es-MX"/>
              </w:rPr>
            </w:pPr>
            <w:r w:rsidRPr="00FC52D8">
              <w:rPr>
                <w:rFonts w:eastAsia="Times New Roman"/>
                <w:sz w:val="20"/>
                <w:szCs w:val="20"/>
                <w:lang w:eastAsia="es-MX"/>
              </w:rPr>
              <w:t>#</w:t>
            </w:r>
          </w:p>
        </w:tc>
        <w:tc>
          <w:tcPr>
            <w:tcW w:w="1948" w:type="dxa"/>
            <w:vMerge w:val="restart"/>
            <w:vAlign w:val="center"/>
          </w:tcPr>
          <w:p w14:paraId="77141D04" w14:textId="77777777" w:rsidR="001B2060" w:rsidRPr="00FC52D8" w:rsidRDefault="001B2060" w:rsidP="00824B4E">
            <w:pPr>
              <w:jc w:val="center"/>
              <w:rPr>
                <w:rFonts w:eastAsia="Times New Roman"/>
                <w:sz w:val="20"/>
                <w:szCs w:val="20"/>
                <w:lang w:eastAsia="es-MX"/>
              </w:rPr>
            </w:pPr>
            <w:r w:rsidRPr="00FC52D8">
              <w:rPr>
                <w:rFonts w:eastAsia="Times New Roman"/>
                <w:sz w:val="20"/>
                <w:szCs w:val="20"/>
                <w:lang w:eastAsia="es-MX"/>
              </w:rPr>
              <w:t>Actividad</w:t>
            </w:r>
          </w:p>
        </w:tc>
        <w:tc>
          <w:tcPr>
            <w:tcW w:w="1686" w:type="dxa"/>
            <w:vMerge w:val="restart"/>
            <w:vAlign w:val="center"/>
          </w:tcPr>
          <w:p w14:paraId="59AA2520" w14:textId="77777777" w:rsidR="001B2060" w:rsidRPr="00FC52D8" w:rsidRDefault="001B2060" w:rsidP="00824B4E">
            <w:pPr>
              <w:jc w:val="center"/>
              <w:rPr>
                <w:rFonts w:eastAsia="Times New Roman"/>
                <w:sz w:val="20"/>
                <w:szCs w:val="20"/>
                <w:lang w:eastAsia="es-MX"/>
              </w:rPr>
            </w:pPr>
            <w:r w:rsidRPr="00FC52D8">
              <w:rPr>
                <w:rFonts w:eastAsia="Times New Roman"/>
                <w:sz w:val="20"/>
                <w:szCs w:val="20"/>
                <w:lang w:eastAsia="es-MX"/>
              </w:rPr>
              <w:t>Responsable (s)</w:t>
            </w:r>
          </w:p>
        </w:tc>
        <w:tc>
          <w:tcPr>
            <w:tcW w:w="5054" w:type="dxa"/>
            <w:gridSpan w:val="4"/>
            <w:vAlign w:val="center"/>
          </w:tcPr>
          <w:p w14:paraId="6F5F346F" w14:textId="77777777" w:rsidR="001B2060" w:rsidRPr="00FC52D8" w:rsidRDefault="001B2060" w:rsidP="00824B4E">
            <w:pPr>
              <w:jc w:val="center"/>
              <w:rPr>
                <w:rFonts w:eastAsia="Times New Roman"/>
                <w:sz w:val="20"/>
                <w:szCs w:val="20"/>
                <w:lang w:eastAsia="es-MX"/>
              </w:rPr>
            </w:pPr>
            <w:r w:rsidRPr="00FC52D8">
              <w:rPr>
                <w:rFonts w:eastAsia="Times New Roman"/>
                <w:sz w:val="20"/>
                <w:szCs w:val="20"/>
                <w:lang w:eastAsia="es-MX"/>
              </w:rPr>
              <w:t>Fechas</w:t>
            </w:r>
          </w:p>
        </w:tc>
        <w:tc>
          <w:tcPr>
            <w:tcW w:w="3954" w:type="dxa"/>
            <w:vMerge w:val="restart"/>
            <w:vAlign w:val="center"/>
          </w:tcPr>
          <w:p w14:paraId="326B712C" w14:textId="77777777" w:rsidR="001B2060" w:rsidRPr="00FC52D8" w:rsidRDefault="001B2060" w:rsidP="00824B4E">
            <w:pPr>
              <w:jc w:val="center"/>
              <w:rPr>
                <w:rFonts w:eastAsia="Times New Roman"/>
                <w:sz w:val="20"/>
                <w:szCs w:val="20"/>
                <w:lang w:eastAsia="es-MX"/>
              </w:rPr>
            </w:pPr>
            <w:r w:rsidRPr="00FC52D8">
              <w:rPr>
                <w:rFonts w:eastAsia="Times New Roman"/>
                <w:sz w:val="20"/>
                <w:szCs w:val="20"/>
                <w:lang w:eastAsia="es-MX"/>
              </w:rPr>
              <w:t>Áreas de mejora y tentativa solución</w:t>
            </w:r>
          </w:p>
        </w:tc>
      </w:tr>
      <w:tr w:rsidR="001B2060" w:rsidRPr="00FC52D8" w14:paraId="087811A9" w14:textId="77777777" w:rsidTr="00D62FBC">
        <w:tc>
          <w:tcPr>
            <w:tcW w:w="354" w:type="dxa"/>
            <w:vMerge/>
          </w:tcPr>
          <w:p w14:paraId="0BEDB4C7" w14:textId="77777777" w:rsidR="001B2060" w:rsidRPr="00FC52D8" w:rsidRDefault="001B2060" w:rsidP="00824B4E">
            <w:pPr>
              <w:rPr>
                <w:rFonts w:eastAsia="Times New Roman"/>
                <w:sz w:val="20"/>
                <w:szCs w:val="20"/>
                <w:lang w:eastAsia="es-MX"/>
              </w:rPr>
            </w:pPr>
          </w:p>
        </w:tc>
        <w:tc>
          <w:tcPr>
            <w:tcW w:w="1948" w:type="dxa"/>
            <w:vMerge/>
          </w:tcPr>
          <w:p w14:paraId="393CDE3B" w14:textId="77777777" w:rsidR="001B2060" w:rsidRPr="00FC52D8" w:rsidRDefault="001B2060" w:rsidP="00824B4E">
            <w:pPr>
              <w:rPr>
                <w:rFonts w:eastAsia="Times New Roman"/>
                <w:sz w:val="20"/>
                <w:szCs w:val="20"/>
                <w:lang w:eastAsia="es-MX"/>
              </w:rPr>
            </w:pPr>
          </w:p>
        </w:tc>
        <w:tc>
          <w:tcPr>
            <w:tcW w:w="1686" w:type="dxa"/>
            <w:vMerge/>
          </w:tcPr>
          <w:p w14:paraId="6F265027" w14:textId="77777777" w:rsidR="001B2060" w:rsidRPr="00FC52D8" w:rsidRDefault="001B2060" w:rsidP="00824B4E">
            <w:pPr>
              <w:rPr>
                <w:rFonts w:eastAsia="Times New Roman"/>
                <w:sz w:val="20"/>
                <w:szCs w:val="20"/>
                <w:lang w:eastAsia="es-MX"/>
              </w:rPr>
            </w:pPr>
          </w:p>
        </w:tc>
        <w:tc>
          <w:tcPr>
            <w:tcW w:w="1273" w:type="dxa"/>
          </w:tcPr>
          <w:p w14:paraId="2BDDD664" w14:textId="77777777" w:rsidR="001B2060" w:rsidRPr="00FC52D8" w:rsidRDefault="001B2060" w:rsidP="00824B4E">
            <w:pPr>
              <w:rPr>
                <w:rFonts w:eastAsia="Times New Roman"/>
                <w:sz w:val="20"/>
                <w:szCs w:val="20"/>
                <w:lang w:eastAsia="es-MX"/>
              </w:rPr>
            </w:pPr>
            <w:r w:rsidRPr="00FC52D8">
              <w:rPr>
                <w:rFonts w:eastAsia="Times New Roman"/>
                <w:sz w:val="20"/>
                <w:szCs w:val="20"/>
                <w:lang w:eastAsia="es-MX"/>
              </w:rPr>
              <w:t>Inicio Propuesto</w:t>
            </w:r>
          </w:p>
        </w:tc>
        <w:tc>
          <w:tcPr>
            <w:tcW w:w="1342" w:type="dxa"/>
          </w:tcPr>
          <w:p w14:paraId="7876754B" w14:textId="77777777" w:rsidR="001B2060" w:rsidRPr="00FC52D8" w:rsidRDefault="001B2060" w:rsidP="00824B4E">
            <w:pPr>
              <w:rPr>
                <w:rFonts w:eastAsia="Times New Roman"/>
                <w:sz w:val="20"/>
                <w:szCs w:val="20"/>
                <w:lang w:eastAsia="es-MX"/>
              </w:rPr>
            </w:pPr>
            <w:r w:rsidRPr="00FC52D8">
              <w:rPr>
                <w:rFonts w:eastAsia="Times New Roman"/>
                <w:sz w:val="20"/>
                <w:szCs w:val="20"/>
                <w:lang w:eastAsia="es-MX"/>
              </w:rPr>
              <w:t xml:space="preserve">Fin </w:t>
            </w:r>
          </w:p>
          <w:p w14:paraId="737EBC93" w14:textId="77777777" w:rsidR="001B2060" w:rsidRPr="00FC52D8" w:rsidRDefault="001B2060" w:rsidP="00824B4E">
            <w:pPr>
              <w:rPr>
                <w:rFonts w:eastAsia="Times New Roman"/>
                <w:sz w:val="20"/>
                <w:szCs w:val="20"/>
                <w:lang w:eastAsia="es-MX"/>
              </w:rPr>
            </w:pPr>
            <w:r w:rsidRPr="00FC52D8">
              <w:rPr>
                <w:rFonts w:eastAsia="Times New Roman"/>
                <w:sz w:val="20"/>
                <w:szCs w:val="20"/>
                <w:lang w:eastAsia="es-MX"/>
              </w:rPr>
              <w:t>Propuesto</w:t>
            </w:r>
          </w:p>
        </w:tc>
        <w:tc>
          <w:tcPr>
            <w:tcW w:w="1222" w:type="dxa"/>
          </w:tcPr>
          <w:p w14:paraId="601536D5" w14:textId="77777777" w:rsidR="001B2060" w:rsidRPr="00FC52D8" w:rsidRDefault="001B2060" w:rsidP="00824B4E">
            <w:pPr>
              <w:rPr>
                <w:rFonts w:eastAsia="Times New Roman"/>
                <w:sz w:val="20"/>
                <w:szCs w:val="20"/>
                <w:lang w:eastAsia="es-MX"/>
              </w:rPr>
            </w:pPr>
            <w:r w:rsidRPr="00FC52D8">
              <w:rPr>
                <w:rFonts w:eastAsia="Times New Roman"/>
                <w:sz w:val="20"/>
                <w:szCs w:val="20"/>
                <w:lang w:eastAsia="es-MX"/>
              </w:rPr>
              <w:t>Inicio Real</w:t>
            </w:r>
          </w:p>
        </w:tc>
        <w:tc>
          <w:tcPr>
            <w:tcW w:w="1217" w:type="dxa"/>
          </w:tcPr>
          <w:p w14:paraId="28E564B8" w14:textId="77777777" w:rsidR="001B2060" w:rsidRPr="00FC52D8" w:rsidRDefault="001B2060" w:rsidP="00824B4E">
            <w:pPr>
              <w:rPr>
                <w:rFonts w:eastAsia="Times New Roman"/>
                <w:sz w:val="20"/>
                <w:szCs w:val="20"/>
                <w:lang w:eastAsia="es-MX"/>
              </w:rPr>
            </w:pPr>
            <w:r w:rsidRPr="00FC52D8">
              <w:rPr>
                <w:rFonts w:eastAsia="Times New Roman"/>
                <w:sz w:val="20"/>
                <w:szCs w:val="20"/>
                <w:lang w:eastAsia="es-MX"/>
              </w:rPr>
              <w:t>Fin Real</w:t>
            </w:r>
          </w:p>
        </w:tc>
        <w:tc>
          <w:tcPr>
            <w:tcW w:w="3954" w:type="dxa"/>
            <w:vMerge/>
          </w:tcPr>
          <w:p w14:paraId="0355AA6F" w14:textId="77777777" w:rsidR="001B2060" w:rsidRPr="00FC52D8" w:rsidRDefault="001B2060" w:rsidP="00824B4E">
            <w:pPr>
              <w:rPr>
                <w:rFonts w:eastAsia="Times New Roman"/>
                <w:sz w:val="20"/>
                <w:szCs w:val="20"/>
                <w:lang w:eastAsia="es-MX"/>
              </w:rPr>
            </w:pPr>
          </w:p>
        </w:tc>
      </w:tr>
      <w:tr w:rsidR="001B2060" w:rsidRPr="00FC52D8" w14:paraId="1A506DDB" w14:textId="77777777" w:rsidTr="00D62FBC">
        <w:tc>
          <w:tcPr>
            <w:tcW w:w="354" w:type="dxa"/>
            <w:vAlign w:val="center"/>
          </w:tcPr>
          <w:p w14:paraId="014A2FC1" w14:textId="77777777" w:rsidR="001B2060" w:rsidRPr="00FC52D8" w:rsidRDefault="001B2060" w:rsidP="00824B4E">
            <w:pPr>
              <w:jc w:val="center"/>
              <w:rPr>
                <w:rFonts w:eastAsia="Times New Roman"/>
                <w:sz w:val="20"/>
                <w:szCs w:val="20"/>
                <w:lang w:eastAsia="es-MX"/>
              </w:rPr>
            </w:pPr>
            <w:r w:rsidRPr="00FC52D8">
              <w:rPr>
                <w:rFonts w:eastAsia="Times New Roman"/>
                <w:sz w:val="20"/>
                <w:szCs w:val="20"/>
                <w:lang w:eastAsia="es-MX"/>
              </w:rPr>
              <w:t>1</w:t>
            </w:r>
          </w:p>
        </w:tc>
        <w:tc>
          <w:tcPr>
            <w:tcW w:w="1948" w:type="dxa"/>
            <w:vAlign w:val="center"/>
          </w:tcPr>
          <w:p w14:paraId="1616AACD" w14:textId="3FB3D7C7" w:rsidR="001B2060" w:rsidRPr="00FC52D8" w:rsidRDefault="001B2060" w:rsidP="00824B4E">
            <w:pPr>
              <w:jc w:val="left"/>
              <w:rPr>
                <w:rFonts w:eastAsia="Times New Roman"/>
                <w:sz w:val="20"/>
                <w:szCs w:val="20"/>
                <w:lang w:eastAsia="es-MX"/>
              </w:rPr>
            </w:pPr>
            <w:r>
              <w:rPr>
                <w:rFonts w:eastAsia="Times New Roman"/>
                <w:sz w:val="20"/>
                <w:szCs w:val="20"/>
                <w:lang w:eastAsia="es-MX"/>
              </w:rPr>
              <w:t xml:space="preserve">Definir problemática, Objetivo, alcance, usuarios de la aplicación, mercado meta, justificar patrones de diseño. </w:t>
            </w:r>
          </w:p>
        </w:tc>
        <w:tc>
          <w:tcPr>
            <w:tcW w:w="1686" w:type="dxa"/>
            <w:vAlign w:val="center"/>
          </w:tcPr>
          <w:p w14:paraId="7EA329FA" w14:textId="34CC8457" w:rsidR="001B2060" w:rsidRPr="00FC52D8" w:rsidRDefault="001B2060" w:rsidP="00824B4E">
            <w:pPr>
              <w:jc w:val="center"/>
              <w:rPr>
                <w:rFonts w:eastAsia="Times New Roman"/>
                <w:sz w:val="20"/>
                <w:szCs w:val="20"/>
                <w:lang w:eastAsia="es-MX"/>
              </w:rPr>
            </w:pPr>
            <w:r>
              <w:rPr>
                <w:rFonts w:eastAsia="Times New Roman"/>
                <w:sz w:val="20"/>
                <w:szCs w:val="20"/>
                <w:lang w:eastAsia="es-MX"/>
              </w:rPr>
              <w:t>Juan Jesús</w:t>
            </w:r>
          </w:p>
        </w:tc>
        <w:tc>
          <w:tcPr>
            <w:tcW w:w="1273" w:type="dxa"/>
          </w:tcPr>
          <w:p w14:paraId="548E474E" w14:textId="6D9CFCCF" w:rsidR="001B2060" w:rsidRPr="00FC52D8" w:rsidRDefault="001B2060" w:rsidP="00824B4E">
            <w:pPr>
              <w:rPr>
                <w:rFonts w:eastAsia="Times New Roman"/>
                <w:sz w:val="20"/>
                <w:szCs w:val="20"/>
                <w:lang w:eastAsia="es-MX"/>
              </w:rPr>
            </w:pPr>
            <w:r>
              <w:rPr>
                <w:rFonts w:eastAsia="Times New Roman"/>
                <w:sz w:val="20"/>
                <w:szCs w:val="20"/>
                <w:lang w:eastAsia="es-MX"/>
              </w:rPr>
              <w:t>18/</w:t>
            </w:r>
            <w:r w:rsidR="00880E64">
              <w:rPr>
                <w:rFonts w:eastAsia="Times New Roman"/>
                <w:sz w:val="20"/>
                <w:szCs w:val="20"/>
                <w:lang w:eastAsia="es-MX"/>
              </w:rPr>
              <w:t>/05/2020</w:t>
            </w:r>
          </w:p>
        </w:tc>
        <w:tc>
          <w:tcPr>
            <w:tcW w:w="1342" w:type="dxa"/>
          </w:tcPr>
          <w:p w14:paraId="715257B8" w14:textId="30B8EEA9" w:rsidR="001B2060" w:rsidRPr="00FC52D8" w:rsidRDefault="00880E64" w:rsidP="00824B4E">
            <w:pPr>
              <w:rPr>
                <w:rFonts w:eastAsia="Times New Roman"/>
                <w:sz w:val="20"/>
                <w:szCs w:val="20"/>
                <w:lang w:eastAsia="es-MX"/>
              </w:rPr>
            </w:pPr>
            <w:r>
              <w:rPr>
                <w:rFonts w:eastAsia="Times New Roman"/>
                <w:sz w:val="20"/>
                <w:szCs w:val="20"/>
                <w:lang w:eastAsia="es-MX"/>
              </w:rPr>
              <w:t>24//05/2020</w:t>
            </w:r>
          </w:p>
        </w:tc>
        <w:tc>
          <w:tcPr>
            <w:tcW w:w="1222" w:type="dxa"/>
          </w:tcPr>
          <w:p w14:paraId="7EFC2C9E" w14:textId="2E200B90" w:rsidR="001B2060" w:rsidRPr="00FC52D8" w:rsidRDefault="00D62FBC" w:rsidP="00824B4E">
            <w:pPr>
              <w:rPr>
                <w:rFonts w:eastAsia="Times New Roman"/>
                <w:sz w:val="20"/>
                <w:szCs w:val="20"/>
                <w:lang w:eastAsia="es-MX"/>
              </w:rPr>
            </w:pPr>
            <w:r>
              <w:rPr>
                <w:rFonts w:eastAsia="Times New Roman"/>
                <w:sz w:val="20"/>
                <w:szCs w:val="20"/>
                <w:lang w:eastAsia="es-MX"/>
              </w:rPr>
              <w:t>18/05/2020</w:t>
            </w:r>
          </w:p>
        </w:tc>
        <w:tc>
          <w:tcPr>
            <w:tcW w:w="1217" w:type="dxa"/>
          </w:tcPr>
          <w:p w14:paraId="2B48B67D" w14:textId="6AA9C453" w:rsidR="001B2060" w:rsidRPr="00FC52D8" w:rsidRDefault="00D62FBC" w:rsidP="00824B4E">
            <w:pPr>
              <w:rPr>
                <w:rFonts w:eastAsia="Times New Roman"/>
                <w:sz w:val="20"/>
                <w:szCs w:val="20"/>
                <w:lang w:eastAsia="es-MX"/>
              </w:rPr>
            </w:pPr>
            <w:r>
              <w:rPr>
                <w:rFonts w:eastAsia="Times New Roman"/>
                <w:sz w:val="20"/>
                <w:szCs w:val="20"/>
                <w:lang w:eastAsia="es-MX"/>
              </w:rPr>
              <w:t>25/05/2020</w:t>
            </w:r>
          </w:p>
        </w:tc>
        <w:tc>
          <w:tcPr>
            <w:tcW w:w="3954" w:type="dxa"/>
          </w:tcPr>
          <w:p w14:paraId="1F8DB473" w14:textId="2BD14B13" w:rsidR="001B2060" w:rsidRPr="00FC52D8" w:rsidRDefault="00D62FBC" w:rsidP="00824B4E">
            <w:pPr>
              <w:rPr>
                <w:rFonts w:eastAsia="Times New Roman"/>
                <w:sz w:val="20"/>
                <w:szCs w:val="20"/>
                <w:lang w:eastAsia="es-MX"/>
              </w:rPr>
            </w:pPr>
            <w:r>
              <w:rPr>
                <w:rFonts w:eastAsia="Times New Roman"/>
                <w:sz w:val="20"/>
                <w:szCs w:val="20"/>
                <w:lang w:eastAsia="es-MX"/>
              </w:rPr>
              <w:t>Organizar mejor el tiempo, realizando revisiones de manera seguida.</w:t>
            </w:r>
          </w:p>
        </w:tc>
      </w:tr>
      <w:tr w:rsidR="00D62FBC" w:rsidRPr="00FC52D8" w14:paraId="701D2055" w14:textId="77777777" w:rsidTr="00D62FBC">
        <w:tc>
          <w:tcPr>
            <w:tcW w:w="354" w:type="dxa"/>
            <w:vAlign w:val="center"/>
          </w:tcPr>
          <w:p w14:paraId="1A932861" w14:textId="77777777" w:rsidR="00D62FBC" w:rsidRPr="00FC52D8" w:rsidRDefault="00D62FBC" w:rsidP="00D62FBC">
            <w:pPr>
              <w:jc w:val="center"/>
              <w:rPr>
                <w:rFonts w:eastAsia="Times New Roman"/>
                <w:sz w:val="20"/>
                <w:szCs w:val="20"/>
                <w:lang w:eastAsia="es-MX"/>
              </w:rPr>
            </w:pPr>
            <w:r w:rsidRPr="00FC52D8">
              <w:rPr>
                <w:rFonts w:eastAsia="Times New Roman"/>
                <w:sz w:val="20"/>
                <w:szCs w:val="20"/>
                <w:lang w:eastAsia="es-MX"/>
              </w:rPr>
              <w:t>2</w:t>
            </w:r>
          </w:p>
        </w:tc>
        <w:tc>
          <w:tcPr>
            <w:tcW w:w="1948" w:type="dxa"/>
            <w:vAlign w:val="center"/>
          </w:tcPr>
          <w:p w14:paraId="1A80BF19" w14:textId="70077212" w:rsidR="00D62FBC" w:rsidRPr="00FC52D8" w:rsidRDefault="00D62FBC" w:rsidP="00D62FBC">
            <w:pPr>
              <w:jc w:val="left"/>
              <w:rPr>
                <w:rFonts w:eastAsia="Times New Roman"/>
                <w:sz w:val="20"/>
                <w:szCs w:val="20"/>
                <w:lang w:eastAsia="es-MX"/>
              </w:rPr>
            </w:pPr>
            <w:r w:rsidRPr="001B2060">
              <w:rPr>
                <w:rFonts w:eastAsia="Times New Roman"/>
                <w:sz w:val="20"/>
                <w:szCs w:val="20"/>
                <w:lang w:eastAsia="es-MX"/>
              </w:rPr>
              <w:t>Script del proceso de administración</w:t>
            </w:r>
            <w:r>
              <w:rPr>
                <w:rFonts w:eastAsia="Times New Roman"/>
                <w:sz w:val="20"/>
                <w:szCs w:val="20"/>
                <w:lang w:eastAsia="es-MX"/>
              </w:rPr>
              <w:t>, e</w:t>
            </w:r>
            <w:r w:rsidRPr="001B2060">
              <w:rPr>
                <w:rFonts w:eastAsia="Times New Roman"/>
                <w:sz w:val="20"/>
                <w:szCs w:val="20"/>
                <w:lang w:eastAsia="es-MX"/>
              </w:rPr>
              <w:t>stándares de calidad aplicables</w:t>
            </w:r>
            <w:r>
              <w:rPr>
                <w:rFonts w:eastAsia="Times New Roman"/>
                <w:sz w:val="20"/>
                <w:szCs w:val="20"/>
                <w:lang w:eastAsia="es-MX"/>
              </w:rPr>
              <w:t xml:space="preserve">, </w:t>
            </w:r>
            <w:r w:rsidRPr="001B2060">
              <w:rPr>
                <w:rFonts w:eastAsia="Times New Roman"/>
                <w:sz w:val="20"/>
                <w:szCs w:val="20"/>
                <w:lang w:eastAsia="es-MX"/>
              </w:rPr>
              <w:t>esquema del ciclo de vida</w:t>
            </w:r>
            <w:r>
              <w:rPr>
                <w:rFonts w:eastAsia="Times New Roman"/>
                <w:sz w:val="20"/>
                <w:szCs w:val="20"/>
                <w:lang w:eastAsia="es-MX"/>
              </w:rPr>
              <w:t>, justificación</w:t>
            </w:r>
            <w:r w:rsidRPr="001B2060">
              <w:rPr>
                <w:rFonts w:eastAsia="Times New Roman"/>
                <w:sz w:val="20"/>
                <w:szCs w:val="20"/>
                <w:lang w:eastAsia="es-MX"/>
              </w:rPr>
              <w:t xml:space="preserve"> de las actividades del proceso.</w:t>
            </w:r>
          </w:p>
        </w:tc>
        <w:tc>
          <w:tcPr>
            <w:tcW w:w="1686" w:type="dxa"/>
            <w:vAlign w:val="center"/>
          </w:tcPr>
          <w:p w14:paraId="582FDBDA" w14:textId="3B072A59" w:rsidR="00D62FBC" w:rsidRPr="00FC52D8" w:rsidRDefault="00D62FBC" w:rsidP="00D62FBC">
            <w:pPr>
              <w:jc w:val="center"/>
              <w:rPr>
                <w:rFonts w:eastAsia="Times New Roman"/>
                <w:sz w:val="20"/>
                <w:szCs w:val="20"/>
                <w:lang w:eastAsia="es-MX"/>
              </w:rPr>
            </w:pPr>
            <w:r>
              <w:rPr>
                <w:rFonts w:eastAsia="Times New Roman"/>
                <w:sz w:val="20"/>
                <w:szCs w:val="20"/>
                <w:lang w:eastAsia="es-MX"/>
              </w:rPr>
              <w:t>Angel</w:t>
            </w:r>
          </w:p>
        </w:tc>
        <w:tc>
          <w:tcPr>
            <w:tcW w:w="1273" w:type="dxa"/>
          </w:tcPr>
          <w:p w14:paraId="3F1215C2" w14:textId="7CBE72D1" w:rsidR="00D62FBC" w:rsidRPr="00FC52D8" w:rsidRDefault="00D62FBC" w:rsidP="00D62FBC">
            <w:pPr>
              <w:rPr>
                <w:rFonts w:eastAsia="Times New Roman"/>
                <w:sz w:val="20"/>
                <w:szCs w:val="20"/>
                <w:lang w:eastAsia="es-MX"/>
              </w:rPr>
            </w:pPr>
            <w:r>
              <w:rPr>
                <w:rFonts w:eastAsia="Times New Roman"/>
                <w:sz w:val="20"/>
                <w:szCs w:val="20"/>
                <w:lang w:eastAsia="es-MX"/>
              </w:rPr>
              <w:t>18//05/2020</w:t>
            </w:r>
          </w:p>
        </w:tc>
        <w:tc>
          <w:tcPr>
            <w:tcW w:w="1342" w:type="dxa"/>
          </w:tcPr>
          <w:p w14:paraId="33D98BF8" w14:textId="7BA81C31" w:rsidR="00D62FBC" w:rsidRPr="00FC52D8" w:rsidRDefault="00D62FBC" w:rsidP="00D62FBC">
            <w:pPr>
              <w:rPr>
                <w:rFonts w:eastAsia="Times New Roman"/>
                <w:sz w:val="20"/>
                <w:szCs w:val="20"/>
                <w:lang w:eastAsia="es-MX"/>
              </w:rPr>
            </w:pPr>
            <w:r>
              <w:rPr>
                <w:rFonts w:eastAsia="Times New Roman"/>
                <w:sz w:val="20"/>
                <w:szCs w:val="20"/>
                <w:lang w:eastAsia="es-MX"/>
              </w:rPr>
              <w:t>24//05/2020</w:t>
            </w:r>
          </w:p>
        </w:tc>
        <w:tc>
          <w:tcPr>
            <w:tcW w:w="1222" w:type="dxa"/>
          </w:tcPr>
          <w:p w14:paraId="3BDB706D" w14:textId="3E06F3BA" w:rsidR="00D62FBC" w:rsidRPr="00FC52D8" w:rsidRDefault="00D62FBC" w:rsidP="00D62FBC">
            <w:pPr>
              <w:rPr>
                <w:rFonts w:eastAsia="Times New Roman"/>
                <w:sz w:val="20"/>
                <w:szCs w:val="20"/>
                <w:lang w:eastAsia="es-MX"/>
              </w:rPr>
            </w:pPr>
            <w:r>
              <w:rPr>
                <w:rFonts w:eastAsia="Times New Roman"/>
                <w:sz w:val="20"/>
                <w:szCs w:val="20"/>
                <w:lang w:eastAsia="es-MX"/>
              </w:rPr>
              <w:t>18/05/2020</w:t>
            </w:r>
          </w:p>
        </w:tc>
        <w:tc>
          <w:tcPr>
            <w:tcW w:w="1217" w:type="dxa"/>
          </w:tcPr>
          <w:p w14:paraId="6C74DC70" w14:textId="06429EEC" w:rsidR="00D62FBC" w:rsidRPr="00FC52D8" w:rsidRDefault="00D62FBC" w:rsidP="00D62FBC">
            <w:pPr>
              <w:rPr>
                <w:rFonts w:eastAsia="Times New Roman"/>
                <w:sz w:val="20"/>
                <w:szCs w:val="20"/>
                <w:lang w:eastAsia="es-MX"/>
              </w:rPr>
            </w:pPr>
            <w:r>
              <w:rPr>
                <w:rFonts w:eastAsia="Times New Roman"/>
                <w:sz w:val="20"/>
                <w:szCs w:val="20"/>
                <w:lang w:eastAsia="es-MX"/>
              </w:rPr>
              <w:t>26/05/2020</w:t>
            </w:r>
          </w:p>
        </w:tc>
        <w:tc>
          <w:tcPr>
            <w:tcW w:w="3954" w:type="dxa"/>
          </w:tcPr>
          <w:p w14:paraId="5A39A288" w14:textId="53B3369A" w:rsidR="00D62FBC" w:rsidRPr="00FC52D8" w:rsidRDefault="00D62FBC" w:rsidP="00D62FBC">
            <w:pPr>
              <w:rPr>
                <w:rFonts w:eastAsia="Times New Roman"/>
                <w:sz w:val="20"/>
                <w:szCs w:val="20"/>
                <w:lang w:eastAsia="es-MX"/>
              </w:rPr>
            </w:pPr>
            <w:r>
              <w:rPr>
                <w:rFonts w:eastAsia="Times New Roman"/>
                <w:sz w:val="20"/>
                <w:szCs w:val="20"/>
                <w:lang w:eastAsia="es-MX"/>
              </w:rPr>
              <w:t>Organizar mejor el tiempo, realizando revisiones de manera seguida. Analizar mas afondo la información requerida.</w:t>
            </w:r>
          </w:p>
        </w:tc>
      </w:tr>
      <w:tr w:rsidR="00D62FBC" w:rsidRPr="00FC52D8" w14:paraId="6215ACA5" w14:textId="77777777" w:rsidTr="00D62FBC">
        <w:tc>
          <w:tcPr>
            <w:tcW w:w="354" w:type="dxa"/>
            <w:vAlign w:val="center"/>
          </w:tcPr>
          <w:p w14:paraId="286E506C" w14:textId="77777777" w:rsidR="00D62FBC" w:rsidRPr="00FC52D8" w:rsidRDefault="00D62FBC" w:rsidP="00D62FBC">
            <w:pPr>
              <w:jc w:val="center"/>
              <w:rPr>
                <w:rFonts w:eastAsia="Times New Roman"/>
                <w:sz w:val="20"/>
                <w:szCs w:val="20"/>
                <w:lang w:eastAsia="es-MX"/>
              </w:rPr>
            </w:pPr>
            <w:r w:rsidRPr="00FC52D8">
              <w:rPr>
                <w:rFonts w:eastAsia="Times New Roman"/>
                <w:sz w:val="20"/>
                <w:szCs w:val="20"/>
                <w:lang w:eastAsia="es-MX"/>
              </w:rPr>
              <w:t>3</w:t>
            </w:r>
          </w:p>
        </w:tc>
        <w:tc>
          <w:tcPr>
            <w:tcW w:w="1948" w:type="dxa"/>
            <w:vAlign w:val="center"/>
          </w:tcPr>
          <w:p w14:paraId="2B0FF64F" w14:textId="521A81BA" w:rsidR="00D62FBC" w:rsidRPr="00FC52D8" w:rsidRDefault="00D62FBC" w:rsidP="00D62FBC">
            <w:pPr>
              <w:jc w:val="left"/>
              <w:rPr>
                <w:rFonts w:eastAsia="Times New Roman"/>
                <w:sz w:val="20"/>
                <w:szCs w:val="20"/>
                <w:lang w:eastAsia="es-MX"/>
              </w:rPr>
            </w:pPr>
            <w:r>
              <w:rPr>
                <w:rFonts w:eastAsia="Times New Roman"/>
                <w:sz w:val="20"/>
                <w:szCs w:val="20"/>
                <w:lang w:eastAsia="es-MX"/>
              </w:rPr>
              <w:t xml:space="preserve">Carta de inicio, minuta, </w:t>
            </w:r>
            <w:r>
              <w:rPr>
                <w:rFonts w:eastAsia="Times New Roman"/>
                <w:sz w:val="20"/>
                <w:szCs w:val="20"/>
                <w:lang w:eastAsia="es-MX"/>
              </w:rPr>
              <w:lastRenderedPageBreak/>
              <w:t>Organigrama, alcance, elementos clave, perfiles de los participantes, matriz de responsabilidades, lista de factores.</w:t>
            </w:r>
          </w:p>
        </w:tc>
        <w:tc>
          <w:tcPr>
            <w:tcW w:w="1686" w:type="dxa"/>
            <w:vAlign w:val="center"/>
          </w:tcPr>
          <w:p w14:paraId="1E68FB95" w14:textId="619DDF22" w:rsidR="00D62FBC" w:rsidRPr="00FC52D8" w:rsidRDefault="00D62FBC" w:rsidP="00D62FBC">
            <w:pPr>
              <w:jc w:val="center"/>
              <w:rPr>
                <w:rFonts w:eastAsia="Times New Roman"/>
                <w:sz w:val="20"/>
                <w:szCs w:val="20"/>
                <w:lang w:eastAsia="es-MX"/>
              </w:rPr>
            </w:pPr>
            <w:r>
              <w:rPr>
                <w:rFonts w:eastAsia="Times New Roman"/>
                <w:sz w:val="20"/>
                <w:szCs w:val="20"/>
                <w:lang w:eastAsia="es-MX"/>
              </w:rPr>
              <w:lastRenderedPageBreak/>
              <w:t>Erika</w:t>
            </w:r>
          </w:p>
        </w:tc>
        <w:tc>
          <w:tcPr>
            <w:tcW w:w="1273" w:type="dxa"/>
          </w:tcPr>
          <w:p w14:paraId="3C885686" w14:textId="3147BD8E" w:rsidR="00D62FBC" w:rsidRPr="00FC52D8" w:rsidRDefault="00D62FBC" w:rsidP="00D62FBC">
            <w:pPr>
              <w:rPr>
                <w:rFonts w:eastAsia="Times New Roman"/>
                <w:sz w:val="20"/>
                <w:szCs w:val="20"/>
                <w:lang w:eastAsia="es-MX"/>
              </w:rPr>
            </w:pPr>
            <w:r>
              <w:rPr>
                <w:rFonts w:eastAsia="Times New Roman"/>
                <w:sz w:val="20"/>
                <w:szCs w:val="20"/>
                <w:lang w:eastAsia="es-MX"/>
              </w:rPr>
              <w:t>18//05/2020</w:t>
            </w:r>
          </w:p>
        </w:tc>
        <w:tc>
          <w:tcPr>
            <w:tcW w:w="1342" w:type="dxa"/>
          </w:tcPr>
          <w:p w14:paraId="556C32E3" w14:textId="0E5EA9C9" w:rsidR="00D62FBC" w:rsidRPr="00FC52D8" w:rsidRDefault="00D62FBC" w:rsidP="00D62FBC">
            <w:pPr>
              <w:rPr>
                <w:rFonts w:eastAsia="Times New Roman"/>
                <w:sz w:val="20"/>
                <w:szCs w:val="20"/>
                <w:lang w:eastAsia="es-MX"/>
              </w:rPr>
            </w:pPr>
            <w:r>
              <w:rPr>
                <w:rFonts w:eastAsia="Times New Roman"/>
                <w:sz w:val="20"/>
                <w:szCs w:val="20"/>
                <w:lang w:eastAsia="es-MX"/>
              </w:rPr>
              <w:t>24//05/2020</w:t>
            </w:r>
          </w:p>
        </w:tc>
        <w:tc>
          <w:tcPr>
            <w:tcW w:w="1222" w:type="dxa"/>
          </w:tcPr>
          <w:p w14:paraId="32E910FF" w14:textId="02C8DCAB" w:rsidR="00D62FBC" w:rsidRPr="00FC52D8" w:rsidRDefault="00D62FBC" w:rsidP="00D62FBC">
            <w:pPr>
              <w:rPr>
                <w:rFonts w:eastAsia="Times New Roman"/>
                <w:sz w:val="20"/>
                <w:szCs w:val="20"/>
                <w:lang w:eastAsia="es-MX"/>
              </w:rPr>
            </w:pPr>
            <w:r>
              <w:rPr>
                <w:rFonts w:eastAsia="Times New Roman"/>
                <w:sz w:val="20"/>
                <w:szCs w:val="20"/>
                <w:lang w:eastAsia="es-MX"/>
              </w:rPr>
              <w:t>18/05/2020</w:t>
            </w:r>
          </w:p>
        </w:tc>
        <w:tc>
          <w:tcPr>
            <w:tcW w:w="1217" w:type="dxa"/>
          </w:tcPr>
          <w:p w14:paraId="323DDB02" w14:textId="1902446C" w:rsidR="00D62FBC" w:rsidRPr="00FC52D8" w:rsidRDefault="00D62FBC" w:rsidP="00D62FBC">
            <w:pPr>
              <w:rPr>
                <w:rFonts w:eastAsia="Times New Roman"/>
                <w:sz w:val="20"/>
                <w:szCs w:val="20"/>
                <w:lang w:eastAsia="es-MX"/>
              </w:rPr>
            </w:pPr>
            <w:r>
              <w:rPr>
                <w:rFonts w:eastAsia="Times New Roman"/>
                <w:sz w:val="20"/>
                <w:szCs w:val="20"/>
                <w:lang w:eastAsia="es-MX"/>
              </w:rPr>
              <w:t>25/05/2020</w:t>
            </w:r>
          </w:p>
        </w:tc>
        <w:tc>
          <w:tcPr>
            <w:tcW w:w="3954" w:type="dxa"/>
          </w:tcPr>
          <w:p w14:paraId="0A07A370" w14:textId="3E3438EC" w:rsidR="00D62FBC" w:rsidRPr="00FC52D8" w:rsidRDefault="00D62FBC" w:rsidP="00D62FBC">
            <w:pPr>
              <w:rPr>
                <w:rFonts w:eastAsia="Times New Roman"/>
                <w:sz w:val="20"/>
                <w:szCs w:val="20"/>
                <w:lang w:eastAsia="es-MX"/>
              </w:rPr>
            </w:pPr>
            <w:r>
              <w:rPr>
                <w:rFonts w:eastAsia="Times New Roman"/>
                <w:sz w:val="20"/>
                <w:szCs w:val="20"/>
                <w:lang w:eastAsia="es-MX"/>
              </w:rPr>
              <w:t>Organizar mejor el tiempo, realizando revisiones de manera seguida.</w:t>
            </w:r>
          </w:p>
        </w:tc>
      </w:tr>
      <w:tr w:rsidR="00D62FBC" w:rsidRPr="00FC52D8" w14:paraId="27DCC349" w14:textId="77777777" w:rsidTr="00D62FBC">
        <w:tc>
          <w:tcPr>
            <w:tcW w:w="354" w:type="dxa"/>
            <w:vAlign w:val="center"/>
          </w:tcPr>
          <w:p w14:paraId="748D0F2E" w14:textId="77777777" w:rsidR="00D62FBC" w:rsidRPr="00FC52D8" w:rsidRDefault="00D62FBC" w:rsidP="00D62FBC">
            <w:pPr>
              <w:jc w:val="center"/>
              <w:rPr>
                <w:rFonts w:eastAsia="Times New Roman"/>
                <w:sz w:val="20"/>
                <w:szCs w:val="20"/>
                <w:lang w:eastAsia="es-MX"/>
              </w:rPr>
            </w:pPr>
            <w:r w:rsidRPr="00FC52D8">
              <w:rPr>
                <w:rFonts w:eastAsia="Times New Roman"/>
                <w:sz w:val="20"/>
                <w:szCs w:val="20"/>
                <w:lang w:eastAsia="es-MX"/>
              </w:rPr>
              <w:t>4</w:t>
            </w:r>
          </w:p>
        </w:tc>
        <w:tc>
          <w:tcPr>
            <w:tcW w:w="1948" w:type="dxa"/>
            <w:vAlign w:val="center"/>
          </w:tcPr>
          <w:p w14:paraId="628C3E5C" w14:textId="34190496" w:rsidR="00D62FBC" w:rsidRPr="00FC52D8" w:rsidRDefault="00D62FBC" w:rsidP="00D62FBC">
            <w:pPr>
              <w:jc w:val="left"/>
              <w:rPr>
                <w:rFonts w:eastAsia="Times New Roman"/>
                <w:sz w:val="20"/>
                <w:szCs w:val="20"/>
                <w:lang w:eastAsia="es-MX"/>
              </w:rPr>
            </w:pPr>
            <w:r>
              <w:rPr>
                <w:rFonts w:eastAsia="Times New Roman"/>
                <w:sz w:val="20"/>
                <w:szCs w:val="20"/>
                <w:lang w:eastAsia="es-MX"/>
              </w:rPr>
              <w:t>Información clave para cada actor</w:t>
            </w:r>
          </w:p>
        </w:tc>
        <w:tc>
          <w:tcPr>
            <w:tcW w:w="1686" w:type="dxa"/>
            <w:vAlign w:val="center"/>
          </w:tcPr>
          <w:p w14:paraId="394149EE" w14:textId="1C261464" w:rsidR="00D62FBC" w:rsidRPr="00FC52D8" w:rsidRDefault="00D62FBC" w:rsidP="00D62FBC">
            <w:pPr>
              <w:jc w:val="center"/>
              <w:rPr>
                <w:rFonts w:eastAsia="Times New Roman"/>
                <w:sz w:val="20"/>
                <w:szCs w:val="20"/>
                <w:lang w:eastAsia="es-MX"/>
              </w:rPr>
            </w:pPr>
            <w:r>
              <w:rPr>
                <w:rFonts w:eastAsia="Times New Roman"/>
                <w:sz w:val="20"/>
                <w:szCs w:val="20"/>
                <w:lang w:eastAsia="es-MX"/>
              </w:rPr>
              <w:t>Alfonso</w:t>
            </w:r>
          </w:p>
        </w:tc>
        <w:tc>
          <w:tcPr>
            <w:tcW w:w="1273" w:type="dxa"/>
          </w:tcPr>
          <w:p w14:paraId="18BE08A1" w14:textId="18508509" w:rsidR="00D62FBC" w:rsidRPr="00FC52D8" w:rsidRDefault="00D62FBC" w:rsidP="00D62FBC">
            <w:pPr>
              <w:rPr>
                <w:rFonts w:eastAsia="Times New Roman"/>
                <w:sz w:val="20"/>
                <w:szCs w:val="20"/>
                <w:lang w:eastAsia="es-MX"/>
              </w:rPr>
            </w:pPr>
            <w:r>
              <w:rPr>
                <w:rFonts w:eastAsia="Times New Roman"/>
                <w:sz w:val="20"/>
                <w:szCs w:val="20"/>
                <w:lang w:eastAsia="es-MX"/>
              </w:rPr>
              <w:t>24//05/2020</w:t>
            </w:r>
          </w:p>
        </w:tc>
        <w:tc>
          <w:tcPr>
            <w:tcW w:w="1342" w:type="dxa"/>
          </w:tcPr>
          <w:p w14:paraId="4D5DC1CF" w14:textId="580FC789" w:rsidR="00D62FBC" w:rsidRPr="00FC52D8" w:rsidRDefault="00D62FBC" w:rsidP="00D62FBC">
            <w:pPr>
              <w:rPr>
                <w:rFonts w:eastAsia="Times New Roman"/>
                <w:sz w:val="20"/>
                <w:szCs w:val="20"/>
                <w:lang w:eastAsia="es-MX"/>
              </w:rPr>
            </w:pPr>
            <w:r>
              <w:rPr>
                <w:rFonts w:eastAsia="Times New Roman"/>
                <w:sz w:val="20"/>
                <w:szCs w:val="20"/>
                <w:lang w:eastAsia="es-MX"/>
              </w:rPr>
              <w:t>27//05/2020</w:t>
            </w:r>
          </w:p>
        </w:tc>
        <w:tc>
          <w:tcPr>
            <w:tcW w:w="1222" w:type="dxa"/>
          </w:tcPr>
          <w:p w14:paraId="20E0FA51" w14:textId="74AD5C65" w:rsidR="00D62FBC" w:rsidRPr="00FC52D8" w:rsidRDefault="00D62FBC" w:rsidP="00D62FBC">
            <w:pPr>
              <w:rPr>
                <w:rFonts w:eastAsia="Times New Roman"/>
                <w:sz w:val="20"/>
                <w:szCs w:val="20"/>
                <w:lang w:eastAsia="es-MX"/>
              </w:rPr>
            </w:pPr>
            <w:r>
              <w:rPr>
                <w:rFonts w:eastAsia="Times New Roman"/>
                <w:sz w:val="20"/>
                <w:szCs w:val="20"/>
                <w:lang w:eastAsia="es-MX"/>
              </w:rPr>
              <w:t>18/05/2020</w:t>
            </w:r>
          </w:p>
        </w:tc>
        <w:tc>
          <w:tcPr>
            <w:tcW w:w="1217" w:type="dxa"/>
          </w:tcPr>
          <w:p w14:paraId="71EFC047" w14:textId="49BA6F74" w:rsidR="00D62FBC" w:rsidRPr="00FC52D8" w:rsidRDefault="00D62FBC" w:rsidP="00D62FBC">
            <w:pPr>
              <w:rPr>
                <w:rFonts w:eastAsia="Times New Roman"/>
                <w:sz w:val="20"/>
                <w:szCs w:val="20"/>
                <w:lang w:eastAsia="es-MX"/>
              </w:rPr>
            </w:pPr>
            <w:r>
              <w:rPr>
                <w:rFonts w:eastAsia="Times New Roman"/>
                <w:sz w:val="20"/>
                <w:szCs w:val="20"/>
                <w:lang w:eastAsia="es-MX"/>
              </w:rPr>
              <w:t>26/05/2020</w:t>
            </w:r>
          </w:p>
        </w:tc>
        <w:tc>
          <w:tcPr>
            <w:tcW w:w="3954" w:type="dxa"/>
          </w:tcPr>
          <w:p w14:paraId="15B04F3E" w14:textId="3775D334" w:rsidR="00D62FBC" w:rsidRPr="00FC52D8" w:rsidRDefault="00D62FBC" w:rsidP="00D62FBC">
            <w:pPr>
              <w:rPr>
                <w:rFonts w:eastAsia="Times New Roman"/>
                <w:sz w:val="20"/>
                <w:szCs w:val="20"/>
                <w:lang w:eastAsia="es-MX"/>
              </w:rPr>
            </w:pPr>
            <w:r>
              <w:rPr>
                <w:rFonts w:eastAsia="Times New Roman"/>
                <w:sz w:val="20"/>
                <w:szCs w:val="20"/>
                <w:lang w:eastAsia="es-MX"/>
              </w:rPr>
              <w:t>Organizar mejor el tiempo, realizando revisiones de manera seguida.</w:t>
            </w:r>
          </w:p>
        </w:tc>
      </w:tr>
      <w:tr w:rsidR="00D62FBC" w:rsidRPr="00FC52D8" w14:paraId="3677A5AD" w14:textId="77777777" w:rsidTr="00D62FBC">
        <w:tc>
          <w:tcPr>
            <w:tcW w:w="354" w:type="dxa"/>
            <w:vAlign w:val="center"/>
          </w:tcPr>
          <w:p w14:paraId="5B3C7F1D" w14:textId="77777777" w:rsidR="00D62FBC" w:rsidRPr="00FC52D8" w:rsidRDefault="00D62FBC" w:rsidP="00D62FBC">
            <w:pPr>
              <w:jc w:val="center"/>
              <w:rPr>
                <w:rFonts w:eastAsia="Times New Roman"/>
                <w:sz w:val="20"/>
                <w:szCs w:val="20"/>
                <w:lang w:eastAsia="es-MX"/>
              </w:rPr>
            </w:pPr>
            <w:r w:rsidRPr="00FC52D8">
              <w:rPr>
                <w:rFonts w:eastAsia="Times New Roman"/>
                <w:sz w:val="20"/>
                <w:szCs w:val="20"/>
                <w:lang w:eastAsia="es-MX"/>
              </w:rPr>
              <w:t>5</w:t>
            </w:r>
          </w:p>
        </w:tc>
        <w:tc>
          <w:tcPr>
            <w:tcW w:w="1948" w:type="dxa"/>
            <w:vAlign w:val="center"/>
          </w:tcPr>
          <w:p w14:paraId="3AE57332" w14:textId="2BADF863" w:rsidR="00D62FBC" w:rsidRPr="00FC52D8" w:rsidRDefault="00D62FBC" w:rsidP="00D62FBC">
            <w:pPr>
              <w:jc w:val="left"/>
              <w:rPr>
                <w:rFonts w:eastAsia="Times New Roman"/>
                <w:sz w:val="20"/>
                <w:szCs w:val="20"/>
                <w:lang w:eastAsia="es-MX"/>
              </w:rPr>
            </w:pPr>
            <w:r>
              <w:rPr>
                <w:rFonts w:eastAsia="Times New Roman"/>
                <w:sz w:val="20"/>
                <w:szCs w:val="20"/>
                <w:lang w:eastAsia="es-MX"/>
              </w:rPr>
              <w:t>Métodos de comunicación</w:t>
            </w:r>
          </w:p>
        </w:tc>
        <w:tc>
          <w:tcPr>
            <w:tcW w:w="1686" w:type="dxa"/>
            <w:vAlign w:val="center"/>
          </w:tcPr>
          <w:p w14:paraId="0F812214" w14:textId="78786500" w:rsidR="00D62FBC" w:rsidRPr="00FC52D8" w:rsidRDefault="00D62FBC" w:rsidP="00D62FBC">
            <w:pPr>
              <w:jc w:val="center"/>
              <w:rPr>
                <w:rFonts w:eastAsia="Times New Roman"/>
                <w:sz w:val="20"/>
                <w:szCs w:val="20"/>
                <w:lang w:eastAsia="es-MX"/>
              </w:rPr>
            </w:pPr>
            <w:r>
              <w:rPr>
                <w:rFonts w:eastAsia="Times New Roman"/>
                <w:sz w:val="20"/>
                <w:szCs w:val="20"/>
                <w:lang w:eastAsia="es-MX"/>
              </w:rPr>
              <w:t>Alfonso</w:t>
            </w:r>
          </w:p>
        </w:tc>
        <w:tc>
          <w:tcPr>
            <w:tcW w:w="1273" w:type="dxa"/>
          </w:tcPr>
          <w:p w14:paraId="680515BB" w14:textId="48C8C1D1" w:rsidR="00D62FBC" w:rsidRPr="00FC52D8" w:rsidRDefault="00D62FBC" w:rsidP="00D62FBC">
            <w:pPr>
              <w:rPr>
                <w:rFonts w:eastAsia="Times New Roman"/>
                <w:sz w:val="20"/>
                <w:szCs w:val="20"/>
                <w:lang w:eastAsia="es-MX"/>
              </w:rPr>
            </w:pPr>
            <w:r>
              <w:rPr>
                <w:rFonts w:eastAsia="Times New Roman"/>
                <w:sz w:val="20"/>
                <w:szCs w:val="20"/>
                <w:lang w:eastAsia="es-MX"/>
              </w:rPr>
              <w:t>24//05/2020</w:t>
            </w:r>
          </w:p>
        </w:tc>
        <w:tc>
          <w:tcPr>
            <w:tcW w:w="1342" w:type="dxa"/>
          </w:tcPr>
          <w:p w14:paraId="261F972E" w14:textId="2A714FD1" w:rsidR="00D62FBC" w:rsidRPr="00FC52D8" w:rsidRDefault="00D62FBC" w:rsidP="00D62FBC">
            <w:pPr>
              <w:rPr>
                <w:rFonts w:eastAsia="Times New Roman"/>
                <w:sz w:val="20"/>
                <w:szCs w:val="20"/>
                <w:lang w:eastAsia="es-MX"/>
              </w:rPr>
            </w:pPr>
            <w:r>
              <w:rPr>
                <w:rFonts w:eastAsia="Times New Roman"/>
                <w:sz w:val="20"/>
                <w:szCs w:val="20"/>
                <w:lang w:eastAsia="es-MX"/>
              </w:rPr>
              <w:t>27//05/2020</w:t>
            </w:r>
          </w:p>
        </w:tc>
        <w:tc>
          <w:tcPr>
            <w:tcW w:w="1222" w:type="dxa"/>
          </w:tcPr>
          <w:p w14:paraId="24F776EF" w14:textId="48AEB717" w:rsidR="00D62FBC" w:rsidRPr="00FC52D8" w:rsidRDefault="00D62FBC" w:rsidP="00D62FBC">
            <w:pPr>
              <w:rPr>
                <w:rFonts w:eastAsia="Times New Roman"/>
                <w:sz w:val="20"/>
                <w:szCs w:val="20"/>
                <w:lang w:eastAsia="es-MX"/>
              </w:rPr>
            </w:pPr>
            <w:r>
              <w:rPr>
                <w:rFonts w:eastAsia="Times New Roman"/>
                <w:sz w:val="20"/>
                <w:szCs w:val="20"/>
                <w:lang w:eastAsia="es-MX"/>
              </w:rPr>
              <w:t>26/05/2020</w:t>
            </w:r>
          </w:p>
        </w:tc>
        <w:tc>
          <w:tcPr>
            <w:tcW w:w="1217" w:type="dxa"/>
          </w:tcPr>
          <w:p w14:paraId="449A83A5" w14:textId="59958CD1" w:rsidR="00D62FBC" w:rsidRPr="00FC52D8" w:rsidRDefault="00D62FBC" w:rsidP="00D62FBC">
            <w:pPr>
              <w:rPr>
                <w:rFonts w:eastAsia="Times New Roman"/>
                <w:sz w:val="20"/>
                <w:szCs w:val="20"/>
                <w:lang w:eastAsia="es-MX"/>
              </w:rPr>
            </w:pPr>
            <w:r w:rsidRPr="00BE026C">
              <w:rPr>
                <w:rFonts w:eastAsia="Times New Roman"/>
                <w:sz w:val="20"/>
                <w:szCs w:val="20"/>
                <w:lang w:eastAsia="es-MX"/>
              </w:rPr>
              <w:t>28/05/2020</w:t>
            </w:r>
          </w:p>
        </w:tc>
        <w:tc>
          <w:tcPr>
            <w:tcW w:w="3954" w:type="dxa"/>
          </w:tcPr>
          <w:p w14:paraId="76B91C17" w14:textId="77777777" w:rsidR="00D62FBC" w:rsidRPr="00FC52D8" w:rsidRDefault="00D62FBC" w:rsidP="00D62FBC">
            <w:pPr>
              <w:rPr>
                <w:rFonts w:eastAsia="Times New Roman"/>
                <w:sz w:val="20"/>
                <w:szCs w:val="20"/>
                <w:lang w:eastAsia="es-MX"/>
              </w:rPr>
            </w:pPr>
          </w:p>
        </w:tc>
      </w:tr>
      <w:tr w:rsidR="00D62FBC" w:rsidRPr="00FC52D8" w14:paraId="26C1982B" w14:textId="77777777" w:rsidTr="00D62FBC">
        <w:tc>
          <w:tcPr>
            <w:tcW w:w="354" w:type="dxa"/>
            <w:vAlign w:val="center"/>
          </w:tcPr>
          <w:p w14:paraId="271BB97D" w14:textId="77777777" w:rsidR="00D62FBC" w:rsidRPr="00FC52D8" w:rsidRDefault="00D62FBC" w:rsidP="00D62FBC">
            <w:pPr>
              <w:jc w:val="center"/>
              <w:rPr>
                <w:rFonts w:eastAsia="Times New Roman"/>
                <w:sz w:val="20"/>
                <w:szCs w:val="20"/>
                <w:lang w:eastAsia="es-MX"/>
              </w:rPr>
            </w:pPr>
            <w:r w:rsidRPr="00FC52D8">
              <w:rPr>
                <w:rFonts w:eastAsia="Times New Roman"/>
                <w:sz w:val="20"/>
                <w:szCs w:val="20"/>
                <w:lang w:eastAsia="es-MX"/>
              </w:rPr>
              <w:t>6</w:t>
            </w:r>
          </w:p>
        </w:tc>
        <w:tc>
          <w:tcPr>
            <w:tcW w:w="1948" w:type="dxa"/>
            <w:vAlign w:val="center"/>
          </w:tcPr>
          <w:p w14:paraId="6DA7A981" w14:textId="545F95F2" w:rsidR="00D62FBC" w:rsidRPr="00FC52D8" w:rsidRDefault="00D62FBC" w:rsidP="00D62FBC">
            <w:pPr>
              <w:jc w:val="left"/>
              <w:rPr>
                <w:rFonts w:eastAsia="Times New Roman"/>
                <w:sz w:val="20"/>
                <w:szCs w:val="20"/>
                <w:lang w:eastAsia="es-MX"/>
              </w:rPr>
            </w:pPr>
            <w:r>
              <w:rPr>
                <w:rFonts w:eastAsia="Times New Roman"/>
                <w:sz w:val="20"/>
                <w:szCs w:val="20"/>
                <w:lang w:eastAsia="es-MX"/>
              </w:rPr>
              <w:t>Diagrama de Gantt y ruta crítica.</w:t>
            </w:r>
          </w:p>
        </w:tc>
        <w:tc>
          <w:tcPr>
            <w:tcW w:w="1686" w:type="dxa"/>
            <w:vAlign w:val="center"/>
          </w:tcPr>
          <w:p w14:paraId="541EA370" w14:textId="137DA940" w:rsidR="00D62FBC" w:rsidRPr="00FC52D8" w:rsidRDefault="00D62FBC" w:rsidP="00D62FBC">
            <w:pPr>
              <w:jc w:val="center"/>
              <w:rPr>
                <w:rFonts w:eastAsia="Times New Roman"/>
                <w:sz w:val="20"/>
                <w:szCs w:val="20"/>
                <w:lang w:eastAsia="es-MX"/>
              </w:rPr>
            </w:pPr>
            <w:r>
              <w:rPr>
                <w:rFonts w:eastAsia="Times New Roman"/>
                <w:sz w:val="20"/>
                <w:szCs w:val="20"/>
                <w:lang w:eastAsia="es-MX"/>
              </w:rPr>
              <w:t>Alfonso</w:t>
            </w:r>
          </w:p>
        </w:tc>
        <w:tc>
          <w:tcPr>
            <w:tcW w:w="1273" w:type="dxa"/>
          </w:tcPr>
          <w:p w14:paraId="3670D6FB" w14:textId="012B0038" w:rsidR="00D62FBC" w:rsidRPr="00FC52D8" w:rsidRDefault="00D62FBC" w:rsidP="00D62FBC">
            <w:pPr>
              <w:rPr>
                <w:rFonts w:eastAsia="Times New Roman"/>
                <w:sz w:val="20"/>
                <w:szCs w:val="20"/>
                <w:lang w:eastAsia="es-MX"/>
              </w:rPr>
            </w:pPr>
            <w:r>
              <w:rPr>
                <w:rFonts w:eastAsia="Times New Roman"/>
                <w:sz w:val="20"/>
                <w:szCs w:val="20"/>
                <w:lang w:eastAsia="es-MX"/>
              </w:rPr>
              <w:t>18//05/2020</w:t>
            </w:r>
          </w:p>
        </w:tc>
        <w:tc>
          <w:tcPr>
            <w:tcW w:w="1342" w:type="dxa"/>
          </w:tcPr>
          <w:p w14:paraId="21F4261D" w14:textId="3ABDDEF5" w:rsidR="00D62FBC" w:rsidRPr="00FC52D8" w:rsidRDefault="00D62FBC" w:rsidP="00D62FBC">
            <w:pPr>
              <w:rPr>
                <w:rFonts w:eastAsia="Times New Roman"/>
                <w:sz w:val="20"/>
                <w:szCs w:val="20"/>
                <w:lang w:eastAsia="es-MX"/>
              </w:rPr>
            </w:pPr>
            <w:r>
              <w:rPr>
                <w:rFonts w:eastAsia="Times New Roman"/>
                <w:sz w:val="20"/>
                <w:szCs w:val="20"/>
                <w:lang w:eastAsia="es-MX"/>
              </w:rPr>
              <w:t>23//05/2020</w:t>
            </w:r>
          </w:p>
        </w:tc>
        <w:tc>
          <w:tcPr>
            <w:tcW w:w="1222" w:type="dxa"/>
          </w:tcPr>
          <w:p w14:paraId="2E66F297" w14:textId="1B11CFD4" w:rsidR="00D62FBC" w:rsidRPr="00FC52D8" w:rsidRDefault="00D62FBC" w:rsidP="00D62FBC">
            <w:pPr>
              <w:rPr>
                <w:rFonts w:eastAsia="Times New Roman"/>
                <w:sz w:val="20"/>
                <w:szCs w:val="20"/>
                <w:lang w:eastAsia="es-MX"/>
              </w:rPr>
            </w:pPr>
            <w:r>
              <w:rPr>
                <w:rFonts w:eastAsia="Times New Roman"/>
                <w:sz w:val="20"/>
                <w:szCs w:val="20"/>
                <w:lang w:eastAsia="es-MX"/>
              </w:rPr>
              <w:t>18/05/2020</w:t>
            </w:r>
          </w:p>
        </w:tc>
        <w:tc>
          <w:tcPr>
            <w:tcW w:w="1217" w:type="dxa"/>
          </w:tcPr>
          <w:p w14:paraId="3E754C58" w14:textId="6BDA52F6" w:rsidR="00D62FBC" w:rsidRPr="00FC52D8" w:rsidRDefault="00D62FBC" w:rsidP="00D62FBC">
            <w:pPr>
              <w:rPr>
                <w:rFonts w:eastAsia="Times New Roman"/>
                <w:sz w:val="20"/>
                <w:szCs w:val="20"/>
                <w:lang w:eastAsia="es-MX"/>
              </w:rPr>
            </w:pPr>
            <w:r>
              <w:rPr>
                <w:rFonts w:eastAsia="Times New Roman"/>
                <w:sz w:val="20"/>
                <w:szCs w:val="20"/>
                <w:lang w:eastAsia="es-MX"/>
              </w:rPr>
              <w:t>28/05/2020</w:t>
            </w:r>
          </w:p>
        </w:tc>
        <w:tc>
          <w:tcPr>
            <w:tcW w:w="3954" w:type="dxa"/>
          </w:tcPr>
          <w:p w14:paraId="34FE9C5E" w14:textId="756AC9FF" w:rsidR="00D62FBC" w:rsidRPr="00FC52D8" w:rsidRDefault="00D62FBC" w:rsidP="00D62FBC">
            <w:pPr>
              <w:rPr>
                <w:rFonts w:eastAsia="Times New Roman"/>
                <w:sz w:val="20"/>
                <w:szCs w:val="20"/>
                <w:lang w:eastAsia="es-MX"/>
              </w:rPr>
            </w:pPr>
          </w:p>
        </w:tc>
      </w:tr>
      <w:tr w:rsidR="00D62FBC" w:rsidRPr="00FC52D8" w14:paraId="67475B24" w14:textId="77777777" w:rsidTr="00D62FBC">
        <w:tc>
          <w:tcPr>
            <w:tcW w:w="354" w:type="dxa"/>
            <w:vAlign w:val="center"/>
          </w:tcPr>
          <w:p w14:paraId="6BF7712D" w14:textId="77777777" w:rsidR="00D62FBC" w:rsidRPr="00FC52D8" w:rsidRDefault="00D62FBC" w:rsidP="00D62FBC">
            <w:pPr>
              <w:jc w:val="center"/>
              <w:rPr>
                <w:rFonts w:eastAsia="Times New Roman"/>
                <w:sz w:val="20"/>
                <w:szCs w:val="20"/>
                <w:lang w:eastAsia="es-MX"/>
              </w:rPr>
            </w:pPr>
            <w:r w:rsidRPr="00FC52D8">
              <w:rPr>
                <w:rFonts w:eastAsia="Times New Roman"/>
                <w:sz w:val="20"/>
                <w:szCs w:val="20"/>
                <w:lang w:eastAsia="es-MX"/>
              </w:rPr>
              <w:t>7</w:t>
            </w:r>
          </w:p>
        </w:tc>
        <w:tc>
          <w:tcPr>
            <w:tcW w:w="1948" w:type="dxa"/>
            <w:vAlign w:val="center"/>
          </w:tcPr>
          <w:p w14:paraId="0EBDB719" w14:textId="423D3B1D" w:rsidR="00D62FBC" w:rsidRPr="00FC52D8" w:rsidRDefault="00D62FBC" w:rsidP="00D62FBC">
            <w:pPr>
              <w:jc w:val="left"/>
              <w:rPr>
                <w:rFonts w:eastAsia="Times New Roman"/>
                <w:sz w:val="20"/>
                <w:szCs w:val="20"/>
                <w:lang w:eastAsia="es-MX"/>
              </w:rPr>
            </w:pPr>
            <w:r>
              <w:rPr>
                <w:rFonts w:eastAsia="Times New Roman"/>
                <w:sz w:val="20"/>
                <w:szCs w:val="20"/>
                <w:lang w:eastAsia="es-MX"/>
              </w:rPr>
              <w:t>Estructura del proyecto</w:t>
            </w:r>
          </w:p>
        </w:tc>
        <w:tc>
          <w:tcPr>
            <w:tcW w:w="1686" w:type="dxa"/>
            <w:vAlign w:val="center"/>
          </w:tcPr>
          <w:p w14:paraId="1F25F55A" w14:textId="03FF3476" w:rsidR="00D62FBC" w:rsidRPr="00FC52D8" w:rsidRDefault="00D62FBC" w:rsidP="00D62FBC">
            <w:pPr>
              <w:jc w:val="center"/>
              <w:rPr>
                <w:rFonts w:eastAsia="Times New Roman"/>
                <w:sz w:val="20"/>
                <w:szCs w:val="20"/>
                <w:lang w:eastAsia="es-MX"/>
              </w:rPr>
            </w:pPr>
            <w:r>
              <w:rPr>
                <w:rFonts w:eastAsia="Times New Roman"/>
                <w:sz w:val="20"/>
                <w:szCs w:val="20"/>
                <w:lang w:eastAsia="es-MX"/>
              </w:rPr>
              <w:t>Alfonso</w:t>
            </w:r>
          </w:p>
        </w:tc>
        <w:tc>
          <w:tcPr>
            <w:tcW w:w="1273" w:type="dxa"/>
          </w:tcPr>
          <w:p w14:paraId="0E424B2D" w14:textId="66327C2A" w:rsidR="00D62FBC" w:rsidRPr="00FC52D8" w:rsidRDefault="00D62FBC" w:rsidP="00D62FBC">
            <w:pPr>
              <w:rPr>
                <w:rFonts w:eastAsia="Times New Roman"/>
                <w:sz w:val="20"/>
                <w:szCs w:val="20"/>
                <w:lang w:eastAsia="es-MX"/>
              </w:rPr>
            </w:pPr>
            <w:r>
              <w:rPr>
                <w:rFonts w:eastAsia="Times New Roman"/>
                <w:sz w:val="20"/>
                <w:szCs w:val="20"/>
                <w:lang w:eastAsia="es-MX"/>
              </w:rPr>
              <w:t>24//05/2020</w:t>
            </w:r>
          </w:p>
        </w:tc>
        <w:tc>
          <w:tcPr>
            <w:tcW w:w="1342" w:type="dxa"/>
          </w:tcPr>
          <w:p w14:paraId="204AA9C8" w14:textId="7C79A025" w:rsidR="00D62FBC" w:rsidRPr="00FC52D8" w:rsidRDefault="00D62FBC" w:rsidP="00D62FBC">
            <w:pPr>
              <w:rPr>
                <w:rFonts w:eastAsia="Times New Roman"/>
                <w:sz w:val="20"/>
                <w:szCs w:val="20"/>
                <w:lang w:eastAsia="es-MX"/>
              </w:rPr>
            </w:pPr>
            <w:r>
              <w:rPr>
                <w:rFonts w:eastAsia="Times New Roman"/>
                <w:sz w:val="20"/>
                <w:szCs w:val="20"/>
                <w:lang w:eastAsia="es-MX"/>
              </w:rPr>
              <w:t>27//05/2020</w:t>
            </w:r>
          </w:p>
        </w:tc>
        <w:tc>
          <w:tcPr>
            <w:tcW w:w="1222" w:type="dxa"/>
          </w:tcPr>
          <w:p w14:paraId="6B602C7A" w14:textId="71B2CC5D" w:rsidR="00D62FBC" w:rsidRPr="00FC52D8" w:rsidRDefault="00D62FBC" w:rsidP="00D62FBC">
            <w:pPr>
              <w:rPr>
                <w:rFonts w:eastAsia="Times New Roman"/>
                <w:sz w:val="20"/>
                <w:szCs w:val="20"/>
                <w:lang w:eastAsia="es-MX"/>
              </w:rPr>
            </w:pPr>
            <w:r>
              <w:rPr>
                <w:rFonts w:eastAsia="Times New Roman"/>
                <w:sz w:val="20"/>
                <w:szCs w:val="20"/>
                <w:lang w:eastAsia="es-MX"/>
              </w:rPr>
              <w:t>26/05/2020</w:t>
            </w:r>
          </w:p>
        </w:tc>
        <w:tc>
          <w:tcPr>
            <w:tcW w:w="1217" w:type="dxa"/>
          </w:tcPr>
          <w:p w14:paraId="639747D1" w14:textId="3A7BA618" w:rsidR="00D62FBC" w:rsidRPr="00FC52D8" w:rsidRDefault="00D62FBC" w:rsidP="00D62FBC">
            <w:pPr>
              <w:rPr>
                <w:rFonts w:eastAsia="Times New Roman"/>
                <w:sz w:val="20"/>
                <w:szCs w:val="20"/>
                <w:lang w:eastAsia="es-MX"/>
              </w:rPr>
            </w:pPr>
            <w:r w:rsidRPr="00BE026C">
              <w:rPr>
                <w:rFonts w:eastAsia="Times New Roman"/>
                <w:sz w:val="20"/>
                <w:szCs w:val="20"/>
                <w:lang w:eastAsia="es-MX"/>
              </w:rPr>
              <w:t>28/05/2020</w:t>
            </w:r>
          </w:p>
        </w:tc>
        <w:tc>
          <w:tcPr>
            <w:tcW w:w="3954" w:type="dxa"/>
          </w:tcPr>
          <w:p w14:paraId="3DAB14BD" w14:textId="77777777" w:rsidR="00D62FBC" w:rsidRPr="00FC52D8" w:rsidRDefault="00D62FBC" w:rsidP="00D62FBC">
            <w:pPr>
              <w:rPr>
                <w:rFonts w:eastAsia="Times New Roman"/>
                <w:sz w:val="20"/>
                <w:szCs w:val="20"/>
                <w:lang w:eastAsia="es-MX"/>
              </w:rPr>
            </w:pPr>
          </w:p>
        </w:tc>
      </w:tr>
    </w:tbl>
    <w:p w14:paraId="715C5413" w14:textId="7D5D5FA1" w:rsidR="00923D35" w:rsidRDefault="00923D35"/>
    <w:sectPr w:rsidR="00923D35" w:rsidSect="001B2060">
      <w:headerReference w:type="default" r:id="rId41"/>
      <w:footerReference w:type="default" r:id="rId42"/>
      <w:pgSz w:w="15840" w:h="12240" w:orient="landscape"/>
      <w:pgMar w:top="1701" w:right="1417" w:bottom="1701"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B2856B" w14:textId="77777777" w:rsidR="008A4D79" w:rsidRDefault="008A4D79" w:rsidP="001B2060">
      <w:pPr>
        <w:spacing w:after="0" w:line="240" w:lineRule="auto"/>
      </w:pPr>
      <w:r>
        <w:separator/>
      </w:r>
    </w:p>
  </w:endnote>
  <w:endnote w:type="continuationSeparator" w:id="0">
    <w:p w14:paraId="7F33A93F" w14:textId="77777777" w:rsidR="008A4D79" w:rsidRDefault="008A4D79" w:rsidP="001B2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62D943" w14:textId="77777777" w:rsidR="00A66B8A" w:rsidRDefault="00A66B8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68F7C8" w14:textId="77777777" w:rsidR="008A4D79" w:rsidRDefault="008A4D79" w:rsidP="001B2060">
      <w:pPr>
        <w:spacing w:after="0" w:line="240" w:lineRule="auto"/>
      </w:pPr>
      <w:r>
        <w:separator/>
      </w:r>
    </w:p>
  </w:footnote>
  <w:footnote w:type="continuationSeparator" w:id="0">
    <w:p w14:paraId="3D6E097F" w14:textId="77777777" w:rsidR="008A4D79" w:rsidRDefault="008A4D79" w:rsidP="001B20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2E9118" w14:textId="77777777" w:rsidR="00A66B8A" w:rsidRDefault="00A66B8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97F2D"/>
    <w:multiLevelType w:val="multilevel"/>
    <w:tmpl w:val="0A048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476FF"/>
    <w:multiLevelType w:val="hybridMultilevel"/>
    <w:tmpl w:val="F2E8500E"/>
    <w:lvl w:ilvl="0" w:tplc="080A0001">
      <w:start w:val="1"/>
      <w:numFmt w:val="bullet"/>
      <w:lvlText w:val=""/>
      <w:lvlJc w:val="left"/>
      <w:pPr>
        <w:ind w:left="1571" w:hanging="360"/>
      </w:pPr>
      <w:rPr>
        <w:rFonts w:ascii="Symbol" w:hAnsi="Symbol" w:hint="default"/>
      </w:rPr>
    </w:lvl>
    <w:lvl w:ilvl="1" w:tplc="080A0003" w:tentative="1">
      <w:start w:val="1"/>
      <w:numFmt w:val="bullet"/>
      <w:lvlText w:val="o"/>
      <w:lvlJc w:val="left"/>
      <w:pPr>
        <w:ind w:left="2291" w:hanging="360"/>
      </w:pPr>
      <w:rPr>
        <w:rFonts w:ascii="Courier New" w:hAnsi="Courier New" w:cs="Courier New" w:hint="default"/>
      </w:rPr>
    </w:lvl>
    <w:lvl w:ilvl="2" w:tplc="080A0005" w:tentative="1">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2" w15:restartNumberingAfterBreak="0">
    <w:nsid w:val="0598454F"/>
    <w:multiLevelType w:val="hybridMultilevel"/>
    <w:tmpl w:val="76CCCF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6EA6FA8"/>
    <w:multiLevelType w:val="multilevel"/>
    <w:tmpl w:val="7CD44AA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785" w:hanging="705"/>
      </w:pPr>
      <w:rPr>
        <w:rFonts w:ascii="Arial" w:eastAsia="Calibri"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CC4B81"/>
    <w:multiLevelType w:val="hybridMultilevel"/>
    <w:tmpl w:val="CB8414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D220B12"/>
    <w:multiLevelType w:val="multilevel"/>
    <w:tmpl w:val="0A048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BA4D63"/>
    <w:multiLevelType w:val="hybridMultilevel"/>
    <w:tmpl w:val="CB924E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0DD307C1"/>
    <w:multiLevelType w:val="multilevel"/>
    <w:tmpl w:val="0C74330A"/>
    <w:lvl w:ilvl="0">
      <w:start w:val="1"/>
      <w:numFmt w:val="decimal"/>
      <w:lvlText w:val="%1."/>
      <w:lvlJc w:val="left"/>
      <w:pPr>
        <w:ind w:left="480" w:hanging="480"/>
      </w:pPr>
      <w:rPr>
        <w:rFonts w:hint="default"/>
      </w:rPr>
    </w:lvl>
    <w:lvl w:ilvl="1">
      <w:start w:val="1"/>
      <w:numFmt w:val="decimal"/>
      <w:lvlText w:val="%1.%2."/>
      <w:lvlJc w:val="left"/>
      <w:pPr>
        <w:ind w:left="1155" w:hanging="720"/>
      </w:pPr>
      <w:rPr>
        <w:rFonts w:hint="default"/>
      </w:rPr>
    </w:lvl>
    <w:lvl w:ilvl="2">
      <w:start w:val="1"/>
      <w:numFmt w:val="decimal"/>
      <w:pStyle w:val="Ttulodetercerirdeb1"/>
      <w:lvlText w:val="%1.%2.%3."/>
      <w:lvlJc w:val="left"/>
      <w:pPr>
        <w:ind w:left="1590" w:hanging="720"/>
      </w:pPr>
      <w:rPr>
        <w:rFonts w:hint="default"/>
      </w:rPr>
    </w:lvl>
    <w:lvl w:ilvl="3">
      <w:start w:val="1"/>
      <w:numFmt w:val="decimal"/>
      <w:lvlText w:val="%1.%2.%3.%4."/>
      <w:lvlJc w:val="left"/>
      <w:pPr>
        <w:ind w:left="2385" w:hanging="1080"/>
      </w:pPr>
      <w:rPr>
        <w:rFonts w:hint="default"/>
      </w:rPr>
    </w:lvl>
    <w:lvl w:ilvl="4">
      <w:start w:val="1"/>
      <w:numFmt w:val="decimal"/>
      <w:lvlText w:val="%1.%2.%3.%4.%5."/>
      <w:lvlJc w:val="left"/>
      <w:pPr>
        <w:ind w:left="3180" w:hanging="1440"/>
      </w:pPr>
      <w:rPr>
        <w:rFonts w:hint="default"/>
      </w:rPr>
    </w:lvl>
    <w:lvl w:ilvl="5">
      <w:start w:val="1"/>
      <w:numFmt w:val="decimal"/>
      <w:lvlText w:val="%1.%2.%3.%4.%5.%6."/>
      <w:lvlJc w:val="left"/>
      <w:pPr>
        <w:ind w:left="3615" w:hanging="1440"/>
      </w:pPr>
      <w:rPr>
        <w:rFonts w:hint="default"/>
      </w:rPr>
    </w:lvl>
    <w:lvl w:ilvl="6">
      <w:start w:val="1"/>
      <w:numFmt w:val="decimal"/>
      <w:lvlText w:val="%1.%2.%3.%4.%5.%6.%7."/>
      <w:lvlJc w:val="left"/>
      <w:pPr>
        <w:ind w:left="4410" w:hanging="1800"/>
      </w:pPr>
      <w:rPr>
        <w:rFonts w:hint="default"/>
      </w:rPr>
    </w:lvl>
    <w:lvl w:ilvl="7">
      <w:start w:val="1"/>
      <w:numFmt w:val="decimal"/>
      <w:lvlText w:val="%1.%2.%3.%4.%5.%6.%7.%8."/>
      <w:lvlJc w:val="left"/>
      <w:pPr>
        <w:ind w:left="5205" w:hanging="2160"/>
      </w:pPr>
      <w:rPr>
        <w:rFonts w:hint="default"/>
      </w:rPr>
    </w:lvl>
    <w:lvl w:ilvl="8">
      <w:start w:val="1"/>
      <w:numFmt w:val="decimal"/>
      <w:lvlText w:val="%1.%2.%3.%4.%5.%6.%7.%8.%9."/>
      <w:lvlJc w:val="left"/>
      <w:pPr>
        <w:ind w:left="5640" w:hanging="2160"/>
      </w:pPr>
      <w:rPr>
        <w:rFonts w:hint="default"/>
      </w:rPr>
    </w:lvl>
  </w:abstractNum>
  <w:abstractNum w:abstractNumId="8" w15:restartNumberingAfterBreak="0">
    <w:nsid w:val="1518606D"/>
    <w:multiLevelType w:val="multilevel"/>
    <w:tmpl w:val="0A048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3D1BD3"/>
    <w:multiLevelType w:val="multilevel"/>
    <w:tmpl w:val="0A048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2B4F35"/>
    <w:multiLevelType w:val="hybridMultilevel"/>
    <w:tmpl w:val="C810C31A"/>
    <w:lvl w:ilvl="0" w:tplc="540A0001">
      <w:start w:val="1"/>
      <w:numFmt w:val="bullet"/>
      <w:lvlText w:val=""/>
      <w:lvlJc w:val="left"/>
      <w:pPr>
        <w:ind w:left="2138" w:hanging="360"/>
      </w:pPr>
      <w:rPr>
        <w:rFonts w:ascii="Symbol" w:hAnsi="Symbol" w:hint="default"/>
      </w:rPr>
    </w:lvl>
    <w:lvl w:ilvl="1" w:tplc="540A0003" w:tentative="1">
      <w:start w:val="1"/>
      <w:numFmt w:val="bullet"/>
      <w:lvlText w:val="o"/>
      <w:lvlJc w:val="left"/>
      <w:pPr>
        <w:ind w:left="2858" w:hanging="360"/>
      </w:pPr>
      <w:rPr>
        <w:rFonts w:ascii="Courier New" w:hAnsi="Courier New" w:cs="Courier New" w:hint="default"/>
      </w:rPr>
    </w:lvl>
    <w:lvl w:ilvl="2" w:tplc="540A0005" w:tentative="1">
      <w:start w:val="1"/>
      <w:numFmt w:val="bullet"/>
      <w:lvlText w:val=""/>
      <w:lvlJc w:val="left"/>
      <w:pPr>
        <w:ind w:left="3578" w:hanging="360"/>
      </w:pPr>
      <w:rPr>
        <w:rFonts w:ascii="Wingdings" w:hAnsi="Wingdings" w:hint="default"/>
      </w:rPr>
    </w:lvl>
    <w:lvl w:ilvl="3" w:tplc="540A0001" w:tentative="1">
      <w:start w:val="1"/>
      <w:numFmt w:val="bullet"/>
      <w:lvlText w:val=""/>
      <w:lvlJc w:val="left"/>
      <w:pPr>
        <w:ind w:left="4298" w:hanging="360"/>
      </w:pPr>
      <w:rPr>
        <w:rFonts w:ascii="Symbol" w:hAnsi="Symbol" w:hint="default"/>
      </w:rPr>
    </w:lvl>
    <w:lvl w:ilvl="4" w:tplc="540A0003" w:tentative="1">
      <w:start w:val="1"/>
      <w:numFmt w:val="bullet"/>
      <w:lvlText w:val="o"/>
      <w:lvlJc w:val="left"/>
      <w:pPr>
        <w:ind w:left="5018" w:hanging="360"/>
      </w:pPr>
      <w:rPr>
        <w:rFonts w:ascii="Courier New" w:hAnsi="Courier New" w:cs="Courier New" w:hint="default"/>
      </w:rPr>
    </w:lvl>
    <w:lvl w:ilvl="5" w:tplc="540A0005" w:tentative="1">
      <w:start w:val="1"/>
      <w:numFmt w:val="bullet"/>
      <w:lvlText w:val=""/>
      <w:lvlJc w:val="left"/>
      <w:pPr>
        <w:ind w:left="5738" w:hanging="360"/>
      </w:pPr>
      <w:rPr>
        <w:rFonts w:ascii="Wingdings" w:hAnsi="Wingdings" w:hint="default"/>
      </w:rPr>
    </w:lvl>
    <w:lvl w:ilvl="6" w:tplc="540A0001" w:tentative="1">
      <w:start w:val="1"/>
      <w:numFmt w:val="bullet"/>
      <w:lvlText w:val=""/>
      <w:lvlJc w:val="left"/>
      <w:pPr>
        <w:ind w:left="6458" w:hanging="360"/>
      </w:pPr>
      <w:rPr>
        <w:rFonts w:ascii="Symbol" w:hAnsi="Symbol" w:hint="default"/>
      </w:rPr>
    </w:lvl>
    <w:lvl w:ilvl="7" w:tplc="540A0003" w:tentative="1">
      <w:start w:val="1"/>
      <w:numFmt w:val="bullet"/>
      <w:lvlText w:val="o"/>
      <w:lvlJc w:val="left"/>
      <w:pPr>
        <w:ind w:left="7178" w:hanging="360"/>
      </w:pPr>
      <w:rPr>
        <w:rFonts w:ascii="Courier New" w:hAnsi="Courier New" w:cs="Courier New" w:hint="default"/>
      </w:rPr>
    </w:lvl>
    <w:lvl w:ilvl="8" w:tplc="540A0005" w:tentative="1">
      <w:start w:val="1"/>
      <w:numFmt w:val="bullet"/>
      <w:lvlText w:val=""/>
      <w:lvlJc w:val="left"/>
      <w:pPr>
        <w:ind w:left="7898" w:hanging="360"/>
      </w:pPr>
      <w:rPr>
        <w:rFonts w:ascii="Wingdings" w:hAnsi="Wingdings" w:hint="default"/>
      </w:rPr>
    </w:lvl>
  </w:abstractNum>
  <w:abstractNum w:abstractNumId="11" w15:restartNumberingAfterBreak="0">
    <w:nsid w:val="1CC56563"/>
    <w:multiLevelType w:val="multilevel"/>
    <w:tmpl w:val="0A048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655111"/>
    <w:multiLevelType w:val="hybridMultilevel"/>
    <w:tmpl w:val="6E449D76"/>
    <w:lvl w:ilvl="0" w:tplc="D8CCCD4A">
      <w:numFmt w:val="bullet"/>
      <w:lvlText w:val=""/>
      <w:lvlJc w:val="left"/>
      <w:pPr>
        <w:ind w:left="1065" w:hanging="705"/>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1725CAB"/>
    <w:multiLevelType w:val="multilevel"/>
    <w:tmpl w:val="0A048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5519EA"/>
    <w:multiLevelType w:val="hybridMultilevel"/>
    <w:tmpl w:val="CA2805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24575616"/>
    <w:multiLevelType w:val="hybridMultilevel"/>
    <w:tmpl w:val="C39AA5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25BE31E5"/>
    <w:multiLevelType w:val="multilevel"/>
    <w:tmpl w:val="BC7EA0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347BB6"/>
    <w:multiLevelType w:val="hybridMultilevel"/>
    <w:tmpl w:val="982A18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3249674B"/>
    <w:multiLevelType w:val="hybridMultilevel"/>
    <w:tmpl w:val="E0E2B846"/>
    <w:lvl w:ilvl="0" w:tplc="D8CCCD4A">
      <w:numFmt w:val="bullet"/>
      <w:lvlText w:val=""/>
      <w:lvlJc w:val="left"/>
      <w:pPr>
        <w:ind w:left="1065" w:hanging="705"/>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33521EBC"/>
    <w:multiLevelType w:val="hybridMultilevel"/>
    <w:tmpl w:val="580E85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3DC32DFC"/>
    <w:multiLevelType w:val="hybridMultilevel"/>
    <w:tmpl w:val="4508B224"/>
    <w:lvl w:ilvl="0" w:tplc="D8CCCD4A">
      <w:numFmt w:val="bullet"/>
      <w:lvlText w:val=""/>
      <w:lvlJc w:val="left"/>
      <w:pPr>
        <w:ind w:left="1065" w:hanging="705"/>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40F36B8E"/>
    <w:multiLevelType w:val="hybridMultilevel"/>
    <w:tmpl w:val="FF9A417E"/>
    <w:lvl w:ilvl="0" w:tplc="540A0001">
      <w:start w:val="1"/>
      <w:numFmt w:val="bullet"/>
      <w:lvlText w:val=""/>
      <w:lvlJc w:val="left"/>
      <w:pPr>
        <w:ind w:left="2138" w:hanging="360"/>
      </w:pPr>
      <w:rPr>
        <w:rFonts w:ascii="Symbol" w:hAnsi="Symbol" w:hint="default"/>
      </w:rPr>
    </w:lvl>
    <w:lvl w:ilvl="1" w:tplc="540A0003" w:tentative="1">
      <w:start w:val="1"/>
      <w:numFmt w:val="bullet"/>
      <w:lvlText w:val="o"/>
      <w:lvlJc w:val="left"/>
      <w:pPr>
        <w:ind w:left="2858" w:hanging="360"/>
      </w:pPr>
      <w:rPr>
        <w:rFonts w:ascii="Courier New" w:hAnsi="Courier New" w:cs="Courier New" w:hint="default"/>
      </w:rPr>
    </w:lvl>
    <w:lvl w:ilvl="2" w:tplc="540A0005" w:tentative="1">
      <w:start w:val="1"/>
      <w:numFmt w:val="bullet"/>
      <w:lvlText w:val=""/>
      <w:lvlJc w:val="left"/>
      <w:pPr>
        <w:ind w:left="3578" w:hanging="360"/>
      </w:pPr>
      <w:rPr>
        <w:rFonts w:ascii="Wingdings" w:hAnsi="Wingdings" w:hint="default"/>
      </w:rPr>
    </w:lvl>
    <w:lvl w:ilvl="3" w:tplc="540A0001" w:tentative="1">
      <w:start w:val="1"/>
      <w:numFmt w:val="bullet"/>
      <w:lvlText w:val=""/>
      <w:lvlJc w:val="left"/>
      <w:pPr>
        <w:ind w:left="4298" w:hanging="360"/>
      </w:pPr>
      <w:rPr>
        <w:rFonts w:ascii="Symbol" w:hAnsi="Symbol" w:hint="default"/>
      </w:rPr>
    </w:lvl>
    <w:lvl w:ilvl="4" w:tplc="540A0003" w:tentative="1">
      <w:start w:val="1"/>
      <w:numFmt w:val="bullet"/>
      <w:lvlText w:val="o"/>
      <w:lvlJc w:val="left"/>
      <w:pPr>
        <w:ind w:left="5018" w:hanging="360"/>
      </w:pPr>
      <w:rPr>
        <w:rFonts w:ascii="Courier New" w:hAnsi="Courier New" w:cs="Courier New" w:hint="default"/>
      </w:rPr>
    </w:lvl>
    <w:lvl w:ilvl="5" w:tplc="540A0005" w:tentative="1">
      <w:start w:val="1"/>
      <w:numFmt w:val="bullet"/>
      <w:lvlText w:val=""/>
      <w:lvlJc w:val="left"/>
      <w:pPr>
        <w:ind w:left="5738" w:hanging="360"/>
      </w:pPr>
      <w:rPr>
        <w:rFonts w:ascii="Wingdings" w:hAnsi="Wingdings" w:hint="default"/>
      </w:rPr>
    </w:lvl>
    <w:lvl w:ilvl="6" w:tplc="540A0001" w:tentative="1">
      <w:start w:val="1"/>
      <w:numFmt w:val="bullet"/>
      <w:lvlText w:val=""/>
      <w:lvlJc w:val="left"/>
      <w:pPr>
        <w:ind w:left="6458" w:hanging="360"/>
      </w:pPr>
      <w:rPr>
        <w:rFonts w:ascii="Symbol" w:hAnsi="Symbol" w:hint="default"/>
      </w:rPr>
    </w:lvl>
    <w:lvl w:ilvl="7" w:tplc="540A0003" w:tentative="1">
      <w:start w:val="1"/>
      <w:numFmt w:val="bullet"/>
      <w:lvlText w:val="o"/>
      <w:lvlJc w:val="left"/>
      <w:pPr>
        <w:ind w:left="7178" w:hanging="360"/>
      </w:pPr>
      <w:rPr>
        <w:rFonts w:ascii="Courier New" w:hAnsi="Courier New" w:cs="Courier New" w:hint="default"/>
      </w:rPr>
    </w:lvl>
    <w:lvl w:ilvl="8" w:tplc="540A0005" w:tentative="1">
      <w:start w:val="1"/>
      <w:numFmt w:val="bullet"/>
      <w:lvlText w:val=""/>
      <w:lvlJc w:val="left"/>
      <w:pPr>
        <w:ind w:left="7898" w:hanging="360"/>
      </w:pPr>
      <w:rPr>
        <w:rFonts w:ascii="Wingdings" w:hAnsi="Wingdings" w:hint="default"/>
      </w:rPr>
    </w:lvl>
  </w:abstractNum>
  <w:abstractNum w:abstractNumId="22" w15:restartNumberingAfterBreak="0">
    <w:nsid w:val="43FE3798"/>
    <w:multiLevelType w:val="multilevel"/>
    <w:tmpl w:val="0A048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9C10CA"/>
    <w:multiLevelType w:val="hybridMultilevel"/>
    <w:tmpl w:val="992A78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4AE61FC6"/>
    <w:multiLevelType w:val="hybridMultilevel"/>
    <w:tmpl w:val="691258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4E833703"/>
    <w:multiLevelType w:val="multilevel"/>
    <w:tmpl w:val="0A048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E439D0"/>
    <w:multiLevelType w:val="hybridMultilevel"/>
    <w:tmpl w:val="FB660FDE"/>
    <w:lvl w:ilvl="0" w:tplc="080A0001">
      <w:start w:val="1"/>
      <w:numFmt w:val="bullet"/>
      <w:lvlText w:val=""/>
      <w:lvlJc w:val="left"/>
      <w:pPr>
        <w:ind w:left="1429" w:hanging="360"/>
      </w:pPr>
      <w:rPr>
        <w:rFonts w:ascii="Symbol" w:hAnsi="Symbol" w:hint="default"/>
      </w:rPr>
    </w:lvl>
    <w:lvl w:ilvl="1" w:tplc="25FA7060">
      <w:numFmt w:val="bullet"/>
      <w:lvlText w:val="•"/>
      <w:lvlJc w:val="left"/>
      <w:pPr>
        <w:ind w:left="2494" w:hanging="705"/>
      </w:pPr>
      <w:rPr>
        <w:rFonts w:ascii="Arial" w:eastAsiaTheme="minorHAnsi" w:hAnsi="Arial" w:cs="Arial"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7" w15:restartNumberingAfterBreak="0">
    <w:nsid w:val="54D236DC"/>
    <w:multiLevelType w:val="hybridMultilevel"/>
    <w:tmpl w:val="AD0A0ACE"/>
    <w:lvl w:ilvl="0" w:tplc="540A0001">
      <w:start w:val="1"/>
      <w:numFmt w:val="bullet"/>
      <w:lvlText w:val=""/>
      <w:lvlJc w:val="left"/>
      <w:pPr>
        <w:ind w:left="2138" w:hanging="360"/>
      </w:pPr>
      <w:rPr>
        <w:rFonts w:ascii="Symbol" w:hAnsi="Symbol" w:hint="default"/>
      </w:rPr>
    </w:lvl>
    <w:lvl w:ilvl="1" w:tplc="540A0003" w:tentative="1">
      <w:start w:val="1"/>
      <w:numFmt w:val="bullet"/>
      <w:lvlText w:val="o"/>
      <w:lvlJc w:val="left"/>
      <w:pPr>
        <w:ind w:left="2858" w:hanging="360"/>
      </w:pPr>
      <w:rPr>
        <w:rFonts w:ascii="Courier New" w:hAnsi="Courier New" w:cs="Courier New" w:hint="default"/>
      </w:rPr>
    </w:lvl>
    <w:lvl w:ilvl="2" w:tplc="540A0005" w:tentative="1">
      <w:start w:val="1"/>
      <w:numFmt w:val="bullet"/>
      <w:lvlText w:val=""/>
      <w:lvlJc w:val="left"/>
      <w:pPr>
        <w:ind w:left="3578" w:hanging="360"/>
      </w:pPr>
      <w:rPr>
        <w:rFonts w:ascii="Wingdings" w:hAnsi="Wingdings" w:hint="default"/>
      </w:rPr>
    </w:lvl>
    <w:lvl w:ilvl="3" w:tplc="540A0001" w:tentative="1">
      <w:start w:val="1"/>
      <w:numFmt w:val="bullet"/>
      <w:lvlText w:val=""/>
      <w:lvlJc w:val="left"/>
      <w:pPr>
        <w:ind w:left="4298" w:hanging="360"/>
      </w:pPr>
      <w:rPr>
        <w:rFonts w:ascii="Symbol" w:hAnsi="Symbol" w:hint="default"/>
      </w:rPr>
    </w:lvl>
    <w:lvl w:ilvl="4" w:tplc="540A0003" w:tentative="1">
      <w:start w:val="1"/>
      <w:numFmt w:val="bullet"/>
      <w:lvlText w:val="o"/>
      <w:lvlJc w:val="left"/>
      <w:pPr>
        <w:ind w:left="5018" w:hanging="360"/>
      </w:pPr>
      <w:rPr>
        <w:rFonts w:ascii="Courier New" w:hAnsi="Courier New" w:cs="Courier New" w:hint="default"/>
      </w:rPr>
    </w:lvl>
    <w:lvl w:ilvl="5" w:tplc="540A0005" w:tentative="1">
      <w:start w:val="1"/>
      <w:numFmt w:val="bullet"/>
      <w:lvlText w:val=""/>
      <w:lvlJc w:val="left"/>
      <w:pPr>
        <w:ind w:left="5738" w:hanging="360"/>
      </w:pPr>
      <w:rPr>
        <w:rFonts w:ascii="Wingdings" w:hAnsi="Wingdings" w:hint="default"/>
      </w:rPr>
    </w:lvl>
    <w:lvl w:ilvl="6" w:tplc="540A0001" w:tentative="1">
      <w:start w:val="1"/>
      <w:numFmt w:val="bullet"/>
      <w:lvlText w:val=""/>
      <w:lvlJc w:val="left"/>
      <w:pPr>
        <w:ind w:left="6458" w:hanging="360"/>
      </w:pPr>
      <w:rPr>
        <w:rFonts w:ascii="Symbol" w:hAnsi="Symbol" w:hint="default"/>
      </w:rPr>
    </w:lvl>
    <w:lvl w:ilvl="7" w:tplc="540A0003" w:tentative="1">
      <w:start w:val="1"/>
      <w:numFmt w:val="bullet"/>
      <w:lvlText w:val="o"/>
      <w:lvlJc w:val="left"/>
      <w:pPr>
        <w:ind w:left="7178" w:hanging="360"/>
      </w:pPr>
      <w:rPr>
        <w:rFonts w:ascii="Courier New" w:hAnsi="Courier New" w:cs="Courier New" w:hint="default"/>
      </w:rPr>
    </w:lvl>
    <w:lvl w:ilvl="8" w:tplc="540A0005" w:tentative="1">
      <w:start w:val="1"/>
      <w:numFmt w:val="bullet"/>
      <w:lvlText w:val=""/>
      <w:lvlJc w:val="left"/>
      <w:pPr>
        <w:ind w:left="7898" w:hanging="360"/>
      </w:pPr>
      <w:rPr>
        <w:rFonts w:ascii="Wingdings" w:hAnsi="Wingdings" w:hint="default"/>
      </w:rPr>
    </w:lvl>
  </w:abstractNum>
  <w:abstractNum w:abstractNumId="28" w15:restartNumberingAfterBreak="0">
    <w:nsid w:val="56901F12"/>
    <w:multiLevelType w:val="multilevel"/>
    <w:tmpl w:val="0A048F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D972B0"/>
    <w:multiLevelType w:val="hybridMultilevel"/>
    <w:tmpl w:val="97BC98E2"/>
    <w:lvl w:ilvl="0" w:tplc="540A0001">
      <w:start w:val="1"/>
      <w:numFmt w:val="bullet"/>
      <w:lvlText w:val=""/>
      <w:lvlJc w:val="left"/>
      <w:pPr>
        <w:ind w:left="1800" w:hanging="360"/>
      </w:pPr>
      <w:rPr>
        <w:rFonts w:ascii="Symbol" w:hAnsi="Symbol" w:hint="default"/>
      </w:rPr>
    </w:lvl>
    <w:lvl w:ilvl="1" w:tplc="C75A4036">
      <w:numFmt w:val="bullet"/>
      <w:lvlText w:val="•"/>
      <w:lvlJc w:val="left"/>
      <w:pPr>
        <w:ind w:left="2520" w:hanging="360"/>
      </w:pPr>
      <w:rPr>
        <w:rFonts w:ascii="Arial" w:eastAsiaTheme="minorHAnsi" w:hAnsi="Arial" w:cs="Arial" w:hint="default"/>
      </w:rPr>
    </w:lvl>
    <w:lvl w:ilvl="2" w:tplc="540A0005" w:tentative="1">
      <w:start w:val="1"/>
      <w:numFmt w:val="bullet"/>
      <w:lvlText w:val=""/>
      <w:lvlJc w:val="left"/>
      <w:pPr>
        <w:ind w:left="3240" w:hanging="360"/>
      </w:pPr>
      <w:rPr>
        <w:rFonts w:ascii="Wingdings" w:hAnsi="Wingdings" w:hint="default"/>
      </w:rPr>
    </w:lvl>
    <w:lvl w:ilvl="3" w:tplc="540A0001" w:tentative="1">
      <w:start w:val="1"/>
      <w:numFmt w:val="bullet"/>
      <w:lvlText w:val=""/>
      <w:lvlJc w:val="left"/>
      <w:pPr>
        <w:ind w:left="3960" w:hanging="360"/>
      </w:pPr>
      <w:rPr>
        <w:rFonts w:ascii="Symbol" w:hAnsi="Symbol" w:hint="default"/>
      </w:rPr>
    </w:lvl>
    <w:lvl w:ilvl="4" w:tplc="540A0003" w:tentative="1">
      <w:start w:val="1"/>
      <w:numFmt w:val="bullet"/>
      <w:lvlText w:val="o"/>
      <w:lvlJc w:val="left"/>
      <w:pPr>
        <w:ind w:left="4680" w:hanging="360"/>
      </w:pPr>
      <w:rPr>
        <w:rFonts w:ascii="Courier New" w:hAnsi="Courier New" w:cs="Courier New" w:hint="default"/>
      </w:rPr>
    </w:lvl>
    <w:lvl w:ilvl="5" w:tplc="540A0005" w:tentative="1">
      <w:start w:val="1"/>
      <w:numFmt w:val="bullet"/>
      <w:lvlText w:val=""/>
      <w:lvlJc w:val="left"/>
      <w:pPr>
        <w:ind w:left="5400" w:hanging="360"/>
      </w:pPr>
      <w:rPr>
        <w:rFonts w:ascii="Wingdings" w:hAnsi="Wingdings" w:hint="default"/>
      </w:rPr>
    </w:lvl>
    <w:lvl w:ilvl="6" w:tplc="540A0001" w:tentative="1">
      <w:start w:val="1"/>
      <w:numFmt w:val="bullet"/>
      <w:lvlText w:val=""/>
      <w:lvlJc w:val="left"/>
      <w:pPr>
        <w:ind w:left="6120" w:hanging="360"/>
      </w:pPr>
      <w:rPr>
        <w:rFonts w:ascii="Symbol" w:hAnsi="Symbol" w:hint="default"/>
      </w:rPr>
    </w:lvl>
    <w:lvl w:ilvl="7" w:tplc="540A0003" w:tentative="1">
      <w:start w:val="1"/>
      <w:numFmt w:val="bullet"/>
      <w:lvlText w:val="o"/>
      <w:lvlJc w:val="left"/>
      <w:pPr>
        <w:ind w:left="6840" w:hanging="360"/>
      </w:pPr>
      <w:rPr>
        <w:rFonts w:ascii="Courier New" w:hAnsi="Courier New" w:cs="Courier New" w:hint="default"/>
      </w:rPr>
    </w:lvl>
    <w:lvl w:ilvl="8" w:tplc="540A0005" w:tentative="1">
      <w:start w:val="1"/>
      <w:numFmt w:val="bullet"/>
      <w:lvlText w:val=""/>
      <w:lvlJc w:val="left"/>
      <w:pPr>
        <w:ind w:left="7560" w:hanging="360"/>
      </w:pPr>
      <w:rPr>
        <w:rFonts w:ascii="Wingdings" w:hAnsi="Wingdings" w:hint="default"/>
      </w:rPr>
    </w:lvl>
  </w:abstractNum>
  <w:abstractNum w:abstractNumId="30" w15:restartNumberingAfterBreak="0">
    <w:nsid w:val="6D24428A"/>
    <w:multiLevelType w:val="multilevel"/>
    <w:tmpl w:val="0A048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367935"/>
    <w:multiLevelType w:val="hybridMultilevel"/>
    <w:tmpl w:val="9788C7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6E9A6470"/>
    <w:multiLevelType w:val="hybridMultilevel"/>
    <w:tmpl w:val="E57C7E16"/>
    <w:lvl w:ilvl="0" w:tplc="540A0001">
      <w:start w:val="1"/>
      <w:numFmt w:val="bullet"/>
      <w:lvlText w:val=""/>
      <w:lvlJc w:val="left"/>
      <w:pPr>
        <w:ind w:left="2138" w:hanging="360"/>
      </w:pPr>
      <w:rPr>
        <w:rFonts w:ascii="Symbol" w:hAnsi="Symbol" w:hint="default"/>
      </w:rPr>
    </w:lvl>
    <w:lvl w:ilvl="1" w:tplc="540A0003" w:tentative="1">
      <w:start w:val="1"/>
      <w:numFmt w:val="bullet"/>
      <w:lvlText w:val="o"/>
      <w:lvlJc w:val="left"/>
      <w:pPr>
        <w:ind w:left="2858" w:hanging="360"/>
      </w:pPr>
      <w:rPr>
        <w:rFonts w:ascii="Courier New" w:hAnsi="Courier New" w:cs="Courier New" w:hint="default"/>
      </w:rPr>
    </w:lvl>
    <w:lvl w:ilvl="2" w:tplc="540A0005" w:tentative="1">
      <w:start w:val="1"/>
      <w:numFmt w:val="bullet"/>
      <w:lvlText w:val=""/>
      <w:lvlJc w:val="left"/>
      <w:pPr>
        <w:ind w:left="3578" w:hanging="360"/>
      </w:pPr>
      <w:rPr>
        <w:rFonts w:ascii="Wingdings" w:hAnsi="Wingdings" w:hint="default"/>
      </w:rPr>
    </w:lvl>
    <w:lvl w:ilvl="3" w:tplc="540A0001" w:tentative="1">
      <w:start w:val="1"/>
      <w:numFmt w:val="bullet"/>
      <w:lvlText w:val=""/>
      <w:lvlJc w:val="left"/>
      <w:pPr>
        <w:ind w:left="4298" w:hanging="360"/>
      </w:pPr>
      <w:rPr>
        <w:rFonts w:ascii="Symbol" w:hAnsi="Symbol" w:hint="default"/>
      </w:rPr>
    </w:lvl>
    <w:lvl w:ilvl="4" w:tplc="540A0003" w:tentative="1">
      <w:start w:val="1"/>
      <w:numFmt w:val="bullet"/>
      <w:lvlText w:val="o"/>
      <w:lvlJc w:val="left"/>
      <w:pPr>
        <w:ind w:left="5018" w:hanging="360"/>
      </w:pPr>
      <w:rPr>
        <w:rFonts w:ascii="Courier New" w:hAnsi="Courier New" w:cs="Courier New" w:hint="default"/>
      </w:rPr>
    </w:lvl>
    <w:lvl w:ilvl="5" w:tplc="540A0005" w:tentative="1">
      <w:start w:val="1"/>
      <w:numFmt w:val="bullet"/>
      <w:lvlText w:val=""/>
      <w:lvlJc w:val="left"/>
      <w:pPr>
        <w:ind w:left="5738" w:hanging="360"/>
      </w:pPr>
      <w:rPr>
        <w:rFonts w:ascii="Wingdings" w:hAnsi="Wingdings" w:hint="default"/>
      </w:rPr>
    </w:lvl>
    <w:lvl w:ilvl="6" w:tplc="540A0001" w:tentative="1">
      <w:start w:val="1"/>
      <w:numFmt w:val="bullet"/>
      <w:lvlText w:val=""/>
      <w:lvlJc w:val="left"/>
      <w:pPr>
        <w:ind w:left="6458" w:hanging="360"/>
      </w:pPr>
      <w:rPr>
        <w:rFonts w:ascii="Symbol" w:hAnsi="Symbol" w:hint="default"/>
      </w:rPr>
    </w:lvl>
    <w:lvl w:ilvl="7" w:tplc="540A0003" w:tentative="1">
      <w:start w:val="1"/>
      <w:numFmt w:val="bullet"/>
      <w:lvlText w:val="o"/>
      <w:lvlJc w:val="left"/>
      <w:pPr>
        <w:ind w:left="7178" w:hanging="360"/>
      </w:pPr>
      <w:rPr>
        <w:rFonts w:ascii="Courier New" w:hAnsi="Courier New" w:cs="Courier New" w:hint="default"/>
      </w:rPr>
    </w:lvl>
    <w:lvl w:ilvl="8" w:tplc="540A0005" w:tentative="1">
      <w:start w:val="1"/>
      <w:numFmt w:val="bullet"/>
      <w:lvlText w:val=""/>
      <w:lvlJc w:val="left"/>
      <w:pPr>
        <w:ind w:left="7898" w:hanging="360"/>
      </w:pPr>
      <w:rPr>
        <w:rFonts w:ascii="Wingdings" w:hAnsi="Wingdings" w:hint="default"/>
      </w:rPr>
    </w:lvl>
  </w:abstractNum>
  <w:abstractNum w:abstractNumId="33" w15:restartNumberingAfterBreak="0">
    <w:nsid w:val="6F711FEB"/>
    <w:multiLevelType w:val="hybridMultilevel"/>
    <w:tmpl w:val="4B92B444"/>
    <w:lvl w:ilvl="0" w:tplc="540A0001">
      <w:start w:val="1"/>
      <w:numFmt w:val="bullet"/>
      <w:lvlText w:val=""/>
      <w:lvlJc w:val="left"/>
      <w:pPr>
        <w:ind w:left="2138" w:hanging="360"/>
      </w:pPr>
      <w:rPr>
        <w:rFonts w:ascii="Symbol" w:hAnsi="Symbol" w:hint="default"/>
      </w:rPr>
    </w:lvl>
    <w:lvl w:ilvl="1" w:tplc="540A0003" w:tentative="1">
      <w:start w:val="1"/>
      <w:numFmt w:val="bullet"/>
      <w:lvlText w:val="o"/>
      <w:lvlJc w:val="left"/>
      <w:pPr>
        <w:ind w:left="2858" w:hanging="360"/>
      </w:pPr>
      <w:rPr>
        <w:rFonts w:ascii="Courier New" w:hAnsi="Courier New" w:cs="Courier New" w:hint="default"/>
      </w:rPr>
    </w:lvl>
    <w:lvl w:ilvl="2" w:tplc="540A0005" w:tentative="1">
      <w:start w:val="1"/>
      <w:numFmt w:val="bullet"/>
      <w:lvlText w:val=""/>
      <w:lvlJc w:val="left"/>
      <w:pPr>
        <w:ind w:left="3578" w:hanging="360"/>
      </w:pPr>
      <w:rPr>
        <w:rFonts w:ascii="Wingdings" w:hAnsi="Wingdings" w:hint="default"/>
      </w:rPr>
    </w:lvl>
    <w:lvl w:ilvl="3" w:tplc="540A0001" w:tentative="1">
      <w:start w:val="1"/>
      <w:numFmt w:val="bullet"/>
      <w:lvlText w:val=""/>
      <w:lvlJc w:val="left"/>
      <w:pPr>
        <w:ind w:left="4298" w:hanging="360"/>
      </w:pPr>
      <w:rPr>
        <w:rFonts w:ascii="Symbol" w:hAnsi="Symbol" w:hint="default"/>
      </w:rPr>
    </w:lvl>
    <w:lvl w:ilvl="4" w:tplc="540A0003" w:tentative="1">
      <w:start w:val="1"/>
      <w:numFmt w:val="bullet"/>
      <w:lvlText w:val="o"/>
      <w:lvlJc w:val="left"/>
      <w:pPr>
        <w:ind w:left="5018" w:hanging="360"/>
      </w:pPr>
      <w:rPr>
        <w:rFonts w:ascii="Courier New" w:hAnsi="Courier New" w:cs="Courier New" w:hint="default"/>
      </w:rPr>
    </w:lvl>
    <w:lvl w:ilvl="5" w:tplc="540A0005" w:tentative="1">
      <w:start w:val="1"/>
      <w:numFmt w:val="bullet"/>
      <w:lvlText w:val=""/>
      <w:lvlJc w:val="left"/>
      <w:pPr>
        <w:ind w:left="5738" w:hanging="360"/>
      </w:pPr>
      <w:rPr>
        <w:rFonts w:ascii="Wingdings" w:hAnsi="Wingdings" w:hint="default"/>
      </w:rPr>
    </w:lvl>
    <w:lvl w:ilvl="6" w:tplc="540A0001" w:tentative="1">
      <w:start w:val="1"/>
      <w:numFmt w:val="bullet"/>
      <w:lvlText w:val=""/>
      <w:lvlJc w:val="left"/>
      <w:pPr>
        <w:ind w:left="6458" w:hanging="360"/>
      </w:pPr>
      <w:rPr>
        <w:rFonts w:ascii="Symbol" w:hAnsi="Symbol" w:hint="default"/>
      </w:rPr>
    </w:lvl>
    <w:lvl w:ilvl="7" w:tplc="540A0003" w:tentative="1">
      <w:start w:val="1"/>
      <w:numFmt w:val="bullet"/>
      <w:lvlText w:val="o"/>
      <w:lvlJc w:val="left"/>
      <w:pPr>
        <w:ind w:left="7178" w:hanging="360"/>
      </w:pPr>
      <w:rPr>
        <w:rFonts w:ascii="Courier New" w:hAnsi="Courier New" w:cs="Courier New" w:hint="default"/>
      </w:rPr>
    </w:lvl>
    <w:lvl w:ilvl="8" w:tplc="540A0005" w:tentative="1">
      <w:start w:val="1"/>
      <w:numFmt w:val="bullet"/>
      <w:lvlText w:val=""/>
      <w:lvlJc w:val="left"/>
      <w:pPr>
        <w:ind w:left="7898" w:hanging="360"/>
      </w:pPr>
      <w:rPr>
        <w:rFonts w:ascii="Wingdings" w:hAnsi="Wingdings" w:hint="default"/>
      </w:rPr>
    </w:lvl>
  </w:abstractNum>
  <w:abstractNum w:abstractNumId="34" w15:restartNumberingAfterBreak="0">
    <w:nsid w:val="73443EDB"/>
    <w:multiLevelType w:val="hybridMultilevel"/>
    <w:tmpl w:val="74B6C590"/>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35" w15:restartNumberingAfterBreak="0">
    <w:nsid w:val="770A19AC"/>
    <w:multiLevelType w:val="multilevel"/>
    <w:tmpl w:val="0A048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BB1AA7"/>
    <w:multiLevelType w:val="hybridMultilevel"/>
    <w:tmpl w:val="81C277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7AB26259"/>
    <w:multiLevelType w:val="hybridMultilevel"/>
    <w:tmpl w:val="8BCCAC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7C9825F7"/>
    <w:multiLevelType w:val="multilevel"/>
    <w:tmpl w:val="0A048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1E72B4"/>
    <w:multiLevelType w:val="multilevel"/>
    <w:tmpl w:val="0A048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20"/>
  </w:num>
  <w:num w:numId="3">
    <w:abstractNumId w:val="18"/>
  </w:num>
  <w:num w:numId="4">
    <w:abstractNumId w:val="12"/>
  </w:num>
  <w:num w:numId="5">
    <w:abstractNumId w:val="2"/>
  </w:num>
  <w:num w:numId="6">
    <w:abstractNumId w:val="31"/>
  </w:num>
  <w:num w:numId="7">
    <w:abstractNumId w:val="8"/>
  </w:num>
  <w:num w:numId="8">
    <w:abstractNumId w:val="38"/>
  </w:num>
  <w:num w:numId="9">
    <w:abstractNumId w:val="29"/>
  </w:num>
  <w:num w:numId="10">
    <w:abstractNumId w:val="27"/>
  </w:num>
  <w:num w:numId="11">
    <w:abstractNumId w:val="33"/>
  </w:num>
  <w:num w:numId="12">
    <w:abstractNumId w:val="21"/>
  </w:num>
  <w:num w:numId="13">
    <w:abstractNumId w:val="10"/>
  </w:num>
  <w:num w:numId="14">
    <w:abstractNumId w:val="32"/>
  </w:num>
  <w:num w:numId="15">
    <w:abstractNumId w:val="3"/>
  </w:num>
  <w:num w:numId="16">
    <w:abstractNumId w:val="13"/>
  </w:num>
  <w:num w:numId="17">
    <w:abstractNumId w:val="35"/>
  </w:num>
  <w:num w:numId="18">
    <w:abstractNumId w:val="9"/>
  </w:num>
  <w:num w:numId="19">
    <w:abstractNumId w:val="5"/>
  </w:num>
  <w:num w:numId="20">
    <w:abstractNumId w:val="28"/>
  </w:num>
  <w:num w:numId="21">
    <w:abstractNumId w:val="11"/>
  </w:num>
  <w:num w:numId="22">
    <w:abstractNumId w:val="25"/>
  </w:num>
  <w:num w:numId="23">
    <w:abstractNumId w:val="22"/>
  </w:num>
  <w:num w:numId="24">
    <w:abstractNumId w:val="7"/>
  </w:num>
  <w:num w:numId="25">
    <w:abstractNumId w:val="16"/>
  </w:num>
  <w:num w:numId="26">
    <w:abstractNumId w:val="39"/>
  </w:num>
  <w:num w:numId="27">
    <w:abstractNumId w:val="0"/>
  </w:num>
  <w:num w:numId="28">
    <w:abstractNumId w:val="1"/>
  </w:num>
  <w:num w:numId="29">
    <w:abstractNumId w:val="26"/>
  </w:num>
  <w:num w:numId="30">
    <w:abstractNumId w:val="30"/>
  </w:num>
  <w:num w:numId="31">
    <w:abstractNumId w:val="37"/>
  </w:num>
  <w:num w:numId="32">
    <w:abstractNumId w:val="34"/>
  </w:num>
  <w:num w:numId="33">
    <w:abstractNumId w:val="4"/>
  </w:num>
  <w:num w:numId="34">
    <w:abstractNumId w:val="6"/>
  </w:num>
  <w:num w:numId="35">
    <w:abstractNumId w:val="19"/>
  </w:num>
  <w:num w:numId="36">
    <w:abstractNumId w:val="17"/>
  </w:num>
  <w:num w:numId="37">
    <w:abstractNumId w:val="24"/>
  </w:num>
  <w:num w:numId="38">
    <w:abstractNumId w:val="14"/>
  </w:num>
  <w:num w:numId="39">
    <w:abstractNumId w:val="36"/>
  </w:num>
  <w:num w:numId="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060"/>
    <w:rsid w:val="00025A1C"/>
    <w:rsid w:val="000E58AF"/>
    <w:rsid w:val="00115169"/>
    <w:rsid w:val="001341A2"/>
    <w:rsid w:val="001B2060"/>
    <w:rsid w:val="00253F75"/>
    <w:rsid w:val="00254E9F"/>
    <w:rsid w:val="002A0E22"/>
    <w:rsid w:val="002C1731"/>
    <w:rsid w:val="00314481"/>
    <w:rsid w:val="003B7FB6"/>
    <w:rsid w:val="00491A71"/>
    <w:rsid w:val="004A7BD5"/>
    <w:rsid w:val="00517455"/>
    <w:rsid w:val="00534A7E"/>
    <w:rsid w:val="00542F69"/>
    <w:rsid w:val="005D74E5"/>
    <w:rsid w:val="006507B0"/>
    <w:rsid w:val="006678EE"/>
    <w:rsid w:val="0076620A"/>
    <w:rsid w:val="007A1379"/>
    <w:rsid w:val="007B7A94"/>
    <w:rsid w:val="007F6C3D"/>
    <w:rsid w:val="00824B4E"/>
    <w:rsid w:val="00824CCC"/>
    <w:rsid w:val="00830034"/>
    <w:rsid w:val="00880E64"/>
    <w:rsid w:val="008A4D79"/>
    <w:rsid w:val="008B3DC6"/>
    <w:rsid w:val="008B55C1"/>
    <w:rsid w:val="00923D35"/>
    <w:rsid w:val="00A66B8A"/>
    <w:rsid w:val="00A71369"/>
    <w:rsid w:val="00AA08F4"/>
    <w:rsid w:val="00AB22D4"/>
    <w:rsid w:val="00B61150"/>
    <w:rsid w:val="00B74004"/>
    <w:rsid w:val="00BA15B9"/>
    <w:rsid w:val="00BB5248"/>
    <w:rsid w:val="00C21398"/>
    <w:rsid w:val="00C41E34"/>
    <w:rsid w:val="00D53EC3"/>
    <w:rsid w:val="00D62FBC"/>
    <w:rsid w:val="00DC73B6"/>
    <w:rsid w:val="00E26578"/>
    <w:rsid w:val="00E4209A"/>
    <w:rsid w:val="00E64A5E"/>
    <w:rsid w:val="00E76777"/>
  </w:rsids>
  <m:mathPr>
    <m:mathFont m:val="Cambria Math"/>
    <m:brkBin m:val="before"/>
    <m:brkBinSub m:val="--"/>
    <m:smallFrac m:val="0"/>
    <m:dispDef/>
    <m:lMargin m:val="0"/>
    <m:rMargin m:val="0"/>
    <m:defJc m:val="centerGroup"/>
    <m:wrapIndent m:val="1440"/>
    <m:intLim m:val="subSup"/>
    <m:naryLim m:val="undOvr"/>
  </m:mathPr>
  <w:themeFontLang w:val="es-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08010"/>
  <w15:chartTrackingRefBased/>
  <w15:docId w15:val="{18C99236-B65A-4125-AD68-E2E025DAE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060"/>
    <w:pPr>
      <w:spacing w:line="360" w:lineRule="auto"/>
      <w:jc w:val="both"/>
    </w:pPr>
    <w:rPr>
      <w:rFonts w:ascii="Arial" w:hAnsi="Arial" w:cs="Arial"/>
      <w:sz w:val="24"/>
    </w:rPr>
  </w:style>
  <w:style w:type="paragraph" w:styleId="Ttulo1">
    <w:name w:val="heading 1"/>
    <w:basedOn w:val="Normal"/>
    <w:next w:val="Normal"/>
    <w:link w:val="Ttulo1Car"/>
    <w:uiPriority w:val="9"/>
    <w:qFormat/>
    <w:rsid w:val="001B20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24C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B206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B2060"/>
  </w:style>
  <w:style w:type="paragraph" w:styleId="Piedepgina">
    <w:name w:val="footer"/>
    <w:basedOn w:val="Normal"/>
    <w:link w:val="PiedepginaCar"/>
    <w:uiPriority w:val="99"/>
    <w:unhideWhenUsed/>
    <w:rsid w:val="001B206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B2060"/>
  </w:style>
  <w:style w:type="character" w:customStyle="1" w:styleId="Ttulo1Car">
    <w:name w:val="Título 1 Car"/>
    <w:basedOn w:val="Fuentedeprrafopredeter"/>
    <w:link w:val="Ttulo1"/>
    <w:uiPriority w:val="9"/>
    <w:rsid w:val="001B2060"/>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59"/>
    <w:rsid w:val="001B2060"/>
    <w:pPr>
      <w:spacing w:after="0" w:line="240" w:lineRule="auto"/>
      <w:jc w:val="both"/>
    </w:pPr>
    <w:rPr>
      <w:rFonts w:ascii="Arial" w:hAnsi="Arial" w:cs="Arial"/>
      <w:sz w:val="24"/>
      <w:lang w:val="es-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76777"/>
    <w:pPr>
      <w:ind w:left="720"/>
      <w:contextualSpacing/>
    </w:pPr>
  </w:style>
  <w:style w:type="character" w:customStyle="1" w:styleId="Ttulo2Car">
    <w:name w:val="Título 2 Car"/>
    <w:basedOn w:val="Fuentedeprrafopredeter"/>
    <w:link w:val="Ttulo2"/>
    <w:uiPriority w:val="9"/>
    <w:rsid w:val="00824CCC"/>
    <w:rPr>
      <w:rFonts w:asciiTheme="majorHAnsi" w:eastAsiaTheme="majorEastAsia" w:hAnsiTheme="majorHAnsi" w:cstheme="majorBidi"/>
      <w:color w:val="2F5496" w:themeColor="accent1" w:themeShade="BF"/>
      <w:sz w:val="26"/>
      <w:szCs w:val="26"/>
    </w:rPr>
  </w:style>
  <w:style w:type="paragraph" w:styleId="Descripcin">
    <w:name w:val="caption"/>
    <w:basedOn w:val="Normal"/>
    <w:next w:val="Normal"/>
    <w:uiPriority w:val="35"/>
    <w:unhideWhenUsed/>
    <w:qFormat/>
    <w:rsid w:val="003B7FB6"/>
    <w:pPr>
      <w:spacing w:after="200" w:line="240" w:lineRule="auto"/>
    </w:pPr>
    <w:rPr>
      <w:rFonts w:cstheme="minorBidi"/>
      <w:i/>
      <w:iCs/>
      <w:color w:val="44546A" w:themeColor="text2"/>
      <w:sz w:val="18"/>
      <w:szCs w:val="18"/>
    </w:rPr>
  </w:style>
  <w:style w:type="paragraph" w:styleId="Bibliografa">
    <w:name w:val="Bibliography"/>
    <w:basedOn w:val="Normal"/>
    <w:next w:val="Normal"/>
    <w:uiPriority w:val="37"/>
    <w:unhideWhenUsed/>
    <w:rsid w:val="00A71369"/>
  </w:style>
  <w:style w:type="character" w:styleId="Hipervnculo">
    <w:name w:val="Hyperlink"/>
    <w:basedOn w:val="Fuentedeprrafopredeter"/>
    <w:uiPriority w:val="99"/>
    <w:unhideWhenUsed/>
    <w:rsid w:val="00A71369"/>
    <w:rPr>
      <w:color w:val="0563C1" w:themeColor="hyperlink"/>
      <w:u w:val="single"/>
    </w:rPr>
  </w:style>
  <w:style w:type="character" w:styleId="Mencinsinresolver">
    <w:name w:val="Unresolved Mention"/>
    <w:basedOn w:val="Fuentedeprrafopredeter"/>
    <w:uiPriority w:val="99"/>
    <w:semiHidden/>
    <w:unhideWhenUsed/>
    <w:rsid w:val="00A71369"/>
    <w:rPr>
      <w:color w:val="605E5C"/>
      <w:shd w:val="clear" w:color="auto" w:fill="E1DFDD"/>
    </w:rPr>
  </w:style>
  <w:style w:type="paragraph" w:styleId="TtuloTDC">
    <w:name w:val="TOC Heading"/>
    <w:basedOn w:val="Ttulo1"/>
    <w:next w:val="Normal"/>
    <w:uiPriority w:val="39"/>
    <w:unhideWhenUsed/>
    <w:qFormat/>
    <w:rsid w:val="00824B4E"/>
    <w:pPr>
      <w:spacing w:line="259" w:lineRule="auto"/>
      <w:jc w:val="left"/>
      <w:outlineLvl w:val="9"/>
    </w:pPr>
    <w:rPr>
      <w:lang w:eastAsia="es-MX"/>
    </w:rPr>
  </w:style>
  <w:style w:type="paragraph" w:styleId="TDC1">
    <w:name w:val="toc 1"/>
    <w:basedOn w:val="Normal"/>
    <w:next w:val="Normal"/>
    <w:autoRedefine/>
    <w:uiPriority w:val="39"/>
    <w:unhideWhenUsed/>
    <w:rsid w:val="00824B4E"/>
    <w:pPr>
      <w:spacing w:after="100"/>
    </w:pPr>
  </w:style>
  <w:style w:type="paragraph" w:styleId="TDC2">
    <w:name w:val="toc 2"/>
    <w:basedOn w:val="Normal"/>
    <w:next w:val="Normal"/>
    <w:autoRedefine/>
    <w:uiPriority w:val="39"/>
    <w:unhideWhenUsed/>
    <w:rsid w:val="00824B4E"/>
    <w:pPr>
      <w:spacing w:after="100"/>
      <w:ind w:left="240"/>
    </w:pPr>
  </w:style>
  <w:style w:type="paragraph" w:styleId="Textonotapie">
    <w:name w:val="footnote text"/>
    <w:basedOn w:val="Normal"/>
    <w:link w:val="TextonotapieCar"/>
    <w:uiPriority w:val="99"/>
    <w:semiHidden/>
    <w:unhideWhenUsed/>
    <w:rsid w:val="001341A2"/>
    <w:pPr>
      <w:spacing w:after="0" w:line="240" w:lineRule="auto"/>
      <w:jc w:val="left"/>
    </w:pPr>
    <w:rPr>
      <w:rFonts w:asciiTheme="minorHAnsi" w:hAnsiTheme="minorHAnsi" w:cstheme="minorBidi"/>
      <w:sz w:val="20"/>
      <w:szCs w:val="20"/>
    </w:rPr>
  </w:style>
  <w:style w:type="character" w:customStyle="1" w:styleId="TextonotapieCar">
    <w:name w:val="Texto nota pie Car"/>
    <w:basedOn w:val="Fuentedeprrafopredeter"/>
    <w:link w:val="Textonotapie"/>
    <w:uiPriority w:val="99"/>
    <w:semiHidden/>
    <w:rsid w:val="001341A2"/>
    <w:rPr>
      <w:sz w:val="20"/>
      <w:szCs w:val="20"/>
    </w:rPr>
  </w:style>
  <w:style w:type="character" w:styleId="Refdenotaalpie">
    <w:name w:val="footnote reference"/>
    <w:basedOn w:val="Fuentedeprrafopredeter"/>
    <w:uiPriority w:val="99"/>
    <w:semiHidden/>
    <w:unhideWhenUsed/>
    <w:rsid w:val="001341A2"/>
    <w:rPr>
      <w:vertAlign w:val="superscript"/>
    </w:rPr>
  </w:style>
  <w:style w:type="paragraph" w:customStyle="1" w:styleId="Ttulodetercerirdeb1">
    <w:name w:val="Título de tercer irdeb1"/>
    <w:basedOn w:val="Normal"/>
    <w:next w:val="Normal"/>
    <w:uiPriority w:val="9"/>
    <w:qFormat/>
    <w:rsid w:val="005D74E5"/>
    <w:pPr>
      <w:numPr>
        <w:ilvl w:val="2"/>
        <w:numId w:val="24"/>
      </w:numPr>
      <w:spacing w:after="0"/>
      <w:outlineLvl w:val="0"/>
    </w:pPr>
    <w:rPr>
      <w:b/>
      <w:color w:val="000000"/>
      <w:szCs w:val="24"/>
    </w:rPr>
  </w:style>
  <w:style w:type="table" w:styleId="Tablaconcuadrcula5oscura-nfasis1">
    <w:name w:val="Grid Table 5 Dark Accent 1"/>
    <w:basedOn w:val="Tablanormal"/>
    <w:uiPriority w:val="50"/>
    <w:rsid w:val="00AB22D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concuadrculaclara">
    <w:name w:val="Grid Table Light"/>
    <w:basedOn w:val="Tablanormal"/>
    <w:uiPriority w:val="40"/>
    <w:rsid w:val="00AB22D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4-nfasis6">
    <w:name w:val="Grid Table 4 Accent 6"/>
    <w:basedOn w:val="Tablanormal"/>
    <w:uiPriority w:val="49"/>
    <w:rsid w:val="002A0E2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4-nfasis1">
    <w:name w:val="Grid Table 4 Accent 1"/>
    <w:basedOn w:val="Tablanormal"/>
    <w:uiPriority w:val="49"/>
    <w:rsid w:val="002A0E2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09414">
      <w:bodyDiv w:val="1"/>
      <w:marLeft w:val="0"/>
      <w:marRight w:val="0"/>
      <w:marTop w:val="0"/>
      <w:marBottom w:val="0"/>
      <w:divBdr>
        <w:top w:val="none" w:sz="0" w:space="0" w:color="auto"/>
        <w:left w:val="none" w:sz="0" w:space="0" w:color="auto"/>
        <w:bottom w:val="none" w:sz="0" w:space="0" w:color="auto"/>
        <w:right w:val="none" w:sz="0" w:space="0" w:color="auto"/>
      </w:divBdr>
    </w:div>
    <w:div w:id="51075382">
      <w:bodyDiv w:val="1"/>
      <w:marLeft w:val="0"/>
      <w:marRight w:val="0"/>
      <w:marTop w:val="0"/>
      <w:marBottom w:val="0"/>
      <w:divBdr>
        <w:top w:val="none" w:sz="0" w:space="0" w:color="auto"/>
        <w:left w:val="none" w:sz="0" w:space="0" w:color="auto"/>
        <w:bottom w:val="none" w:sz="0" w:space="0" w:color="auto"/>
        <w:right w:val="none" w:sz="0" w:space="0" w:color="auto"/>
      </w:divBdr>
    </w:div>
    <w:div w:id="74479264">
      <w:bodyDiv w:val="1"/>
      <w:marLeft w:val="0"/>
      <w:marRight w:val="0"/>
      <w:marTop w:val="0"/>
      <w:marBottom w:val="0"/>
      <w:divBdr>
        <w:top w:val="none" w:sz="0" w:space="0" w:color="auto"/>
        <w:left w:val="none" w:sz="0" w:space="0" w:color="auto"/>
        <w:bottom w:val="none" w:sz="0" w:space="0" w:color="auto"/>
        <w:right w:val="none" w:sz="0" w:space="0" w:color="auto"/>
      </w:divBdr>
    </w:div>
    <w:div w:id="76904138">
      <w:bodyDiv w:val="1"/>
      <w:marLeft w:val="0"/>
      <w:marRight w:val="0"/>
      <w:marTop w:val="0"/>
      <w:marBottom w:val="0"/>
      <w:divBdr>
        <w:top w:val="none" w:sz="0" w:space="0" w:color="auto"/>
        <w:left w:val="none" w:sz="0" w:space="0" w:color="auto"/>
        <w:bottom w:val="none" w:sz="0" w:space="0" w:color="auto"/>
        <w:right w:val="none" w:sz="0" w:space="0" w:color="auto"/>
      </w:divBdr>
    </w:div>
    <w:div w:id="88044331">
      <w:bodyDiv w:val="1"/>
      <w:marLeft w:val="0"/>
      <w:marRight w:val="0"/>
      <w:marTop w:val="0"/>
      <w:marBottom w:val="0"/>
      <w:divBdr>
        <w:top w:val="none" w:sz="0" w:space="0" w:color="auto"/>
        <w:left w:val="none" w:sz="0" w:space="0" w:color="auto"/>
        <w:bottom w:val="none" w:sz="0" w:space="0" w:color="auto"/>
        <w:right w:val="none" w:sz="0" w:space="0" w:color="auto"/>
      </w:divBdr>
    </w:div>
    <w:div w:id="98375199">
      <w:bodyDiv w:val="1"/>
      <w:marLeft w:val="0"/>
      <w:marRight w:val="0"/>
      <w:marTop w:val="0"/>
      <w:marBottom w:val="0"/>
      <w:divBdr>
        <w:top w:val="none" w:sz="0" w:space="0" w:color="auto"/>
        <w:left w:val="none" w:sz="0" w:space="0" w:color="auto"/>
        <w:bottom w:val="none" w:sz="0" w:space="0" w:color="auto"/>
        <w:right w:val="none" w:sz="0" w:space="0" w:color="auto"/>
      </w:divBdr>
    </w:div>
    <w:div w:id="129247681">
      <w:bodyDiv w:val="1"/>
      <w:marLeft w:val="0"/>
      <w:marRight w:val="0"/>
      <w:marTop w:val="0"/>
      <w:marBottom w:val="0"/>
      <w:divBdr>
        <w:top w:val="none" w:sz="0" w:space="0" w:color="auto"/>
        <w:left w:val="none" w:sz="0" w:space="0" w:color="auto"/>
        <w:bottom w:val="none" w:sz="0" w:space="0" w:color="auto"/>
        <w:right w:val="none" w:sz="0" w:space="0" w:color="auto"/>
      </w:divBdr>
    </w:div>
    <w:div w:id="148636200">
      <w:bodyDiv w:val="1"/>
      <w:marLeft w:val="0"/>
      <w:marRight w:val="0"/>
      <w:marTop w:val="0"/>
      <w:marBottom w:val="0"/>
      <w:divBdr>
        <w:top w:val="none" w:sz="0" w:space="0" w:color="auto"/>
        <w:left w:val="none" w:sz="0" w:space="0" w:color="auto"/>
        <w:bottom w:val="none" w:sz="0" w:space="0" w:color="auto"/>
        <w:right w:val="none" w:sz="0" w:space="0" w:color="auto"/>
      </w:divBdr>
    </w:div>
    <w:div w:id="177432079">
      <w:bodyDiv w:val="1"/>
      <w:marLeft w:val="0"/>
      <w:marRight w:val="0"/>
      <w:marTop w:val="0"/>
      <w:marBottom w:val="0"/>
      <w:divBdr>
        <w:top w:val="none" w:sz="0" w:space="0" w:color="auto"/>
        <w:left w:val="none" w:sz="0" w:space="0" w:color="auto"/>
        <w:bottom w:val="none" w:sz="0" w:space="0" w:color="auto"/>
        <w:right w:val="none" w:sz="0" w:space="0" w:color="auto"/>
      </w:divBdr>
    </w:div>
    <w:div w:id="179130703">
      <w:bodyDiv w:val="1"/>
      <w:marLeft w:val="0"/>
      <w:marRight w:val="0"/>
      <w:marTop w:val="0"/>
      <w:marBottom w:val="0"/>
      <w:divBdr>
        <w:top w:val="none" w:sz="0" w:space="0" w:color="auto"/>
        <w:left w:val="none" w:sz="0" w:space="0" w:color="auto"/>
        <w:bottom w:val="none" w:sz="0" w:space="0" w:color="auto"/>
        <w:right w:val="none" w:sz="0" w:space="0" w:color="auto"/>
      </w:divBdr>
    </w:div>
    <w:div w:id="280113360">
      <w:bodyDiv w:val="1"/>
      <w:marLeft w:val="0"/>
      <w:marRight w:val="0"/>
      <w:marTop w:val="0"/>
      <w:marBottom w:val="0"/>
      <w:divBdr>
        <w:top w:val="none" w:sz="0" w:space="0" w:color="auto"/>
        <w:left w:val="none" w:sz="0" w:space="0" w:color="auto"/>
        <w:bottom w:val="none" w:sz="0" w:space="0" w:color="auto"/>
        <w:right w:val="none" w:sz="0" w:space="0" w:color="auto"/>
      </w:divBdr>
    </w:div>
    <w:div w:id="282423525">
      <w:bodyDiv w:val="1"/>
      <w:marLeft w:val="0"/>
      <w:marRight w:val="0"/>
      <w:marTop w:val="0"/>
      <w:marBottom w:val="0"/>
      <w:divBdr>
        <w:top w:val="none" w:sz="0" w:space="0" w:color="auto"/>
        <w:left w:val="none" w:sz="0" w:space="0" w:color="auto"/>
        <w:bottom w:val="none" w:sz="0" w:space="0" w:color="auto"/>
        <w:right w:val="none" w:sz="0" w:space="0" w:color="auto"/>
      </w:divBdr>
    </w:div>
    <w:div w:id="287053994">
      <w:bodyDiv w:val="1"/>
      <w:marLeft w:val="0"/>
      <w:marRight w:val="0"/>
      <w:marTop w:val="0"/>
      <w:marBottom w:val="0"/>
      <w:divBdr>
        <w:top w:val="none" w:sz="0" w:space="0" w:color="auto"/>
        <w:left w:val="none" w:sz="0" w:space="0" w:color="auto"/>
        <w:bottom w:val="none" w:sz="0" w:space="0" w:color="auto"/>
        <w:right w:val="none" w:sz="0" w:space="0" w:color="auto"/>
      </w:divBdr>
    </w:div>
    <w:div w:id="302926596">
      <w:bodyDiv w:val="1"/>
      <w:marLeft w:val="0"/>
      <w:marRight w:val="0"/>
      <w:marTop w:val="0"/>
      <w:marBottom w:val="0"/>
      <w:divBdr>
        <w:top w:val="none" w:sz="0" w:space="0" w:color="auto"/>
        <w:left w:val="none" w:sz="0" w:space="0" w:color="auto"/>
        <w:bottom w:val="none" w:sz="0" w:space="0" w:color="auto"/>
        <w:right w:val="none" w:sz="0" w:space="0" w:color="auto"/>
      </w:divBdr>
    </w:div>
    <w:div w:id="323363229">
      <w:bodyDiv w:val="1"/>
      <w:marLeft w:val="0"/>
      <w:marRight w:val="0"/>
      <w:marTop w:val="0"/>
      <w:marBottom w:val="0"/>
      <w:divBdr>
        <w:top w:val="none" w:sz="0" w:space="0" w:color="auto"/>
        <w:left w:val="none" w:sz="0" w:space="0" w:color="auto"/>
        <w:bottom w:val="none" w:sz="0" w:space="0" w:color="auto"/>
        <w:right w:val="none" w:sz="0" w:space="0" w:color="auto"/>
      </w:divBdr>
    </w:div>
    <w:div w:id="352613545">
      <w:bodyDiv w:val="1"/>
      <w:marLeft w:val="0"/>
      <w:marRight w:val="0"/>
      <w:marTop w:val="0"/>
      <w:marBottom w:val="0"/>
      <w:divBdr>
        <w:top w:val="none" w:sz="0" w:space="0" w:color="auto"/>
        <w:left w:val="none" w:sz="0" w:space="0" w:color="auto"/>
        <w:bottom w:val="none" w:sz="0" w:space="0" w:color="auto"/>
        <w:right w:val="none" w:sz="0" w:space="0" w:color="auto"/>
      </w:divBdr>
    </w:div>
    <w:div w:id="384108095">
      <w:bodyDiv w:val="1"/>
      <w:marLeft w:val="0"/>
      <w:marRight w:val="0"/>
      <w:marTop w:val="0"/>
      <w:marBottom w:val="0"/>
      <w:divBdr>
        <w:top w:val="none" w:sz="0" w:space="0" w:color="auto"/>
        <w:left w:val="none" w:sz="0" w:space="0" w:color="auto"/>
        <w:bottom w:val="none" w:sz="0" w:space="0" w:color="auto"/>
        <w:right w:val="none" w:sz="0" w:space="0" w:color="auto"/>
      </w:divBdr>
    </w:div>
    <w:div w:id="468207594">
      <w:bodyDiv w:val="1"/>
      <w:marLeft w:val="0"/>
      <w:marRight w:val="0"/>
      <w:marTop w:val="0"/>
      <w:marBottom w:val="0"/>
      <w:divBdr>
        <w:top w:val="none" w:sz="0" w:space="0" w:color="auto"/>
        <w:left w:val="none" w:sz="0" w:space="0" w:color="auto"/>
        <w:bottom w:val="none" w:sz="0" w:space="0" w:color="auto"/>
        <w:right w:val="none" w:sz="0" w:space="0" w:color="auto"/>
      </w:divBdr>
    </w:div>
    <w:div w:id="477766361">
      <w:bodyDiv w:val="1"/>
      <w:marLeft w:val="0"/>
      <w:marRight w:val="0"/>
      <w:marTop w:val="0"/>
      <w:marBottom w:val="0"/>
      <w:divBdr>
        <w:top w:val="none" w:sz="0" w:space="0" w:color="auto"/>
        <w:left w:val="none" w:sz="0" w:space="0" w:color="auto"/>
        <w:bottom w:val="none" w:sz="0" w:space="0" w:color="auto"/>
        <w:right w:val="none" w:sz="0" w:space="0" w:color="auto"/>
      </w:divBdr>
    </w:div>
    <w:div w:id="495388991">
      <w:bodyDiv w:val="1"/>
      <w:marLeft w:val="0"/>
      <w:marRight w:val="0"/>
      <w:marTop w:val="0"/>
      <w:marBottom w:val="0"/>
      <w:divBdr>
        <w:top w:val="none" w:sz="0" w:space="0" w:color="auto"/>
        <w:left w:val="none" w:sz="0" w:space="0" w:color="auto"/>
        <w:bottom w:val="none" w:sz="0" w:space="0" w:color="auto"/>
        <w:right w:val="none" w:sz="0" w:space="0" w:color="auto"/>
      </w:divBdr>
    </w:div>
    <w:div w:id="541135355">
      <w:bodyDiv w:val="1"/>
      <w:marLeft w:val="0"/>
      <w:marRight w:val="0"/>
      <w:marTop w:val="0"/>
      <w:marBottom w:val="0"/>
      <w:divBdr>
        <w:top w:val="none" w:sz="0" w:space="0" w:color="auto"/>
        <w:left w:val="none" w:sz="0" w:space="0" w:color="auto"/>
        <w:bottom w:val="none" w:sz="0" w:space="0" w:color="auto"/>
        <w:right w:val="none" w:sz="0" w:space="0" w:color="auto"/>
      </w:divBdr>
    </w:div>
    <w:div w:id="585958935">
      <w:bodyDiv w:val="1"/>
      <w:marLeft w:val="0"/>
      <w:marRight w:val="0"/>
      <w:marTop w:val="0"/>
      <w:marBottom w:val="0"/>
      <w:divBdr>
        <w:top w:val="none" w:sz="0" w:space="0" w:color="auto"/>
        <w:left w:val="none" w:sz="0" w:space="0" w:color="auto"/>
        <w:bottom w:val="none" w:sz="0" w:space="0" w:color="auto"/>
        <w:right w:val="none" w:sz="0" w:space="0" w:color="auto"/>
      </w:divBdr>
    </w:div>
    <w:div w:id="705251471">
      <w:bodyDiv w:val="1"/>
      <w:marLeft w:val="0"/>
      <w:marRight w:val="0"/>
      <w:marTop w:val="0"/>
      <w:marBottom w:val="0"/>
      <w:divBdr>
        <w:top w:val="none" w:sz="0" w:space="0" w:color="auto"/>
        <w:left w:val="none" w:sz="0" w:space="0" w:color="auto"/>
        <w:bottom w:val="none" w:sz="0" w:space="0" w:color="auto"/>
        <w:right w:val="none" w:sz="0" w:space="0" w:color="auto"/>
      </w:divBdr>
    </w:div>
    <w:div w:id="718865421">
      <w:bodyDiv w:val="1"/>
      <w:marLeft w:val="0"/>
      <w:marRight w:val="0"/>
      <w:marTop w:val="0"/>
      <w:marBottom w:val="0"/>
      <w:divBdr>
        <w:top w:val="none" w:sz="0" w:space="0" w:color="auto"/>
        <w:left w:val="none" w:sz="0" w:space="0" w:color="auto"/>
        <w:bottom w:val="none" w:sz="0" w:space="0" w:color="auto"/>
        <w:right w:val="none" w:sz="0" w:space="0" w:color="auto"/>
      </w:divBdr>
    </w:div>
    <w:div w:id="719598044">
      <w:bodyDiv w:val="1"/>
      <w:marLeft w:val="0"/>
      <w:marRight w:val="0"/>
      <w:marTop w:val="0"/>
      <w:marBottom w:val="0"/>
      <w:divBdr>
        <w:top w:val="none" w:sz="0" w:space="0" w:color="auto"/>
        <w:left w:val="none" w:sz="0" w:space="0" w:color="auto"/>
        <w:bottom w:val="none" w:sz="0" w:space="0" w:color="auto"/>
        <w:right w:val="none" w:sz="0" w:space="0" w:color="auto"/>
      </w:divBdr>
    </w:div>
    <w:div w:id="749886960">
      <w:bodyDiv w:val="1"/>
      <w:marLeft w:val="0"/>
      <w:marRight w:val="0"/>
      <w:marTop w:val="0"/>
      <w:marBottom w:val="0"/>
      <w:divBdr>
        <w:top w:val="none" w:sz="0" w:space="0" w:color="auto"/>
        <w:left w:val="none" w:sz="0" w:space="0" w:color="auto"/>
        <w:bottom w:val="none" w:sz="0" w:space="0" w:color="auto"/>
        <w:right w:val="none" w:sz="0" w:space="0" w:color="auto"/>
      </w:divBdr>
    </w:div>
    <w:div w:id="771701156">
      <w:bodyDiv w:val="1"/>
      <w:marLeft w:val="0"/>
      <w:marRight w:val="0"/>
      <w:marTop w:val="0"/>
      <w:marBottom w:val="0"/>
      <w:divBdr>
        <w:top w:val="none" w:sz="0" w:space="0" w:color="auto"/>
        <w:left w:val="none" w:sz="0" w:space="0" w:color="auto"/>
        <w:bottom w:val="none" w:sz="0" w:space="0" w:color="auto"/>
        <w:right w:val="none" w:sz="0" w:space="0" w:color="auto"/>
      </w:divBdr>
    </w:div>
    <w:div w:id="787546964">
      <w:bodyDiv w:val="1"/>
      <w:marLeft w:val="0"/>
      <w:marRight w:val="0"/>
      <w:marTop w:val="0"/>
      <w:marBottom w:val="0"/>
      <w:divBdr>
        <w:top w:val="none" w:sz="0" w:space="0" w:color="auto"/>
        <w:left w:val="none" w:sz="0" w:space="0" w:color="auto"/>
        <w:bottom w:val="none" w:sz="0" w:space="0" w:color="auto"/>
        <w:right w:val="none" w:sz="0" w:space="0" w:color="auto"/>
      </w:divBdr>
    </w:div>
    <w:div w:id="847717783">
      <w:bodyDiv w:val="1"/>
      <w:marLeft w:val="0"/>
      <w:marRight w:val="0"/>
      <w:marTop w:val="0"/>
      <w:marBottom w:val="0"/>
      <w:divBdr>
        <w:top w:val="none" w:sz="0" w:space="0" w:color="auto"/>
        <w:left w:val="none" w:sz="0" w:space="0" w:color="auto"/>
        <w:bottom w:val="none" w:sz="0" w:space="0" w:color="auto"/>
        <w:right w:val="none" w:sz="0" w:space="0" w:color="auto"/>
      </w:divBdr>
    </w:div>
    <w:div w:id="858160197">
      <w:bodyDiv w:val="1"/>
      <w:marLeft w:val="0"/>
      <w:marRight w:val="0"/>
      <w:marTop w:val="0"/>
      <w:marBottom w:val="0"/>
      <w:divBdr>
        <w:top w:val="none" w:sz="0" w:space="0" w:color="auto"/>
        <w:left w:val="none" w:sz="0" w:space="0" w:color="auto"/>
        <w:bottom w:val="none" w:sz="0" w:space="0" w:color="auto"/>
        <w:right w:val="none" w:sz="0" w:space="0" w:color="auto"/>
      </w:divBdr>
    </w:div>
    <w:div w:id="868300368">
      <w:bodyDiv w:val="1"/>
      <w:marLeft w:val="0"/>
      <w:marRight w:val="0"/>
      <w:marTop w:val="0"/>
      <w:marBottom w:val="0"/>
      <w:divBdr>
        <w:top w:val="none" w:sz="0" w:space="0" w:color="auto"/>
        <w:left w:val="none" w:sz="0" w:space="0" w:color="auto"/>
        <w:bottom w:val="none" w:sz="0" w:space="0" w:color="auto"/>
        <w:right w:val="none" w:sz="0" w:space="0" w:color="auto"/>
      </w:divBdr>
    </w:div>
    <w:div w:id="909197778">
      <w:bodyDiv w:val="1"/>
      <w:marLeft w:val="0"/>
      <w:marRight w:val="0"/>
      <w:marTop w:val="0"/>
      <w:marBottom w:val="0"/>
      <w:divBdr>
        <w:top w:val="none" w:sz="0" w:space="0" w:color="auto"/>
        <w:left w:val="none" w:sz="0" w:space="0" w:color="auto"/>
        <w:bottom w:val="none" w:sz="0" w:space="0" w:color="auto"/>
        <w:right w:val="none" w:sz="0" w:space="0" w:color="auto"/>
      </w:divBdr>
    </w:div>
    <w:div w:id="961182539">
      <w:bodyDiv w:val="1"/>
      <w:marLeft w:val="0"/>
      <w:marRight w:val="0"/>
      <w:marTop w:val="0"/>
      <w:marBottom w:val="0"/>
      <w:divBdr>
        <w:top w:val="none" w:sz="0" w:space="0" w:color="auto"/>
        <w:left w:val="none" w:sz="0" w:space="0" w:color="auto"/>
        <w:bottom w:val="none" w:sz="0" w:space="0" w:color="auto"/>
        <w:right w:val="none" w:sz="0" w:space="0" w:color="auto"/>
      </w:divBdr>
    </w:div>
    <w:div w:id="1038890609">
      <w:bodyDiv w:val="1"/>
      <w:marLeft w:val="0"/>
      <w:marRight w:val="0"/>
      <w:marTop w:val="0"/>
      <w:marBottom w:val="0"/>
      <w:divBdr>
        <w:top w:val="none" w:sz="0" w:space="0" w:color="auto"/>
        <w:left w:val="none" w:sz="0" w:space="0" w:color="auto"/>
        <w:bottom w:val="none" w:sz="0" w:space="0" w:color="auto"/>
        <w:right w:val="none" w:sz="0" w:space="0" w:color="auto"/>
      </w:divBdr>
    </w:div>
    <w:div w:id="1075737335">
      <w:bodyDiv w:val="1"/>
      <w:marLeft w:val="0"/>
      <w:marRight w:val="0"/>
      <w:marTop w:val="0"/>
      <w:marBottom w:val="0"/>
      <w:divBdr>
        <w:top w:val="none" w:sz="0" w:space="0" w:color="auto"/>
        <w:left w:val="none" w:sz="0" w:space="0" w:color="auto"/>
        <w:bottom w:val="none" w:sz="0" w:space="0" w:color="auto"/>
        <w:right w:val="none" w:sz="0" w:space="0" w:color="auto"/>
      </w:divBdr>
    </w:div>
    <w:div w:id="1091857271">
      <w:bodyDiv w:val="1"/>
      <w:marLeft w:val="0"/>
      <w:marRight w:val="0"/>
      <w:marTop w:val="0"/>
      <w:marBottom w:val="0"/>
      <w:divBdr>
        <w:top w:val="none" w:sz="0" w:space="0" w:color="auto"/>
        <w:left w:val="none" w:sz="0" w:space="0" w:color="auto"/>
        <w:bottom w:val="none" w:sz="0" w:space="0" w:color="auto"/>
        <w:right w:val="none" w:sz="0" w:space="0" w:color="auto"/>
      </w:divBdr>
    </w:div>
    <w:div w:id="1177966149">
      <w:bodyDiv w:val="1"/>
      <w:marLeft w:val="0"/>
      <w:marRight w:val="0"/>
      <w:marTop w:val="0"/>
      <w:marBottom w:val="0"/>
      <w:divBdr>
        <w:top w:val="none" w:sz="0" w:space="0" w:color="auto"/>
        <w:left w:val="none" w:sz="0" w:space="0" w:color="auto"/>
        <w:bottom w:val="none" w:sz="0" w:space="0" w:color="auto"/>
        <w:right w:val="none" w:sz="0" w:space="0" w:color="auto"/>
      </w:divBdr>
    </w:div>
    <w:div w:id="1183057957">
      <w:bodyDiv w:val="1"/>
      <w:marLeft w:val="0"/>
      <w:marRight w:val="0"/>
      <w:marTop w:val="0"/>
      <w:marBottom w:val="0"/>
      <w:divBdr>
        <w:top w:val="none" w:sz="0" w:space="0" w:color="auto"/>
        <w:left w:val="none" w:sz="0" w:space="0" w:color="auto"/>
        <w:bottom w:val="none" w:sz="0" w:space="0" w:color="auto"/>
        <w:right w:val="none" w:sz="0" w:space="0" w:color="auto"/>
      </w:divBdr>
    </w:div>
    <w:div w:id="1248417306">
      <w:bodyDiv w:val="1"/>
      <w:marLeft w:val="0"/>
      <w:marRight w:val="0"/>
      <w:marTop w:val="0"/>
      <w:marBottom w:val="0"/>
      <w:divBdr>
        <w:top w:val="none" w:sz="0" w:space="0" w:color="auto"/>
        <w:left w:val="none" w:sz="0" w:space="0" w:color="auto"/>
        <w:bottom w:val="none" w:sz="0" w:space="0" w:color="auto"/>
        <w:right w:val="none" w:sz="0" w:space="0" w:color="auto"/>
      </w:divBdr>
    </w:div>
    <w:div w:id="1306885822">
      <w:bodyDiv w:val="1"/>
      <w:marLeft w:val="0"/>
      <w:marRight w:val="0"/>
      <w:marTop w:val="0"/>
      <w:marBottom w:val="0"/>
      <w:divBdr>
        <w:top w:val="none" w:sz="0" w:space="0" w:color="auto"/>
        <w:left w:val="none" w:sz="0" w:space="0" w:color="auto"/>
        <w:bottom w:val="none" w:sz="0" w:space="0" w:color="auto"/>
        <w:right w:val="none" w:sz="0" w:space="0" w:color="auto"/>
      </w:divBdr>
    </w:div>
    <w:div w:id="1316035031">
      <w:bodyDiv w:val="1"/>
      <w:marLeft w:val="0"/>
      <w:marRight w:val="0"/>
      <w:marTop w:val="0"/>
      <w:marBottom w:val="0"/>
      <w:divBdr>
        <w:top w:val="none" w:sz="0" w:space="0" w:color="auto"/>
        <w:left w:val="none" w:sz="0" w:space="0" w:color="auto"/>
        <w:bottom w:val="none" w:sz="0" w:space="0" w:color="auto"/>
        <w:right w:val="none" w:sz="0" w:space="0" w:color="auto"/>
      </w:divBdr>
      <w:divsChild>
        <w:div w:id="1852184876">
          <w:marLeft w:val="547"/>
          <w:marRight w:val="0"/>
          <w:marTop w:val="0"/>
          <w:marBottom w:val="0"/>
          <w:divBdr>
            <w:top w:val="none" w:sz="0" w:space="0" w:color="auto"/>
            <w:left w:val="none" w:sz="0" w:space="0" w:color="auto"/>
            <w:bottom w:val="none" w:sz="0" w:space="0" w:color="auto"/>
            <w:right w:val="none" w:sz="0" w:space="0" w:color="auto"/>
          </w:divBdr>
        </w:div>
      </w:divsChild>
    </w:div>
    <w:div w:id="1351756447">
      <w:bodyDiv w:val="1"/>
      <w:marLeft w:val="0"/>
      <w:marRight w:val="0"/>
      <w:marTop w:val="0"/>
      <w:marBottom w:val="0"/>
      <w:divBdr>
        <w:top w:val="none" w:sz="0" w:space="0" w:color="auto"/>
        <w:left w:val="none" w:sz="0" w:space="0" w:color="auto"/>
        <w:bottom w:val="none" w:sz="0" w:space="0" w:color="auto"/>
        <w:right w:val="none" w:sz="0" w:space="0" w:color="auto"/>
      </w:divBdr>
    </w:div>
    <w:div w:id="1360085218">
      <w:bodyDiv w:val="1"/>
      <w:marLeft w:val="0"/>
      <w:marRight w:val="0"/>
      <w:marTop w:val="0"/>
      <w:marBottom w:val="0"/>
      <w:divBdr>
        <w:top w:val="none" w:sz="0" w:space="0" w:color="auto"/>
        <w:left w:val="none" w:sz="0" w:space="0" w:color="auto"/>
        <w:bottom w:val="none" w:sz="0" w:space="0" w:color="auto"/>
        <w:right w:val="none" w:sz="0" w:space="0" w:color="auto"/>
      </w:divBdr>
    </w:div>
    <w:div w:id="1361510455">
      <w:bodyDiv w:val="1"/>
      <w:marLeft w:val="0"/>
      <w:marRight w:val="0"/>
      <w:marTop w:val="0"/>
      <w:marBottom w:val="0"/>
      <w:divBdr>
        <w:top w:val="none" w:sz="0" w:space="0" w:color="auto"/>
        <w:left w:val="none" w:sz="0" w:space="0" w:color="auto"/>
        <w:bottom w:val="none" w:sz="0" w:space="0" w:color="auto"/>
        <w:right w:val="none" w:sz="0" w:space="0" w:color="auto"/>
      </w:divBdr>
    </w:div>
    <w:div w:id="1442915999">
      <w:bodyDiv w:val="1"/>
      <w:marLeft w:val="0"/>
      <w:marRight w:val="0"/>
      <w:marTop w:val="0"/>
      <w:marBottom w:val="0"/>
      <w:divBdr>
        <w:top w:val="none" w:sz="0" w:space="0" w:color="auto"/>
        <w:left w:val="none" w:sz="0" w:space="0" w:color="auto"/>
        <w:bottom w:val="none" w:sz="0" w:space="0" w:color="auto"/>
        <w:right w:val="none" w:sz="0" w:space="0" w:color="auto"/>
      </w:divBdr>
    </w:div>
    <w:div w:id="1464958472">
      <w:bodyDiv w:val="1"/>
      <w:marLeft w:val="0"/>
      <w:marRight w:val="0"/>
      <w:marTop w:val="0"/>
      <w:marBottom w:val="0"/>
      <w:divBdr>
        <w:top w:val="none" w:sz="0" w:space="0" w:color="auto"/>
        <w:left w:val="none" w:sz="0" w:space="0" w:color="auto"/>
        <w:bottom w:val="none" w:sz="0" w:space="0" w:color="auto"/>
        <w:right w:val="none" w:sz="0" w:space="0" w:color="auto"/>
      </w:divBdr>
    </w:div>
    <w:div w:id="1468746394">
      <w:bodyDiv w:val="1"/>
      <w:marLeft w:val="0"/>
      <w:marRight w:val="0"/>
      <w:marTop w:val="0"/>
      <w:marBottom w:val="0"/>
      <w:divBdr>
        <w:top w:val="none" w:sz="0" w:space="0" w:color="auto"/>
        <w:left w:val="none" w:sz="0" w:space="0" w:color="auto"/>
        <w:bottom w:val="none" w:sz="0" w:space="0" w:color="auto"/>
        <w:right w:val="none" w:sz="0" w:space="0" w:color="auto"/>
      </w:divBdr>
    </w:div>
    <w:div w:id="1519270188">
      <w:bodyDiv w:val="1"/>
      <w:marLeft w:val="0"/>
      <w:marRight w:val="0"/>
      <w:marTop w:val="0"/>
      <w:marBottom w:val="0"/>
      <w:divBdr>
        <w:top w:val="none" w:sz="0" w:space="0" w:color="auto"/>
        <w:left w:val="none" w:sz="0" w:space="0" w:color="auto"/>
        <w:bottom w:val="none" w:sz="0" w:space="0" w:color="auto"/>
        <w:right w:val="none" w:sz="0" w:space="0" w:color="auto"/>
      </w:divBdr>
    </w:div>
    <w:div w:id="1524590727">
      <w:bodyDiv w:val="1"/>
      <w:marLeft w:val="0"/>
      <w:marRight w:val="0"/>
      <w:marTop w:val="0"/>
      <w:marBottom w:val="0"/>
      <w:divBdr>
        <w:top w:val="none" w:sz="0" w:space="0" w:color="auto"/>
        <w:left w:val="none" w:sz="0" w:space="0" w:color="auto"/>
        <w:bottom w:val="none" w:sz="0" w:space="0" w:color="auto"/>
        <w:right w:val="none" w:sz="0" w:space="0" w:color="auto"/>
      </w:divBdr>
    </w:div>
    <w:div w:id="1565095889">
      <w:bodyDiv w:val="1"/>
      <w:marLeft w:val="0"/>
      <w:marRight w:val="0"/>
      <w:marTop w:val="0"/>
      <w:marBottom w:val="0"/>
      <w:divBdr>
        <w:top w:val="none" w:sz="0" w:space="0" w:color="auto"/>
        <w:left w:val="none" w:sz="0" w:space="0" w:color="auto"/>
        <w:bottom w:val="none" w:sz="0" w:space="0" w:color="auto"/>
        <w:right w:val="none" w:sz="0" w:space="0" w:color="auto"/>
      </w:divBdr>
    </w:div>
    <w:div w:id="1571960346">
      <w:bodyDiv w:val="1"/>
      <w:marLeft w:val="0"/>
      <w:marRight w:val="0"/>
      <w:marTop w:val="0"/>
      <w:marBottom w:val="0"/>
      <w:divBdr>
        <w:top w:val="none" w:sz="0" w:space="0" w:color="auto"/>
        <w:left w:val="none" w:sz="0" w:space="0" w:color="auto"/>
        <w:bottom w:val="none" w:sz="0" w:space="0" w:color="auto"/>
        <w:right w:val="none" w:sz="0" w:space="0" w:color="auto"/>
      </w:divBdr>
    </w:div>
    <w:div w:id="1619334867">
      <w:bodyDiv w:val="1"/>
      <w:marLeft w:val="0"/>
      <w:marRight w:val="0"/>
      <w:marTop w:val="0"/>
      <w:marBottom w:val="0"/>
      <w:divBdr>
        <w:top w:val="none" w:sz="0" w:space="0" w:color="auto"/>
        <w:left w:val="none" w:sz="0" w:space="0" w:color="auto"/>
        <w:bottom w:val="none" w:sz="0" w:space="0" w:color="auto"/>
        <w:right w:val="none" w:sz="0" w:space="0" w:color="auto"/>
      </w:divBdr>
    </w:div>
    <w:div w:id="1627270094">
      <w:bodyDiv w:val="1"/>
      <w:marLeft w:val="0"/>
      <w:marRight w:val="0"/>
      <w:marTop w:val="0"/>
      <w:marBottom w:val="0"/>
      <w:divBdr>
        <w:top w:val="none" w:sz="0" w:space="0" w:color="auto"/>
        <w:left w:val="none" w:sz="0" w:space="0" w:color="auto"/>
        <w:bottom w:val="none" w:sz="0" w:space="0" w:color="auto"/>
        <w:right w:val="none" w:sz="0" w:space="0" w:color="auto"/>
      </w:divBdr>
    </w:div>
    <w:div w:id="1660577540">
      <w:bodyDiv w:val="1"/>
      <w:marLeft w:val="0"/>
      <w:marRight w:val="0"/>
      <w:marTop w:val="0"/>
      <w:marBottom w:val="0"/>
      <w:divBdr>
        <w:top w:val="none" w:sz="0" w:space="0" w:color="auto"/>
        <w:left w:val="none" w:sz="0" w:space="0" w:color="auto"/>
        <w:bottom w:val="none" w:sz="0" w:space="0" w:color="auto"/>
        <w:right w:val="none" w:sz="0" w:space="0" w:color="auto"/>
      </w:divBdr>
    </w:div>
    <w:div w:id="1696925572">
      <w:bodyDiv w:val="1"/>
      <w:marLeft w:val="0"/>
      <w:marRight w:val="0"/>
      <w:marTop w:val="0"/>
      <w:marBottom w:val="0"/>
      <w:divBdr>
        <w:top w:val="none" w:sz="0" w:space="0" w:color="auto"/>
        <w:left w:val="none" w:sz="0" w:space="0" w:color="auto"/>
        <w:bottom w:val="none" w:sz="0" w:space="0" w:color="auto"/>
        <w:right w:val="none" w:sz="0" w:space="0" w:color="auto"/>
      </w:divBdr>
    </w:div>
    <w:div w:id="1750694884">
      <w:bodyDiv w:val="1"/>
      <w:marLeft w:val="0"/>
      <w:marRight w:val="0"/>
      <w:marTop w:val="0"/>
      <w:marBottom w:val="0"/>
      <w:divBdr>
        <w:top w:val="none" w:sz="0" w:space="0" w:color="auto"/>
        <w:left w:val="none" w:sz="0" w:space="0" w:color="auto"/>
        <w:bottom w:val="none" w:sz="0" w:space="0" w:color="auto"/>
        <w:right w:val="none" w:sz="0" w:space="0" w:color="auto"/>
      </w:divBdr>
    </w:div>
    <w:div w:id="1769613797">
      <w:bodyDiv w:val="1"/>
      <w:marLeft w:val="0"/>
      <w:marRight w:val="0"/>
      <w:marTop w:val="0"/>
      <w:marBottom w:val="0"/>
      <w:divBdr>
        <w:top w:val="none" w:sz="0" w:space="0" w:color="auto"/>
        <w:left w:val="none" w:sz="0" w:space="0" w:color="auto"/>
        <w:bottom w:val="none" w:sz="0" w:space="0" w:color="auto"/>
        <w:right w:val="none" w:sz="0" w:space="0" w:color="auto"/>
      </w:divBdr>
    </w:div>
    <w:div w:id="1893423130">
      <w:bodyDiv w:val="1"/>
      <w:marLeft w:val="0"/>
      <w:marRight w:val="0"/>
      <w:marTop w:val="0"/>
      <w:marBottom w:val="0"/>
      <w:divBdr>
        <w:top w:val="none" w:sz="0" w:space="0" w:color="auto"/>
        <w:left w:val="none" w:sz="0" w:space="0" w:color="auto"/>
        <w:bottom w:val="none" w:sz="0" w:space="0" w:color="auto"/>
        <w:right w:val="none" w:sz="0" w:space="0" w:color="auto"/>
      </w:divBdr>
    </w:div>
    <w:div w:id="1920359237">
      <w:bodyDiv w:val="1"/>
      <w:marLeft w:val="0"/>
      <w:marRight w:val="0"/>
      <w:marTop w:val="0"/>
      <w:marBottom w:val="0"/>
      <w:divBdr>
        <w:top w:val="none" w:sz="0" w:space="0" w:color="auto"/>
        <w:left w:val="none" w:sz="0" w:space="0" w:color="auto"/>
        <w:bottom w:val="none" w:sz="0" w:space="0" w:color="auto"/>
        <w:right w:val="none" w:sz="0" w:space="0" w:color="auto"/>
      </w:divBdr>
    </w:div>
    <w:div w:id="1929000818">
      <w:bodyDiv w:val="1"/>
      <w:marLeft w:val="0"/>
      <w:marRight w:val="0"/>
      <w:marTop w:val="0"/>
      <w:marBottom w:val="0"/>
      <w:divBdr>
        <w:top w:val="none" w:sz="0" w:space="0" w:color="auto"/>
        <w:left w:val="none" w:sz="0" w:space="0" w:color="auto"/>
        <w:bottom w:val="none" w:sz="0" w:space="0" w:color="auto"/>
        <w:right w:val="none" w:sz="0" w:space="0" w:color="auto"/>
      </w:divBdr>
    </w:div>
    <w:div w:id="1974945605">
      <w:bodyDiv w:val="1"/>
      <w:marLeft w:val="0"/>
      <w:marRight w:val="0"/>
      <w:marTop w:val="0"/>
      <w:marBottom w:val="0"/>
      <w:divBdr>
        <w:top w:val="none" w:sz="0" w:space="0" w:color="auto"/>
        <w:left w:val="none" w:sz="0" w:space="0" w:color="auto"/>
        <w:bottom w:val="none" w:sz="0" w:space="0" w:color="auto"/>
        <w:right w:val="none" w:sz="0" w:space="0" w:color="auto"/>
      </w:divBdr>
    </w:div>
    <w:div w:id="1976182793">
      <w:bodyDiv w:val="1"/>
      <w:marLeft w:val="0"/>
      <w:marRight w:val="0"/>
      <w:marTop w:val="0"/>
      <w:marBottom w:val="0"/>
      <w:divBdr>
        <w:top w:val="none" w:sz="0" w:space="0" w:color="auto"/>
        <w:left w:val="none" w:sz="0" w:space="0" w:color="auto"/>
        <w:bottom w:val="none" w:sz="0" w:space="0" w:color="auto"/>
        <w:right w:val="none" w:sz="0" w:space="0" w:color="auto"/>
      </w:divBdr>
      <w:divsChild>
        <w:div w:id="1735079589">
          <w:marLeft w:val="0"/>
          <w:marRight w:val="0"/>
          <w:marTop w:val="0"/>
          <w:marBottom w:val="0"/>
          <w:divBdr>
            <w:top w:val="none" w:sz="0" w:space="0" w:color="auto"/>
            <w:left w:val="none" w:sz="0" w:space="0" w:color="auto"/>
            <w:bottom w:val="none" w:sz="0" w:space="0" w:color="auto"/>
            <w:right w:val="none" w:sz="0" w:space="0" w:color="auto"/>
          </w:divBdr>
          <w:divsChild>
            <w:div w:id="1825193395">
              <w:marLeft w:val="0"/>
              <w:marRight w:val="0"/>
              <w:marTop w:val="0"/>
              <w:marBottom w:val="0"/>
              <w:divBdr>
                <w:top w:val="none" w:sz="0" w:space="0" w:color="auto"/>
                <w:left w:val="none" w:sz="0" w:space="0" w:color="auto"/>
                <w:bottom w:val="none" w:sz="0" w:space="0" w:color="auto"/>
                <w:right w:val="none" w:sz="0" w:space="0" w:color="auto"/>
              </w:divBdr>
            </w:div>
            <w:div w:id="135880040">
              <w:marLeft w:val="0"/>
              <w:marRight w:val="0"/>
              <w:marTop w:val="0"/>
              <w:marBottom w:val="0"/>
              <w:divBdr>
                <w:top w:val="none" w:sz="0" w:space="0" w:color="auto"/>
                <w:left w:val="none" w:sz="0" w:space="0" w:color="auto"/>
                <w:bottom w:val="none" w:sz="0" w:space="0" w:color="auto"/>
                <w:right w:val="none" w:sz="0" w:space="0" w:color="auto"/>
              </w:divBdr>
            </w:div>
            <w:div w:id="2094011390">
              <w:marLeft w:val="0"/>
              <w:marRight w:val="0"/>
              <w:marTop w:val="0"/>
              <w:marBottom w:val="0"/>
              <w:divBdr>
                <w:top w:val="none" w:sz="0" w:space="0" w:color="auto"/>
                <w:left w:val="none" w:sz="0" w:space="0" w:color="auto"/>
                <w:bottom w:val="none" w:sz="0" w:space="0" w:color="auto"/>
                <w:right w:val="none" w:sz="0" w:space="0" w:color="auto"/>
              </w:divBdr>
            </w:div>
            <w:div w:id="299072232">
              <w:marLeft w:val="0"/>
              <w:marRight w:val="0"/>
              <w:marTop w:val="0"/>
              <w:marBottom w:val="0"/>
              <w:divBdr>
                <w:top w:val="none" w:sz="0" w:space="0" w:color="auto"/>
                <w:left w:val="none" w:sz="0" w:space="0" w:color="auto"/>
                <w:bottom w:val="none" w:sz="0" w:space="0" w:color="auto"/>
                <w:right w:val="none" w:sz="0" w:space="0" w:color="auto"/>
              </w:divBdr>
            </w:div>
            <w:div w:id="123385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365066">
      <w:bodyDiv w:val="1"/>
      <w:marLeft w:val="0"/>
      <w:marRight w:val="0"/>
      <w:marTop w:val="0"/>
      <w:marBottom w:val="0"/>
      <w:divBdr>
        <w:top w:val="none" w:sz="0" w:space="0" w:color="auto"/>
        <w:left w:val="none" w:sz="0" w:space="0" w:color="auto"/>
        <w:bottom w:val="none" w:sz="0" w:space="0" w:color="auto"/>
        <w:right w:val="none" w:sz="0" w:space="0" w:color="auto"/>
      </w:divBdr>
    </w:div>
    <w:div w:id="2123066380">
      <w:bodyDiv w:val="1"/>
      <w:marLeft w:val="0"/>
      <w:marRight w:val="0"/>
      <w:marTop w:val="0"/>
      <w:marBottom w:val="0"/>
      <w:divBdr>
        <w:top w:val="none" w:sz="0" w:space="0" w:color="auto"/>
        <w:left w:val="none" w:sz="0" w:space="0" w:color="auto"/>
        <w:bottom w:val="none" w:sz="0" w:space="0" w:color="auto"/>
        <w:right w:val="none" w:sz="0" w:space="0" w:color="auto"/>
      </w:divBdr>
    </w:div>
    <w:div w:id="2146703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Entregables/Script-Administracion-de-Proyectos.docx" TargetMode="External"/><Relationship Id="rId18" Type="http://schemas.openxmlformats.org/officeDocument/2006/relationships/hyperlink" Target="Entregables/Minutas/PHA_v1_Minuta1.doc" TargetMode="External"/><Relationship Id="rId26" Type="http://schemas.openxmlformats.org/officeDocument/2006/relationships/diagramLayout" Target="diagrams/layout2.xml"/><Relationship Id="rId39" Type="http://schemas.openxmlformats.org/officeDocument/2006/relationships/hyperlink" Target="Entregables/Diagrama%20de%20Gantt.mpp" TargetMode="External"/><Relationship Id="rId21" Type="http://schemas.openxmlformats.org/officeDocument/2006/relationships/diagramLayout" Target="diagrams/layout1.xml"/><Relationship Id="rId34" Type="http://schemas.openxmlformats.org/officeDocument/2006/relationships/hyperlink" Target="Entregables/Matriz%20de%20comunicaci&#243;n%20Plantilla.xlsx" TargetMode="Externa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s.wikipedia.org/wiki/ISO/IEC_JTC_1" TargetMode="External"/><Relationship Id="rId20" Type="http://schemas.openxmlformats.org/officeDocument/2006/relationships/diagramData" Target="diagrams/data1.xml"/><Relationship Id="rId29" Type="http://schemas.microsoft.com/office/2007/relationships/diagramDrawing" Target="diagrams/drawing2.xm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07/relationships/diagramDrawing" Target="diagrams/drawing1.xml"/><Relationship Id="rId32" Type="http://schemas.openxmlformats.org/officeDocument/2006/relationships/hyperlink" Target="Entregables/Matriz%20de%20responsabilidades.xlsx" TargetMode="External"/><Relationship Id="rId37" Type="http://schemas.openxmlformats.org/officeDocument/2006/relationships/hyperlink" Target="Entregables/Diagrama%20de%20Gantt.mpp" TargetMode="External"/><Relationship Id="rId40"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s://es.wikipedia.org/wiki/ISO_27000_series" TargetMode="External"/><Relationship Id="rId23" Type="http://schemas.openxmlformats.org/officeDocument/2006/relationships/diagramColors" Target="diagrams/colors1.xml"/><Relationship Id="rId28" Type="http://schemas.openxmlformats.org/officeDocument/2006/relationships/diagramColors" Target="diagrams/colors2.xml"/><Relationship Id="rId36"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Entregables/Minutas/PPQA_PLT_v1_Minuta2.doc" TargetMode="External"/><Relationship Id="rId31" Type="http://schemas.openxmlformats.org/officeDocument/2006/relationships/hyperlink" Target="Entregables/Elementos%20clave%20para%20su%20planeaci&#243;n.docx"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diagramQuickStyle" Target="diagrams/quickStyle1.xml"/><Relationship Id="rId27" Type="http://schemas.openxmlformats.org/officeDocument/2006/relationships/diagramQuickStyle" Target="diagrams/quickStyle2.xml"/><Relationship Id="rId30" Type="http://schemas.openxmlformats.org/officeDocument/2006/relationships/hyperlink" Target="Entregables/Declaraci&#243;n%20del%20alcance.docx" TargetMode="External"/><Relationship Id="rId35" Type="http://schemas.openxmlformats.org/officeDocument/2006/relationships/image" Target="media/image7.png"/><Relationship Id="rId43"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Entregables/PP_PLT_v1_Acta%20del%20proyecto.doc" TargetMode="External"/><Relationship Id="rId25" Type="http://schemas.openxmlformats.org/officeDocument/2006/relationships/diagramData" Target="diagrams/data2.xml"/><Relationship Id="rId33" Type="http://schemas.openxmlformats.org/officeDocument/2006/relationships/hyperlink" Target="Entregables/Informcai&#243;n_clave.xlsx" TargetMode="External"/><Relationship Id="rId38" Type="http://schemas.openxmlformats.org/officeDocument/2006/relationships/image" Target="media/image9.jpe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AC1560C-4A49-4F0F-849A-1480C2F35DEC}" type="doc">
      <dgm:prSet loTypeId="urn:microsoft.com/office/officeart/2008/layout/HalfCircleOrganizationChart" loCatId="hierarchy" qsTypeId="urn:microsoft.com/office/officeart/2005/8/quickstyle/simple1" qsCatId="simple" csTypeId="urn:microsoft.com/office/officeart/2005/8/colors/accent0_3" csCatId="mainScheme" phldr="1"/>
      <dgm:spPr/>
      <dgm:t>
        <a:bodyPr/>
        <a:lstStyle/>
        <a:p>
          <a:endParaRPr lang="es-MX"/>
        </a:p>
      </dgm:t>
    </dgm:pt>
    <dgm:pt modelId="{8CA04F59-F13A-4A8C-AD4D-BABCD14EFFE8}">
      <dgm:prSet phldrT="[Texto]" custT="1"/>
      <dgm:spPr/>
      <dgm:t>
        <a:bodyPr/>
        <a:lstStyle/>
        <a:p>
          <a:pPr algn="ctr"/>
          <a:r>
            <a:rPr lang="es-MX" sz="1200">
              <a:latin typeface="Arial" panose="020B0604020202020204" pitchFamily="34" charset="0"/>
              <a:cs typeface="Arial" panose="020B0604020202020204" pitchFamily="34" charset="0"/>
            </a:rPr>
            <a:t>Gerente general </a:t>
          </a:r>
        </a:p>
      </dgm:t>
    </dgm:pt>
    <dgm:pt modelId="{18A09EF3-B6C8-49BE-80EC-62DCADD10957}" type="parTrans" cxnId="{95F35FAE-8700-4319-A38A-C5AACA346538}">
      <dgm:prSet/>
      <dgm:spPr/>
      <dgm:t>
        <a:bodyPr/>
        <a:lstStyle/>
        <a:p>
          <a:pPr algn="ctr"/>
          <a:endParaRPr lang="es-MX" sz="1200">
            <a:latin typeface="Arial" panose="020B0604020202020204" pitchFamily="34" charset="0"/>
            <a:cs typeface="Arial" panose="020B0604020202020204" pitchFamily="34" charset="0"/>
          </a:endParaRPr>
        </a:p>
      </dgm:t>
    </dgm:pt>
    <dgm:pt modelId="{1DDA4AC9-9DE6-4247-87A4-D33130FDA501}" type="sibTrans" cxnId="{95F35FAE-8700-4319-A38A-C5AACA346538}">
      <dgm:prSet/>
      <dgm:spPr/>
      <dgm:t>
        <a:bodyPr/>
        <a:lstStyle/>
        <a:p>
          <a:pPr algn="ctr"/>
          <a:endParaRPr lang="es-MX" sz="1200">
            <a:latin typeface="Arial" panose="020B0604020202020204" pitchFamily="34" charset="0"/>
            <a:cs typeface="Arial" panose="020B0604020202020204" pitchFamily="34" charset="0"/>
          </a:endParaRPr>
        </a:p>
      </dgm:t>
    </dgm:pt>
    <dgm:pt modelId="{A1EF2D1E-95D4-4200-91C0-CA084DDA37F8}" type="asst">
      <dgm:prSet phldrT="[Texto]" custT="1"/>
      <dgm:spPr/>
      <dgm:t>
        <a:bodyPr/>
        <a:lstStyle/>
        <a:p>
          <a:pPr algn="ctr"/>
          <a:r>
            <a:rPr lang="es-MX" sz="1200">
              <a:latin typeface="Arial" panose="020B0604020202020204" pitchFamily="34" charset="0"/>
              <a:cs typeface="Arial" panose="020B0604020202020204" pitchFamily="34" charset="0"/>
            </a:rPr>
            <a:t>Subgerente </a:t>
          </a:r>
        </a:p>
      </dgm:t>
    </dgm:pt>
    <dgm:pt modelId="{E9BE2C85-C55A-4C65-BC9C-EEE0A7083BB7}" type="parTrans" cxnId="{782A8AF3-2FC0-4AF0-A7AF-6B57C8D96E5D}">
      <dgm:prSet/>
      <dgm:spPr/>
      <dgm:t>
        <a:bodyPr/>
        <a:lstStyle/>
        <a:p>
          <a:pPr algn="ctr"/>
          <a:endParaRPr lang="es-MX" sz="1200">
            <a:latin typeface="Arial" panose="020B0604020202020204" pitchFamily="34" charset="0"/>
            <a:cs typeface="Arial" panose="020B0604020202020204" pitchFamily="34" charset="0"/>
          </a:endParaRPr>
        </a:p>
      </dgm:t>
    </dgm:pt>
    <dgm:pt modelId="{8AF9584A-0351-4782-94DF-A3AA883FCE97}" type="sibTrans" cxnId="{782A8AF3-2FC0-4AF0-A7AF-6B57C8D96E5D}">
      <dgm:prSet/>
      <dgm:spPr/>
      <dgm:t>
        <a:bodyPr/>
        <a:lstStyle/>
        <a:p>
          <a:pPr algn="ctr"/>
          <a:endParaRPr lang="es-MX" sz="1200">
            <a:latin typeface="Arial" panose="020B0604020202020204" pitchFamily="34" charset="0"/>
            <a:cs typeface="Arial" panose="020B0604020202020204" pitchFamily="34" charset="0"/>
          </a:endParaRPr>
        </a:p>
      </dgm:t>
    </dgm:pt>
    <dgm:pt modelId="{D66CE382-8C48-4152-9CF0-68D1AC346D5B}">
      <dgm:prSet phldrT="[Texto]" custT="1"/>
      <dgm:spPr/>
      <dgm:t>
        <a:bodyPr/>
        <a:lstStyle/>
        <a:p>
          <a:pPr algn="ctr"/>
          <a:r>
            <a:rPr lang="es-MX" sz="1200">
              <a:latin typeface="Arial" panose="020B0604020202020204" pitchFamily="34" charset="0"/>
              <a:cs typeface="Arial" panose="020B0604020202020204" pitchFamily="34" charset="0"/>
            </a:rPr>
            <a:t>Camaristas</a:t>
          </a:r>
        </a:p>
      </dgm:t>
    </dgm:pt>
    <dgm:pt modelId="{9A749999-CAC2-466A-83A6-8F59C0407EF1}" type="parTrans" cxnId="{85E39ED3-4409-4B4F-9E36-545A021A59B4}">
      <dgm:prSet/>
      <dgm:spPr/>
      <dgm:t>
        <a:bodyPr/>
        <a:lstStyle/>
        <a:p>
          <a:pPr algn="ctr"/>
          <a:endParaRPr lang="es-MX" sz="1200">
            <a:latin typeface="Arial" panose="020B0604020202020204" pitchFamily="34" charset="0"/>
            <a:cs typeface="Arial" panose="020B0604020202020204" pitchFamily="34" charset="0"/>
          </a:endParaRPr>
        </a:p>
      </dgm:t>
    </dgm:pt>
    <dgm:pt modelId="{7507DDF2-3318-45D0-B683-D8F33C91689E}" type="sibTrans" cxnId="{85E39ED3-4409-4B4F-9E36-545A021A59B4}">
      <dgm:prSet/>
      <dgm:spPr/>
      <dgm:t>
        <a:bodyPr/>
        <a:lstStyle/>
        <a:p>
          <a:pPr algn="ctr"/>
          <a:endParaRPr lang="es-MX" sz="1200">
            <a:latin typeface="Arial" panose="020B0604020202020204" pitchFamily="34" charset="0"/>
            <a:cs typeface="Arial" panose="020B0604020202020204" pitchFamily="34" charset="0"/>
          </a:endParaRPr>
        </a:p>
      </dgm:t>
    </dgm:pt>
    <dgm:pt modelId="{8DA61E95-0F60-4F09-B69E-80691260776C}">
      <dgm:prSet phldrT="[Texto]" custT="1"/>
      <dgm:spPr/>
      <dgm:t>
        <a:bodyPr/>
        <a:lstStyle/>
        <a:p>
          <a:pPr algn="ctr"/>
          <a:r>
            <a:rPr lang="es-MX" sz="1200">
              <a:latin typeface="Arial" panose="020B0604020202020204" pitchFamily="34" charset="0"/>
              <a:cs typeface="Arial" panose="020B0604020202020204" pitchFamily="34" charset="0"/>
            </a:rPr>
            <a:t>Recepcionistas</a:t>
          </a:r>
        </a:p>
      </dgm:t>
    </dgm:pt>
    <dgm:pt modelId="{3C0B5A84-8663-46FF-89C0-70A1FC08A2BF}" type="parTrans" cxnId="{CD9AF280-EDE8-4F10-9315-48633E6145E7}">
      <dgm:prSet/>
      <dgm:spPr/>
      <dgm:t>
        <a:bodyPr/>
        <a:lstStyle/>
        <a:p>
          <a:pPr algn="ctr"/>
          <a:endParaRPr lang="es-MX" sz="1200">
            <a:latin typeface="Arial" panose="020B0604020202020204" pitchFamily="34" charset="0"/>
            <a:cs typeface="Arial" panose="020B0604020202020204" pitchFamily="34" charset="0"/>
          </a:endParaRPr>
        </a:p>
      </dgm:t>
    </dgm:pt>
    <dgm:pt modelId="{24262D6D-0AE2-4DCF-A590-D591A94E4CC8}" type="sibTrans" cxnId="{CD9AF280-EDE8-4F10-9315-48633E6145E7}">
      <dgm:prSet/>
      <dgm:spPr/>
      <dgm:t>
        <a:bodyPr/>
        <a:lstStyle/>
        <a:p>
          <a:pPr algn="ctr"/>
          <a:endParaRPr lang="es-MX" sz="1200">
            <a:latin typeface="Arial" panose="020B0604020202020204" pitchFamily="34" charset="0"/>
            <a:cs typeface="Arial" panose="020B0604020202020204" pitchFamily="34" charset="0"/>
          </a:endParaRPr>
        </a:p>
      </dgm:t>
    </dgm:pt>
    <dgm:pt modelId="{43BE905A-53A1-47A8-A154-7A5A4DE54712}">
      <dgm:prSet phldrT="[Texto]" custT="1"/>
      <dgm:spPr/>
      <dgm:t>
        <a:bodyPr/>
        <a:lstStyle/>
        <a:p>
          <a:pPr algn="ctr"/>
          <a:r>
            <a:rPr lang="es-MX" sz="1200">
              <a:latin typeface="Arial" panose="020B0604020202020204" pitchFamily="34" charset="0"/>
              <a:cs typeface="Arial" panose="020B0604020202020204" pitchFamily="34" charset="0"/>
            </a:rPr>
            <a:t>Mantenimiento</a:t>
          </a:r>
        </a:p>
      </dgm:t>
    </dgm:pt>
    <dgm:pt modelId="{3FF3BEA9-2D6C-4B58-887B-FE3FF7096E86}" type="parTrans" cxnId="{311D6C0D-F015-4B4A-A62B-126A6781C1BB}">
      <dgm:prSet/>
      <dgm:spPr/>
      <dgm:t>
        <a:bodyPr/>
        <a:lstStyle/>
        <a:p>
          <a:pPr algn="ctr"/>
          <a:endParaRPr lang="es-MX" sz="1200">
            <a:latin typeface="Arial" panose="020B0604020202020204" pitchFamily="34" charset="0"/>
            <a:cs typeface="Arial" panose="020B0604020202020204" pitchFamily="34" charset="0"/>
          </a:endParaRPr>
        </a:p>
      </dgm:t>
    </dgm:pt>
    <dgm:pt modelId="{A6B0E3F4-4585-4E82-BA8E-E02781A343A3}" type="sibTrans" cxnId="{311D6C0D-F015-4B4A-A62B-126A6781C1BB}">
      <dgm:prSet/>
      <dgm:spPr/>
      <dgm:t>
        <a:bodyPr/>
        <a:lstStyle/>
        <a:p>
          <a:pPr algn="ctr"/>
          <a:endParaRPr lang="es-MX" sz="1200">
            <a:latin typeface="Arial" panose="020B0604020202020204" pitchFamily="34" charset="0"/>
            <a:cs typeface="Arial" panose="020B0604020202020204" pitchFamily="34" charset="0"/>
          </a:endParaRPr>
        </a:p>
      </dgm:t>
    </dgm:pt>
    <dgm:pt modelId="{34169DFD-FF84-4518-846D-4CD673A3B845}" type="asst">
      <dgm:prSet custT="1"/>
      <dgm:spPr/>
      <dgm:t>
        <a:bodyPr/>
        <a:lstStyle/>
        <a:p>
          <a:pPr algn="ctr"/>
          <a:r>
            <a:rPr lang="es-MX" sz="1200">
              <a:latin typeface="Arial" panose="020B0604020202020204" pitchFamily="34" charset="0"/>
              <a:cs typeface="Arial" panose="020B0604020202020204" pitchFamily="34" charset="0"/>
            </a:rPr>
            <a:t>Contador</a:t>
          </a:r>
        </a:p>
      </dgm:t>
    </dgm:pt>
    <dgm:pt modelId="{D757B239-F95A-4BF7-A599-AEA78A7AE355}" type="parTrans" cxnId="{C72AA565-CA4C-4124-9A90-CC5281C85626}">
      <dgm:prSet/>
      <dgm:spPr/>
      <dgm:t>
        <a:bodyPr/>
        <a:lstStyle/>
        <a:p>
          <a:pPr algn="ctr"/>
          <a:endParaRPr lang="es-MX" sz="1200">
            <a:latin typeface="Arial" panose="020B0604020202020204" pitchFamily="34" charset="0"/>
            <a:cs typeface="Arial" panose="020B0604020202020204" pitchFamily="34" charset="0"/>
          </a:endParaRPr>
        </a:p>
      </dgm:t>
    </dgm:pt>
    <dgm:pt modelId="{76B1E76B-D1DF-4463-947C-DEB8B386A6E3}" type="sibTrans" cxnId="{C72AA565-CA4C-4124-9A90-CC5281C85626}">
      <dgm:prSet/>
      <dgm:spPr/>
      <dgm:t>
        <a:bodyPr/>
        <a:lstStyle/>
        <a:p>
          <a:pPr algn="ctr"/>
          <a:endParaRPr lang="es-MX" sz="1200">
            <a:latin typeface="Arial" panose="020B0604020202020204" pitchFamily="34" charset="0"/>
            <a:cs typeface="Arial" panose="020B0604020202020204" pitchFamily="34" charset="0"/>
          </a:endParaRPr>
        </a:p>
      </dgm:t>
    </dgm:pt>
    <dgm:pt modelId="{8C3CA5BF-54E0-4A1C-93C2-902A5B2DC37F}" type="pres">
      <dgm:prSet presAssocID="{AAC1560C-4A49-4F0F-849A-1480C2F35DEC}" presName="Name0" presStyleCnt="0">
        <dgm:presLayoutVars>
          <dgm:orgChart val="1"/>
          <dgm:chPref val="1"/>
          <dgm:dir/>
          <dgm:animOne val="branch"/>
          <dgm:animLvl val="lvl"/>
          <dgm:resizeHandles/>
        </dgm:presLayoutVars>
      </dgm:prSet>
      <dgm:spPr/>
    </dgm:pt>
    <dgm:pt modelId="{590EA2CA-3FB8-40A5-8FF0-90984155F0FC}" type="pres">
      <dgm:prSet presAssocID="{8CA04F59-F13A-4A8C-AD4D-BABCD14EFFE8}" presName="hierRoot1" presStyleCnt="0">
        <dgm:presLayoutVars>
          <dgm:hierBranch val="init"/>
        </dgm:presLayoutVars>
      </dgm:prSet>
      <dgm:spPr/>
    </dgm:pt>
    <dgm:pt modelId="{A954165E-F232-41DC-ACF9-1110CE96EDCE}" type="pres">
      <dgm:prSet presAssocID="{8CA04F59-F13A-4A8C-AD4D-BABCD14EFFE8}" presName="rootComposite1" presStyleCnt="0"/>
      <dgm:spPr/>
    </dgm:pt>
    <dgm:pt modelId="{669D6F9E-E5CB-4DAE-8C33-42B39C5D8A87}" type="pres">
      <dgm:prSet presAssocID="{8CA04F59-F13A-4A8C-AD4D-BABCD14EFFE8}" presName="rootText1" presStyleLbl="alignAcc1" presStyleIdx="0" presStyleCnt="0">
        <dgm:presLayoutVars>
          <dgm:chPref val="3"/>
        </dgm:presLayoutVars>
      </dgm:prSet>
      <dgm:spPr/>
    </dgm:pt>
    <dgm:pt modelId="{68EA14D0-4827-4776-953C-CF366DEEF08F}" type="pres">
      <dgm:prSet presAssocID="{8CA04F59-F13A-4A8C-AD4D-BABCD14EFFE8}" presName="topArc1" presStyleLbl="parChTrans1D1" presStyleIdx="0" presStyleCnt="12"/>
      <dgm:spPr/>
    </dgm:pt>
    <dgm:pt modelId="{047FD9EE-A3AA-4EA0-B0B2-9470FBD99A9F}" type="pres">
      <dgm:prSet presAssocID="{8CA04F59-F13A-4A8C-AD4D-BABCD14EFFE8}" presName="bottomArc1" presStyleLbl="parChTrans1D1" presStyleIdx="1" presStyleCnt="12"/>
      <dgm:spPr/>
    </dgm:pt>
    <dgm:pt modelId="{4A4A5E9B-FE4F-4954-9051-B517B35610FE}" type="pres">
      <dgm:prSet presAssocID="{8CA04F59-F13A-4A8C-AD4D-BABCD14EFFE8}" presName="topConnNode1" presStyleLbl="node1" presStyleIdx="0" presStyleCnt="0"/>
      <dgm:spPr/>
    </dgm:pt>
    <dgm:pt modelId="{A98895A2-99C1-4F28-A783-E6E388BF24F5}" type="pres">
      <dgm:prSet presAssocID="{8CA04F59-F13A-4A8C-AD4D-BABCD14EFFE8}" presName="hierChild2" presStyleCnt="0"/>
      <dgm:spPr/>
    </dgm:pt>
    <dgm:pt modelId="{499AE104-FB58-4EC5-A997-BCB1986A1ECB}" type="pres">
      <dgm:prSet presAssocID="{9A749999-CAC2-466A-83A6-8F59C0407EF1}" presName="Name28" presStyleLbl="parChTrans1D2" presStyleIdx="0" presStyleCnt="5"/>
      <dgm:spPr/>
    </dgm:pt>
    <dgm:pt modelId="{8102E978-DC3E-44E6-9E74-C87F97D16DBE}" type="pres">
      <dgm:prSet presAssocID="{D66CE382-8C48-4152-9CF0-68D1AC346D5B}" presName="hierRoot2" presStyleCnt="0">
        <dgm:presLayoutVars>
          <dgm:hierBranch val="init"/>
        </dgm:presLayoutVars>
      </dgm:prSet>
      <dgm:spPr/>
    </dgm:pt>
    <dgm:pt modelId="{2BC8336E-F094-47AE-849F-53FBCDF55037}" type="pres">
      <dgm:prSet presAssocID="{D66CE382-8C48-4152-9CF0-68D1AC346D5B}" presName="rootComposite2" presStyleCnt="0"/>
      <dgm:spPr/>
    </dgm:pt>
    <dgm:pt modelId="{B8BBC8A3-F3C5-4E99-9D31-658FB42A5322}" type="pres">
      <dgm:prSet presAssocID="{D66CE382-8C48-4152-9CF0-68D1AC346D5B}" presName="rootText2" presStyleLbl="alignAcc1" presStyleIdx="0" presStyleCnt="0">
        <dgm:presLayoutVars>
          <dgm:chPref val="3"/>
        </dgm:presLayoutVars>
      </dgm:prSet>
      <dgm:spPr/>
    </dgm:pt>
    <dgm:pt modelId="{521F7C96-4FC6-450B-B3D9-211E2811D16A}" type="pres">
      <dgm:prSet presAssocID="{D66CE382-8C48-4152-9CF0-68D1AC346D5B}" presName="topArc2" presStyleLbl="parChTrans1D1" presStyleIdx="2" presStyleCnt="12"/>
      <dgm:spPr/>
    </dgm:pt>
    <dgm:pt modelId="{86A821E8-6E9C-4DB3-8DA0-CD4D6492BF49}" type="pres">
      <dgm:prSet presAssocID="{D66CE382-8C48-4152-9CF0-68D1AC346D5B}" presName="bottomArc2" presStyleLbl="parChTrans1D1" presStyleIdx="3" presStyleCnt="12"/>
      <dgm:spPr/>
    </dgm:pt>
    <dgm:pt modelId="{CB884FD6-EF8D-4054-9BEA-F67FD45B4FE6}" type="pres">
      <dgm:prSet presAssocID="{D66CE382-8C48-4152-9CF0-68D1AC346D5B}" presName="topConnNode2" presStyleLbl="node2" presStyleIdx="0" presStyleCnt="0"/>
      <dgm:spPr/>
    </dgm:pt>
    <dgm:pt modelId="{431D020E-2B21-496E-A5CA-EFB404B3A705}" type="pres">
      <dgm:prSet presAssocID="{D66CE382-8C48-4152-9CF0-68D1AC346D5B}" presName="hierChild4" presStyleCnt="0"/>
      <dgm:spPr/>
    </dgm:pt>
    <dgm:pt modelId="{9F16B09E-6EA3-416A-AEDD-EF1A2AEEC052}" type="pres">
      <dgm:prSet presAssocID="{D66CE382-8C48-4152-9CF0-68D1AC346D5B}" presName="hierChild5" presStyleCnt="0"/>
      <dgm:spPr/>
    </dgm:pt>
    <dgm:pt modelId="{DA9B9E79-2635-4A77-9232-4411E65F4495}" type="pres">
      <dgm:prSet presAssocID="{3C0B5A84-8663-46FF-89C0-70A1FC08A2BF}" presName="Name28" presStyleLbl="parChTrans1D2" presStyleIdx="1" presStyleCnt="5"/>
      <dgm:spPr/>
    </dgm:pt>
    <dgm:pt modelId="{3E547D38-ABB1-4E15-BE73-94D9AD206BD0}" type="pres">
      <dgm:prSet presAssocID="{8DA61E95-0F60-4F09-B69E-80691260776C}" presName="hierRoot2" presStyleCnt="0">
        <dgm:presLayoutVars>
          <dgm:hierBranch val="init"/>
        </dgm:presLayoutVars>
      </dgm:prSet>
      <dgm:spPr/>
    </dgm:pt>
    <dgm:pt modelId="{D6E23091-2D7F-4114-9099-03AE26FE3CD1}" type="pres">
      <dgm:prSet presAssocID="{8DA61E95-0F60-4F09-B69E-80691260776C}" presName="rootComposite2" presStyleCnt="0"/>
      <dgm:spPr/>
    </dgm:pt>
    <dgm:pt modelId="{12D2DDB6-8D42-4721-BBD0-4243BC7842C7}" type="pres">
      <dgm:prSet presAssocID="{8DA61E95-0F60-4F09-B69E-80691260776C}" presName="rootText2" presStyleLbl="alignAcc1" presStyleIdx="0" presStyleCnt="0">
        <dgm:presLayoutVars>
          <dgm:chPref val="3"/>
        </dgm:presLayoutVars>
      </dgm:prSet>
      <dgm:spPr/>
    </dgm:pt>
    <dgm:pt modelId="{7F3312A1-F082-46B5-8CA5-DCB27E454105}" type="pres">
      <dgm:prSet presAssocID="{8DA61E95-0F60-4F09-B69E-80691260776C}" presName="topArc2" presStyleLbl="parChTrans1D1" presStyleIdx="4" presStyleCnt="12"/>
      <dgm:spPr/>
    </dgm:pt>
    <dgm:pt modelId="{B95F860C-8FAF-4912-B5C5-C46D9BA3D965}" type="pres">
      <dgm:prSet presAssocID="{8DA61E95-0F60-4F09-B69E-80691260776C}" presName="bottomArc2" presStyleLbl="parChTrans1D1" presStyleIdx="5" presStyleCnt="12"/>
      <dgm:spPr/>
    </dgm:pt>
    <dgm:pt modelId="{19F78C90-AE87-4D2A-A480-9F493C57C2FF}" type="pres">
      <dgm:prSet presAssocID="{8DA61E95-0F60-4F09-B69E-80691260776C}" presName="topConnNode2" presStyleLbl="node2" presStyleIdx="0" presStyleCnt="0"/>
      <dgm:spPr/>
    </dgm:pt>
    <dgm:pt modelId="{BADA603D-D0E5-47B2-A7E4-EDA3A08525DF}" type="pres">
      <dgm:prSet presAssocID="{8DA61E95-0F60-4F09-B69E-80691260776C}" presName="hierChild4" presStyleCnt="0"/>
      <dgm:spPr/>
    </dgm:pt>
    <dgm:pt modelId="{9BD990E2-9A27-48F4-8C4E-246B3DE32F20}" type="pres">
      <dgm:prSet presAssocID="{8DA61E95-0F60-4F09-B69E-80691260776C}" presName="hierChild5" presStyleCnt="0"/>
      <dgm:spPr/>
    </dgm:pt>
    <dgm:pt modelId="{5C741A02-27AD-4749-B172-EAD6DC38E6DE}" type="pres">
      <dgm:prSet presAssocID="{3FF3BEA9-2D6C-4B58-887B-FE3FF7096E86}" presName="Name28" presStyleLbl="parChTrans1D2" presStyleIdx="2" presStyleCnt="5"/>
      <dgm:spPr/>
    </dgm:pt>
    <dgm:pt modelId="{82737416-F23B-4EAF-BFAC-9ACE486624F9}" type="pres">
      <dgm:prSet presAssocID="{43BE905A-53A1-47A8-A154-7A5A4DE54712}" presName="hierRoot2" presStyleCnt="0">
        <dgm:presLayoutVars>
          <dgm:hierBranch val="init"/>
        </dgm:presLayoutVars>
      </dgm:prSet>
      <dgm:spPr/>
    </dgm:pt>
    <dgm:pt modelId="{E7F7CF7C-5943-47D3-BD5A-540D2FE07724}" type="pres">
      <dgm:prSet presAssocID="{43BE905A-53A1-47A8-A154-7A5A4DE54712}" presName="rootComposite2" presStyleCnt="0"/>
      <dgm:spPr/>
    </dgm:pt>
    <dgm:pt modelId="{5E7A01A3-FDD5-4D39-AB23-39AEE671E98A}" type="pres">
      <dgm:prSet presAssocID="{43BE905A-53A1-47A8-A154-7A5A4DE54712}" presName="rootText2" presStyleLbl="alignAcc1" presStyleIdx="0" presStyleCnt="0">
        <dgm:presLayoutVars>
          <dgm:chPref val="3"/>
        </dgm:presLayoutVars>
      </dgm:prSet>
      <dgm:spPr/>
    </dgm:pt>
    <dgm:pt modelId="{89B2044F-74E6-43E4-ABB3-9AA4C47CABE9}" type="pres">
      <dgm:prSet presAssocID="{43BE905A-53A1-47A8-A154-7A5A4DE54712}" presName="topArc2" presStyleLbl="parChTrans1D1" presStyleIdx="6" presStyleCnt="12"/>
      <dgm:spPr/>
    </dgm:pt>
    <dgm:pt modelId="{CF6A88F9-B5ED-42CD-8510-7A7E8F49127F}" type="pres">
      <dgm:prSet presAssocID="{43BE905A-53A1-47A8-A154-7A5A4DE54712}" presName="bottomArc2" presStyleLbl="parChTrans1D1" presStyleIdx="7" presStyleCnt="12"/>
      <dgm:spPr/>
    </dgm:pt>
    <dgm:pt modelId="{E0AD3DFF-3BDE-463C-AADB-D0AF641CAC3B}" type="pres">
      <dgm:prSet presAssocID="{43BE905A-53A1-47A8-A154-7A5A4DE54712}" presName="topConnNode2" presStyleLbl="node2" presStyleIdx="0" presStyleCnt="0"/>
      <dgm:spPr/>
    </dgm:pt>
    <dgm:pt modelId="{1F502CEA-2226-434D-B199-E493E05F0170}" type="pres">
      <dgm:prSet presAssocID="{43BE905A-53A1-47A8-A154-7A5A4DE54712}" presName="hierChild4" presStyleCnt="0"/>
      <dgm:spPr/>
    </dgm:pt>
    <dgm:pt modelId="{82B95569-CEAA-4856-842A-A03004331DD6}" type="pres">
      <dgm:prSet presAssocID="{43BE905A-53A1-47A8-A154-7A5A4DE54712}" presName="hierChild5" presStyleCnt="0"/>
      <dgm:spPr/>
    </dgm:pt>
    <dgm:pt modelId="{8E751451-8380-4CA8-86E5-D774A45B002D}" type="pres">
      <dgm:prSet presAssocID="{8CA04F59-F13A-4A8C-AD4D-BABCD14EFFE8}" presName="hierChild3" presStyleCnt="0"/>
      <dgm:spPr/>
    </dgm:pt>
    <dgm:pt modelId="{289339C9-8C66-46B8-AD52-2F665376A650}" type="pres">
      <dgm:prSet presAssocID="{D757B239-F95A-4BF7-A599-AEA78A7AE355}" presName="Name101" presStyleLbl="parChTrans1D2" presStyleIdx="3" presStyleCnt="5"/>
      <dgm:spPr/>
    </dgm:pt>
    <dgm:pt modelId="{FFC79605-27B4-4BF3-B028-B3A2AA0391D0}" type="pres">
      <dgm:prSet presAssocID="{34169DFD-FF84-4518-846D-4CD673A3B845}" presName="hierRoot3" presStyleCnt="0">
        <dgm:presLayoutVars>
          <dgm:hierBranch val="init"/>
        </dgm:presLayoutVars>
      </dgm:prSet>
      <dgm:spPr/>
    </dgm:pt>
    <dgm:pt modelId="{B6DD4F3A-5F93-4909-9990-3EE8B33B4B6D}" type="pres">
      <dgm:prSet presAssocID="{34169DFD-FF84-4518-846D-4CD673A3B845}" presName="rootComposite3" presStyleCnt="0"/>
      <dgm:spPr/>
    </dgm:pt>
    <dgm:pt modelId="{922729C9-E5CD-4B9B-85E8-19B053A5BF59}" type="pres">
      <dgm:prSet presAssocID="{34169DFD-FF84-4518-846D-4CD673A3B845}" presName="rootText3" presStyleLbl="alignAcc1" presStyleIdx="0" presStyleCnt="0">
        <dgm:presLayoutVars>
          <dgm:chPref val="3"/>
        </dgm:presLayoutVars>
      </dgm:prSet>
      <dgm:spPr/>
    </dgm:pt>
    <dgm:pt modelId="{7DEF4D64-BEC1-47E7-85FD-27572F9C0153}" type="pres">
      <dgm:prSet presAssocID="{34169DFD-FF84-4518-846D-4CD673A3B845}" presName="topArc3" presStyleLbl="parChTrans1D1" presStyleIdx="8" presStyleCnt="12"/>
      <dgm:spPr/>
    </dgm:pt>
    <dgm:pt modelId="{FB72212C-5A2C-4FBE-A50B-D37D44832E16}" type="pres">
      <dgm:prSet presAssocID="{34169DFD-FF84-4518-846D-4CD673A3B845}" presName="bottomArc3" presStyleLbl="parChTrans1D1" presStyleIdx="9" presStyleCnt="12"/>
      <dgm:spPr/>
    </dgm:pt>
    <dgm:pt modelId="{357A4AEB-383C-4B68-BAAB-BB3587C1D0D9}" type="pres">
      <dgm:prSet presAssocID="{34169DFD-FF84-4518-846D-4CD673A3B845}" presName="topConnNode3" presStyleLbl="asst1" presStyleIdx="0" presStyleCnt="0"/>
      <dgm:spPr/>
    </dgm:pt>
    <dgm:pt modelId="{8F858368-B9AB-4D36-AD28-EFCB129FF755}" type="pres">
      <dgm:prSet presAssocID="{34169DFD-FF84-4518-846D-4CD673A3B845}" presName="hierChild6" presStyleCnt="0"/>
      <dgm:spPr/>
    </dgm:pt>
    <dgm:pt modelId="{33D2812E-50F3-4A2F-9F21-DF69A58A13E2}" type="pres">
      <dgm:prSet presAssocID="{34169DFD-FF84-4518-846D-4CD673A3B845}" presName="hierChild7" presStyleCnt="0"/>
      <dgm:spPr/>
    </dgm:pt>
    <dgm:pt modelId="{0122161F-3958-41F0-AFF7-B51AB7FEB7AE}" type="pres">
      <dgm:prSet presAssocID="{E9BE2C85-C55A-4C65-BC9C-EEE0A7083BB7}" presName="Name101" presStyleLbl="parChTrans1D2" presStyleIdx="4" presStyleCnt="5"/>
      <dgm:spPr/>
    </dgm:pt>
    <dgm:pt modelId="{247F49F4-7EDB-4C28-9EE3-3733CC866B69}" type="pres">
      <dgm:prSet presAssocID="{A1EF2D1E-95D4-4200-91C0-CA084DDA37F8}" presName="hierRoot3" presStyleCnt="0">
        <dgm:presLayoutVars>
          <dgm:hierBranch val="init"/>
        </dgm:presLayoutVars>
      </dgm:prSet>
      <dgm:spPr/>
    </dgm:pt>
    <dgm:pt modelId="{45D09A98-A221-473B-A177-89BD14D3CA45}" type="pres">
      <dgm:prSet presAssocID="{A1EF2D1E-95D4-4200-91C0-CA084DDA37F8}" presName="rootComposite3" presStyleCnt="0"/>
      <dgm:spPr/>
    </dgm:pt>
    <dgm:pt modelId="{0F75283B-BBF8-4320-97D3-E40BF028E874}" type="pres">
      <dgm:prSet presAssocID="{A1EF2D1E-95D4-4200-91C0-CA084DDA37F8}" presName="rootText3" presStyleLbl="alignAcc1" presStyleIdx="0" presStyleCnt="0">
        <dgm:presLayoutVars>
          <dgm:chPref val="3"/>
        </dgm:presLayoutVars>
      </dgm:prSet>
      <dgm:spPr/>
    </dgm:pt>
    <dgm:pt modelId="{AF0A65E7-213A-460A-93D7-7B332DCE0E97}" type="pres">
      <dgm:prSet presAssocID="{A1EF2D1E-95D4-4200-91C0-CA084DDA37F8}" presName="topArc3" presStyleLbl="parChTrans1D1" presStyleIdx="10" presStyleCnt="12"/>
      <dgm:spPr/>
    </dgm:pt>
    <dgm:pt modelId="{BD3CF4A4-B2F6-48A2-A0DE-7DAE2F812AB9}" type="pres">
      <dgm:prSet presAssocID="{A1EF2D1E-95D4-4200-91C0-CA084DDA37F8}" presName="bottomArc3" presStyleLbl="parChTrans1D1" presStyleIdx="11" presStyleCnt="12"/>
      <dgm:spPr/>
    </dgm:pt>
    <dgm:pt modelId="{6F809185-DD07-487F-AE93-ECD0336655F3}" type="pres">
      <dgm:prSet presAssocID="{A1EF2D1E-95D4-4200-91C0-CA084DDA37F8}" presName="topConnNode3" presStyleLbl="asst1" presStyleIdx="0" presStyleCnt="0"/>
      <dgm:spPr/>
    </dgm:pt>
    <dgm:pt modelId="{80587064-B912-400B-9475-FD23C866FEBE}" type="pres">
      <dgm:prSet presAssocID="{A1EF2D1E-95D4-4200-91C0-CA084DDA37F8}" presName="hierChild6" presStyleCnt="0"/>
      <dgm:spPr/>
    </dgm:pt>
    <dgm:pt modelId="{1732D45F-3C61-423F-A109-145E453FB009}" type="pres">
      <dgm:prSet presAssocID="{A1EF2D1E-95D4-4200-91C0-CA084DDA37F8}" presName="hierChild7" presStyleCnt="0"/>
      <dgm:spPr/>
    </dgm:pt>
  </dgm:ptLst>
  <dgm:cxnLst>
    <dgm:cxn modelId="{311D6C0D-F015-4B4A-A62B-126A6781C1BB}" srcId="{8CA04F59-F13A-4A8C-AD4D-BABCD14EFFE8}" destId="{43BE905A-53A1-47A8-A154-7A5A4DE54712}" srcOrd="4" destOrd="0" parTransId="{3FF3BEA9-2D6C-4B58-887B-FE3FF7096E86}" sibTransId="{A6B0E3F4-4585-4E82-BA8E-E02781A343A3}"/>
    <dgm:cxn modelId="{972B3F24-3B62-4E9E-AEEC-BBB4377E51DA}" type="presOf" srcId="{8DA61E95-0F60-4F09-B69E-80691260776C}" destId="{19F78C90-AE87-4D2A-A480-9F493C57C2FF}" srcOrd="1" destOrd="0" presId="urn:microsoft.com/office/officeart/2008/layout/HalfCircleOrganizationChart"/>
    <dgm:cxn modelId="{5C20C925-5ECB-4C7B-9595-B3A90FB7A400}" type="presOf" srcId="{D66CE382-8C48-4152-9CF0-68D1AC346D5B}" destId="{B8BBC8A3-F3C5-4E99-9D31-658FB42A5322}" srcOrd="0" destOrd="0" presId="urn:microsoft.com/office/officeart/2008/layout/HalfCircleOrganizationChart"/>
    <dgm:cxn modelId="{0D1A632C-A1DB-4B43-BF79-939A3CCBBB57}" type="presOf" srcId="{34169DFD-FF84-4518-846D-4CD673A3B845}" destId="{922729C9-E5CD-4B9B-85E8-19B053A5BF59}" srcOrd="0" destOrd="0" presId="urn:microsoft.com/office/officeart/2008/layout/HalfCircleOrganizationChart"/>
    <dgm:cxn modelId="{9D5FB631-A27C-4A02-B23F-D49CAB54A695}" type="presOf" srcId="{D757B239-F95A-4BF7-A599-AEA78A7AE355}" destId="{289339C9-8C66-46B8-AD52-2F665376A650}" srcOrd="0" destOrd="0" presId="urn:microsoft.com/office/officeart/2008/layout/HalfCircleOrganizationChart"/>
    <dgm:cxn modelId="{7D832E5C-5CA6-4F2B-8234-EA5620253529}" type="presOf" srcId="{8DA61E95-0F60-4F09-B69E-80691260776C}" destId="{12D2DDB6-8D42-4721-BBD0-4243BC7842C7}" srcOrd="0" destOrd="0" presId="urn:microsoft.com/office/officeart/2008/layout/HalfCircleOrganizationChart"/>
    <dgm:cxn modelId="{38C1B164-4933-42D8-83E9-109DAF2623F2}" type="presOf" srcId="{34169DFD-FF84-4518-846D-4CD673A3B845}" destId="{357A4AEB-383C-4B68-BAAB-BB3587C1D0D9}" srcOrd="1" destOrd="0" presId="urn:microsoft.com/office/officeart/2008/layout/HalfCircleOrganizationChart"/>
    <dgm:cxn modelId="{C72AA565-CA4C-4124-9A90-CC5281C85626}" srcId="{8CA04F59-F13A-4A8C-AD4D-BABCD14EFFE8}" destId="{34169DFD-FF84-4518-846D-4CD673A3B845}" srcOrd="0" destOrd="0" parTransId="{D757B239-F95A-4BF7-A599-AEA78A7AE355}" sibTransId="{76B1E76B-D1DF-4463-947C-DEB8B386A6E3}"/>
    <dgm:cxn modelId="{20895369-3E0E-4630-9178-947069AB2F89}" type="presOf" srcId="{43BE905A-53A1-47A8-A154-7A5A4DE54712}" destId="{E0AD3DFF-3BDE-463C-AADB-D0AF641CAC3B}" srcOrd="1" destOrd="0" presId="urn:microsoft.com/office/officeart/2008/layout/HalfCircleOrganizationChart"/>
    <dgm:cxn modelId="{89DA006D-963A-4537-A751-B5D6E6EDEDD1}" type="presOf" srcId="{3FF3BEA9-2D6C-4B58-887B-FE3FF7096E86}" destId="{5C741A02-27AD-4749-B172-EAD6DC38E6DE}" srcOrd="0" destOrd="0" presId="urn:microsoft.com/office/officeart/2008/layout/HalfCircleOrganizationChart"/>
    <dgm:cxn modelId="{D6619879-130F-47F9-858C-3733D43A5DAE}" type="presOf" srcId="{AAC1560C-4A49-4F0F-849A-1480C2F35DEC}" destId="{8C3CA5BF-54E0-4A1C-93C2-902A5B2DC37F}" srcOrd="0" destOrd="0" presId="urn:microsoft.com/office/officeart/2008/layout/HalfCircleOrganizationChart"/>
    <dgm:cxn modelId="{35F1857E-06B6-46EE-9A20-D5F8E0E2C79C}" type="presOf" srcId="{9A749999-CAC2-466A-83A6-8F59C0407EF1}" destId="{499AE104-FB58-4EC5-A997-BCB1986A1ECB}" srcOrd="0" destOrd="0" presId="urn:microsoft.com/office/officeart/2008/layout/HalfCircleOrganizationChart"/>
    <dgm:cxn modelId="{CD9AF280-EDE8-4F10-9315-48633E6145E7}" srcId="{8CA04F59-F13A-4A8C-AD4D-BABCD14EFFE8}" destId="{8DA61E95-0F60-4F09-B69E-80691260776C}" srcOrd="3" destOrd="0" parTransId="{3C0B5A84-8663-46FF-89C0-70A1FC08A2BF}" sibTransId="{24262D6D-0AE2-4DCF-A590-D591A94E4CC8}"/>
    <dgm:cxn modelId="{95F35FAE-8700-4319-A38A-C5AACA346538}" srcId="{AAC1560C-4A49-4F0F-849A-1480C2F35DEC}" destId="{8CA04F59-F13A-4A8C-AD4D-BABCD14EFFE8}" srcOrd="0" destOrd="0" parTransId="{18A09EF3-B6C8-49BE-80EC-62DCADD10957}" sibTransId="{1DDA4AC9-9DE6-4247-87A4-D33130FDA501}"/>
    <dgm:cxn modelId="{2292E7B4-04B3-4461-B4E7-06128EBA750E}" type="presOf" srcId="{A1EF2D1E-95D4-4200-91C0-CA084DDA37F8}" destId="{6F809185-DD07-487F-AE93-ECD0336655F3}" srcOrd="1" destOrd="0" presId="urn:microsoft.com/office/officeart/2008/layout/HalfCircleOrganizationChart"/>
    <dgm:cxn modelId="{9D6F72BE-71D3-4147-87E6-B39BE7A9A507}" type="presOf" srcId="{E9BE2C85-C55A-4C65-BC9C-EEE0A7083BB7}" destId="{0122161F-3958-41F0-AFF7-B51AB7FEB7AE}" srcOrd="0" destOrd="0" presId="urn:microsoft.com/office/officeart/2008/layout/HalfCircleOrganizationChart"/>
    <dgm:cxn modelId="{33C3A5C2-ABB6-4DF9-8347-D239013BCE79}" type="presOf" srcId="{43BE905A-53A1-47A8-A154-7A5A4DE54712}" destId="{5E7A01A3-FDD5-4D39-AB23-39AEE671E98A}" srcOrd="0" destOrd="0" presId="urn:microsoft.com/office/officeart/2008/layout/HalfCircleOrganizationChart"/>
    <dgm:cxn modelId="{CEC277CB-CE18-4135-8838-8490E53541DD}" type="presOf" srcId="{D66CE382-8C48-4152-9CF0-68D1AC346D5B}" destId="{CB884FD6-EF8D-4054-9BEA-F67FD45B4FE6}" srcOrd="1" destOrd="0" presId="urn:microsoft.com/office/officeart/2008/layout/HalfCircleOrganizationChart"/>
    <dgm:cxn modelId="{58A181CC-5A63-402D-BFDD-11B70EB1059F}" type="presOf" srcId="{8CA04F59-F13A-4A8C-AD4D-BABCD14EFFE8}" destId="{4A4A5E9B-FE4F-4954-9051-B517B35610FE}" srcOrd="1" destOrd="0" presId="urn:microsoft.com/office/officeart/2008/layout/HalfCircleOrganizationChart"/>
    <dgm:cxn modelId="{85E39ED3-4409-4B4F-9E36-545A021A59B4}" srcId="{8CA04F59-F13A-4A8C-AD4D-BABCD14EFFE8}" destId="{D66CE382-8C48-4152-9CF0-68D1AC346D5B}" srcOrd="2" destOrd="0" parTransId="{9A749999-CAC2-466A-83A6-8F59C0407EF1}" sibTransId="{7507DDF2-3318-45D0-B683-D8F33C91689E}"/>
    <dgm:cxn modelId="{813CDED8-6E35-4F5B-BBA2-46282F9354A1}" type="presOf" srcId="{3C0B5A84-8663-46FF-89C0-70A1FC08A2BF}" destId="{DA9B9E79-2635-4A77-9232-4411E65F4495}" srcOrd="0" destOrd="0" presId="urn:microsoft.com/office/officeart/2008/layout/HalfCircleOrganizationChart"/>
    <dgm:cxn modelId="{BCC0A9F0-B8E8-49A0-A1E9-5CA29F0CBBDB}" type="presOf" srcId="{8CA04F59-F13A-4A8C-AD4D-BABCD14EFFE8}" destId="{669D6F9E-E5CB-4DAE-8C33-42B39C5D8A87}" srcOrd="0" destOrd="0" presId="urn:microsoft.com/office/officeart/2008/layout/HalfCircleOrganizationChart"/>
    <dgm:cxn modelId="{782A8AF3-2FC0-4AF0-A7AF-6B57C8D96E5D}" srcId="{8CA04F59-F13A-4A8C-AD4D-BABCD14EFFE8}" destId="{A1EF2D1E-95D4-4200-91C0-CA084DDA37F8}" srcOrd="1" destOrd="0" parTransId="{E9BE2C85-C55A-4C65-BC9C-EEE0A7083BB7}" sibTransId="{8AF9584A-0351-4782-94DF-A3AA883FCE97}"/>
    <dgm:cxn modelId="{BF6C78F9-C921-4725-BFAF-DC7CB66E35C5}" type="presOf" srcId="{A1EF2D1E-95D4-4200-91C0-CA084DDA37F8}" destId="{0F75283B-BBF8-4320-97D3-E40BF028E874}" srcOrd="0" destOrd="0" presId="urn:microsoft.com/office/officeart/2008/layout/HalfCircleOrganizationChart"/>
    <dgm:cxn modelId="{35369D53-0CA7-4A25-886B-267F7151B18B}" type="presParOf" srcId="{8C3CA5BF-54E0-4A1C-93C2-902A5B2DC37F}" destId="{590EA2CA-3FB8-40A5-8FF0-90984155F0FC}" srcOrd="0" destOrd="0" presId="urn:microsoft.com/office/officeart/2008/layout/HalfCircleOrganizationChart"/>
    <dgm:cxn modelId="{235C1495-8F1A-4C03-8D00-D7B1296119FE}" type="presParOf" srcId="{590EA2CA-3FB8-40A5-8FF0-90984155F0FC}" destId="{A954165E-F232-41DC-ACF9-1110CE96EDCE}" srcOrd="0" destOrd="0" presId="urn:microsoft.com/office/officeart/2008/layout/HalfCircleOrganizationChart"/>
    <dgm:cxn modelId="{211E806B-FA59-4AC5-B121-F7F1BABAFE16}" type="presParOf" srcId="{A954165E-F232-41DC-ACF9-1110CE96EDCE}" destId="{669D6F9E-E5CB-4DAE-8C33-42B39C5D8A87}" srcOrd="0" destOrd="0" presId="urn:microsoft.com/office/officeart/2008/layout/HalfCircleOrganizationChart"/>
    <dgm:cxn modelId="{DBD3FC9D-22E6-4AD4-8F22-325220C57884}" type="presParOf" srcId="{A954165E-F232-41DC-ACF9-1110CE96EDCE}" destId="{68EA14D0-4827-4776-953C-CF366DEEF08F}" srcOrd="1" destOrd="0" presId="urn:microsoft.com/office/officeart/2008/layout/HalfCircleOrganizationChart"/>
    <dgm:cxn modelId="{61CF41DC-FFC6-4867-AFF3-204FA7AC3F75}" type="presParOf" srcId="{A954165E-F232-41DC-ACF9-1110CE96EDCE}" destId="{047FD9EE-A3AA-4EA0-B0B2-9470FBD99A9F}" srcOrd="2" destOrd="0" presId="urn:microsoft.com/office/officeart/2008/layout/HalfCircleOrganizationChart"/>
    <dgm:cxn modelId="{E9826382-B789-439A-A6B7-2E353EFDEE1A}" type="presParOf" srcId="{A954165E-F232-41DC-ACF9-1110CE96EDCE}" destId="{4A4A5E9B-FE4F-4954-9051-B517B35610FE}" srcOrd="3" destOrd="0" presId="urn:microsoft.com/office/officeart/2008/layout/HalfCircleOrganizationChart"/>
    <dgm:cxn modelId="{15A21EAA-5ABD-456F-B08D-E4143092F359}" type="presParOf" srcId="{590EA2CA-3FB8-40A5-8FF0-90984155F0FC}" destId="{A98895A2-99C1-4F28-A783-E6E388BF24F5}" srcOrd="1" destOrd="0" presId="urn:microsoft.com/office/officeart/2008/layout/HalfCircleOrganizationChart"/>
    <dgm:cxn modelId="{BA7098E9-FAD3-4F62-9665-F748A3FFE40A}" type="presParOf" srcId="{A98895A2-99C1-4F28-A783-E6E388BF24F5}" destId="{499AE104-FB58-4EC5-A997-BCB1986A1ECB}" srcOrd="0" destOrd="0" presId="urn:microsoft.com/office/officeart/2008/layout/HalfCircleOrganizationChart"/>
    <dgm:cxn modelId="{9794E348-8CE1-49FD-8535-ED2B8D269213}" type="presParOf" srcId="{A98895A2-99C1-4F28-A783-E6E388BF24F5}" destId="{8102E978-DC3E-44E6-9E74-C87F97D16DBE}" srcOrd="1" destOrd="0" presId="urn:microsoft.com/office/officeart/2008/layout/HalfCircleOrganizationChart"/>
    <dgm:cxn modelId="{DB031BEE-E8EB-41DE-A52E-26332DFBE6A5}" type="presParOf" srcId="{8102E978-DC3E-44E6-9E74-C87F97D16DBE}" destId="{2BC8336E-F094-47AE-849F-53FBCDF55037}" srcOrd="0" destOrd="0" presId="urn:microsoft.com/office/officeart/2008/layout/HalfCircleOrganizationChart"/>
    <dgm:cxn modelId="{205C0D87-AC69-4CE5-A6AE-630C47A58E1E}" type="presParOf" srcId="{2BC8336E-F094-47AE-849F-53FBCDF55037}" destId="{B8BBC8A3-F3C5-4E99-9D31-658FB42A5322}" srcOrd="0" destOrd="0" presId="urn:microsoft.com/office/officeart/2008/layout/HalfCircleOrganizationChart"/>
    <dgm:cxn modelId="{A3E8FC42-1C6E-45EF-BE44-99B0D29919F3}" type="presParOf" srcId="{2BC8336E-F094-47AE-849F-53FBCDF55037}" destId="{521F7C96-4FC6-450B-B3D9-211E2811D16A}" srcOrd="1" destOrd="0" presId="urn:microsoft.com/office/officeart/2008/layout/HalfCircleOrganizationChart"/>
    <dgm:cxn modelId="{A91E7F7D-E02F-4968-926C-A3E1EA4710BA}" type="presParOf" srcId="{2BC8336E-F094-47AE-849F-53FBCDF55037}" destId="{86A821E8-6E9C-4DB3-8DA0-CD4D6492BF49}" srcOrd="2" destOrd="0" presId="urn:microsoft.com/office/officeart/2008/layout/HalfCircleOrganizationChart"/>
    <dgm:cxn modelId="{71A77519-D4C0-4423-B300-406A1584B07F}" type="presParOf" srcId="{2BC8336E-F094-47AE-849F-53FBCDF55037}" destId="{CB884FD6-EF8D-4054-9BEA-F67FD45B4FE6}" srcOrd="3" destOrd="0" presId="urn:microsoft.com/office/officeart/2008/layout/HalfCircleOrganizationChart"/>
    <dgm:cxn modelId="{4D11F6BB-3F55-4E88-B5F5-C5D14373DA26}" type="presParOf" srcId="{8102E978-DC3E-44E6-9E74-C87F97D16DBE}" destId="{431D020E-2B21-496E-A5CA-EFB404B3A705}" srcOrd="1" destOrd="0" presId="urn:microsoft.com/office/officeart/2008/layout/HalfCircleOrganizationChart"/>
    <dgm:cxn modelId="{DD7BDA7A-9799-4260-92FD-EEC1360A9247}" type="presParOf" srcId="{8102E978-DC3E-44E6-9E74-C87F97D16DBE}" destId="{9F16B09E-6EA3-416A-AEDD-EF1A2AEEC052}" srcOrd="2" destOrd="0" presId="urn:microsoft.com/office/officeart/2008/layout/HalfCircleOrganizationChart"/>
    <dgm:cxn modelId="{C9C1D107-5DD6-46CE-BC32-6B920D6EDEB6}" type="presParOf" srcId="{A98895A2-99C1-4F28-A783-E6E388BF24F5}" destId="{DA9B9E79-2635-4A77-9232-4411E65F4495}" srcOrd="2" destOrd="0" presId="urn:microsoft.com/office/officeart/2008/layout/HalfCircleOrganizationChart"/>
    <dgm:cxn modelId="{AEEAAE75-795B-478F-B3D5-DF89FA17DE57}" type="presParOf" srcId="{A98895A2-99C1-4F28-A783-E6E388BF24F5}" destId="{3E547D38-ABB1-4E15-BE73-94D9AD206BD0}" srcOrd="3" destOrd="0" presId="urn:microsoft.com/office/officeart/2008/layout/HalfCircleOrganizationChart"/>
    <dgm:cxn modelId="{83E08925-DCBE-4303-AB50-1EFF71208D45}" type="presParOf" srcId="{3E547D38-ABB1-4E15-BE73-94D9AD206BD0}" destId="{D6E23091-2D7F-4114-9099-03AE26FE3CD1}" srcOrd="0" destOrd="0" presId="urn:microsoft.com/office/officeart/2008/layout/HalfCircleOrganizationChart"/>
    <dgm:cxn modelId="{DAA6CDF6-9C5F-4106-90BF-E07A6872EB29}" type="presParOf" srcId="{D6E23091-2D7F-4114-9099-03AE26FE3CD1}" destId="{12D2DDB6-8D42-4721-BBD0-4243BC7842C7}" srcOrd="0" destOrd="0" presId="urn:microsoft.com/office/officeart/2008/layout/HalfCircleOrganizationChart"/>
    <dgm:cxn modelId="{208536CE-8D61-4522-ACD2-EBD15A89EA70}" type="presParOf" srcId="{D6E23091-2D7F-4114-9099-03AE26FE3CD1}" destId="{7F3312A1-F082-46B5-8CA5-DCB27E454105}" srcOrd="1" destOrd="0" presId="urn:microsoft.com/office/officeart/2008/layout/HalfCircleOrganizationChart"/>
    <dgm:cxn modelId="{D8B2414E-4E52-4FA9-8859-820DA612D100}" type="presParOf" srcId="{D6E23091-2D7F-4114-9099-03AE26FE3CD1}" destId="{B95F860C-8FAF-4912-B5C5-C46D9BA3D965}" srcOrd="2" destOrd="0" presId="urn:microsoft.com/office/officeart/2008/layout/HalfCircleOrganizationChart"/>
    <dgm:cxn modelId="{D40809FA-B8BF-4289-8485-085D2EF0698F}" type="presParOf" srcId="{D6E23091-2D7F-4114-9099-03AE26FE3CD1}" destId="{19F78C90-AE87-4D2A-A480-9F493C57C2FF}" srcOrd="3" destOrd="0" presId="urn:microsoft.com/office/officeart/2008/layout/HalfCircleOrganizationChart"/>
    <dgm:cxn modelId="{F42E2DE9-0975-47A6-ACDC-D7BCD848FE31}" type="presParOf" srcId="{3E547D38-ABB1-4E15-BE73-94D9AD206BD0}" destId="{BADA603D-D0E5-47B2-A7E4-EDA3A08525DF}" srcOrd="1" destOrd="0" presId="urn:microsoft.com/office/officeart/2008/layout/HalfCircleOrganizationChart"/>
    <dgm:cxn modelId="{FB68F212-94C5-4406-8CE0-5CF467123C8A}" type="presParOf" srcId="{3E547D38-ABB1-4E15-BE73-94D9AD206BD0}" destId="{9BD990E2-9A27-48F4-8C4E-246B3DE32F20}" srcOrd="2" destOrd="0" presId="urn:microsoft.com/office/officeart/2008/layout/HalfCircleOrganizationChart"/>
    <dgm:cxn modelId="{5969D125-8613-4F80-87E4-A55E9FAAF06D}" type="presParOf" srcId="{A98895A2-99C1-4F28-A783-E6E388BF24F5}" destId="{5C741A02-27AD-4749-B172-EAD6DC38E6DE}" srcOrd="4" destOrd="0" presId="urn:microsoft.com/office/officeart/2008/layout/HalfCircleOrganizationChart"/>
    <dgm:cxn modelId="{EDA1FAF9-B501-46D0-A39C-27CA32AC78F9}" type="presParOf" srcId="{A98895A2-99C1-4F28-A783-E6E388BF24F5}" destId="{82737416-F23B-4EAF-BFAC-9ACE486624F9}" srcOrd="5" destOrd="0" presId="urn:microsoft.com/office/officeart/2008/layout/HalfCircleOrganizationChart"/>
    <dgm:cxn modelId="{65AB612C-E152-436B-9E13-8D14A3199629}" type="presParOf" srcId="{82737416-F23B-4EAF-BFAC-9ACE486624F9}" destId="{E7F7CF7C-5943-47D3-BD5A-540D2FE07724}" srcOrd="0" destOrd="0" presId="urn:microsoft.com/office/officeart/2008/layout/HalfCircleOrganizationChart"/>
    <dgm:cxn modelId="{93958C50-5C8F-43C7-B2B5-6D45CF300927}" type="presParOf" srcId="{E7F7CF7C-5943-47D3-BD5A-540D2FE07724}" destId="{5E7A01A3-FDD5-4D39-AB23-39AEE671E98A}" srcOrd="0" destOrd="0" presId="urn:microsoft.com/office/officeart/2008/layout/HalfCircleOrganizationChart"/>
    <dgm:cxn modelId="{F660E46F-8612-4E3F-A1BC-6DDDC9EA7363}" type="presParOf" srcId="{E7F7CF7C-5943-47D3-BD5A-540D2FE07724}" destId="{89B2044F-74E6-43E4-ABB3-9AA4C47CABE9}" srcOrd="1" destOrd="0" presId="urn:microsoft.com/office/officeart/2008/layout/HalfCircleOrganizationChart"/>
    <dgm:cxn modelId="{093CE69D-58F8-499E-9E6E-D3443E18CE59}" type="presParOf" srcId="{E7F7CF7C-5943-47D3-BD5A-540D2FE07724}" destId="{CF6A88F9-B5ED-42CD-8510-7A7E8F49127F}" srcOrd="2" destOrd="0" presId="urn:microsoft.com/office/officeart/2008/layout/HalfCircleOrganizationChart"/>
    <dgm:cxn modelId="{ABF789A6-C5E0-47EF-ABE2-3995CB9B51FE}" type="presParOf" srcId="{E7F7CF7C-5943-47D3-BD5A-540D2FE07724}" destId="{E0AD3DFF-3BDE-463C-AADB-D0AF641CAC3B}" srcOrd="3" destOrd="0" presId="urn:microsoft.com/office/officeart/2008/layout/HalfCircleOrganizationChart"/>
    <dgm:cxn modelId="{A788DD96-2600-4153-9731-5AE32DE91989}" type="presParOf" srcId="{82737416-F23B-4EAF-BFAC-9ACE486624F9}" destId="{1F502CEA-2226-434D-B199-E493E05F0170}" srcOrd="1" destOrd="0" presId="urn:microsoft.com/office/officeart/2008/layout/HalfCircleOrganizationChart"/>
    <dgm:cxn modelId="{BAB9BDF5-05C5-42C9-AEEC-0D369BDB0366}" type="presParOf" srcId="{82737416-F23B-4EAF-BFAC-9ACE486624F9}" destId="{82B95569-CEAA-4856-842A-A03004331DD6}" srcOrd="2" destOrd="0" presId="urn:microsoft.com/office/officeart/2008/layout/HalfCircleOrganizationChart"/>
    <dgm:cxn modelId="{F44CC427-AEA1-4DBB-A0DC-E46E1A25A96F}" type="presParOf" srcId="{590EA2CA-3FB8-40A5-8FF0-90984155F0FC}" destId="{8E751451-8380-4CA8-86E5-D774A45B002D}" srcOrd="2" destOrd="0" presId="urn:microsoft.com/office/officeart/2008/layout/HalfCircleOrganizationChart"/>
    <dgm:cxn modelId="{B5DDDA76-D831-4552-99EB-676424B34D86}" type="presParOf" srcId="{8E751451-8380-4CA8-86E5-D774A45B002D}" destId="{289339C9-8C66-46B8-AD52-2F665376A650}" srcOrd="0" destOrd="0" presId="urn:microsoft.com/office/officeart/2008/layout/HalfCircleOrganizationChart"/>
    <dgm:cxn modelId="{459ABAE1-40C6-4B49-9C03-FB9478E62A1D}" type="presParOf" srcId="{8E751451-8380-4CA8-86E5-D774A45B002D}" destId="{FFC79605-27B4-4BF3-B028-B3A2AA0391D0}" srcOrd="1" destOrd="0" presId="urn:microsoft.com/office/officeart/2008/layout/HalfCircleOrganizationChart"/>
    <dgm:cxn modelId="{0868818F-296C-458A-9DED-ACD7EC341542}" type="presParOf" srcId="{FFC79605-27B4-4BF3-B028-B3A2AA0391D0}" destId="{B6DD4F3A-5F93-4909-9990-3EE8B33B4B6D}" srcOrd="0" destOrd="0" presId="urn:microsoft.com/office/officeart/2008/layout/HalfCircleOrganizationChart"/>
    <dgm:cxn modelId="{3E5C4F0A-EB02-4D43-86FB-C47563B7523D}" type="presParOf" srcId="{B6DD4F3A-5F93-4909-9990-3EE8B33B4B6D}" destId="{922729C9-E5CD-4B9B-85E8-19B053A5BF59}" srcOrd="0" destOrd="0" presId="urn:microsoft.com/office/officeart/2008/layout/HalfCircleOrganizationChart"/>
    <dgm:cxn modelId="{9CFCA9A3-77A1-468E-A4B2-6D51A458D64D}" type="presParOf" srcId="{B6DD4F3A-5F93-4909-9990-3EE8B33B4B6D}" destId="{7DEF4D64-BEC1-47E7-85FD-27572F9C0153}" srcOrd="1" destOrd="0" presId="urn:microsoft.com/office/officeart/2008/layout/HalfCircleOrganizationChart"/>
    <dgm:cxn modelId="{8A1A0319-9416-4700-8604-588423D22DAA}" type="presParOf" srcId="{B6DD4F3A-5F93-4909-9990-3EE8B33B4B6D}" destId="{FB72212C-5A2C-4FBE-A50B-D37D44832E16}" srcOrd="2" destOrd="0" presId="urn:microsoft.com/office/officeart/2008/layout/HalfCircleOrganizationChart"/>
    <dgm:cxn modelId="{C7423762-78FF-4C1C-8506-BB20D7B12073}" type="presParOf" srcId="{B6DD4F3A-5F93-4909-9990-3EE8B33B4B6D}" destId="{357A4AEB-383C-4B68-BAAB-BB3587C1D0D9}" srcOrd="3" destOrd="0" presId="urn:microsoft.com/office/officeart/2008/layout/HalfCircleOrganizationChart"/>
    <dgm:cxn modelId="{F1B2BABF-B74B-4D5F-87CF-F8F51FD2B874}" type="presParOf" srcId="{FFC79605-27B4-4BF3-B028-B3A2AA0391D0}" destId="{8F858368-B9AB-4D36-AD28-EFCB129FF755}" srcOrd="1" destOrd="0" presId="urn:microsoft.com/office/officeart/2008/layout/HalfCircleOrganizationChart"/>
    <dgm:cxn modelId="{BFFF19DF-E821-497F-8C0E-DDD5A542303C}" type="presParOf" srcId="{FFC79605-27B4-4BF3-B028-B3A2AA0391D0}" destId="{33D2812E-50F3-4A2F-9F21-DF69A58A13E2}" srcOrd="2" destOrd="0" presId="urn:microsoft.com/office/officeart/2008/layout/HalfCircleOrganizationChart"/>
    <dgm:cxn modelId="{F2B786C8-0735-4F16-B5D1-1261C1730D5C}" type="presParOf" srcId="{8E751451-8380-4CA8-86E5-D774A45B002D}" destId="{0122161F-3958-41F0-AFF7-B51AB7FEB7AE}" srcOrd="2" destOrd="0" presId="urn:microsoft.com/office/officeart/2008/layout/HalfCircleOrganizationChart"/>
    <dgm:cxn modelId="{08753696-2084-4168-8201-A2F4FBB77AED}" type="presParOf" srcId="{8E751451-8380-4CA8-86E5-D774A45B002D}" destId="{247F49F4-7EDB-4C28-9EE3-3733CC866B69}" srcOrd="3" destOrd="0" presId="urn:microsoft.com/office/officeart/2008/layout/HalfCircleOrganizationChart"/>
    <dgm:cxn modelId="{222BFC73-82E3-44BA-84B8-1037B9C242FA}" type="presParOf" srcId="{247F49F4-7EDB-4C28-9EE3-3733CC866B69}" destId="{45D09A98-A221-473B-A177-89BD14D3CA45}" srcOrd="0" destOrd="0" presId="urn:microsoft.com/office/officeart/2008/layout/HalfCircleOrganizationChart"/>
    <dgm:cxn modelId="{ABCF10C2-3970-44E0-9006-66CD33BE370B}" type="presParOf" srcId="{45D09A98-A221-473B-A177-89BD14D3CA45}" destId="{0F75283B-BBF8-4320-97D3-E40BF028E874}" srcOrd="0" destOrd="0" presId="urn:microsoft.com/office/officeart/2008/layout/HalfCircleOrganizationChart"/>
    <dgm:cxn modelId="{4A210D8E-C503-4D97-94E1-5A3AED0602D9}" type="presParOf" srcId="{45D09A98-A221-473B-A177-89BD14D3CA45}" destId="{AF0A65E7-213A-460A-93D7-7B332DCE0E97}" srcOrd="1" destOrd="0" presId="urn:microsoft.com/office/officeart/2008/layout/HalfCircleOrganizationChart"/>
    <dgm:cxn modelId="{13424E18-5A46-4D08-ABF8-C92F60149BB7}" type="presParOf" srcId="{45D09A98-A221-473B-A177-89BD14D3CA45}" destId="{BD3CF4A4-B2F6-48A2-A0DE-7DAE2F812AB9}" srcOrd="2" destOrd="0" presId="urn:microsoft.com/office/officeart/2008/layout/HalfCircleOrganizationChart"/>
    <dgm:cxn modelId="{DDB497EE-5431-48C6-BF54-9BC9AAD31B3C}" type="presParOf" srcId="{45D09A98-A221-473B-A177-89BD14D3CA45}" destId="{6F809185-DD07-487F-AE93-ECD0336655F3}" srcOrd="3" destOrd="0" presId="urn:microsoft.com/office/officeart/2008/layout/HalfCircleOrganizationChart"/>
    <dgm:cxn modelId="{7ADEB275-B0A2-43BF-B693-966D90E6CBE4}" type="presParOf" srcId="{247F49F4-7EDB-4C28-9EE3-3733CC866B69}" destId="{80587064-B912-400B-9475-FD23C866FEBE}" srcOrd="1" destOrd="0" presId="urn:microsoft.com/office/officeart/2008/layout/HalfCircleOrganizationChart"/>
    <dgm:cxn modelId="{778220A2-157C-4242-8938-5D82D773F451}" type="presParOf" srcId="{247F49F4-7EDB-4C28-9EE3-3733CC866B69}" destId="{1732D45F-3C61-423F-A109-145E453FB009}" srcOrd="2" destOrd="0" presId="urn:microsoft.com/office/officeart/2008/layout/HalfCircleOrganizationChart"/>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E43842F-59B6-4923-8254-C819C0AA6315}"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es-MX"/>
        </a:p>
      </dgm:t>
    </dgm:pt>
    <dgm:pt modelId="{69483A1F-1A1F-465B-B696-3D8C04AF8666}">
      <dgm:prSet phldrT="[Texto]"/>
      <dgm:spPr/>
      <dgm:t>
        <a:bodyPr/>
        <a:lstStyle/>
        <a:p>
          <a:r>
            <a:rPr lang="es-MX"/>
            <a:t>Erika Vega Valdes</a:t>
          </a:r>
        </a:p>
        <a:p>
          <a:r>
            <a:rPr lang="es-MX"/>
            <a:t>Gerente</a:t>
          </a:r>
        </a:p>
      </dgm:t>
    </dgm:pt>
    <dgm:pt modelId="{5FB5B545-5A95-4C71-B084-C1B34ACD6C80}" type="parTrans" cxnId="{508BF294-5318-42FA-A1E1-0DC9D9D224C9}">
      <dgm:prSet/>
      <dgm:spPr/>
      <dgm:t>
        <a:bodyPr/>
        <a:lstStyle/>
        <a:p>
          <a:endParaRPr lang="es-MX"/>
        </a:p>
      </dgm:t>
    </dgm:pt>
    <dgm:pt modelId="{90D3721B-B9BC-41AD-829C-76C925F7538F}" type="sibTrans" cxnId="{508BF294-5318-42FA-A1E1-0DC9D9D224C9}">
      <dgm:prSet/>
      <dgm:spPr/>
      <dgm:t>
        <a:bodyPr/>
        <a:lstStyle/>
        <a:p>
          <a:endParaRPr lang="es-MX"/>
        </a:p>
      </dgm:t>
    </dgm:pt>
    <dgm:pt modelId="{DB284573-3F80-429A-9065-2FB96E636D1B}" type="asst">
      <dgm:prSet phldrT="[Texto]"/>
      <dgm:spPr/>
      <dgm:t>
        <a:bodyPr/>
        <a:lstStyle/>
        <a:p>
          <a:r>
            <a:rPr lang="es-MX"/>
            <a:t>Erika Vega Valdes</a:t>
          </a:r>
        </a:p>
        <a:p>
          <a:r>
            <a:rPr lang="es-MX"/>
            <a:t>Lider de Proyecto</a:t>
          </a:r>
        </a:p>
      </dgm:t>
    </dgm:pt>
    <dgm:pt modelId="{A3102815-65B6-43AA-9D5F-D69462120C2A}" type="parTrans" cxnId="{4F13D6CA-45BF-4099-BAD4-D1A148794CA6}">
      <dgm:prSet/>
      <dgm:spPr/>
      <dgm:t>
        <a:bodyPr/>
        <a:lstStyle/>
        <a:p>
          <a:endParaRPr lang="es-MX"/>
        </a:p>
      </dgm:t>
    </dgm:pt>
    <dgm:pt modelId="{145EEDFF-C0BB-4E25-93AE-922A8BAC6FF8}" type="sibTrans" cxnId="{4F13D6CA-45BF-4099-BAD4-D1A148794CA6}">
      <dgm:prSet/>
      <dgm:spPr/>
      <dgm:t>
        <a:bodyPr/>
        <a:lstStyle/>
        <a:p>
          <a:endParaRPr lang="es-MX"/>
        </a:p>
      </dgm:t>
    </dgm:pt>
    <dgm:pt modelId="{333ADB4B-A123-47D1-ADA1-68BF65BA7250}">
      <dgm:prSet phldrT="[Texto]"/>
      <dgm:spPr/>
      <dgm:t>
        <a:bodyPr/>
        <a:lstStyle/>
        <a:p>
          <a:r>
            <a:rPr lang="es-MX"/>
            <a:t>Juan Jesús Delgado López</a:t>
          </a:r>
        </a:p>
        <a:p>
          <a:r>
            <a:rPr lang="es-MX"/>
            <a:t>Analista</a:t>
          </a:r>
        </a:p>
      </dgm:t>
    </dgm:pt>
    <dgm:pt modelId="{6248EDDF-3F85-46C4-8210-4715E361E298}" type="parTrans" cxnId="{123AEA07-17FF-479D-B4F5-0E0B5F1E025A}">
      <dgm:prSet/>
      <dgm:spPr/>
      <dgm:t>
        <a:bodyPr/>
        <a:lstStyle/>
        <a:p>
          <a:endParaRPr lang="es-MX"/>
        </a:p>
      </dgm:t>
    </dgm:pt>
    <dgm:pt modelId="{67786F35-2738-466F-90EB-1AEAAF2363D2}" type="sibTrans" cxnId="{123AEA07-17FF-479D-B4F5-0E0B5F1E025A}">
      <dgm:prSet/>
      <dgm:spPr/>
      <dgm:t>
        <a:bodyPr/>
        <a:lstStyle/>
        <a:p>
          <a:endParaRPr lang="es-MX"/>
        </a:p>
      </dgm:t>
    </dgm:pt>
    <dgm:pt modelId="{011E5C4E-7CE5-411E-B822-851626EE06B1}">
      <dgm:prSet phldrT="[Texto]" custT="1"/>
      <dgm:spPr/>
      <dgm:t>
        <a:bodyPr/>
        <a:lstStyle/>
        <a:p>
          <a:r>
            <a:rPr lang="es-MX" sz="800"/>
            <a:t>Alfonso Mondragón Montes</a:t>
          </a:r>
        </a:p>
        <a:p>
          <a:r>
            <a:rPr lang="es-MX" sz="800"/>
            <a:t>Programador</a:t>
          </a:r>
        </a:p>
      </dgm:t>
    </dgm:pt>
    <dgm:pt modelId="{D23E8BA4-3F94-467D-805E-7CE114C01C80}" type="parTrans" cxnId="{EA9590D3-6F02-4EEE-8FB6-612BB2E1FC10}">
      <dgm:prSet/>
      <dgm:spPr/>
      <dgm:t>
        <a:bodyPr/>
        <a:lstStyle/>
        <a:p>
          <a:endParaRPr lang="es-MX"/>
        </a:p>
      </dgm:t>
    </dgm:pt>
    <dgm:pt modelId="{226083D7-908B-455E-AE5F-688BAE234053}" type="sibTrans" cxnId="{EA9590D3-6F02-4EEE-8FB6-612BB2E1FC10}">
      <dgm:prSet/>
      <dgm:spPr/>
      <dgm:t>
        <a:bodyPr/>
        <a:lstStyle/>
        <a:p>
          <a:endParaRPr lang="es-MX"/>
        </a:p>
      </dgm:t>
    </dgm:pt>
    <dgm:pt modelId="{451E477B-7AF6-404D-A81F-E20E5023C331}">
      <dgm:prSet phldrT="[Texto]" custT="1"/>
      <dgm:spPr/>
      <dgm:t>
        <a:bodyPr/>
        <a:lstStyle/>
        <a:p>
          <a:r>
            <a:rPr lang="es-MX" sz="800" b="0"/>
            <a:t>Alfonso Mondragón Montes</a:t>
          </a:r>
        </a:p>
        <a:p>
          <a:r>
            <a:rPr lang="es-MX" sz="800" b="0"/>
            <a:t>Especialista en Base de datos</a:t>
          </a:r>
        </a:p>
      </dgm:t>
    </dgm:pt>
    <dgm:pt modelId="{5D07E970-03D0-4378-9133-88FD9DA0F558}" type="parTrans" cxnId="{4A185769-BFFD-4414-BB71-3D6AD226D776}">
      <dgm:prSet/>
      <dgm:spPr/>
      <dgm:t>
        <a:bodyPr/>
        <a:lstStyle/>
        <a:p>
          <a:endParaRPr lang="es-MX"/>
        </a:p>
      </dgm:t>
    </dgm:pt>
    <dgm:pt modelId="{AACCFF74-21E5-4CB5-9853-8875314BDDDC}" type="sibTrans" cxnId="{4A185769-BFFD-4414-BB71-3D6AD226D776}">
      <dgm:prSet/>
      <dgm:spPr/>
      <dgm:t>
        <a:bodyPr/>
        <a:lstStyle/>
        <a:p>
          <a:endParaRPr lang="es-MX"/>
        </a:p>
      </dgm:t>
    </dgm:pt>
    <dgm:pt modelId="{64BAB997-681D-4D3E-8BA4-3D67244402B3}">
      <dgm:prSet/>
      <dgm:spPr/>
      <dgm:t>
        <a:bodyPr/>
        <a:lstStyle/>
        <a:p>
          <a:r>
            <a:rPr lang="es-MX"/>
            <a:t>Angel Isai Albarrán González</a:t>
          </a:r>
        </a:p>
        <a:p>
          <a:r>
            <a:rPr lang="es-MX"/>
            <a:t>Diseñador</a:t>
          </a:r>
        </a:p>
      </dgm:t>
    </dgm:pt>
    <dgm:pt modelId="{71D41BC8-EA50-47A6-B19A-B1E170F99921}" type="parTrans" cxnId="{903FF5BD-A2EB-4016-AACD-0A3619901527}">
      <dgm:prSet/>
      <dgm:spPr/>
      <dgm:t>
        <a:bodyPr/>
        <a:lstStyle/>
        <a:p>
          <a:endParaRPr lang="es-MX"/>
        </a:p>
      </dgm:t>
    </dgm:pt>
    <dgm:pt modelId="{14F872A0-FE79-46E9-B324-FACE5585E2FA}" type="sibTrans" cxnId="{903FF5BD-A2EB-4016-AACD-0A3619901527}">
      <dgm:prSet/>
      <dgm:spPr/>
      <dgm:t>
        <a:bodyPr/>
        <a:lstStyle/>
        <a:p>
          <a:endParaRPr lang="es-MX"/>
        </a:p>
      </dgm:t>
    </dgm:pt>
    <dgm:pt modelId="{AF642DC8-1E45-4B68-A0CD-D26C9282162C}">
      <dgm:prSet/>
      <dgm:spPr/>
      <dgm:t>
        <a:bodyPr/>
        <a:lstStyle/>
        <a:p>
          <a:r>
            <a:rPr lang="es-MX"/>
            <a:t>Juan Jesús Delgado López</a:t>
          </a:r>
        </a:p>
        <a:p>
          <a:r>
            <a:rPr lang="es-MX"/>
            <a:t>Responsable de Calidad</a:t>
          </a:r>
        </a:p>
      </dgm:t>
    </dgm:pt>
    <dgm:pt modelId="{D39D4EB2-EF43-40E9-831E-A2A69B2B26D5}" type="parTrans" cxnId="{2CA60E0B-A879-49E1-8688-271EF91C8141}">
      <dgm:prSet/>
      <dgm:spPr/>
      <dgm:t>
        <a:bodyPr/>
        <a:lstStyle/>
        <a:p>
          <a:endParaRPr lang="es-MX"/>
        </a:p>
      </dgm:t>
    </dgm:pt>
    <dgm:pt modelId="{5730731A-76D8-484F-BB5B-45F8EAAF77FF}" type="sibTrans" cxnId="{2CA60E0B-A879-49E1-8688-271EF91C8141}">
      <dgm:prSet/>
      <dgm:spPr/>
      <dgm:t>
        <a:bodyPr/>
        <a:lstStyle/>
        <a:p>
          <a:endParaRPr lang="es-MX"/>
        </a:p>
      </dgm:t>
    </dgm:pt>
    <dgm:pt modelId="{E5054AB4-5009-4F2E-B529-1D587F6340FC}">
      <dgm:prSet/>
      <dgm:spPr/>
      <dgm:t>
        <a:bodyPr/>
        <a:lstStyle/>
        <a:p>
          <a:r>
            <a:rPr lang="es-MX"/>
            <a:t>Angel Isai Albarrán González </a:t>
          </a:r>
        </a:p>
        <a:p>
          <a:r>
            <a:rPr lang="es-MX"/>
            <a:t>Documentados</a:t>
          </a:r>
        </a:p>
      </dgm:t>
    </dgm:pt>
    <dgm:pt modelId="{33970DAF-9F4F-4C8A-907B-BBB02A23B3F2}" type="parTrans" cxnId="{FDC5284F-B878-45C4-8CF3-75805AC01B54}">
      <dgm:prSet/>
      <dgm:spPr/>
      <dgm:t>
        <a:bodyPr/>
        <a:lstStyle/>
        <a:p>
          <a:endParaRPr lang="es-MX"/>
        </a:p>
      </dgm:t>
    </dgm:pt>
    <dgm:pt modelId="{6AA45335-7C84-4A6D-9953-A0A88364884E}" type="sibTrans" cxnId="{FDC5284F-B878-45C4-8CF3-75805AC01B54}">
      <dgm:prSet/>
      <dgm:spPr/>
      <dgm:t>
        <a:bodyPr/>
        <a:lstStyle/>
        <a:p>
          <a:endParaRPr lang="es-MX"/>
        </a:p>
      </dgm:t>
    </dgm:pt>
    <dgm:pt modelId="{7558292F-F1D2-41AE-86BE-F77CF972EBFA}">
      <dgm:prSet/>
      <dgm:spPr/>
      <dgm:t>
        <a:bodyPr/>
        <a:lstStyle/>
        <a:p>
          <a:r>
            <a:rPr lang="es-MX"/>
            <a:t>Alfonso Mondragón Montes</a:t>
          </a:r>
        </a:p>
        <a:p>
          <a:r>
            <a:rPr lang="es-MX"/>
            <a:t>Tester</a:t>
          </a:r>
        </a:p>
      </dgm:t>
    </dgm:pt>
    <dgm:pt modelId="{7BA18F64-4779-4F3A-8556-86F0EB34AADB}" type="parTrans" cxnId="{9251987A-5049-4C39-91C5-858D5C4FC68A}">
      <dgm:prSet/>
      <dgm:spPr/>
      <dgm:t>
        <a:bodyPr/>
        <a:lstStyle/>
        <a:p>
          <a:endParaRPr lang="es-MX"/>
        </a:p>
      </dgm:t>
    </dgm:pt>
    <dgm:pt modelId="{285F62A2-802E-4504-94A0-13B831BB557D}" type="sibTrans" cxnId="{9251987A-5049-4C39-91C5-858D5C4FC68A}">
      <dgm:prSet/>
      <dgm:spPr/>
      <dgm:t>
        <a:bodyPr/>
        <a:lstStyle/>
        <a:p>
          <a:endParaRPr lang="es-MX"/>
        </a:p>
      </dgm:t>
    </dgm:pt>
    <dgm:pt modelId="{07D4AFA7-AB38-4258-B734-D5278CEE7D8D}" type="pres">
      <dgm:prSet presAssocID="{2E43842F-59B6-4923-8254-C819C0AA6315}" presName="Name0" presStyleCnt="0">
        <dgm:presLayoutVars>
          <dgm:orgChart val="1"/>
          <dgm:chPref val="1"/>
          <dgm:dir/>
          <dgm:animOne val="branch"/>
          <dgm:animLvl val="lvl"/>
          <dgm:resizeHandles/>
        </dgm:presLayoutVars>
      </dgm:prSet>
      <dgm:spPr/>
    </dgm:pt>
    <dgm:pt modelId="{21744BE1-CC10-44C2-B22C-713F1BC2B199}" type="pres">
      <dgm:prSet presAssocID="{69483A1F-1A1F-465B-B696-3D8C04AF8666}" presName="hierRoot1" presStyleCnt="0">
        <dgm:presLayoutVars>
          <dgm:hierBranch val="init"/>
        </dgm:presLayoutVars>
      </dgm:prSet>
      <dgm:spPr/>
    </dgm:pt>
    <dgm:pt modelId="{63606DB1-5240-45EC-83E9-405F38954DB5}" type="pres">
      <dgm:prSet presAssocID="{69483A1F-1A1F-465B-B696-3D8C04AF8666}" presName="rootComposite1" presStyleCnt="0"/>
      <dgm:spPr/>
    </dgm:pt>
    <dgm:pt modelId="{88F3AC2F-7C86-4DAB-804A-E59A50851FB4}" type="pres">
      <dgm:prSet presAssocID="{69483A1F-1A1F-465B-B696-3D8C04AF8666}" presName="rootText1" presStyleLbl="alignAcc1" presStyleIdx="0" presStyleCnt="0">
        <dgm:presLayoutVars>
          <dgm:chPref val="3"/>
        </dgm:presLayoutVars>
      </dgm:prSet>
      <dgm:spPr/>
    </dgm:pt>
    <dgm:pt modelId="{FDFBD38A-1B02-4E1C-9E61-57E3AB67BA8A}" type="pres">
      <dgm:prSet presAssocID="{69483A1F-1A1F-465B-B696-3D8C04AF8666}" presName="topArc1" presStyleLbl="parChTrans1D1" presStyleIdx="0" presStyleCnt="18"/>
      <dgm:spPr/>
    </dgm:pt>
    <dgm:pt modelId="{4B0CF9C8-809B-4FED-8143-7C6FD166A2EE}" type="pres">
      <dgm:prSet presAssocID="{69483A1F-1A1F-465B-B696-3D8C04AF8666}" presName="bottomArc1" presStyleLbl="parChTrans1D1" presStyleIdx="1" presStyleCnt="18"/>
      <dgm:spPr/>
    </dgm:pt>
    <dgm:pt modelId="{2F931DF4-83B2-4862-A171-C2A100465D27}" type="pres">
      <dgm:prSet presAssocID="{69483A1F-1A1F-465B-B696-3D8C04AF8666}" presName="topConnNode1" presStyleLbl="node1" presStyleIdx="0" presStyleCnt="0"/>
      <dgm:spPr/>
    </dgm:pt>
    <dgm:pt modelId="{E58D8555-B45B-4344-A607-5BDBD380042F}" type="pres">
      <dgm:prSet presAssocID="{69483A1F-1A1F-465B-B696-3D8C04AF8666}" presName="hierChild2" presStyleCnt="0"/>
      <dgm:spPr/>
    </dgm:pt>
    <dgm:pt modelId="{EF3FBABA-31AF-48E9-9F4A-A1B85E19C865}" type="pres">
      <dgm:prSet presAssocID="{6248EDDF-3F85-46C4-8210-4715E361E298}" presName="Name28" presStyleLbl="parChTrans1D2" presStyleIdx="0" presStyleCnt="5"/>
      <dgm:spPr/>
    </dgm:pt>
    <dgm:pt modelId="{CCEAA619-47DC-4FBE-8051-85E0B79868F2}" type="pres">
      <dgm:prSet presAssocID="{333ADB4B-A123-47D1-ADA1-68BF65BA7250}" presName="hierRoot2" presStyleCnt="0">
        <dgm:presLayoutVars>
          <dgm:hierBranch val="init"/>
        </dgm:presLayoutVars>
      </dgm:prSet>
      <dgm:spPr/>
    </dgm:pt>
    <dgm:pt modelId="{E1C5DA89-7D6E-4527-853D-BC123BEA6E16}" type="pres">
      <dgm:prSet presAssocID="{333ADB4B-A123-47D1-ADA1-68BF65BA7250}" presName="rootComposite2" presStyleCnt="0"/>
      <dgm:spPr/>
    </dgm:pt>
    <dgm:pt modelId="{101F7759-1AE2-49D1-896E-078ECC64665B}" type="pres">
      <dgm:prSet presAssocID="{333ADB4B-A123-47D1-ADA1-68BF65BA7250}" presName="rootText2" presStyleLbl="alignAcc1" presStyleIdx="0" presStyleCnt="0">
        <dgm:presLayoutVars>
          <dgm:chPref val="3"/>
        </dgm:presLayoutVars>
      </dgm:prSet>
      <dgm:spPr/>
    </dgm:pt>
    <dgm:pt modelId="{1C23046C-887E-4FFD-8677-129B6EAEAB64}" type="pres">
      <dgm:prSet presAssocID="{333ADB4B-A123-47D1-ADA1-68BF65BA7250}" presName="topArc2" presStyleLbl="parChTrans1D1" presStyleIdx="2" presStyleCnt="18"/>
      <dgm:spPr/>
    </dgm:pt>
    <dgm:pt modelId="{37129A2D-CFC5-430F-A150-2FAD1354F9DA}" type="pres">
      <dgm:prSet presAssocID="{333ADB4B-A123-47D1-ADA1-68BF65BA7250}" presName="bottomArc2" presStyleLbl="parChTrans1D1" presStyleIdx="3" presStyleCnt="18"/>
      <dgm:spPr/>
    </dgm:pt>
    <dgm:pt modelId="{DC542732-1428-476E-BDEE-4F41C0522850}" type="pres">
      <dgm:prSet presAssocID="{333ADB4B-A123-47D1-ADA1-68BF65BA7250}" presName="topConnNode2" presStyleLbl="node2" presStyleIdx="0" presStyleCnt="0"/>
      <dgm:spPr/>
    </dgm:pt>
    <dgm:pt modelId="{DF77526D-0F29-48C8-8322-471F6288305B}" type="pres">
      <dgm:prSet presAssocID="{333ADB4B-A123-47D1-ADA1-68BF65BA7250}" presName="hierChild4" presStyleCnt="0"/>
      <dgm:spPr/>
    </dgm:pt>
    <dgm:pt modelId="{FA9AD6AB-D5A2-466C-9943-84F3E73919D9}" type="pres">
      <dgm:prSet presAssocID="{D39D4EB2-EF43-40E9-831E-A2A69B2B26D5}" presName="Name28" presStyleLbl="parChTrans1D3" presStyleIdx="0" presStyleCnt="3"/>
      <dgm:spPr/>
    </dgm:pt>
    <dgm:pt modelId="{4802D66D-0A1A-449D-AB0C-462AECB81121}" type="pres">
      <dgm:prSet presAssocID="{AF642DC8-1E45-4B68-A0CD-D26C9282162C}" presName="hierRoot2" presStyleCnt="0">
        <dgm:presLayoutVars>
          <dgm:hierBranch val="init"/>
        </dgm:presLayoutVars>
      </dgm:prSet>
      <dgm:spPr/>
    </dgm:pt>
    <dgm:pt modelId="{4ACC6A4D-56D9-44A0-B9DC-662198BD7EFC}" type="pres">
      <dgm:prSet presAssocID="{AF642DC8-1E45-4B68-A0CD-D26C9282162C}" presName="rootComposite2" presStyleCnt="0"/>
      <dgm:spPr/>
    </dgm:pt>
    <dgm:pt modelId="{2ADC0A24-D58E-4181-93E5-1DF363EF084D}" type="pres">
      <dgm:prSet presAssocID="{AF642DC8-1E45-4B68-A0CD-D26C9282162C}" presName="rootText2" presStyleLbl="alignAcc1" presStyleIdx="0" presStyleCnt="0">
        <dgm:presLayoutVars>
          <dgm:chPref val="3"/>
        </dgm:presLayoutVars>
      </dgm:prSet>
      <dgm:spPr/>
    </dgm:pt>
    <dgm:pt modelId="{D093D6DC-A105-41DD-8111-FABE5D9D2D78}" type="pres">
      <dgm:prSet presAssocID="{AF642DC8-1E45-4B68-A0CD-D26C9282162C}" presName="topArc2" presStyleLbl="parChTrans1D1" presStyleIdx="4" presStyleCnt="18"/>
      <dgm:spPr/>
    </dgm:pt>
    <dgm:pt modelId="{46CCD688-7683-4476-94AC-D1B08F15C92F}" type="pres">
      <dgm:prSet presAssocID="{AF642DC8-1E45-4B68-A0CD-D26C9282162C}" presName="bottomArc2" presStyleLbl="parChTrans1D1" presStyleIdx="5" presStyleCnt="18"/>
      <dgm:spPr/>
    </dgm:pt>
    <dgm:pt modelId="{C2FD4BEF-674C-49E7-80AD-FAB702603F6B}" type="pres">
      <dgm:prSet presAssocID="{AF642DC8-1E45-4B68-A0CD-D26C9282162C}" presName="topConnNode2" presStyleLbl="node3" presStyleIdx="0" presStyleCnt="0"/>
      <dgm:spPr/>
    </dgm:pt>
    <dgm:pt modelId="{2FA19A29-4838-43F2-806B-E61368B83932}" type="pres">
      <dgm:prSet presAssocID="{AF642DC8-1E45-4B68-A0CD-D26C9282162C}" presName="hierChild4" presStyleCnt="0"/>
      <dgm:spPr/>
    </dgm:pt>
    <dgm:pt modelId="{D1865379-DD8D-49E6-A501-4AEED16CCE37}" type="pres">
      <dgm:prSet presAssocID="{AF642DC8-1E45-4B68-A0CD-D26C9282162C}" presName="hierChild5" presStyleCnt="0"/>
      <dgm:spPr/>
    </dgm:pt>
    <dgm:pt modelId="{0011A16F-2EA5-4428-A579-003F67A14A2C}" type="pres">
      <dgm:prSet presAssocID="{333ADB4B-A123-47D1-ADA1-68BF65BA7250}" presName="hierChild5" presStyleCnt="0"/>
      <dgm:spPr/>
    </dgm:pt>
    <dgm:pt modelId="{ED9F6159-FED2-4F2C-B0A5-780A988BD609}" type="pres">
      <dgm:prSet presAssocID="{71D41BC8-EA50-47A6-B19A-B1E170F99921}" presName="Name28" presStyleLbl="parChTrans1D2" presStyleIdx="1" presStyleCnt="5"/>
      <dgm:spPr/>
    </dgm:pt>
    <dgm:pt modelId="{009D28AB-5C16-457E-A16C-F32D3BFDB812}" type="pres">
      <dgm:prSet presAssocID="{64BAB997-681D-4D3E-8BA4-3D67244402B3}" presName="hierRoot2" presStyleCnt="0">
        <dgm:presLayoutVars>
          <dgm:hierBranch val="init"/>
        </dgm:presLayoutVars>
      </dgm:prSet>
      <dgm:spPr/>
    </dgm:pt>
    <dgm:pt modelId="{F1E8F647-BF69-479C-A99F-DAFD48173397}" type="pres">
      <dgm:prSet presAssocID="{64BAB997-681D-4D3E-8BA4-3D67244402B3}" presName="rootComposite2" presStyleCnt="0"/>
      <dgm:spPr/>
    </dgm:pt>
    <dgm:pt modelId="{5707432F-912B-48AA-B3A3-C808771FDC42}" type="pres">
      <dgm:prSet presAssocID="{64BAB997-681D-4D3E-8BA4-3D67244402B3}" presName="rootText2" presStyleLbl="alignAcc1" presStyleIdx="0" presStyleCnt="0">
        <dgm:presLayoutVars>
          <dgm:chPref val="3"/>
        </dgm:presLayoutVars>
      </dgm:prSet>
      <dgm:spPr/>
    </dgm:pt>
    <dgm:pt modelId="{A2F462B5-F849-4B86-867E-732B69C8B722}" type="pres">
      <dgm:prSet presAssocID="{64BAB997-681D-4D3E-8BA4-3D67244402B3}" presName="topArc2" presStyleLbl="parChTrans1D1" presStyleIdx="6" presStyleCnt="18"/>
      <dgm:spPr/>
    </dgm:pt>
    <dgm:pt modelId="{E8F08324-BEDA-408F-B8BF-3278249E9B2D}" type="pres">
      <dgm:prSet presAssocID="{64BAB997-681D-4D3E-8BA4-3D67244402B3}" presName="bottomArc2" presStyleLbl="parChTrans1D1" presStyleIdx="7" presStyleCnt="18"/>
      <dgm:spPr/>
    </dgm:pt>
    <dgm:pt modelId="{3603553C-D4EC-46F2-BB9D-B4237ABDF130}" type="pres">
      <dgm:prSet presAssocID="{64BAB997-681D-4D3E-8BA4-3D67244402B3}" presName="topConnNode2" presStyleLbl="node2" presStyleIdx="0" presStyleCnt="0"/>
      <dgm:spPr/>
    </dgm:pt>
    <dgm:pt modelId="{875ADC07-0C4C-42B0-9198-317372B77326}" type="pres">
      <dgm:prSet presAssocID="{64BAB997-681D-4D3E-8BA4-3D67244402B3}" presName="hierChild4" presStyleCnt="0"/>
      <dgm:spPr/>
    </dgm:pt>
    <dgm:pt modelId="{FF062DBF-D849-44BA-A579-A8843312B4F9}" type="pres">
      <dgm:prSet presAssocID="{33970DAF-9F4F-4C8A-907B-BBB02A23B3F2}" presName="Name28" presStyleLbl="parChTrans1D3" presStyleIdx="1" presStyleCnt="3"/>
      <dgm:spPr/>
    </dgm:pt>
    <dgm:pt modelId="{26B6276C-D5EB-4436-8B26-735B4A53C19C}" type="pres">
      <dgm:prSet presAssocID="{E5054AB4-5009-4F2E-B529-1D587F6340FC}" presName="hierRoot2" presStyleCnt="0">
        <dgm:presLayoutVars>
          <dgm:hierBranch val="init"/>
        </dgm:presLayoutVars>
      </dgm:prSet>
      <dgm:spPr/>
    </dgm:pt>
    <dgm:pt modelId="{021BFE05-45E6-4FA0-8D12-AD60FBF9E30B}" type="pres">
      <dgm:prSet presAssocID="{E5054AB4-5009-4F2E-B529-1D587F6340FC}" presName="rootComposite2" presStyleCnt="0"/>
      <dgm:spPr/>
    </dgm:pt>
    <dgm:pt modelId="{442C0B20-D7E4-4330-82BB-991926E3085F}" type="pres">
      <dgm:prSet presAssocID="{E5054AB4-5009-4F2E-B529-1D587F6340FC}" presName="rootText2" presStyleLbl="alignAcc1" presStyleIdx="0" presStyleCnt="0">
        <dgm:presLayoutVars>
          <dgm:chPref val="3"/>
        </dgm:presLayoutVars>
      </dgm:prSet>
      <dgm:spPr/>
    </dgm:pt>
    <dgm:pt modelId="{48BE61FC-DF10-4A4A-B902-A90A2A939AA0}" type="pres">
      <dgm:prSet presAssocID="{E5054AB4-5009-4F2E-B529-1D587F6340FC}" presName="topArc2" presStyleLbl="parChTrans1D1" presStyleIdx="8" presStyleCnt="18"/>
      <dgm:spPr/>
    </dgm:pt>
    <dgm:pt modelId="{FC842F4E-8B00-4A75-B21D-410B4A61E794}" type="pres">
      <dgm:prSet presAssocID="{E5054AB4-5009-4F2E-B529-1D587F6340FC}" presName="bottomArc2" presStyleLbl="parChTrans1D1" presStyleIdx="9" presStyleCnt="18"/>
      <dgm:spPr/>
    </dgm:pt>
    <dgm:pt modelId="{90787C58-6148-440A-BD4E-1695F454AA63}" type="pres">
      <dgm:prSet presAssocID="{E5054AB4-5009-4F2E-B529-1D587F6340FC}" presName="topConnNode2" presStyleLbl="node3" presStyleIdx="0" presStyleCnt="0"/>
      <dgm:spPr/>
    </dgm:pt>
    <dgm:pt modelId="{CE3B200D-EDF8-40D1-98D0-05D5847061FC}" type="pres">
      <dgm:prSet presAssocID="{E5054AB4-5009-4F2E-B529-1D587F6340FC}" presName="hierChild4" presStyleCnt="0"/>
      <dgm:spPr/>
    </dgm:pt>
    <dgm:pt modelId="{FEA46E8F-207A-4950-9231-E050BA97C31C}" type="pres">
      <dgm:prSet presAssocID="{E5054AB4-5009-4F2E-B529-1D587F6340FC}" presName="hierChild5" presStyleCnt="0"/>
      <dgm:spPr/>
    </dgm:pt>
    <dgm:pt modelId="{E5CBF157-87F8-4985-965B-3C51105AFC51}" type="pres">
      <dgm:prSet presAssocID="{64BAB997-681D-4D3E-8BA4-3D67244402B3}" presName="hierChild5" presStyleCnt="0"/>
      <dgm:spPr/>
    </dgm:pt>
    <dgm:pt modelId="{2D7B3EF6-7E82-4CA9-BC61-448DC1EF8141}" type="pres">
      <dgm:prSet presAssocID="{D23E8BA4-3F94-467D-805E-7CE114C01C80}" presName="Name28" presStyleLbl="parChTrans1D2" presStyleIdx="2" presStyleCnt="5"/>
      <dgm:spPr/>
    </dgm:pt>
    <dgm:pt modelId="{C3F8454B-9C89-448D-ADF3-479A26A7315E}" type="pres">
      <dgm:prSet presAssocID="{011E5C4E-7CE5-411E-B822-851626EE06B1}" presName="hierRoot2" presStyleCnt="0">
        <dgm:presLayoutVars>
          <dgm:hierBranch val="init"/>
        </dgm:presLayoutVars>
      </dgm:prSet>
      <dgm:spPr/>
    </dgm:pt>
    <dgm:pt modelId="{011690D3-9094-4F19-B67A-360F63D2C5F8}" type="pres">
      <dgm:prSet presAssocID="{011E5C4E-7CE5-411E-B822-851626EE06B1}" presName="rootComposite2" presStyleCnt="0"/>
      <dgm:spPr/>
    </dgm:pt>
    <dgm:pt modelId="{41FE9BBC-0E3B-431F-B8BE-6A0EED1F7DF7}" type="pres">
      <dgm:prSet presAssocID="{011E5C4E-7CE5-411E-B822-851626EE06B1}" presName="rootText2" presStyleLbl="alignAcc1" presStyleIdx="0" presStyleCnt="0">
        <dgm:presLayoutVars>
          <dgm:chPref val="3"/>
        </dgm:presLayoutVars>
      </dgm:prSet>
      <dgm:spPr/>
    </dgm:pt>
    <dgm:pt modelId="{E60D2A0C-F80F-418A-A53B-FB032D28529D}" type="pres">
      <dgm:prSet presAssocID="{011E5C4E-7CE5-411E-B822-851626EE06B1}" presName="topArc2" presStyleLbl="parChTrans1D1" presStyleIdx="10" presStyleCnt="18"/>
      <dgm:spPr/>
    </dgm:pt>
    <dgm:pt modelId="{AFA1D514-FA4D-4274-9E2B-F35499D55EFD}" type="pres">
      <dgm:prSet presAssocID="{011E5C4E-7CE5-411E-B822-851626EE06B1}" presName="bottomArc2" presStyleLbl="parChTrans1D1" presStyleIdx="11" presStyleCnt="18"/>
      <dgm:spPr/>
    </dgm:pt>
    <dgm:pt modelId="{82E1E823-507A-4E82-8862-A79CC4F889E8}" type="pres">
      <dgm:prSet presAssocID="{011E5C4E-7CE5-411E-B822-851626EE06B1}" presName="topConnNode2" presStyleLbl="node2" presStyleIdx="0" presStyleCnt="0"/>
      <dgm:spPr/>
    </dgm:pt>
    <dgm:pt modelId="{76327BAE-B8EC-442E-9874-4769DA8E00B0}" type="pres">
      <dgm:prSet presAssocID="{011E5C4E-7CE5-411E-B822-851626EE06B1}" presName="hierChild4" presStyleCnt="0"/>
      <dgm:spPr/>
    </dgm:pt>
    <dgm:pt modelId="{A8001948-9398-4B82-9C4C-FC3633F39798}" type="pres">
      <dgm:prSet presAssocID="{7BA18F64-4779-4F3A-8556-86F0EB34AADB}" presName="Name28" presStyleLbl="parChTrans1D3" presStyleIdx="2" presStyleCnt="3"/>
      <dgm:spPr/>
    </dgm:pt>
    <dgm:pt modelId="{9BE89D66-95D3-42F4-ABBD-62400DB2A80D}" type="pres">
      <dgm:prSet presAssocID="{7558292F-F1D2-41AE-86BE-F77CF972EBFA}" presName="hierRoot2" presStyleCnt="0">
        <dgm:presLayoutVars>
          <dgm:hierBranch val="init"/>
        </dgm:presLayoutVars>
      </dgm:prSet>
      <dgm:spPr/>
    </dgm:pt>
    <dgm:pt modelId="{94DC0F7F-72FC-43C9-A506-15A833E6EFA6}" type="pres">
      <dgm:prSet presAssocID="{7558292F-F1D2-41AE-86BE-F77CF972EBFA}" presName="rootComposite2" presStyleCnt="0"/>
      <dgm:spPr/>
    </dgm:pt>
    <dgm:pt modelId="{C14890EB-9724-49AD-853B-DB161CF015E2}" type="pres">
      <dgm:prSet presAssocID="{7558292F-F1D2-41AE-86BE-F77CF972EBFA}" presName="rootText2" presStyleLbl="alignAcc1" presStyleIdx="0" presStyleCnt="0">
        <dgm:presLayoutVars>
          <dgm:chPref val="3"/>
        </dgm:presLayoutVars>
      </dgm:prSet>
      <dgm:spPr/>
    </dgm:pt>
    <dgm:pt modelId="{4FE333E4-0958-43C6-A2A1-278288D12DB2}" type="pres">
      <dgm:prSet presAssocID="{7558292F-F1D2-41AE-86BE-F77CF972EBFA}" presName="topArc2" presStyleLbl="parChTrans1D1" presStyleIdx="12" presStyleCnt="18"/>
      <dgm:spPr/>
    </dgm:pt>
    <dgm:pt modelId="{B093E2FF-09D1-47EE-B0C1-15D8B59963AA}" type="pres">
      <dgm:prSet presAssocID="{7558292F-F1D2-41AE-86BE-F77CF972EBFA}" presName="bottomArc2" presStyleLbl="parChTrans1D1" presStyleIdx="13" presStyleCnt="18"/>
      <dgm:spPr/>
    </dgm:pt>
    <dgm:pt modelId="{5B381165-A9BC-4414-88C1-59BCB562C935}" type="pres">
      <dgm:prSet presAssocID="{7558292F-F1D2-41AE-86BE-F77CF972EBFA}" presName="topConnNode2" presStyleLbl="node3" presStyleIdx="0" presStyleCnt="0"/>
      <dgm:spPr/>
    </dgm:pt>
    <dgm:pt modelId="{1D0EDADF-FC7B-4CFF-A4C8-C8156A448D97}" type="pres">
      <dgm:prSet presAssocID="{7558292F-F1D2-41AE-86BE-F77CF972EBFA}" presName="hierChild4" presStyleCnt="0"/>
      <dgm:spPr/>
    </dgm:pt>
    <dgm:pt modelId="{72E9C563-06F4-4CC3-BCBE-24929CE886C1}" type="pres">
      <dgm:prSet presAssocID="{7558292F-F1D2-41AE-86BE-F77CF972EBFA}" presName="hierChild5" presStyleCnt="0"/>
      <dgm:spPr/>
    </dgm:pt>
    <dgm:pt modelId="{B2978531-F427-4AE0-BD27-9E63952F93C9}" type="pres">
      <dgm:prSet presAssocID="{011E5C4E-7CE5-411E-B822-851626EE06B1}" presName="hierChild5" presStyleCnt="0"/>
      <dgm:spPr/>
    </dgm:pt>
    <dgm:pt modelId="{FD544EA6-92D3-4D7E-81D2-3D4E4937CE89}" type="pres">
      <dgm:prSet presAssocID="{5D07E970-03D0-4378-9133-88FD9DA0F558}" presName="Name28" presStyleLbl="parChTrans1D2" presStyleIdx="3" presStyleCnt="5"/>
      <dgm:spPr/>
    </dgm:pt>
    <dgm:pt modelId="{A5D5C738-E102-46AA-B9DF-C51C35008530}" type="pres">
      <dgm:prSet presAssocID="{451E477B-7AF6-404D-A81F-E20E5023C331}" presName="hierRoot2" presStyleCnt="0">
        <dgm:presLayoutVars>
          <dgm:hierBranch val="init"/>
        </dgm:presLayoutVars>
      </dgm:prSet>
      <dgm:spPr/>
    </dgm:pt>
    <dgm:pt modelId="{E92D3AAE-9F8C-4500-B964-6A399B14E251}" type="pres">
      <dgm:prSet presAssocID="{451E477B-7AF6-404D-A81F-E20E5023C331}" presName="rootComposite2" presStyleCnt="0"/>
      <dgm:spPr/>
    </dgm:pt>
    <dgm:pt modelId="{FAE119EF-5872-465B-AFB6-4E0C994D2126}" type="pres">
      <dgm:prSet presAssocID="{451E477B-7AF6-404D-A81F-E20E5023C331}" presName="rootText2" presStyleLbl="alignAcc1" presStyleIdx="0" presStyleCnt="0">
        <dgm:presLayoutVars>
          <dgm:chPref val="3"/>
        </dgm:presLayoutVars>
      </dgm:prSet>
      <dgm:spPr/>
    </dgm:pt>
    <dgm:pt modelId="{37C63A82-EB14-4988-8FAC-D03C4B8CDA40}" type="pres">
      <dgm:prSet presAssocID="{451E477B-7AF6-404D-A81F-E20E5023C331}" presName="topArc2" presStyleLbl="parChTrans1D1" presStyleIdx="14" presStyleCnt="18"/>
      <dgm:spPr/>
    </dgm:pt>
    <dgm:pt modelId="{4D94A64B-813E-40C7-B0FF-613CFB3F9E95}" type="pres">
      <dgm:prSet presAssocID="{451E477B-7AF6-404D-A81F-E20E5023C331}" presName="bottomArc2" presStyleLbl="parChTrans1D1" presStyleIdx="15" presStyleCnt="18"/>
      <dgm:spPr/>
    </dgm:pt>
    <dgm:pt modelId="{0336D949-E93E-49CA-8C7C-116915CA7381}" type="pres">
      <dgm:prSet presAssocID="{451E477B-7AF6-404D-A81F-E20E5023C331}" presName="topConnNode2" presStyleLbl="node2" presStyleIdx="0" presStyleCnt="0"/>
      <dgm:spPr/>
    </dgm:pt>
    <dgm:pt modelId="{F4E0F0FB-5A37-47CA-A6D5-5F7C36449494}" type="pres">
      <dgm:prSet presAssocID="{451E477B-7AF6-404D-A81F-E20E5023C331}" presName="hierChild4" presStyleCnt="0"/>
      <dgm:spPr/>
    </dgm:pt>
    <dgm:pt modelId="{D87FFF4C-4FF9-4674-9A5B-60C3B727D09D}" type="pres">
      <dgm:prSet presAssocID="{451E477B-7AF6-404D-A81F-E20E5023C331}" presName="hierChild5" presStyleCnt="0"/>
      <dgm:spPr/>
    </dgm:pt>
    <dgm:pt modelId="{7A76BBD7-DED6-40A8-9360-17821DC1393F}" type="pres">
      <dgm:prSet presAssocID="{69483A1F-1A1F-465B-B696-3D8C04AF8666}" presName="hierChild3" presStyleCnt="0"/>
      <dgm:spPr/>
    </dgm:pt>
    <dgm:pt modelId="{90532DB9-D7A2-41AB-A830-BDA2B11A191F}" type="pres">
      <dgm:prSet presAssocID="{A3102815-65B6-43AA-9D5F-D69462120C2A}" presName="Name101" presStyleLbl="parChTrans1D2" presStyleIdx="4" presStyleCnt="5"/>
      <dgm:spPr/>
    </dgm:pt>
    <dgm:pt modelId="{69A5734B-B953-443A-945D-A8F5AE12D09B}" type="pres">
      <dgm:prSet presAssocID="{DB284573-3F80-429A-9065-2FB96E636D1B}" presName="hierRoot3" presStyleCnt="0">
        <dgm:presLayoutVars>
          <dgm:hierBranch val="init"/>
        </dgm:presLayoutVars>
      </dgm:prSet>
      <dgm:spPr/>
    </dgm:pt>
    <dgm:pt modelId="{39FACF3F-17B8-4219-ABED-5FC82C2C855F}" type="pres">
      <dgm:prSet presAssocID="{DB284573-3F80-429A-9065-2FB96E636D1B}" presName="rootComposite3" presStyleCnt="0"/>
      <dgm:spPr/>
    </dgm:pt>
    <dgm:pt modelId="{5F9FB8AA-2540-49A6-B73C-F7F78A288C16}" type="pres">
      <dgm:prSet presAssocID="{DB284573-3F80-429A-9065-2FB96E636D1B}" presName="rootText3" presStyleLbl="alignAcc1" presStyleIdx="0" presStyleCnt="0">
        <dgm:presLayoutVars>
          <dgm:chPref val="3"/>
        </dgm:presLayoutVars>
      </dgm:prSet>
      <dgm:spPr/>
    </dgm:pt>
    <dgm:pt modelId="{6DC8D97F-922E-4DAD-B569-86F8C3FE83B0}" type="pres">
      <dgm:prSet presAssocID="{DB284573-3F80-429A-9065-2FB96E636D1B}" presName="topArc3" presStyleLbl="parChTrans1D1" presStyleIdx="16" presStyleCnt="18"/>
      <dgm:spPr/>
    </dgm:pt>
    <dgm:pt modelId="{A9512B30-2BDA-4E59-AC40-865BD4DC1CB6}" type="pres">
      <dgm:prSet presAssocID="{DB284573-3F80-429A-9065-2FB96E636D1B}" presName="bottomArc3" presStyleLbl="parChTrans1D1" presStyleIdx="17" presStyleCnt="18"/>
      <dgm:spPr/>
    </dgm:pt>
    <dgm:pt modelId="{886A1B63-0CB5-4793-90B4-A72AAE46EA7C}" type="pres">
      <dgm:prSet presAssocID="{DB284573-3F80-429A-9065-2FB96E636D1B}" presName="topConnNode3" presStyleLbl="asst1" presStyleIdx="0" presStyleCnt="0"/>
      <dgm:spPr/>
    </dgm:pt>
    <dgm:pt modelId="{A878C925-DC66-4E13-8D72-DA4F48AAA39A}" type="pres">
      <dgm:prSet presAssocID="{DB284573-3F80-429A-9065-2FB96E636D1B}" presName="hierChild6" presStyleCnt="0"/>
      <dgm:spPr/>
    </dgm:pt>
    <dgm:pt modelId="{B3CCACD2-FC9A-4E2D-BA9F-F40C0F299587}" type="pres">
      <dgm:prSet presAssocID="{DB284573-3F80-429A-9065-2FB96E636D1B}" presName="hierChild7" presStyleCnt="0"/>
      <dgm:spPr/>
    </dgm:pt>
  </dgm:ptLst>
  <dgm:cxnLst>
    <dgm:cxn modelId="{CBD2B105-ADA0-4295-932C-1266C103646B}" type="presOf" srcId="{7558292F-F1D2-41AE-86BE-F77CF972EBFA}" destId="{C14890EB-9724-49AD-853B-DB161CF015E2}" srcOrd="0" destOrd="0" presId="urn:microsoft.com/office/officeart/2008/layout/HalfCircleOrganizationChart"/>
    <dgm:cxn modelId="{7A448E06-AC46-4BA7-8A74-1A547FBDA9A6}" type="presOf" srcId="{7558292F-F1D2-41AE-86BE-F77CF972EBFA}" destId="{5B381165-A9BC-4414-88C1-59BCB562C935}" srcOrd="1" destOrd="0" presId="urn:microsoft.com/office/officeart/2008/layout/HalfCircleOrganizationChart"/>
    <dgm:cxn modelId="{123AEA07-17FF-479D-B4F5-0E0B5F1E025A}" srcId="{69483A1F-1A1F-465B-B696-3D8C04AF8666}" destId="{333ADB4B-A123-47D1-ADA1-68BF65BA7250}" srcOrd="1" destOrd="0" parTransId="{6248EDDF-3F85-46C4-8210-4715E361E298}" sibTransId="{67786F35-2738-466F-90EB-1AEAAF2363D2}"/>
    <dgm:cxn modelId="{4985040A-885B-409F-94C2-B1988282C2F3}" type="presOf" srcId="{E5054AB4-5009-4F2E-B529-1D587F6340FC}" destId="{442C0B20-D7E4-4330-82BB-991926E3085F}" srcOrd="0" destOrd="0" presId="urn:microsoft.com/office/officeart/2008/layout/HalfCircleOrganizationChart"/>
    <dgm:cxn modelId="{2CA60E0B-A879-49E1-8688-271EF91C8141}" srcId="{333ADB4B-A123-47D1-ADA1-68BF65BA7250}" destId="{AF642DC8-1E45-4B68-A0CD-D26C9282162C}" srcOrd="0" destOrd="0" parTransId="{D39D4EB2-EF43-40E9-831E-A2A69B2B26D5}" sibTransId="{5730731A-76D8-484F-BB5B-45F8EAAF77FF}"/>
    <dgm:cxn modelId="{4857A613-7E72-4B46-97B5-14E429203476}" type="presOf" srcId="{A3102815-65B6-43AA-9D5F-D69462120C2A}" destId="{90532DB9-D7A2-41AB-A830-BDA2B11A191F}" srcOrd="0" destOrd="0" presId="urn:microsoft.com/office/officeart/2008/layout/HalfCircleOrganizationChart"/>
    <dgm:cxn modelId="{6867D515-74EF-496F-8691-7443705BE348}" type="presOf" srcId="{451E477B-7AF6-404D-A81F-E20E5023C331}" destId="{FAE119EF-5872-465B-AFB6-4E0C994D2126}" srcOrd="0" destOrd="0" presId="urn:microsoft.com/office/officeart/2008/layout/HalfCircleOrganizationChart"/>
    <dgm:cxn modelId="{BF1A8217-02D2-46DD-BD68-822AF9709A64}" type="presOf" srcId="{2E43842F-59B6-4923-8254-C819C0AA6315}" destId="{07D4AFA7-AB38-4258-B734-D5278CEE7D8D}" srcOrd="0" destOrd="0" presId="urn:microsoft.com/office/officeart/2008/layout/HalfCircleOrganizationChart"/>
    <dgm:cxn modelId="{B24FBA21-CACC-4AB7-8470-FD7BFA103A4C}" type="presOf" srcId="{DB284573-3F80-429A-9065-2FB96E636D1B}" destId="{886A1B63-0CB5-4793-90B4-A72AAE46EA7C}" srcOrd="1" destOrd="0" presId="urn:microsoft.com/office/officeart/2008/layout/HalfCircleOrganizationChart"/>
    <dgm:cxn modelId="{46B9652A-FEF3-423D-97EC-ABFE544A5775}" type="presOf" srcId="{D23E8BA4-3F94-467D-805E-7CE114C01C80}" destId="{2D7B3EF6-7E82-4CA9-BC61-448DC1EF8141}" srcOrd="0" destOrd="0" presId="urn:microsoft.com/office/officeart/2008/layout/HalfCircleOrganizationChart"/>
    <dgm:cxn modelId="{BA69575C-394E-4AFF-9956-C7870E65A311}" type="presOf" srcId="{64BAB997-681D-4D3E-8BA4-3D67244402B3}" destId="{3603553C-D4EC-46F2-BB9D-B4237ABDF130}" srcOrd="1" destOrd="0" presId="urn:microsoft.com/office/officeart/2008/layout/HalfCircleOrganizationChart"/>
    <dgm:cxn modelId="{4A185769-BFFD-4414-BB71-3D6AD226D776}" srcId="{69483A1F-1A1F-465B-B696-3D8C04AF8666}" destId="{451E477B-7AF6-404D-A81F-E20E5023C331}" srcOrd="4" destOrd="0" parTransId="{5D07E970-03D0-4378-9133-88FD9DA0F558}" sibTransId="{AACCFF74-21E5-4CB5-9853-8875314BDDDC}"/>
    <dgm:cxn modelId="{3C0D0B6A-F351-4510-9633-9CB8496F0AAD}" type="presOf" srcId="{7BA18F64-4779-4F3A-8556-86F0EB34AADB}" destId="{A8001948-9398-4B82-9C4C-FC3633F39798}" srcOrd="0" destOrd="0" presId="urn:microsoft.com/office/officeart/2008/layout/HalfCircleOrganizationChart"/>
    <dgm:cxn modelId="{FDC5284F-B878-45C4-8CF3-75805AC01B54}" srcId="{64BAB997-681D-4D3E-8BA4-3D67244402B3}" destId="{E5054AB4-5009-4F2E-B529-1D587F6340FC}" srcOrd="0" destOrd="0" parTransId="{33970DAF-9F4F-4C8A-907B-BBB02A23B3F2}" sibTransId="{6AA45335-7C84-4A6D-9953-A0A88364884E}"/>
    <dgm:cxn modelId="{137D3750-4AE1-4A56-85DD-B8F7D7AB1CA9}" type="presOf" srcId="{333ADB4B-A123-47D1-ADA1-68BF65BA7250}" destId="{101F7759-1AE2-49D1-896E-078ECC64665B}" srcOrd="0" destOrd="0" presId="urn:microsoft.com/office/officeart/2008/layout/HalfCircleOrganizationChart"/>
    <dgm:cxn modelId="{92FAEC76-7D92-46B4-A4F1-38EAFC76AC18}" type="presOf" srcId="{DB284573-3F80-429A-9065-2FB96E636D1B}" destId="{5F9FB8AA-2540-49A6-B73C-F7F78A288C16}" srcOrd="0" destOrd="0" presId="urn:microsoft.com/office/officeart/2008/layout/HalfCircleOrganizationChart"/>
    <dgm:cxn modelId="{62532B77-3452-4E24-ADC2-8DD2B3738193}" type="presOf" srcId="{333ADB4B-A123-47D1-ADA1-68BF65BA7250}" destId="{DC542732-1428-476E-BDEE-4F41C0522850}" srcOrd="1" destOrd="0" presId="urn:microsoft.com/office/officeart/2008/layout/HalfCircleOrganizationChart"/>
    <dgm:cxn modelId="{9251987A-5049-4C39-91C5-858D5C4FC68A}" srcId="{011E5C4E-7CE5-411E-B822-851626EE06B1}" destId="{7558292F-F1D2-41AE-86BE-F77CF972EBFA}" srcOrd="0" destOrd="0" parTransId="{7BA18F64-4779-4F3A-8556-86F0EB34AADB}" sibTransId="{285F62A2-802E-4504-94A0-13B831BB557D}"/>
    <dgm:cxn modelId="{708E1F90-53F8-485A-82E1-FA96F71FC608}" type="presOf" srcId="{69483A1F-1A1F-465B-B696-3D8C04AF8666}" destId="{2F931DF4-83B2-4862-A171-C2A100465D27}" srcOrd="1" destOrd="0" presId="urn:microsoft.com/office/officeart/2008/layout/HalfCircleOrganizationChart"/>
    <dgm:cxn modelId="{35624D92-0DA4-4D76-A7FC-F113B712D9C9}" type="presOf" srcId="{6248EDDF-3F85-46C4-8210-4715E361E298}" destId="{EF3FBABA-31AF-48E9-9F4A-A1B85E19C865}" srcOrd="0" destOrd="0" presId="urn:microsoft.com/office/officeart/2008/layout/HalfCircleOrganizationChart"/>
    <dgm:cxn modelId="{508BF294-5318-42FA-A1E1-0DC9D9D224C9}" srcId="{2E43842F-59B6-4923-8254-C819C0AA6315}" destId="{69483A1F-1A1F-465B-B696-3D8C04AF8666}" srcOrd="0" destOrd="0" parTransId="{5FB5B545-5A95-4C71-B084-C1B34ACD6C80}" sibTransId="{90D3721B-B9BC-41AD-829C-76C925F7538F}"/>
    <dgm:cxn modelId="{619DECA4-A92D-404F-95EE-951C29EE365A}" type="presOf" srcId="{E5054AB4-5009-4F2E-B529-1D587F6340FC}" destId="{90787C58-6148-440A-BD4E-1695F454AA63}" srcOrd="1" destOrd="0" presId="urn:microsoft.com/office/officeart/2008/layout/HalfCircleOrganizationChart"/>
    <dgm:cxn modelId="{69FC57A9-CCED-486F-B85C-B4633DEBD42A}" type="presOf" srcId="{011E5C4E-7CE5-411E-B822-851626EE06B1}" destId="{82E1E823-507A-4E82-8862-A79CC4F889E8}" srcOrd="1" destOrd="0" presId="urn:microsoft.com/office/officeart/2008/layout/HalfCircleOrganizationChart"/>
    <dgm:cxn modelId="{C8AC36B0-2FF5-4F7F-BDD0-4468396FF872}" type="presOf" srcId="{64BAB997-681D-4D3E-8BA4-3D67244402B3}" destId="{5707432F-912B-48AA-B3A3-C808771FDC42}" srcOrd="0" destOrd="0" presId="urn:microsoft.com/office/officeart/2008/layout/HalfCircleOrganizationChart"/>
    <dgm:cxn modelId="{52EB14BB-7F35-4C7B-A71E-0EEF2DD26B7D}" type="presOf" srcId="{011E5C4E-7CE5-411E-B822-851626EE06B1}" destId="{41FE9BBC-0E3B-431F-B8BE-6A0EED1F7DF7}" srcOrd="0" destOrd="0" presId="urn:microsoft.com/office/officeart/2008/layout/HalfCircleOrganizationChart"/>
    <dgm:cxn modelId="{903FF5BD-A2EB-4016-AACD-0A3619901527}" srcId="{69483A1F-1A1F-465B-B696-3D8C04AF8666}" destId="{64BAB997-681D-4D3E-8BA4-3D67244402B3}" srcOrd="2" destOrd="0" parTransId="{71D41BC8-EA50-47A6-B19A-B1E170F99921}" sibTransId="{14F872A0-FE79-46E9-B324-FACE5585E2FA}"/>
    <dgm:cxn modelId="{4F13D6CA-45BF-4099-BAD4-D1A148794CA6}" srcId="{69483A1F-1A1F-465B-B696-3D8C04AF8666}" destId="{DB284573-3F80-429A-9065-2FB96E636D1B}" srcOrd="0" destOrd="0" parTransId="{A3102815-65B6-43AA-9D5F-D69462120C2A}" sibTransId="{145EEDFF-C0BB-4E25-93AE-922A8BAC6FF8}"/>
    <dgm:cxn modelId="{0E48FACA-D5EC-4F19-ADA2-7CAAC84BA571}" type="presOf" srcId="{451E477B-7AF6-404D-A81F-E20E5023C331}" destId="{0336D949-E93E-49CA-8C7C-116915CA7381}" srcOrd="1" destOrd="0" presId="urn:microsoft.com/office/officeart/2008/layout/HalfCircleOrganizationChart"/>
    <dgm:cxn modelId="{EF6F4CCC-BE2C-4949-B4BB-E2B2291A249F}" type="presOf" srcId="{AF642DC8-1E45-4B68-A0CD-D26C9282162C}" destId="{2ADC0A24-D58E-4181-93E5-1DF363EF084D}" srcOrd="0" destOrd="0" presId="urn:microsoft.com/office/officeart/2008/layout/HalfCircleOrganizationChart"/>
    <dgm:cxn modelId="{E10EF3CE-B5D2-4EE6-AF37-DD6C63ED3D65}" type="presOf" srcId="{69483A1F-1A1F-465B-B696-3D8C04AF8666}" destId="{88F3AC2F-7C86-4DAB-804A-E59A50851FB4}" srcOrd="0" destOrd="0" presId="urn:microsoft.com/office/officeart/2008/layout/HalfCircleOrganizationChart"/>
    <dgm:cxn modelId="{EA9590D3-6F02-4EEE-8FB6-612BB2E1FC10}" srcId="{69483A1F-1A1F-465B-B696-3D8C04AF8666}" destId="{011E5C4E-7CE5-411E-B822-851626EE06B1}" srcOrd="3" destOrd="0" parTransId="{D23E8BA4-3F94-467D-805E-7CE114C01C80}" sibTransId="{226083D7-908B-455E-AE5F-688BAE234053}"/>
    <dgm:cxn modelId="{10E654E7-EDC9-4CC3-9ABB-4119DE34ECB7}" type="presOf" srcId="{D39D4EB2-EF43-40E9-831E-A2A69B2B26D5}" destId="{FA9AD6AB-D5A2-466C-9943-84F3E73919D9}" srcOrd="0" destOrd="0" presId="urn:microsoft.com/office/officeart/2008/layout/HalfCircleOrganizationChart"/>
    <dgm:cxn modelId="{AA2E85EA-DF84-41D6-8764-DBDDBEDC24A2}" type="presOf" srcId="{5D07E970-03D0-4378-9133-88FD9DA0F558}" destId="{FD544EA6-92D3-4D7E-81D2-3D4E4937CE89}" srcOrd="0" destOrd="0" presId="urn:microsoft.com/office/officeart/2008/layout/HalfCircleOrganizationChart"/>
    <dgm:cxn modelId="{CF594DF2-B2F6-4182-BB85-D271FDB57F36}" type="presOf" srcId="{71D41BC8-EA50-47A6-B19A-B1E170F99921}" destId="{ED9F6159-FED2-4F2C-B0A5-780A988BD609}" srcOrd="0" destOrd="0" presId="urn:microsoft.com/office/officeart/2008/layout/HalfCircleOrganizationChart"/>
    <dgm:cxn modelId="{9BF009FB-0151-4824-977E-5588702B7CD0}" type="presOf" srcId="{33970DAF-9F4F-4C8A-907B-BBB02A23B3F2}" destId="{FF062DBF-D849-44BA-A579-A8843312B4F9}" srcOrd="0" destOrd="0" presId="urn:microsoft.com/office/officeart/2008/layout/HalfCircleOrganizationChart"/>
    <dgm:cxn modelId="{19FD9EFF-4F67-4239-8FF9-82772536149A}" type="presOf" srcId="{AF642DC8-1E45-4B68-A0CD-D26C9282162C}" destId="{C2FD4BEF-674C-49E7-80AD-FAB702603F6B}" srcOrd="1" destOrd="0" presId="urn:microsoft.com/office/officeart/2008/layout/HalfCircleOrganizationChart"/>
    <dgm:cxn modelId="{0BB27EA4-31A8-4C60-A7A9-4C47B5268B8D}" type="presParOf" srcId="{07D4AFA7-AB38-4258-B734-D5278CEE7D8D}" destId="{21744BE1-CC10-44C2-B22C-713F1BC2B199}" srcOrd="0" destOrd="0" presId="urn:microsoft.com/office/officeart/2008/layout/HalfCircleOrganizationChart"/>
    <dgm:cxn modelId="{405541DF-A675-4A2F-A548-19428B155CEA}" type="presParOf" srcId="{21744BE1-CC10-44C2-B22C-713F1BC2B199}" destId="{63606DB1-5240-45EC-83E9-405F38954DB5}" srcOrd="0" destOrd="0" presId="urn:microsoft.com/office/officeart/2008/layout/HalfCircleOrganizationChart"/>
    <dgm:cxn modelId="{7DFAB513-8251-466E-B053-EF87768A0AFA}" type="presParOf" srcId="{63606DB1-5240-45EC-83E9-405F38954DB5}" destId="{88F3AC2F-7C86-4DAB-804A-E59A50851FB4}" srcOrd="0" destOrd="0" presId="urn:microsoft.com/office/officeart/2008/layout/HalfCircleOrganizationChart"/>
    <dgm:cxn modelId="{97F83176-3EAE-412F-A082-F0F33DA202FF}" type="presParOf" srcId="{63606DB1-5240-45EC-83E9-405F38954DB5}" destId="{FDFBD38A-1B02-4E1C-9E61-57E3AB67BA8A}" srcOrd="1" destOrd="0" presId="urn:microsoft.com/office/officeart/2008/layout/HalfCircleOrganizationChart"/>
    <dgm:cxn modelId="{BD43EF6D-CA1E-44C5-AAD1-C9B84E93D500}" type="presParOf" srcId="{63606DB1-5240-45EC-83E9-405F38954DB5}" destId="{4B0CF9C8-809B-4FED-8143-7C6FD166A2EE}" srcOrd="2" destOrd="0" presId="urn:microsoft.com/office/officeart/2008/layout/HalfCircleOrganizationChart"/>
    <dgm:cxn modelId="{FDAA502D-6014-4344-A554-D4957ACCA017}" type="presParOf" srcId="{63606DB1-5240-45EC-83E9-405F38954DB5}" destId="{2F931DF4-83B2-4862-A171-C2A100465D27}" srcOrd="3" destOrd="0" presId="urn:microsoft.com/office/officeart/2008/layout/HalfCircleOrganizationChart"/>
    <dgm:cxn modelId="{4AC38ABB-3D99-438C-BB20-FE3F67D811AA}" type="presParOf" srcId="{21744BE1-CC10-44C2-B22C-713F1BC2B199}" destId="{E58D8555-B45B-4344-A607-5BDBD380042F}" srcOrd="1" destOrd="0" presId="urn:microsoft.com/office/officeart/2008/layout/HalfCircleOrganizationChart"/>
    <dgm:cxn modelId="{FAE21D9A-4E2A-4A8A-9E53-DB43A82DAFBD}" type="presParOf" srcId="{E58D8555-B45B-4344-A607-5BDBD380042F}" destId="{EF3FBABA-31AF-48E9-9F4A-A1B85E19C865}" srcOrd="0" destOrd="0" presId="urn:microsoft.com/office/officeart/2008/layout/HalfCircleOrganizationChart"/>
    <dgm:cxn modelId="{E48FCB47-6682-4910-B132-DC9818ECD69F}" type="presParOf" srcId="{E58D8555-B45B-4344-A607-5BDBD380042F}" destId="{CCEAA619-47DC-4FBE-8051-85E0B79868F2}" srcOrd="1" destOrd="0" presId="urn:microsoft.com/office/officeart/2008/layout/HalfCircleOrganizationChart"/>
    <dgm:cxn modelId="{D55F55EF-CBC4-407C-915A-FC623BDC40FA}" type="presParOf" srcId="{CCEAA619-47DC-4FBE-8051-85E0B79868F2}" destId="{E1C5DA89-7D6E-4527-853D-BC123BEA6E16}" srcOrd="0" destOrd="0" presId="urn:microsoft.com/office/officeart/2008/layout/HalfCircleOrganizationChart"/>
    <dgm:cxn modelId="{86E2A516-1DAC-4662-90EA-EE5476F72453}" type="presParOf" srcId="{E1C5DA89-7D6E-4527-853D-BC123BEA6E16}" destId="{101F7759-1AE2-49D1-896E-078ECC64665B}" srcOrd="0" destOrd="0" presId="urn:microsoft.com/office/officeart/2008/layout/HalfCircleOrganizationChart"/>
    <dgm:cxn modelId="{B24CFA24-48A0-49E6-9E06-5B55937F60C4}" type="presParOf" srcId="{E1C5DA89-7D6E-4527-853D-BC123BEA6E16}" destId="{1C23046C-887E-4FFD-8677-129B6EAEAB64}" srcOrd="1" destOrd="0" presId="urn:microsoft.com/office/officeart/2008/layout/HalfCircleOrganizationChart"/>
    <dgm:cxn modelId="{05A40E2A-088F-4C15-9F76-9B4664152521}" type="presParOf" srcId="{E1C5DA89-7D6E-4527-853D-BC123BEA6E16}" destId="{37129A2D-CFC5-430F-A150-2FAD1354F9DA}" srcOrd="2" destOrd="0" presId="urn:microsoft.com/office/officeart/2008/layout/HalfCircleOrganizationChart"/>
    <dgm:cxn modelId="{CD3406C0-642E-4FD3-9AE5-B7AB2039951C}" type="presParOf" srcId="{E1C5DA89-7D6E-4527-853D-BC123BEA6E16}" destId="{DC542732-1428-476E-BDEE-4F41C0522850}" srcOrd="3" destOrd="0" presId="urn:microsoft.com/office/officeart/2008/layout/HalfCircleOrganizationChart"/>
    <dgm:cxn modelId="{5C41B442-5E98-460B-A6A2-C47F2F268DFF}" type="presParOf" srcId="{CCEAA619-47DC-4FBE-8051-85E0B79868F2}" destId="{DF77526D-0F29-48C8-8322-471F6288305B}" srcOrd="1" destOrd="0" presId="urn:microsoft.com/office/officeart/2008/layout/HalfCircleOrganizationChart"/>
    <dgm:cxn modelId="{0AEEA173-3FBB-4D40-8384-73A9F02C19AC}" type="presParOf" srcId="{DF77526D-0F29-48C8-8322-471F6288305B}" destId="{FA9AD6AB-D5A2-466C-9943-84F3E73919D9}" srcOrd="0" destOrd="0" presId="urn:microsoft.com/office/officeart/2008/layout/HalfCircleOrganizationChart"/>
    <dgm:cxn modelId="{FE679B93-6E18-4DA0-B0CF-099DD32A7A82}" type="presParOf" srcId="{DF77526D-0F29-48C8-8322-471F6288305B}" destId="{4802D66D-0A1A-449D-AB0C-462AECB81121}" srcOrd="1" destOrd="0" presId="urn:microsoft.com/office/officeart/2008/layout/HalfCircleOrganizationChart"/>
    <dgm:cxn modelId="{CCC00823-AC93-4A94-BF0F-E51603777DAE}" type="presParOf" srcId="{4802D66D-0A1A-449D-AB0C-462AECB81121}" destId="{4ACC6A4D-56D9-44A0-B9DC-662198BD7EFC}" srcOrd="0" destOrd="0" presId="urn:microsoft.com/office/officeart/2008/layout/HalfCircleOrganizationChart"/>
    <dgm:cxn modelId="{6E7DA9BD-8955-4AEA-8ED7-DD226451C59F}" type="presParOf" srcId="{4ACC6A4D-56D9-44A0-B9DC-662198BD7EFC}" destId="{2ADC0A24-D58E-4181-93E5-1DF363EF084D}" srcOrd="0" destOrd="0" presId="urn:microsoft.com/office/officeart/2008/layout/HalfCircleOrganizationChart"/>
    <dgm:cxn modelId="{A921360D-6D9F-4808-BCC9-86ECD83C05E8}" type="presParOf" srcId="{4ACC6A4D-56D9-44A0-B9DC-662198BD7EFC}" destId="{D093D6DC-A105-41DD-8111-FABE5D9D2D78}" srcOrd="1" destOrd="0" presId="urn:microsoft.com/office/officeart/2008/layout/HalfCircleOrganizationChart"/>
    <dgm:cxn modelId="{A4AE2CC0-A0B5-4A8C-A608-2AA6D9AEF59E}" type="presParOf" srcId="{4ACC6A4D-56D9-44A0-B9DC-662198BD7EFC}" destId="{46CCD688-7683-4476-94AC-D1B08F15C92F}" srcOrd="2" destOrd="0" presId="urn:microsoft.com/office/officeart/2008/layout/HalfCircleOrganizationChart"/>
    <dgm:cxn modelId="{4EB80C5E-F2CB-4E21-B042-0B354FE63FCD}" type="presParOf" srcId="{4ACC6A4D-56D9-44A0-B9DC-662198BD7EFC}" destId="{C2FD4BEF-674C-49E7-80AD-FAB702603F6B}" srcOrd="3" destOrd="0" presId="urn:microsoft.com/office/officeart/2008/layout/HalfCircleOrganizationChart"/>
    <dgm:cxn modelId="{9AF14FC4-AA09-4664-B8A0-B2703819F0DD}" type="presParOf" srcId="{4802D66D-0A1A-449D-AB0C-462AECB81121}" destId="{2FA19A29-4838-43F2-806B-E61368B83932}" srcOrd="1" destOrd="0" presId="urn:microsoft.com/office/officeart/2008/layout/HalfCircleOrganizationChart"/>
    <dgm:cxn modelId="{96A92B75-D12B-4A6C-94DF-71ED79FA5531}" type="presParOf" srcId="{4802D66D-0A1A-449D-AB0C-462AECB81121}" destId="{D1865379-DD8D-49E6-A501-4AEED16CCE37}" srcOrd="2" destOrd="0" presId="urn:microsoft.com/office/officeart/2008/layout/HalfCircleOrganizationChart"/>
    <dgm:cxn modelId="{25869D93-6502-4EF9-B8BE-C05B39EEFD74}" type="presParOf" srcId="{CCEAA619-47DC-4FBE-8051-85E0B79868F2}" destId="{0011A16F-2EA5-4428-A579-003F67A14A2C}" srcOrd="2" destOrd="0" presId="urn:microsoft.com/office/officeart/2008/layout/HalfCircleOrganizationChart"/>
    <dgm:cxn modelId="{0234B017-301A-4DF7-89E4-15F834FA220C}" type="presParOf" srcId="{E58D8555-B45B-4344-A607-5BDBD380042F}" destId="{ED9F6159-FED2-4F2C-B0A5-780A988BD609}" srcOrd="2" destOrd="0" presId="urn:microsoft.com/office/officeart/2008/layout/HalfCircleOrganizationChart"/>
    <dgm:cxn modelId="{4B003F99-EBAB-4107-A526-C14AB42E69EC}" type="presParOf" srcId="{E58D8555-B45B-4344-A607-5BDBD380042F}" destId="{009D28AB-5C16-457E-A16C-F32D3BFDB812}" srcOrd="3" destOrd="0" presId="urn:microsoft.com/office/officeart/2008/layout/HalfCircleOrganizationChart"/>
    <dgm:cxn modelId="{7ECE0AA3-4BE2-434C-8E3B-0EC8F1D9A6E2}" type="presParOf" srcId="{009D28AB-5C16-457E-A16C-F32D3BFDB812}" destId="{F1E8F647-BF69-479C-A99F-DAFD48173397}" srcOrd="0" destOrd="0" presId="urn:microsoft.com/office/officeart/2008/layout/HalfCircleOrganizationChart"/>
    <dgm:cxn modelId="{0A58A20E-DA4A-48DE-82B5-A7EE7ABD9B4D}" type="presParOf" srcId="{F1E8F647-BF69-479C-A99F-DAFD48173397}" destId="{5707432F-912B-48AA-B3A3-C808771FDC42}" srcOrd="0" destOrd="0" presId="urn:microsoft.com/office/officeart/2008/layout/HalfCircleOrganizationChart"/>
    <dgm:cxn modelId="{C7F5F694-BB10-4EFF-BA1F-D931F7C336B8}" type="presParOf" srcId="{F1E8F647-BF69-479C-A99F-DAFD48173397}" destId="{A2F462B5-F849-4B86-867E-732B69C8B722}" srcOrd="1" destOrd="0" presId="urn:microsoft.com/office/officeart/2008/layout/HalfCircleOrganizationChart"/>
    <dgm:cxn modelId="{B930B5DE-677A-4AC3-98AC-92B0815FB299}" type="presParOf" srcId="{F1E8F647-BF69-479C-A99F-DAFD48173397}" destId="{E8F08324-BEDA-408F-B8BF-3278249E9B2D}" srcOrd="2" destOrd="0" presId="urn:microsoft.com/office/officeart/2008/layout/HalfCircleOrganizationChart"/>
    <dgm:cxn modelId="{CE7E5257-3C6B-4B47-87C9-9602AEC7548D}" type="presParOf" srcId="{F1E8F647-BF69-479C-A99F-DAFD48173397}" destId="{3603553C-D4EC-46F2-BB9D-B4237ABDF130}" srcOrd="3" destOrd="0" presId="urn:microsoft.com/office/officeart/2008/layout/HalfCircleOrganizationChart"/>
    <dgm:cxn modelId="{AE022B04-A73A-4582-A96D-6E9943A33E9B}" type="presParOf" srcId="{009D28AB-5C16-457E-A16C-F32D3BFDB812}" destId="{875ADC07-0C4C-42B0-9198-317372B77326}" srcOrd="1" destOrd="0" presId="urn:microsoft.com/office/officeart/2008/layout/HalfCircleOrganizationChart"/>
    <dgm:cxn modelId="{90CA23EC-DEF0-4C00-8F5C-309D3CD7ED9C}" type="presParOf" srcId="{875ADC07-0C4C-42B0-9198-317372B77326}" destId="{FF062DBF-D849-44BA-A579-A8843312B4F9}" srcOrd="0" destOrd="0" presId="urn:microsoft.com/office/officeart/2008/layout/HalfCircleOrganizationChart"/>
    <dgm:cxn modelId="{C9DB97F4-8C6E-4868-BEC4-6302D0BF22E7}" type="presParOf" srcId="{875ADC07-0C4C-42B0-9198-317372B77326}" destId="{26B6276C-D5EB-4436-8B26-735B4A53C19C}" srcOrd="1" destOrd="0" presId="urn:microsoft.com/office/officeart/2008/layout/HalfCircleOrganizationChart"/>
    <dgm:cxn modelId="{7C4D9560-7A10-4F54-BD3B-60E153EC0CA0}" type="presParOf" srcId="{26B6276C-D5EB-4436-8B26-735B4A53C19C}" destId="{021BFE05-45E6-4FA0-8D12-AD60FBF9E30B}" srcOrd="0" destOrd="0" presId="urn:microsoft.com/office/officeart/2008/layout/HalfCircleOrganizationChart"/>
    <dgm:cxn modelId="{9220BA99-95BC-478C-90DF-10EFD51BB88A}" type="presParOf" srcId="{021BFE05-45E6-4FA0-8D12-AD60FBF9E30B}" destId="{442C0B20-D7E4-4330-82BB-991926E3085F}" srcOrd="0" destOrd="0" presId="urn:microsoft.com/office/officeart/2008/layout/HalfCircleOrganizationChart"/>
    <dgm:cxn modelId="{FA91640C-9897-46C8-92C7-B3F9744F7F34}" type="presParOf" srcId="{021BFE05-45E6-4FA0-8D12-AD60FBF9E30B}" destId="{48BE61FC-DF10-4A4A-B902-A90A2A939AA0}" srcOrd="1" destOrd="0" presId="urn:microsoft.com/office/officeart/2008/layout/HalfCircleOrganizationChart"/>
    <dgm:cxn modelId="{F4724230-35F9-41F0-AE65-C7FBE637487F}" type="presParOf" srcId="{021BFE05-45E6-4FA0-8D12-AD60FBF9E30B}" destId="{FC842F4E-8B00-4A75-B21D-410B4A61E794}" srcOrd="2" destOrd="0" presId="urn:microsoft.com/office/officeart/2008/layout/HalfCircleOrganizationChart"/>
    <dgm:cxn modelId="{68B0240C-5A53-47E0-9B48-57DE0EFE5F84}" type="presParOf" srcId="{021BFE05-45E6-4FA0-8D12-AD60FBF9E30B}" destId="{90787C58-6148-440A-BD4E-1695F454AA63}" srcOrd="3" destOrd="0" presId="urn:microsoft.com/office/officeart/2008/layout/HalfCircleOrganizationChart"/>
    <dgm:cxn modelId="{9656463A-39CA-41D2-9336-4029F2E273C0}" type="presParOf" srcId="{26B6276C-D5EB-4436-8B26-735B4A53C19C}" destId="{CE3B200D-EDF8-40D1-98D0-05D5847061FC}" srcOrd="1" destOrd="0" presId="urn:microsoft.com/office/officeart/2008/layout/HalfCircleOrganizationChart"/>
    <dgm:cxn modelId="{F0EC7A6C-F11B-4AFB-997E-849E470BACFE}" type="presParOf" srcId="{26B6276C-D5EB-4436-8B26-735B4A53C19C}" destId="{FEA46E8F-207A-4950-9231-E050BA97C31C}" srcOrd="2" destOrd="0" presId="urn:microsoft.com/office/officeart/2008/layout/HalfCircleOrganizationChart"/>
    <dgm:cxn modelId="{AB9836C1-259B-4E78-A991-B5914A531F06}" type="presParOf" srcId="{009D28AB-5C16-457E-A16C-F32D3BFDB812}" destId="{E5CBF157-87F8-4985-965B-3C51105AFC51}" srcOrd="2" destOrd="0" presId="urn:microsoft.com/office/officeart/2008/layout/HalfCircleOrganizationChart"/>
    <dgm:cxn modelId="{D8B17E28-B5EE-4A5F-A791-B94B6F58CAEB}" type="presParOf" srcId="{E58D8555-B45B-4344-A607-5BDBD380042F}" destId="{2D7B3EF6-7E82-4CA9-BC61-448DC1EF8141}" srcOrd="4" destOrd="0" presId="urn:microsoft.com/office/officeart/2008/layout/HalfCircleOrganizationChart"/>
    <dgm:cxn modelId="{C545AA21-FF4B-44EA-A4A2-C8537D23D57F}" type="presParOf" srcId="{E58D8555-B45B-4344-A607-5BDBD380042F}" destId="{C3F8454B-9C89-448D-ADF3-479A26A7315E}" srcOrd="5" destOrd="0" presId="urn:microsoft.com/office/officeart/2008/layout/HalfCircleOrganizationChart"/>
    <dgm:cxn modelId="{733095BF-59C9-442C-91FB-8610FA3746D1}" type="presParOf" srcId="{C3F8454B-9C89-448D-ADF3-479A26A7315E}" destId="{011690D3-9094-4F19-B67A-360F63D2C5F8}" srcOrd="0" destOrd="0" presId="urn:microsoft.com/office/officeart/2008/layout/HalfCircleOrganizationChart"/>
    <dgm:cxn modelId="{F9A89C36-C206-48E5-B343-E819591C9E7B}" type="presParOf" srcId="{011690D3-9094-4F19-B67A-360F63D2C5F8}" destId="{41FE9BBC-0E3B-431F-B8BE-6A0EED1F7DF7}" srcOrd="0" destOrd="0" presId="urn:microsoft.com/office/officeart/2008/layout/HalfCircleOrganizationChart"/>
    <dgm:cxn modelId="{412C7E7F-E5D5-4B7B-BCC5-A2CA02180F8B}" type="presParOf" srcId="{011690D3-9094-4F19-B67A-360F63D2C5F8}" destId="{E60D2A0C-F80F-418A-A53B-FB032D28529D}" srcOrd="1" destOrd="0" presId="urn:microsoft.com/office/officeart/2008/layout/HalfCircleOrganizationChart"/>
    <dgm:cxn modelId="{1ED79203-809D-4BCF-AC26-114EFBEBF4DD}" type="presParOf" srcId="{011690D3-9094-4F19-B67A-360F63D2C5F8}" destId="{AFA1D514-FA4D-4274-9E2B-F35499D55EFD}" srcOrd="2" destOrd="0" presId="urn:microsoft.com/office/officeart/2008/layout/HalfCircleOrganizationChart"/>
    <dgm:cxn modelId="{DA5757DF-0C58-45A9-BA0B-D521CBE138D2}" type="presParOf" srcId="{011690D3-9094-4F19-B67A-360F63D2C5F8}" destId="{82E1E823-507A-4E82-8862-A79CC4F889E8}" srcOrd="3" destOrd="0" presId="urn:microsoft.com/office/officeart/2008/layout/HalfCircleOrganizationChart"/>
    <dgm:cxn modelId="{BBADC435-2649-4158-AFE9-48763D62CB34}" type="presParOf" srcId="{C3F8454B-9C89-448D-ADF3-479A26A7315E}" destId="{76327BAE-B8EC-442E-9874-4769DA8E00B0}" srcOrd="1" destOrd="0" presId="urn:microsoft.com/office/officeart/2008/layout/HalfCircleOrganizationChart"/>
    <dgm:cxn modelId="{92D802E3-5639-4469-9689-03B809BDA679}" type="presParOf" srcId="{76327BAE-B8EC-442E-9874-4769DA8E00B0}" destId="{A8001948-9398-4B82-9C4C-FC3633F39798}" srcOrd="0" destOrd="0" presId="urn:microsoft.com/office/officeart/2008/layout/HalfCircleOrganizationChart"/>
    <dgm:cxn modelId="{CB3BDF5A-3921-4317-90F9-BCF7B6CE4A04}" type="presParOf" srcId="{76327BAE-B8EC-442E-9874-4769DA8E00B0}" destId="{9BE89D66-95D3-42F4-ABBD-62400DB2A80D}" srcOrd="1" destOrd="0" presId="urn:microsoft.com/office/officeart/2008/layout/HalfCircleOrganizationChart"/>
    <dgm:cxn modelId="{EE35B71E-A578-40E5-9D83-046C1DE2A00E}" type="presParOf" srcId="{9BE89D66-95D3-42F4-ABBD-62400DB2A80D}" destId="{94DC0F7F-72FC-43C9-A506-15A833E6EFA6}" srcOrd="0" destOrd="0" presId="urn:microsoft.com/office/officeart/2008/layout/HalfCircleOrganizationChart"/>
    <dgm:cxn modelId="{6FA48EF1-6AEA-4894-B7AE-2B8550CB7075}" type="presParOf" srcId="{94DC0F7F-72FC-43C9-A506-15A833E6EFA6}" destId="{C14890EB-9724-49AD-853B-DB161CF015E2}" srcOrd="0" destOrd="0" presId="urn:microsoft.com/office/officeart/2008/layout/HalfCircleOrganizationChart"/>
    <dgm:cxn modelId="{0B551CC4-2DAC-4B37-847E-D8EDF21D9C5F}" type="presParOf" srcId="{94DC0F7F-72FC-43C9-A506-15A833E6EFA6}" destId="{4FE333E4-0958-43C6-A2A1-278288D12DB2}" srcOrd="1" destOrd="0" presId="urn:microsoft.com/office/officeart/2008/layout/HalfCircleOrganizationChart"/>
    <dgm:cxn modelId="{DA8B094F-470E-4739-8EEF-1C6C48652075}" type="presParOf" srcId="{94DC0F7F-72FC-43C9-A506-15A833E6EFA6}" destId="{B093E2FF-09D1-47EE-B0C1-15D8B59963AA}" srcOrd="2" destOrd="0" presId="urn:microsoft.com/office/officeart/2008/layout/HalfCircleOrganizationChart"/>
    <dgm:cxn modelId="{92A5CAAC-BA6A-4E59-BFAD-79EAB01D7BA2}" type="presParOf" srcId="{94DC0F7F-72FC-43C9-A506-15A833E6EFA6}" destId="{5B381165-A9BC-4414-88C1-59BCB562C935}" srcOrd="3" destOrd="0" presId="urn:microsoft.com/office/officeart/2008/layout/HalfCircleOrganizationChart"/>
    <dgm:cxn modelId="{F34D8D9F-E20B-4D99-8445-769D583711FF}" type="presParOf" srcId="{9BE89D66-95D3-42F4-ABBD-62400DB2A80D}" destId="{1D0EDADF-FC7B-4CFF-A4C8-C8156A448D97}" srcOrd="1" destOrd="0" presId="urn:microsoft.com/office/officeart/2008/layout/HalfCircleOrganizationChart"/>
    <dgm:cxn modelId="{8CB095DF-6EC3-4BE5-A660-F0B66A5C4FDA}" type="presParOf" srcId="{9BE89D66-95D3-42F4-ABBD-62400DB2A80D}" destId="{72E9C563-06F4-4CC3-BCBE-24929CE886C1}" srcOrd="2" destOrd="0" presId="urn:microsoft.com/office/officeart/2008/layout/HalfCircleOrganizationChart"/>
    <dgm:cxn modelId="{4F6C9C41-5969-414F-A8D8-FBB3F5063EC1}" type="presParOf" srcId="{C3F8454B-9C89-448D-ADF3-479A26A7315E}" destId="{B2978531-F427-4AE0-BD27-9E63952F93C9}" srcOrd="2" destOrd="0" presId="urn:microsoft.com/office/officeart/2008/layout/HalfCircleOrganizationChart"/>
    <dgm:cxn modelId="{083C3D34-0B46-49D2-A3CB-7C689B8CBF31}" type="presParOf" srcId="{E58D8555-B45B-4344-A607-5BDBD380042F}" destId="{FD544EA6-92D3-4D7E-81D2-3D4E4937CE89}" srcOrd="6" destOrd="0" presId="urn:microsoft.com/office/officeart/2008/layout/HalfCircleOrganizationChart"/>
    <dgm:cxn modelId="{3217CB62-D27C-45C5-BF70-EA947BD3FA6C}" type="presParOf" srcId="{E58D8555-B45B-4344-A607-5BDBD380042F}" destId="{A5D5C738-E102-46AA-B9DF-C51C35008530}" srcOrd="7" destOrd="0" presId="urn:microsoft.com/office/officeart/2008/layout/HalfCircleOrganizationChart"/>
    <dgm:cxn modelId="{BCA0592E-8979-450F-9647-520D12A8D085}" type="presParOf" srcId="{A5D5C738-E102-46AA-B9DF-C51C35008530}" destId="{E92D3AAE-9F8C-4500-B964-6A399B14E251}" srcOrd="0" destOrd="0" presId="urn:microsoft.com/office/officeart/2008/layout/HalfCircleOrganizationChart"/>
    <dgm:cxn modelId="{1C9896BA-CCF6-450E-9284-703FBB02BFDA}" type="presParOf" srcId="{E92D3AAE-9F8C-4500-B964-6A399B14E251}" destId="{FAE119EF-5872-465B-AFB6-4E0C994D2126}" srcOrd="0" destOrd="0" presId="urn:microsoft.com/office/officeart/2008/layout/HalfCircleOrganizationChart"/>
    <dgm:cxn modelId="{E04B173C-0F54-47E5-A2A4-967FC0DD3A7E}" type="presParOf" srcId="{E92D3AAE-9F8C-4500-B964-6A399B14E251}" destId="{37C63A82-EB14-4988-8FAC-D03C4B8CDA40}" srcOrd="1" destOrd="0" presId="urn:microsoft.com/office/officeart/2008/layout/HalfCircleOrganizationChart"/>
    <dgm:cxn modelId="{71B5F2E5-FCAC-44D2-8228-BBF99A4F55C1}" type="presParOf" srcId="{E92D3AAE-9F8C-4500-B964-6A399B14E251}" destId="{4D94A64B-813E-40C7-B0FF-613CFB3F9E95}" srcOrd="2" destOrd="0" presId="urn:microsoft.com/office/officeart/2008/layout/HalfCircleOrganizationChart"/>
    <dgm:cxn modelId="{E3A8654B-B119-42C1-A6AE-E02C03AB947C}" type="presParOf" srcId="{E92D3AAE-9F8C-4500-B964-6A399B14E251}" destId="{0336D949-E93E-49CA-8C7C-116915CA7381}" srcOrd="3" destOrd="0" presId="urn:microsoft.com/office/officeart/2008/layout/HalfCircleOrganizationChart"/>
    <dgm:cxn modelId="{E6C7C597-139E-4147-A77C-534BDC0E248D}" type="presParOf" srcId="{A5D5C738-E102-46AA-B9DF-C51C35008530}" destId="{F4E0F0FB-5A37-47CA-A6D5-5F7C36449494}" srcOrd="1" destOrd="0" presId="urn:microsoft.com/office/officeart/2008/layout/HalfCircleOrganizationChart"/>
    <dgm:cxn modelId="{B14A2625-DACE-4CDA-9CCE-83C72CBBECA3}" type="presParOf" srcId="{A5D5C738-E102-46AA-B9DF-C51C35008530}" destId="{D87FFF4C-4FF9-4674-9A5B-60C3B727D09D}" srcOrd="2" destOrd="0" presId="urn:microsoft.com/office/officeart/2008/layout/HalfCircleOrganizationChart"/>
    <dgm:cxn modelId="{2DE1F83C-14AA-409C-B6C3-3144733CAB2F}" type="presParOf" srcId="{21744BE1-CC10-44C2-B22C-713F1BC2B199}" destId="{7A76BBD7-DED6-40A8-9360-17821DC1393F}" srcOrd="2" destOrd="0" presId="urn:microsoft.com/office/officeart/2008/layout/HalfCircleOrganizationChart"/>
    <dgm:cxn modelId="{4C84E8A4-384A-4BE3-8503-DCCE272EA468}" type="presParOf" srcId="{7A76BBD7-DED6-40A8-9360-17821DC1393F}" destId="{90532DB9-D7A2-41AB-A830-BDA2B11A191F}" srcOrd="0" destOrd="0" presId="urn:microsoft.com/office/officeart/2008/layout/HalfCircleOrganizationChart"/>
    <dgm:cxn modelId="{553021D2-B462-49E9-9ABD-3C621063ECAA}" type="presParOf" srcId="{7A76BBD7-DED6-40A8-9360-17821DC1393F}" destId="{69A5734B-B953-443A-945D-A8F5AE12D09B}" srcOrd="1" destOrd="0" presId="urn:microsoft.com/office/officeart/2008/layout/HalfCircleOrganizationChart"/>
    <dgm:cxn modelId="{75B1603D-10D0-4577-98C3-358BE72CA5D0}" type="presParOf" srcId="{69A5734B-B953-443A-945D-A8F5AE12D09B}" destId="{39FACF3F-17B8-4219-ABED-5FC82C2C855F}" srcOrd="0" destOrd="0" presId="urn:microsoft.com/office/officeart/2008/layout/HalfCircleOrganizationChart"/>
    <dgm:cxn modelId="{1E639011-DF65-4F1D-ACE3-A8D06C9B5947}" type="presParOf" srcId="{39FACF3F-17B8-4219-ABED-5FC82C2C855F}" destId="{5F9FB8AA-2540-49A6-B73C-F7F78A288C16}" srcOrd="0" destOrd="0" presId="urn:microsoft.com/office/officeart/2008/layout/HalfCircleOrganizationChart"/>
    <dgm:cxn modelId="{9182749E-16A7-47C0-BCA5-B0BC2A60AA4C}" type="presParOf" srcId="{39FACF3F-17B8-4219-ABED-5FC82C2C855F}" destId="{6DC8D97F-922E-4DAD-B569-86F8C3FE83B0}" srcOrd="1" destOrd="0" presId="urn:microsoft.com/office/officeart/2008/layout/HalfCircleOrganizationChart"/>
    <dgm:cxn modelId="{6CC95019-E438-4044-84A2-A3B9F508B7A0}" type="presParOf" srcId="{39FACF3F-17B8-4219-ABED-5FC82C2C855F}" destId="{A9512B30-2BDA-4E59-AC40-865BD4DC1CB6}" srcOrd="2" destOrd="0" presId="urn:microsoft.com/office/officeart/2008/layout/HalfCircleOrganizationChart"/>
    <dgm:cxn modelId="{964B219D-617B-480D-88AC-248178C106FB}" type="presParOf" srcId="{39FACF3F-17B8-4219-ABED-5FC82C2C855F}" destId="{886A1B63-0CB5-4793-90B4-A72AAE46EA7C}" srcOrd="3" destOrd="0" presId="urn:microsoft.com/office/officeart/2008/layout/HalfCircleOrganizationChart"/>
    <dgm:cxn modelId="{0DA17CE3-17AB-41BB-B303-5DFF1EDDD9AF}" type="presParOf" srcId="{69A5734B-B953-443A-945D-A8F5AE12D09B}" destId="{A878C925-DC66-4E13-8D72-DA4F48AAA39A}" srcOrd="1" destOrd="0" presId="urn:microsoft.com/office/officeart/2008/layout/HalfCircleOrganizationChart"/>
    <dgm:cxn modelId="{DF4F704A-46F2-484F-993D-B080DA81661D}" type="presParOf" srcId="{69A5734B-B953-443A-945D-A8F5AE12D09B}" destId="{B3CCACD2-FC9A-4E2D-BA9F-F40C0F299587}" srcOrd="2" destOrd="0" presId="urn:microsoft.com/office/officeart/2008/layout/HalfCircleOrganizationChart"/>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22161F-3958-41F0-AFF7-B51AB7FEB7AE}">
      <dsp:nvSpPr>
        <dsp:cNvPr id="0" name=""/>
        <dsp:cNvSpPr/>
      </dsp:nvSpPr>
      <dsp:spPr>
        <a:xfrm>
          <a:off x="1833562" y="521366"/>
          <a:ext cx="431923" cy="312233"/>
        </a:xfrm>
        <a:custGeom>
          <a:avLst/>
          <a:gdLst/>
          <a:ahLst/>
          <a:cxnLst/>
          <a:rect l="0" t="0" r="0" b="0"/>
          <a:pathLst>
            <a:path>
              <a:moveTo>
                <a:pt x="0" y="0"/>
              </a:moveTo>
              <a:lnTo>
                <a:pt x="0" y="312233"/>
              </a:lnTo>
              <a:lnTo>
                <a:pt x="431923" y="312233"/>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9339C9-8C66-46B8-AD52-2F665376A650}">
      <dsp:nvSpPr>
        <dsp:cNvPr id="0" name=""/>
        <dsp:cNvSpPr/>
      </dsp:nvSpPr>
      <dsp:spPr>
        <a:xfrm>
          <a:off x="1401639" y="521366"/>
          <a:ext cx="431923" cy="312233"/>
        </a:xfrm>
        <a:custGeom>
          <a:avLst/>
          <a:gdLst/>
          <a:ahLst/>
          <a:cxnLst/>
          <a:rect l="0" t="0" r="0" b="0"/>
          <a:pathLst>
            <a:path>
              <a:moveTo>
                <a:pt x="431923" y="0"/>
              </a:moveTo>
              <a:lnTo>
                <a:pt x="431923" y="312233"/>
              </a:lnTo>
              <a:lnTo>
                <a:pt x="0" y="312233"/>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741A02-27AD-4749-B172-EAD6DC38E6DE}">
      <dsp:nvSpPr>
        <dsp:cNvPr id="0" name=""/>
        <dsp:cNvSpPr/>
      </dsp:nvSpPr>
      <dsp:spPr>
        <a:xfrm>
          <a:off x="1833562" y="521366"/>
          <a:ext cx="1259343" cy="957517"/>
        </a:xfrm>
        <a:custGeom>
          <a:avLst/>
          <a:gdLst/>
          <a:ahLst/>
          <a:cxnLst/>
          <a:rect l="0" t="0" r="0" b="0"/>
          <a:pathLst>
            <a:path>
              <a:moveTo>
                <a:pt x="0" y="0"/>
              </a:moveTo>
              <a:lnTo>
                <a:pt x="0" y="848235"/>
              </a:lnTo>
              <a:lnTo>
                <a:pt x="1259343" y="848235"/>
              </a:lnTo>
              <a:lnTo>
                <a:pt x="1259343" y="957517"/>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9B9E79-2635-4A77-9232-4411E65F4495}">
      <dsp:nvSpPr>
        <dsp:cNvPr id="0" name=""/>
        <dsp:cNvSpPr/>
      </dsp:nvSpPr>
      <dsp:spPr>
        <a:xfrm>
          <a:off x="1787842" y="521366"/>
          <a:ext cx="91440" cy="957517"/>
        </a:xfrm>
        <a:custGeom>
          <a:avLst/>
          <a:gdLst/>
          <a:ahLst/>
          <a:cxnLst/>
          <a:rect l="0" t="0" r="0" b="0"/>
          <a:pathLst>
            <a:path>
              <a:moveTo>
                <a:pt x="45720" y="0"/>
              </a:moveTo>
              <a:lnTo>
                <a:pt x="45720" y="957517"/>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9AE104-FB58-4EC5-A997-BCB1986A1ECB}">
      <dsp:nvSpPr>
        <dsp:cNvPr id="0" name=""/>
        <dsp:cNvSpPr/>
      </dsp:nvSpPr>
      <dsp:spPr>
        <a:xfrm>
          <a:off x="574219" y="521366"/>
          <a:ext cx="1259343" cy="957517"/>
        </a:xfrm>
        <a:custGeom>
          <a:avLst/>
          <a:gdLst/>
          <a:ahLst/>
          <a:cxnLst/>
          <a:rect l="0" t="0" r="0" b="0"/>
          <a:pathLst>
            <a:path>
              <a:moveTo>
                <a:pt x="1259343" y="0"/>
              </a:moveTo>
              <a:lnTo>
                <a:pt x="1259343" y="848235"/>
              </a:lnTo>
              <a:lnTo>
                <a:pt x="0" y="848235"/>
              </a:lnTo>
              <a:lnTo>
                <a:pt x="0" y="957517"/>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EA14D0-4827-4776-953C-CF366DEEF08F}">
      <dsp:nvSpPr>
        <dsp:cNvPr id="0" name=""/>
        <dsp:cNvSpPr/>
      </dsp:nvSpPr>
      <dsp:spPr>
        <a:xfrm>
          <a:off x="1573367" y="976"/>
          <a:ext cx="520389" cy="520389"/>
        </a:xfrm>
        <a:prstGeom prst="arc">
          <a:avLst>
            <a:gd name="adj1" fmla="val 13200000"/>
            <a:gd name="adj2" fmla="val 19200000"/>
          </a:avLst>
        </a:pr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7FD9EE-A3AA-4EA0-B0B2-9470FBD99A9F}">
      <dsp:nvSpPr>
        <dsp:cNvPr id="0" name=""/>
        <dsp:cNvSpPr/>
      </dsp:nvSpPr>
      <dsp:spPr>
        <a:xfrm>
          <a:off x="1573367" y="976"/>
          <a:ext cx="520389" cy="520389"/>
        </a:xfrm>
        <a:prstGeom prst="arc">
          <a:avLst>
            <a:gd name="adj1" fmla="val 2400000"/>
            <a:gd name="adj2" fmla="val 8400000"/>
          </a:avLst>
        </a:pr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9D6F9E-E5CB-4DAE-8C33-42B39C5D8A87}">
      <dsp:nvSpPr>
        <dsp:cNvPr id="0" name=""/>
        <dsp:cNvSpPr/>
      </dsp:nvSpPr>
      <dsp:spPr>
        <a:xfrm>
          <a:off x="1313172" y="94646"/>
          <a:ext cx="1040779" cy="333049"/>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a:latin typeface="Arial" panose="020B0604020202020204" pitchFamily="34" charset="0"/>
              <a:cs typeface="Arial" panose="020B0604020202020204" pitchFamily="34" charset="0"/>
            </a:rPr>
            <a:t>Gerente general </a:t>
          </a:r>
        </a:p>
      </dsp:txBody>
      <dsp:txXfrm>
        <a:off x="1313172" y="94646"/>
        <a:ext cx="1040779" cy="333049"/>
      </dsp:txXfrm>
    </dsp:sp>
    <dsp:sp modelId="{521F7C96-4FC6-450B-B3D9-211E2811D16A}">
      <dsp:nvSpPr>
        <dsp:cNvPr id="0" name=""/>
        <dsp:cNvSpPr/>
      </dsp:nvSpPr>
      <dsp:spPr>
        <a:xfrm>
          <a:off x="314024" y="1478883"/>
          <a:ext cx="520389" cy="520389"/>
        </a:xfrm>
        <a:prstGeom prst="arc">
          <a:avLst>
            <a:gd name="adj1" fmla="val 13200000"/>
            <a:gd name="adj2" fmla="val 19200000"/>
          </a:avLst>
        </a:pr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A821E8-6E9C-4DB3-8DA0-CD4D6492BF49}">
      <dsp:nvSpPr>
        <dsp:cNvPr id="0" name=""/>
        <dsp:cNvSpPr/>
      </dsp:nvSpPr>
      <dsp:spPr>
        <a:xfrm>
          <a:off x="314024" y="1478883"/>
          <a:ext cx="520389" cy="520389"/>
        </a:xfrm>
        <a:prstGeom prst="arc">
          <a:avLst>
            <a:gd name="adj1" fmla="val 2400000"/>
            <a:gd name="adj2" fmla="val 8400000"/>
          </a:avLst>
        </a:pr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BBC8A3-F3C5-4E99-9D31-658FB42A5322}">
      <dsp:nvSpPr>
        <dsp:cNvPr id="0" name=""/>
        <dsp:cNvSpPr/>
      </dsp:nvSpPr>
      <dsp:spPr>
        <a:xfrm>
          <a:off x="53829" y="1572553"/>
          <a:ext cx="1040779" cy="333049"/>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a:latin typeface="Arial" panose="020B0604020202020204" pitchFamily="34" charset="0"/>
              <a:cs typeface="Arial" panose="020B0604020202020204" pitchFamily="34" charset="0"/>
            </a:rPr>
            <a:t>Camaristas</a:t>
          </a:r>
        </a:p>
      </dsp:txBody>
      <dsp:txXfrm>
        <a:off x="53829" y="1572553"/>
        <a:ext cx="1040779" cy="333049"/>
      </dsp:txXfrm>
    </dsp:sp>
    <dsp:sp modelId="{7F3312A1-F082-46B5-8CA5-DCB27E454105}">
      <dsp:nvSpPr>
        <dsp:cNvPr id="0" name=""/>
        <dsp:cNvSpPr/>
      </dsp:nvSpPr>
      <dsp:spPr>
        <a:xfrm>
          <a:off x="1573367" y="1478883"/>
          <a:ext cx="520389" cy="520389"/>
        </a:xfrm>
        <a:prstGeom prst="arc">
          <a:avLst>
            <a:gd name="adj1" fmla="val 13200000"/>
            <a:gd name="adj2" fmla="val 19200000"/>
          </a:avLst>
        </a:pr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5F860C-8FAF-4912-B5C5-C46D9BA3D965}">
      <dsp:nvSpPr>
        <dsp:cNvPr id="0" name=""/>
        <dsp:cNvSpPr/>
      </dsp:nvSpPr>
      <dsp:spPr>
        <a:xfrm>
          <a:off x="1573367" y="1478883"/>
          <a:ext cx="520389" cy="520389"/>
        </a:xfrm>
        <a:prstGeom prst="arc">
          <a:avLst>
            <a:gd name="adj1" fmla="val 2400000"/>
            <a:gd name="adj2" fmla="val 8400000"/>
          </a:avLst>
        </a:pr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D2DDB6-8D42-4721-BBD0-4243BC7842C7}">
      <dsp:nvSpPr>
        <dsp:cNvPr id="0" name=""/>
        <dsp:cNvSpPr/>
      </dsp:nvSpPr>
      <dsp:spPr>
        <a:xfrm>
          <a:off x="1313172" y="1572553"/>
          <a:ext cx="1040779" cy="333049"/>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a:latin typeface="Arial" panose="020B0604020202020204" pitchFamily="34" charset="0"/>
              <a:cs typeface="Arial" panose="020B0604020202020204" pitchFamily="34" charset="0"/>
            </a:rPr>
            <a:t>Recepcionistas</a:t>
          </a:r>
        </a:p>
      </dsp:txBody>
      <dsp:txXfrm>
        <a:off x="1313172" y="1572553"/>
        <a:ext cx="1040779" cy="333049"/>
      </dsp:txXfrm>
    </dsp:sp>
    <dsp:sp modelId="{89B2044F-74E6-43E4-ABB3-9AA4C47CABE9}">
      <dsp:nvSpPr>
        <dsp:cNvPr id="0" name=""/>
        <dsp:cNvSpPr/>
      </dsp:nvSpPr>
      <dsp:spPr>
        <a:xfrm>
          <a:off x="2832710" y="1478883"/>
          <a:ext cx="520389" cy="520389"/>
        </a:xfrm>
        <a:prstGeom prst="arc">
          <a:avLst>
            <a:gd name="adj1" fmla="val 13200000"/>
            <a:gd name="adj2" fmla="val 19200000"/>
          </a:avLst>
        </a:pr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6A88F9-B5ED-42CD-8510-7A7E8F49127F}">
      <dsp:nvSpPr>
        <dsp:cNvPr id="0" name=""/>
        <dsp:cNvSpPr/>
      </dsp:nvSpPr>
      <dsp:spPr>
        <a:xfrm>
          <a:off x="2832710" y="1478883"/>
          <a:ext cx="520389" cy="520389"/>
        </a:xfrm>
        <a:prstGeom prst="arc">
          <a:avLst>
            <a:gd name="adj1" fmla="val 2400000"/>
            <a:gd name="adj2" fmla="val 8400000"/>
          </a:avLst>
        </a:pr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7A01A3-FDD5-4D39-AB23-39AEE671E98A}">
      <dsp:nvSpPr>
        <dsp:cNvPr id="0" name=""/>
        <dsp:cNvSpPr/>
      </dsp:nvSpPr>
      <dsp:spPr>
        <a:xfrm>
          <a:off x="2572515" y="1572553"/>
          <a:ext cx="1040779" cy="333049"/>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a:latin typeface="Arial" panose="020B0604020202020204" pitchFamily="34" charset="0"/>
              <a:cs typeface="Arial" panose="020B0604020202020204" pitchFamily="34" charset="0"/>
            </a:rPr>
            <a:t>Mantenimiento</a:t>
          </a:r>
        </a:p>
      </dsp:txBody>
      <dsp:txXfrm>
        <a:off x="2572515" y="1572553"/>
        <a:ext cx="1040779" cy="333049"/>
      </dsp:txXfrm>
    </dsp:sp>
    <dsp:sp modelId="{7DEF4D64-BEC1-47E7-85FD-27572F9C0153}">
      <dsp:nvSpPr>
        <dsp:cNvPr id="0" name=""/>
        <dsp:cNvSpPr/>
      </dsp:nvSpPr>
      <dsp:spPr>
        <a:xfrm>
          <a:off x="943696" y="739930"/>
          <a:ext cx="520389" cy="520389"/>
        </a:xfrm>
        <a:prstGeom prst="arc">
          <a:avLst>
            <a:gd name="adj1" fmla="val 13200000"/>
            <a:gd name="adj2" fmla="val 19200000"/>
          </a:avLst>
        </a:pr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B72212C-5A2C-4FBE-A50B-D37D44832E16}">
      <dsp:nvSpPr>
        <dsp:cNvPr id="0" name=""/>
        <dsp:cNvSpPr/>
      </dsp:nvSpPr>
      <dsp:spPr>
        <a:xfrm>
          <a:off x="943696" y="739930"/>
          <a:ext cx="520389" cy="520389"/>
        </a:xfrm>
        <a:prstGeom prst="arc">
          <a:avLst>
            <a:gd name="adj1" fmla="val 2400000"/>
            <a:gd name="adj2" fmla="val 8400000"/>
          </a:avLst>
        </a:pr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2729C9-E5CD-4B9B-85E8-19B053A5BF59}">
      <dsp:nvSpPr>
        <dsp:cNvPr id="0" name=""/>
        <dsp:cNvSpPr/>
      </dsp:nvSpPr>
      <dsp:spPr>
        <a:xfrm>
          <a:off x="683501" y="833600"/>
          <a:ext cx="1040779" cy="333049"/>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a:latin typeface="Arial" panose="020B0604020202020204" pitchFamily="34" charset="0"/>
              <a:cs typeface="Arial" panose="020B0604020202020204" pitchFamily="34" charset="0"/>
            </a:rPr>
            <a:t>Contador</a:t>
          </a:r>
        </a:p>
      </dsp:txBody>
      <dsp:txXfrm>
        <a:off x="683501" y="833600"/>
        <a:ext cx="1040779" cy="333049"/>
      </dsp:txXfrm>
    </dsp:sp>
    <dsp:sp modelId="{AF0A65E7-213A-460A-93D7-7B332DCE0E97}">
      <dsp:nvSpPr>
        <dsp:cNvPr id="0" name=""/>
        <dsp:cNvSpPr/>
      </dsp:nvSpPr>
      <dsp:spPr>
        <a:xfrm>
          <a:off x="2203039" y="739930"/>
          <a:ext cx="520389" cy="520389"/>
        </a:xfrm>
        <a:prstGeom prst="arc">
          <a:avLst>
            <a:gd name="adj1" fmla="val 13200000"/>
            <a:gd name="adj2" fmla="val 19200000"/>
          </a:avLst>
        </a:pr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3CF4A4-B2F6-48A2-A0DE-7DAE2F812AB9}">
      <dsp:nvSpPr>
        <dsp:cNvPr id="0" name=""/>
        <dsp:cNvSpPr/>
      </dsp:nvSpPr>
      <dsp:spPr>
        <a:xfrm>
          <a:off x="2203039" y="739930"/>
          <a:ext cx="520389" cy="520389"/>
        </a:xfrm>
        <a:prstGeom prst="arc">
          <a:avLst>
            <a:gd name="adj1" fmla="val 2400000"/>
            <a:gd name="adj2" fmla="val 8400000"/>
          </a:avLst>
        </a:pr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75283B-BBF8-4320-97D3-E40BF028E874}">
      <dsp:nvSpPr>
        <dsp:cNvPr id="0" name=""/>
        <dsp:cNvSpPr/>
      </dsp:nvSpPr>
      <dsp:spPr>
        <a:xfrm>
          <a:off x="1942844" y="833600"/>
          <a:ext cx="1040779" cy="333049"/>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a:latin typeface="Arial" panose="020B0604020202020204" pitchFamily="34" charset="0"/>
              <a:cs typeface="Arial" panose="020B0604020202020204" pitchFamily="34" charset="0"/>
            </a:rPr>
            <a:t>Subgerente </a:t>
          </a:r>
        </a:p>
      </dsp:txBody>
      <dsp:txXfrm>
        <a:off x="1942844" y="833600"/>
        <a:ext cx="1040779" cy="33304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532DB9-D7A2-41AB-A830-BDA2B11A191F}">
      <dsp:nvSpPr>
        <dsp:cNvPr id="0" name=""/>
        <dsp:cNvSpPr/>
      </dsp:nvSpPr>
      <dsp:spPr>
        <a:xfrm>
          <a:off x="1802825" y="461963"/>
          <a:ext cx="383161" cy="276984"/>
        </a:xfrm>
        <a:custGeom>
          <a:avLst/>
          <a:gdLst/>
          <a:ahLst/>
          <a:cxnLst/>
          <a:rect l="0" t="0" r="0" b="0"/>
          <a:pathLst>
            <a:path>
              <a:moveTo>
                <a:pt x="383161" y="0"/>
              </a:moveTo>
              <a:lnTo>
                <a:pt x="383161" y="276984"/>
              </a:lnTo>
              <a:lnTo>
                <a:pt x="0" y="27698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544EA6-92D3-4D7E-81D2-3D4E4937CE89}">
      <dsp:nvSpPr>
        <dsp:cNvPr id="0" name=""/>
        <dsp:cNvSpPr/>
      </dsp:nvSpPr>
      <dsp:spPr>
        <a:xfrm>
          <a:off x="2185987" y="461963"/>
          <a:ext cx="1675754" cy="849418"/>
        </a:xfrm>
        <a:custGeom>
          <a:avLst/>
          <a:gdLst/>
          <a:ahLst/>
          <a:cxnLst/>
          <a:rect l="0" t="0" r="0" b="0"/>
          <a:pathLst>
            <a:path>
              <a:moveTo>
                <a:pt x="0" y="0"/>
              </a:moveTo>
              <a:lnTo>
                <a:pt x="0" y="752473"/>
              </a:lnTo>
              <a:lnTo>
                <a:pt x="1675754" y="752473"/>
              </a:lnTo>
              <a:lnTo>
                <a:pt x="1675754" y="84941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001948-9398-4B82-9C4C-FC3633F39798}">
      <dsp:nvSpPr>
        <dsp:cNvPr id="0" name=""/>
        <dsp:cNvSpPr/>
      </dsp:nvSpPr>
      <dsp:spPr>
        <a:xfrm>
          <a:off x="2744572" y="1773022"/>
          <a:ext cx="424709" cy="276984"/>
        </a:xfrm>
        <a:custGeom>
          <a:avLst/>
          <a:gdLst/>
          <a:ahLst/>
          <a:cxnLst/>
          <a:rect l="0" t="0" r="0" b="0"/>
          <a:pathLst>
            <a:path>
              <a:moveTo>
                <a:pt x="0" y="0"/>
              </a:moveTo>
              <a:lnTo>
                <a:pt x="0" y="276984"/>
              </a:lnTo>
              <a:lnTo>
                <a:pt x="424709" y="27698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7B3EF6-7E82-4CA9-BC61-448DC1EF8141}">
      <dsp:nvSpPr>
        <dsp:cNvPr id="0" name=""/>
        <dsp:cNvSpPr/>
      </dsp:nvSpPr>
      <dsp:spPr>
        <a:xfrm>
          <a:off x="2185987" y="461963"/>
          <a:ext cx="558584" cy="849418"/>
        </a:xfrm>
        <a:custGeom>
          <a:avLst/>
          <a:gdLst/>
          <a:ahLst/>
          <a:cxnLst/>
          <a:rect l="0" t="0" r="0" b="0"/>
          <a:pathLst>
            <a:path>
              <a:moveTo>
                <a:pt x="0" y="0"/>
              </a:moveTo>
              <a:lnTo>
                <a:pt x="0" y="752473"/>
              </a:lnTo>
              <a:lnTo>
                <a:pt x="558584" y="752473"/>
              </a:lnTo>
              <a:lnTo>
                <a:pt x="558584" y="84941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062DBF-D849-44BA-A579-A8843312B4F9}">
      <dsp:nvSpPr>
        <dsp:cNvPr id="0" name=""/>
        <dsp:cNvSpPr/>
      </dsp:nvSpPr>
      <dsp:spPr>
        <a:xfrm>
          <a:off x="1627402" y="1773022"/>
          <a:ext cx="424709" cy="276984"/>
        </a:xfrm>
        <a:custGeom>
          <a:avLst/>
          <a:gdLst/>
          <a:ahLst/>
          <a:cxnLst/>
          <a:rect l="0" t="0" r="0" b="0"/>
          <a:pathLst>
            <a:path>
              <a:moveTo>
                <a:pt x="0" y="0"/>
              </a:moveTo>
              <a:lnTo>
                <a:pt x="0" y="276984"/>
              </a:lnTo>
              <a:lnTo>
                <a:pt x="424709" y="27698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9F6159-FED2-4F2C-B0A5-780A988BD609}">
      <dsp:nvSpPr>
        <dsp:cNvPr id="0" name=""/>
        <dsp:cNvSpPr/>
      </dsp:nvSpPr>
      <dsp:spPr>
        <a:xfrm>
          <a:off x="1627402" y="461963"/>
          <a:ext cx="558584" cy="849418"/>
        </a:xfrm>
        <a:custGeom>
          <a:avLst/>
          <a:gdLst/>
          <a:ahLst/>
          <a:cxnLst/>
          <a:rect l="0" t="0" r="0" b="0"/>
          <a:pathLst>
            <a:path>
              <a:moveTo>
                <a:pt x="558584" y="0"/>
              </a:moveTo>
              <a:lnTo>
                <a:pt x="558584" y="752473"/>
              </a:lnTo>
              <a:lnTo>
                <a:pt x="0" y="752473"/>
              </a:lnTo>
              <a:lnTo>
                <a:pt x="0" y="84941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9AD6AB-D5A2-466C-9943-84F3E73919D9}">
      <dsp:nvSpPr>
        <dsp:cNvPr id="0" name=""/>
        <dsp:cNvSpPr/>
      </dsp:nvSpPr>
      <dsp:spPr>
        <a:xfrm>
          <a:off x="510232" y="1773022"/>
          <a:ext cx="424709" cy="276984"/>
        </a:xfrm>
        <a:custGeom>
          <a:avLst/>
          <a:gdLst/>
          <a:ahLst/>
          <a:cxnLst/>
          <a:rect l="0" t="0" r="0" b="0"/>
          <a:pathLst>
            <a:path>
              <a:moveTo>
                <a:pt x="0" y="0"/>
              </a:moveTo>
              <a:lnTo>
                <a:pt x="0" y="276984"/>
              </a:lnTo>
              <a:lnTo>
                <a:pt x="424709" y="27698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3FBABA-31AF-48E9-9F4A-A1B85E19C865}">
      <dsp:nvSpPr>
        <dsp:cNvPr id="0" name=""/>
        <dsp:cNvSpPr/>
      </dsp:nvSpPr>
      <dsp:spPr>
        <a:xfrm>
          <a:off x="510232" y="461963"/>
          <a:ext cx="1675754" cy="849418"/>
        </a:xfrm>
        <a:custGeom>
          <a:avLst/>
          <a:gdLst/>
          <a:ahLst/>
          <a:cxnLst/>
          <a:rect l="0" t="0" r="0" b="0"/>
          <a:pathLst>
            <a:path>
              <a:moveTo>
                <a:pt x="1675754" y="0"/>
              </a:moveTo>
              <a:lnTo>
                <a:pt x="1675754" y="752473"/>
              </a:lnTo>
              <a:lnTo>
                <a:pt x="0" y="752473"/>
              </a:lnTo>
              <a:lnTo>
                <a:pt x="0" y="84941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FBD38A-1B02-4E1C-9E61-57E3AB67BA8A}">
      <dsp:nvSpPr>
        <dsp:cNvPr id="0" name=""/>
        <dsp:cNvSpPr/>
      </dsp:nvSpPr>
      <dsp:spPr>
        <a:xfrm>
          <a:off x="1955167" y="323"/>
          <a:ext cx="461640" cy="46164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0CF9C8-809B-4FED-8143-7C6FD166A2EE}">
      <dsp:nvSpPr>
        <dsp:cNvPr id="0" name=""/>
        <dsp:cNvSpPr/>
      </dsp:nvSpPr>
      <dsp:spPr>
        <a:xfrm>
          <a:off x="1955167" y="323"/>
          <a:ext cx="461640" cy="46164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F3AC2F-7C86-4DAB-804A-E59A50851FB4}">
      <dsp:nvSpPr>
        <dsp:cNvPr id="0" name=""/>
        <dsp:cNvSpPr/>
      </dsp:nvSpPr>
      <dsp:spPr>
        <a:xfrm>
          <a:off x="1724347" y="83418"/>
          <a:ext cx="923280" cy="295449"/>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MX" sz="600" kern="1200"/>
            <a:t>Erika Vega Valdes</a:t>
          </a:r>
        </a:p>
        <a:p>
          <a:pPr marL="0" lvl="0" indent="0" algn="ctr" defTabSz="266700">
            <a:lnSpc>
              <a:spcPct val="90000"/>
            </a:lnSpc>
            <a:spcBef>
              <a:spcPct val="0"/>
            </a:spcBef>
            <a:spcAft>
              <a:spcPct val="35000"/>
            </a:spcAft>
            <a:buNone/>
          </a:pPr>
          <a:r>
            <a:rPr lang="es-MX" sz="600" kern="1200"/>
            <a:t>Gerente</a:t>
          </a:r>
        </a:p>
      </dsp:txBody>
      <dsp:txXfrm>
        <a:off x="1724347" y="83418"/>
        <a:ext cx="923280" cy="295449"/>
      </dsp:txXfrm>
    </dsp:sp>
    <dsp:sp modelId="{1C23046C-887E-4FFD-8677-129B6EAEAB64}">
      <dsp:nvSpPr>
        <dsp:cNvPr id="0" name=""/>
        <dsp:cNvSpPr/>
      </dsp:nvSpPr>
      <dsp:spPr>
        <a:xfrm>
          <a:off x="279412" y="1311381"/>
          <a:ext cx="461640" cy="46164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129A2D-CFC5-430F-A150-2FAD1354F9DA}">
      <dsp:nvSpPr>
        <dsp:cNvPr id="0" name=""/>
        <dsp:cNvSpPr/>
      </dsp:nvSpPr>
      <dsp:spPr>
        <a:xfrm>
          <a:off x="279412" y="1311381"/>
          <a:ext cx="461640" cy="46164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1F7759-1AE2-49D1-896E-078ECC64665B}">
      <dsp:nvSpPr>
        <dsp:cNvPr id="0" name=""/>
        <dsp:cNvSpPr/>
      </dsp:nvSpPr>
      <dsp:spPr>
        <a:xfrm>
          <a:off x="48592" y="1394477"/>
          <a:ext cx="923280" cy="295449"/>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MX" sz="600" kern="1200"/>
            <a:t>Juan Jesús Delgado López</a:t>
          </a:r>
        </a:p>
        <a:p>
          <a:pPr marL="0" lvl="0" indent="0" algn="ctr" defTabSz="266700">
            <a:lnSpc>
              <a:spcPct val="90000"/>
            </a:lnSpc>
            <a:spcBef>
              <a:spcPct val="0"/>
            </a:spcBef>
            <a:spcAft>
              <a:spcPct val="35000"/>
            </a:spcAft>
            <a:buNone/>
          </a:pPr>
          <a:r>
            <a:rPr lang="es-MX" sz="600" kern="1200"/>
            <a:t>Analista</a:t>
          </a:r>
        </a:p>
      </dsp:txBody>
      <dsp:txXfrm>
        <a:off x="48592" y="1394477"/>
        <a:ext cx="923280" cy="295449"/>
      </dsp:txXfrm>
    </dsp:sp>
    <dsp:sp modelId="{D093D6DC-A105-41DD-8111-FABE5D9D2D78}">
      <dsp:nvSpPr>
        <dsp:cNvPr id="0" name=""/>
        <dsp:cNvSpPr/>
      </dsp:nvSpPr>
      <dsp:spPr>
        <a:xfrm>
          <a:off x="879545" y="1966911"/>
          <a:ext cx="461640" cy="46164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CCD688-7683-4476-94AC-D1B08F15C92F}">
      <dsp:nvSpPr>
        <dsp:cNvPr id="0" name=""/>
        <dsp:cNvSpPr/>
      </dsp:nvSpPr>
      <dsp:spPr>
        <a:xfrm>
          <a:off x="879545" y="1966911"/>
          <a:ext cx="461640" cy="46164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DC0A24-D58E-4181-93E5-1DF363EF084D}">
      <dsp:nvSpPr>
        <dsp:cNvPr id="0" name=""/>
        <dsp:cNvSpPr/>
      </dsp:nvSpPr>
      <dsp:spPr>
        <a:xfrm>
          <a:off x="648724" y="2050006"/>
          <a:ext cx="923280" cy="295449"/>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MX" sz="600" kern="1200"/>
            <a:t>Juan Jesús Delgado López</a:t>
          </a:r>
        </a:p>
        <a:p>
          <a:pPr marL="0" lvl="0" indent="0" algn="ctr" defTabSz="266700">
            <a:lnSpc>
              <a:spcPct val="90000"/>
            </a:lnSpc>
            <a:spcBef>
              <a:spcPct val="0"/>
            </a:spcBef>
            <a:spcAft>
              <a:spcPct val="35000"/>
            </a:spcAft>
            <a:buNone/>
          </a:pPr>
          <a:r>
            <a:rPr lang="es-MX" sz="600" kern="1200"/>
            <a:t>Responsable de Calidad</a:t>
          </a:r>
        </a:p>
      </dsp:txBody>
      <dsp:txXfrm>
        <a:off x="648724" y="2050006"/>
        <a:ext cx="923280" cy="295449"/>
      </dsp:txXfrm>
    </dsp:sp>
    <dsp:sp modelId="{A2F462B5-F849-4B86-867E-732B69C8B722}">
      <dsp:nvSpPr>
        <dsp:cNvPr id="0" name=""/>
        <dsp:cNvSpPr/>
      </dsp:nvSpPr>
      <dsp:spPr>
        <a:xfrm>
          <a:off x="1396582" y="1311381"/>
          <a:ext cx="461640" cy="46164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F08324-BEDA-408F-B8BF-3278249E9B2D}">
      <dsp:nvSpPr>
        <dsp:cNvPr id="0" name=""/>
        <dsp:cNvSpPr/>
      </dsp:nvSpPr>
      <dsp:spPr>
        <a:xfrm>
          <a:off x="1396582" y="1311381"/>
          <a:ext cx="461640" cy="46164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07432F-912B-48AA-B3A3-C808771FDC42}">
      <dsp:nvSpPr>
        <dsp:cNvPr id="0" name=""/>
        <dsp:cNvSpPr/>
      </dsp:nvSpPr>
      <dsp:spPr>
        <a:xfrm>
          <a:off x="1165762" y="1394477"/>
          <a:ext cx="923280" cy="295449"/>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MX" sz="600" kern="1200"/>
            <a:t>Angel Isai Albarrán González</a:t>
          </a:r>
        </a:p>
        <a:p>
          <a:pPr marL="0" lvl="0" indent="0" algn="ctr" defTabSz="266700">
            <a:lnSpc>
              <a:spcPct val="90000"/>
            </a:lnSpc>
            <a:spcBef>
              <a:spcPct val="0"/>
            </a:spcBef>
            <a:spcAft>
              <a:spcPct val="35000"/>
            </a:spcAft>
            <a:buNone/>
          </a:pPr>
          <a:r>
            <a:rPr lang="es-MX" sz="600" kern="1200"/>
            <a:t>Diseñador</a:t>
          </a:r>
        </a:p>
      </dsp:txBody>
      <dsp:txXfrm>
        <a:off x="1165762" y="1394477"/>
        <a:ext cx="923280" cy="295449"/>
      </dsp:txXfrm>
    </dsp:sp>
    <dsp:sp modelId="{48BE61FC-DF10-4A4A-B902-A90A2A939AA0}">
      <dsp:nvSpPr>
        <dsp:cNvPr id="0" name=""/>
        <dsp:cNvSpPr/>
      </dsp:nvSpPr>
      <dsp:spPr>
        <a:xfrm>
          <a:off x="1996714" y="1966911"/>
          <a:ext cx="461640" cy="46164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842F4E-8B00-4A75-B21D-410B4A61E794}">
      <dsp:nvSpPr>
        <dsp:cNvPr id="0" name=""/>
        <dsp:cNvSpPr/>
      </dsp:nvSpPr>
      <dsp:spPr>
        <a:xfrm>
          <a:off x="1996714" y="1966911"/>
          <a:ext cx="461640" cy="46164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2C0B20-D7E4-4330-82BB-991926E3085F}">
      <dsp:nvSpPr>
        <dsp:cNvPr id="0" name=""/>
        <dsp:cNvSpPr/>
      </dsp:nvSpPr>
      <dsp:spPr>
        <a:xfrm>
          <a:off x="1765894" y="2050006"/>
          <a:ext cx="923280" cy="295449"/>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MX" sz="600" kern="1200"/>
            <a:t>Angel Isai Albarrán González </a:t>
          </a:r>
        </a:p>
        <a:p>
          <a:pPr marL="0" lvl="0" indent="0" algn="ctr" defTabSz="266700">
            <a:lnSpc>
              <a:spcPct val="90000"/>
            </a:lnSpc>
            <a:spcBef>
              <a:spcPct val="0"/>
            </a:spcBef>
            <a:spcAft>
              <a:spcPct val="35000"/>
            </a:spcAft>
            <a:buNone/>
          </a:pPr>
          <a:r>
            <a:rPr lang="es-MX" sz="600" kern="1200"/>
            <a:t>Documentados</a:t>
          </a:r>
        </a:p>
      </dsp:txBody>
      <dsp:txXfrm>
        <a:off x="1765894" y="2050006"/>
        <a:ext cx="923280" cy="295449"/>
      </dsp:txXfrm>
    </dsp:sp>
    <dsp:sp modelId="{E60D2A0C-F80F-418A-A53B-FB032D28529D}">
      <dsp:nvSpPr>
        <dsp:cNvPr id="0" name=""/>
        <dsp:cNvSpPr/>
      </dsp:nvSpPr>
      <dsp:spPr>
        <a:xfrm>
          <a:off x="2513752" y="1311381"/>
          <a:ext cx="461640" cy="46164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A1D514-FA4D-4274-9E2B-F35499D55EFD}">
      <dsp:nvSpPr>
        <dsp:cNvPr id="0" name=""/>
        <dsp:cNvSpPr/>
      </dsp:nvSpPr>
      <dsp:spPr>
        <a:xfrm>
          <a:off x="2513752" y="1311381"/>
          <a:ext cx="461640" cy="46164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FE9BBC-0E3B-431F-B8BE-6A0EED1F7DF7}">
      <dsp:nvSpPr>
        <dsp:cNvPr id="0" name=""/>
        <dsp:cNvSpPr/>
      </dsp:nvSpPr>
      <dsp:spPr>
        <a:xfrm>
          <a:off x="2282931" y="1394477"/>
          <a:ext cx="923280" cy="295449"/>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MX" sz="800" kern="1200"/>
            <a:t>Alfonso Mondragón Montes</a:t>
          </a:r>
        </a:p>
        <a:p>
          <a:pPr marL="0" lvl="0" indent="0" algn="ctr" defTabSz="355600">
            <a:lnSpc>
              <a:spcPct val="90000"/>
            </a:lnSpc>
            <a:spcBef>
              <a:spcPct val="0"/>
            </a:spcBef>
            <a:spcAft>
              <a:spcPct val="35000"/>
            </a:spcAft>
            <a:buNone/>
          </a:pPr>
          <a:r>
            <a:rPr lang="es-MX" sz="800" kern="1200"/>
            <a:t>Programador</a:t>
          </a:r>
        </a:p>
      </dsp:txBody>
      <dsp:txXfrm>
        <a:off x="2282931" y="1394477"/>
        <a:ext cx="923280" cy="295449"/>
      </dsp:txXfrm>
    </dsp:sp>
    <dsp:sp modelId="{4FE333E4-0958-43C6-A2A1-278288D12DB2}">
      <dsp:nvSpPr>
        <dsp:cNvPr id="0" name=""/>
        <dsp:cNvSpPr/>
      </dsp:nvSpPr>
      <dsp:spPr>
        <a:xfrm>
          <a:off x="3113884" y="1966911"/>
          <a:ext cx="461640" cy="46164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93E2FF-09D1-47EE-B0C1-15D8B59963AA}">
      <dsp:nvSpPr>
        <dsp:cNvPr id="0" name=""/>
        <dsp:cNvSpPr/>
      </dsp:nvSpPr>
      <dsp:spPr>
        <a:xfrm>
          <a:off x="3113884" y="1966911"/>
          <a:ext cx="461640" cy="46164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4890EB-9724-49AD-853B-DB161CF015E2}">
      <dsp:nvSpPr>
        <dsp:cNvPr id="0" name=""/>
        <dsp:cNvSpPr/>
      </dsp:nvSpPr>
      <dsp:spPr>
        <a:xfrm>
          <a:off x="2883064" y="2050006"/>
          <a:ext cx="923280" cy="295449"/>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MX" sz="600" kern="1200"/>
            <a:t>Alfonso Mondragón Montes</a:t>
          </a:r>
        </a:p>
        <a:p>
          <a:pPr marL="0" lvl="0" indent="0" algn="ctr" defTabSz="266700">
            <a:lnSpc>
              <a:spcPct val="90000"/>
            </a:lnSpc>
            <a:spcBef>
              <a:spcPct val="0"/>
            </a:spcBef>
            <a:spcAft>
              <a:spcPct val="35000"/>
            </a:spcAft>
            <a:buNone/>
          </a:pPr>
          <a:r>
            <a:rPr lang="es-MX" sz="600" kern="1200"/>
            <a:t>Tester</a:t>
          </a:r>
        </a:p>
      </dsp:txBody>
      <dsp:txXfrm>
        <a:off x="2883064" y="2050006"/>
        <a:ext cx="923280" cy="295449"/>
      </dsp:txXfrm>
    </dsp:sp>
    <dsp:sp modelId="{37C63A82-EB14-4988-8FAC-D03C4B8CDA40}">
      <dsp:nvSpPr>
        <dsp:cNvPr id="0" name=""/>
        <dsp:cNvSpPr/>
      </dsp:nvSpPr>
      <dsp:spPr>
        <a:xfrm>
          <a:off x="3630922" y="1311381"/>
          <a:ext cx="461640" cy="46164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94A64B-813E-40C7-B0FF-613CFB3F9E95}">
      <dsp:nvSpPr>
        <dsp:cNvPr id="0" name=""/>
        <dsp:cNvSpPr/>
      </dsp:nvSpPr>
      <dsp:spPr>
        <a:xfrm>
          <a:off x="3630922" y="1311381"/>
          <a:ext cx="461640" cy="46164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E119EF-5872-465B-AFB6-4E0C994D2126}">
      <dsp:nvSpPr>
        <dsp:cNvPr id="0" name=""/>
        <dsp:cNvSpPr/>
      </dsp:nvSpPr>
      <dsp:spPr>
        <a:xfrm>
          <a:off x="3400101" y="1394477"/>
          <a:ext cx="923280" cy="295449"/>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MX" sz="800" b="0" kern="1200"/>
            <a:t>Alfonso Mondragón Montes</a:t>
          </a:r>
        </a:p>
        <a:p>
          <a:pPr marL="0" lvl="0" indent="0" algn="ctr" defTabSz="355600">
            <a:lnSpc>
              <a:spcPct val="90000"/>
            </a:lnSpc>
            <a:spcBef>
              <a:spcPct val="0"/>
            </a:spcBef>
            <a:spcAft>
              <a:spcPct val="35000"/>
            </a:spcAft>
            <a:buNone/>
          </a:pPr>
          <a:r>
            <a:rPr lang="es-MX" sz="800" b="0" kern="1200"/>
            <a:t>Especialista en Base de datos</a:t>
          </a:r>
        </a:p>
      </dsp:txBody>
      <dsp:txXfrm>
        <a:off x="3400101" y="1394477"/>
        <a:ext cx="923280" cy="295449"/>
      </dsp:txXfrm>
    </dsp:sp>
    <dsp:sp modelId="{6DC8D97F-922E-4DAD-B569-86F8C3FE83B0}">
      <dsp:nvSpPr>
        <dsp:cNvPr id="0" name=""/>
        <dsp:cNvSpPr/>
      </dsp:nvSpPr>
      <dsp:spPr>
        <a:xfrm>
          <a:off x="1396582" y="655852"/>
          <a:ext cx="461640" cy="46164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512B30-2BDA-4E59-AC40-865BD4DC1CB6}">
      <dsp:nvSpPr>
        <dsp:cNvPr id="0" name=""/>
        <dsp:cNvSpPr/>
      </dsp:nvSpPr>
      <dsp:spPr>
        <a:xfrm>
          <a:off x="1396582" y="655852"/>
          <a:ext cx="461640" cy="46164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9FB8AA-2540-49A6-B73C-F7F78A288C16}">
      <dsp:nvSpPr>
        <dsp:cNvPr id="0" name=""/>
        <dsp:cNvSpPr/>
      </dsp:nvSpPr>
      <dsp:spPr>
        <a:xfrm>
          <a:off x="1165762" y="738947"/>
          <a:ext cx="923280" cy="295449"/>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MX" sz="600" kern="1200"/>
            <a:t>Erika Vega Valdes</a:t>
          </a:r>
        </a:p>
        <a:p>
          <a:pPr marL="0" lvl="0" indent="0" algn="ctr" defTabSz="266700">
            <a:lnSpc>
              <a:spcPct val="90000"/>
            </a:lnSpc>
            <a:spcBef>
              <a:spcPct val="0"/>
            </a:spcBef>
            <a:spcAft>
              <a:spcPct val="35000"/>
            </a:spcAft>
            <a:buNone/>
          </a:pPr>
          <a:r>
            <a:rPr lang="es-MX" sz="600" kern="1200"/>
            <a:t>Lider de Proyecto</a:t>
          </a:r>
        </a:p>
      </dsp:txBody>
      <dsp:txXfrm>
        <a:off x="1165762" y="738947"/>
        <a:ext cx="923280" cy="295449"/>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mis20</b:Tag>
    <b:SourceType>InternetSite</b:SourceType>
    <b:Guid>{406C0649-3740-4DBF-95C5-6AEA9B406F96}</b:Guid>
    <b:Author>
      <b:Author>
        <b:NameList>
          <b:Person>
            <b:Last>misaelutec</b:Last>
          </b:Person>
        </b:NameList>
      </b:Author>
    </b:Author>
    <b:Title>Caracteristicas de los modelos cmmi,psp,tsp e ieee </b:Title>
    <b:InternetSiteTitle>Misaelutec</b:InternetSiteTitle>
    <b:Year>2020</b:Year>
    <b:Month>Enero</b:Month>
    <b:Day>1</b:Day>
    <b:URL>https://misaelutec.wordpress.com/caracteristicas-de-los-modelos-cmmipsptsp-e-ieee-para-dante/</b:URL>
    <b:RefOrder>9</b:RefOrder>
  </b:Source>
  <b:Source>
    <b:Tag>Tut20</b:Tag>
    <b:SourceType>InternetSite</b:SourceType>
    <b:Guid>{2EFF34AD-8A94-4213-955A-F38FF794A1A0}</b:Guid>
    <b:Author>
      <b:Author>
        <b:NameList>
          <b:Person>
            <b:Last>Tutorialspoint</b:Last>
          </b:Person>
        </b:NameList>
      </b:Author>
    </b:Author>
    <b:Title>CMMI - Niveles de Madurez</b:Title>
    <b:InternetSiteTitle>Tutorialspoint</b:InternetSiteTitle>
    <b:Year>2020</b:Year>
    <b:Month>Enero</b:Month>
    <b:Day>1</b:Day>
    <b:URL>https://www.tutorialspoint.com/es/cmmi/cmmi_maturity_levels.htm</b:URL>
    <b:RefOrder>10</b:RefOrder>
  </b:Source>
  <b:Source>
    <b:Tag>ISO20</b:Tag>
    <b:SourceType>InternetSite</b:SourceType>
    <b:Guid>{ACF8D380-CBA2-4A9C-B97E-2051D2130C49}</b:Guid>
    <b:Author>
      <b:Author>
        <b:NameList>
          <b:Person>
            <b:Last>ISOtools</b:Last>
          </b:Person>
        </b:NameList>
      </b:Author>
    </b:Author>
    <b:Title>ISO 9001</b:Title>
    <b:InternetSiteTitle>ISOtools</b:InternetSiteTitle>
    <b:Year>2020</b:Year>
    <b:Month>Enero</b:Month>
    <b:Day>1</b:Day>
    <b:URL>https://www.isotools.org/normas/calidad/iso-9001/</b:URL>
    <b:RefOrder>11</b:RefOrder>
  </b:Source>
  <b:Source>
    <b:Tag>Hue16</b:Tag>
    <b:SourceType>InternetSite</b:SourceType>
    <b:Guid>{BF92C792-545C-43A1-A461-817124D378B6}</b:Guid>
    <b:Title>Estándar IEEE 830</b:Title>
    <b:Year>2016</b:Year>
    <b:Author>
      <b:Author>
        <b:NameList>
          <b:Person>
            <b:Last>Huerta</b:Last>
            <b:First>E.</b:First>
            <b:Middle>Bonilla</b:Middle>
          </b:Person>
          <b:Person>
            <b:Last>Ramírez Cruz</b:Last>
            <b:First>F.</b:First>
          </b:Person>
          <b:Person>
            <b:Last>Sánchez</b:Last>
            <b:First>Lucero</b:First>
          </b:Person>
        </b:NameList>
      </b:Author>
    </b:Author>
    <b:InternetSiteTitle>Estándares de TI</b:InternetSiteTitle>
    <b:Month>Diciembre</b:Month>
    <b:Day>17</b:Day>
    <b:URL>https://estandaresti.wordpress.com/2016/12/17/estandar-ieee-830-1998/</b:URL>
    <b:RefOrder>12</b:RefOrder>
  </b:Source>
  <b:Source>
    <b:Tag>Riv15</b:Tag>
    <b:SourceType>InternetSite</b:SourceType>
    <b:Guid>{DC79AC41-A9DF-45CB-B665-FF663D82F7B6}</b:Guid>
    <b:Author>
      <b:Author>
        <b:NameList>
          <b:Person>
            <b:Last>Rivas</b:Last>
            <b:First>Mary</b:First>
          </b:Person>
        </b:NameList>
      </b:Author>
    </b:Author>
    <b:Title>Prezi.com-IEEE-829</b:Title>
    <b:InternetSiteTitle>Prezi.com-IEEE-829</b:InternetSiteTitle>
    <b:Year>2015</b:Year>
    <b:Month>Mayo</b:Month>
    <b:Day>29</b:Day>
    <b:URL>https://prezi.com/yh-yob98_ayd/ieee-829-norma-para-el-software-y-la-documentacion-de-prueba/</b:URL>
    <b:YearAccessed>2020</b:YearAccessed>
    <b:MonthAccessed>Enero</b:MonthAccessed>
    <b:DayAccessed>22</b:DayAccessed>
    <b:RefOrder>13</b:RefOrder>
  </b:Source>
  <b:Source>
    <b:Tag>ISO18</b:Tag>
    <b:SourceType>InternetSite</b:SourceType>
    <b:Guid>{82982F98-662D-4A38-A7EB-4E1723DEC5FA}</b:Guid>
    <b:Title>ISO/IEC 27000:2018</b:Title>
    <b:InternetSiteTitle>ISO</b:InternetSiteTitle>
    <b:Year>2018</b:Year>
    <b:Month>Febrero</b:Month>
    <b:Day>1</b:Day>
    <b:URL>https://www.iso.org/standard/73906.html</b:URL>
    <b:Author>
      <b:Author>
        <b:NameList>
          <b:Person>
            <b:Last>ISO</b:Last>
          </b:Person>
        </b:NameList>
      </b:Author>
    </b:Author>
    <b:RefOrder>14</b:RefOrder>
  </b:Source>
  <b:Source>
    <b:Tag>Rog02</b:Tag>
    <b:SourceType>Book</b:SourceType>
    <b:Guid>{68667211-2416-4428-AD15-41AEA16165C3}</b:Guid>
    <b:Title>INGENIERÍA DEL SOFTWARE</b:Title>
    <b:City>Madrid</b:City>
    <b:Author>
      <b:Author>
        <b:NameList>
          <b:Person>
            <b:Last>Pressman</b:Last>
            <b:First>Roger</b:First>
            <b:Middle>S.</b:Middle>
          </b:Person>
        </b:NameList>
      </b:Author>
    </b:Author>
    <b:Year>2002</b:Year>
    <b:Publisher>McGRAW-HILL</b:Publisher>
    <b:RefOrder>15</b:RefOrder>
  </b:Source>
  <b:Source>
    <b:Tag>Med03</b:Tag>
    <b:SourceType>InternetSite</b:SourceType>
    <b:Guid>{032BA218-890C-40F0-A032-A32507921721}</b:Guid>
    <b:Title>informaticapc.com</b:Title>
    <b:InternetSiteTitle>informaticapc.com</b:InternetSiteTitle>
    <b:Year>2003</b:Year>
    <b:Month>Enero</b:Month>
    <b:Day>1</b:Day>
    <b:URL>https://informaticapc.com/patrones-de-diseno/composite.php</b:URL>
    <b:Author>
      <b:Author>
        <b:NameList>
          <b:Person>
            <b:Last>Medina Medina</b:Last>
            <b:Middle>Javier</b:Middle>
            <b:First>Francisco</b:First>
          </b:Person>
        </b:NameList>
      </b:Author>
    </b:Author>
    <b:YearAccessed>2020</b:YearAccessed>
    <b:MonthAccessed>Mayo</b:MonthAccessed>
    <b:DayAccessed>23</b:DayAccessed>
    <b:RefOrder>5</b:RefOrder>
  </b:Source>
  <b:Source>
    <b:Tag>Med031</b:Tag>
    <b:SourceType>InternetSite</b:SourceType>
    <b:Guid>{BC28D926-16AD-481B-9236-6E85D1D0D12C}</b:Guid>
    <b:Title>informaticapc.com</b:Title>
    <b:InternetSiteTitle>informaticapc.com</b:InternetSiteTitle>
    <b:Year>2003</b:Year>
    <b:Month>Enero</b:Month>
    <b:Day>1</b:Day>
    <b:URL>https://informaticapc.com/patrones-de-diseno/bridge.php</b:URL>
    <b:Author>
      <b:Author>
        <b:NameList>
          <b:Person>
            <b:Last>Medina Medina</b:Last>
            <b:Middle>Javier</b:Middle>
            <b:First>Francisco</b:First>
          </b:Person>
        </b:NameList>
      </b:Author>
    </b:Author>
    <b:YearAccessed>2020</b:YearAccessed>
    <b:MonthAccessed>Mayo</b:MonthAccessed>
    <b:DayAccessed>23</b:DayAccessed>
    <b:RefOrder>6</b:RefOrder>
  </b:Source>
  <b:Source>
    <b:Tag>Med032</b:Tag>
    <b:SourceType>InternetSite</b:SourceType>
    <b:Guid>{7DA68A87-1F70-46E9-A0AB-2C6EEB91AEC7}</b:Guid>
    <b:Title>informaticapc.com</b:Title>
    <b:InternetSiteTitle>informaticapc.com</b:InternetSiteTitle>
    <b:Year>2003</b:Year>
    <b:Month>Enero</b:Month>
    <b:Day>1</b:Day>
    <b:URL>https://informaticapc.com/patrones-de-diseno/adapter.php</b:URL>
    <b:Author>
      <b:Author>
        <b:NameList>
          <b:Person>
            <b:Last>Medina Medina</b:Last>
            <b:Middle>Javier</b:Middle>
            <b:First>Fancisco</b:First>
          </b:Person>
        </b:NameList>
      </b:Author>
    </b:Author>
    <b:YearAccessed>2020</b:YearAccessed>
    <b:MonthAccessed>Mayo</b:MonthAccessed>
    <b:DayAccessed>23</b:DayAccessed>
    <b:RefOrder>7</b:RefOrder>
  </b:Source>
  <b:Source>
    <b:Tag>Med033</b:Tag>
    <b:SourceType>InternetSite</b:SourceType>
    <b:Guid>{D1445B28-5BE3-4607-8B1C-8E0D38AD0F59}</b:Guid>
    <b:Title>informaticapc.com</b:Title>
    <b:InternetSiteTitle>informaticapc.com</b:InternetSiteTitle>
    <b:Year>2003</b:Year>
    <b:Month>Enero</b:Month>
    <b:Day>1</b:Day>
    <b:URL>https://informaticapc.com/patrones-de-diseno/singleton.php</b:URL>
    <b:Author>
      <b:Author>
        <b:NameList>
          <b:Person>
            <b:Last>Medina Medina</b:Last>
            <b:Middle>Javier</b:Middle>
            <b:First>Francisco</b:First>
          </b:Person>
        </b:NameList>
      </b:Author>
    </b:Author>
    <b:YearAccessed>2020</b:YearAccessed>
    <b:MonthAccessed>Mayo</b:MonthAccessed>
    <b:DayAccessed>23</b:DayAccessed>
    <b:RefOrder>8</b:RefOrder>
  </b:Source>
  <b:Source>
    <b:Tag>www18</b:Tag>
    <b:SourceType>InternetSite</b:SourceType>
    <b:Guid>{0837EEF4-FDBD-4899-8A11-643B3E29327E}</b:Guid>
    <b:Title>www.cuidatudinero.com</b:Title>
    <b:InternetSiteTitle>www.cuidatudinero.com</b:InternetSiteTitle>
    <b:Year>2018</b:Year>
    <b:Month>Febrero</b:Month>
    <b:Day>1</b:Day>
    <b:URL>https://www.cuidatudinero.com/13098742/definicion-de-gestion-de-proyecto-ti</b:URL>
    <b:YearAccessed>2020</b:YearAccessed>
    <b:MonthAccessed>Mayo</b:MonthAccessed>
    <b:DayAccessed>26</b:DayAccessed>
    <b:Author>
      <b:Author>
        <b:NameList>
          <b:Person>
            <b:Last>Anderson</b:Last>
            <b:First>Jerry</b:First>
          </b:Person>
        </b:NameList>
      </b:Author>
    </b:Author>
    <b:RefOrder>1</b:RefOrder>
  </b:Source>
  <b:Source>
    <b:Tag>Per14</b:Tag>
    <b:SourceType>InternetSite</b:SourceType>
    <b:Guid>{D80A4F68-2ABE-4333-8E83-DD6D4199128E}</b:Guid>
    <b:Title>www.eluniversalqueretaro.mx/</b:Title>
    <b:InternetSiteTitle>www.eluniversalqueretaro.mx/</b:InternetSiteTitle>
    <b:Year>2014</b:Year>
    <b:Month>Marzo</b:Month>
    <b:Day>24</b:Day>
    <b:URL>http://www.eluniversalqueretaro.mx/content/la-importancia-de-la-administracion-de-proyectos</b:URL>
    <b:Author>
      <b:Author>
        <b:NameList>
          <b:Person>
            <b:Last>Perezanta Ordoñez</b:Last>
            <b:Middle>Javier</b:Middle>
            <b:First>Francisco</b:First>
          </b:Person>
        </b:NameList>
      </b:Author>
    </b:Author>
    <b:YearAccessed>2020</b:YearAccessed>
    <b:MonthAccessed>Mayo</b:MonthAccessed>
    <b:DayAccessed>27</b:DayAccessed>
    <b:RefOrder>2</b:RefOrder>
  </b:Source>
  <b:Source>
    <b:Tag>Ast19</b:Tag>
    <b:SourceType>InternetSite</b:SourceType>
    <b:Guid>{C07225C2-F318-47D8-ACD5-11E0E0313D2F}</b:Guid>
    <b:Title>thedigitalprojectmanager.com</b:Title>
    <b:InternetSiteTitle>thedigitalprojectmanager.com</b:InternetSiteTitle>
    <b:Year>2019</b:Year>
    <b:Month>Enero</b:Month>
    <b:Day>21</b:Day>
    <b:URL>https://thedigitalprojectmanager.com/es/por-que-es-importante-la-gestion-de-proyectos/</b:URL>
    <b:Author>
      <b:Author>
        <b:NameList>
          <b:Person>
            <b:Last>Aston</b:Last>
            <b:First>Ben</b:First>
          </b:Person>
        </b:NameList>
      </b:Author>
    </b:Author>
    <b:YearAccessed>2020</b:YearAccessed>
    <b:MonthAccessed>Mayo</b:MonthAccessed>
    <b:DayAccessed>27</b:DayAccessed>
    <b:RefOrder>3</b:RefOrder>
  </b:Source>
  <b:Source>
    <b:Tag>Ken18</b:Tag>
    <b:SourceType>InternetSite</b:SourceType>
    <b:Guid>{7CF35981-1865-449C-8D7B-BF0503E874E9}</b:Guid>
    <b:Author>
      <b:Author>
        <b:NameList>
          <b:Person>
            <b:Last>Kenos</b:Last>
          </b:Person>
        </b:NameList>
      </b:Author>
    </b:Author>
    <b:Title>www.kenos.com.mx</b:Title>
    <b:InternetSiteTitle>www.kenos.com.mx</b:InternetSiteTitle>
    <b:Year>2018</b:Year>
    <b:Month>Febrero</b:Month>
    <b:Day>7</b:Day>
    <b:URL>https://www.kenos.com.mx/gestion-proyectos-ti-kenos/</b:URL>
    <b:YearAccessed>2020</b:YearAccessed>
    <b:MonthAccessed>Mayo</b:MonthAccessed>
    <b:DayAccessed>27</b:DayAccessed>
    <b:RefOrder>4</b:RefOrder>
  </b:Source>
</b:Sources>
</file>

<file path=customXml/itemProps1.xml><?xml version="1.0" encoding="utf-8"?>
<ds:datastoreItem xmlns:ds="http://schemas.openxmlformats.org/officeDocument/2006/customXml" ds:itemID="{0596399A-A970-4948-85CB-6A629E772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32</Pages>
  <Words>6146</Words>
  <Characters>33807</Characters>
  <Application>Microsoft Office Word</Application>
  <DocSecurity>0</DocSecurity>
  <Lines>281</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Isai Albarran Gonzalez</dc:creator>
  <cp:keywords/>
  <dc:description/>
  <cp:lastModifiedBy>Angel Isai Albarran Gonzalez</cp:lastModifiedBy>
  <cp:revision>23</cp:revision>
  <dcterms:created xsi:type="dcterms:W3CDTF">2020-05-22T03:35:00Z</dcterms:created>
  <dcterms:modified xsi:type="dcterms:W3CDTF">2020-05-29T04:52:00Z</dcterms:modified>
</cp:coreProperties>
</file>