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186687" w:rsidRDefault="00186687" w:rsidP="0018668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1563627" cy="12588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7" cy="12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978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1"/>
        <w:gridCol w:w="5637"/>
      </w:tblGrid>
      <w:tr w:rsidR="00887A00" w:rsidRPr="00D101E3" w:rsidTr="00586913">
        <w:trPr>
          <w:trHeight w:val="255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470F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APH</w:t>
            </w:r>
          </w:p>
        </w:tc>
      </w:tr>
      <w:tr w:rsidR="00887A00" w:rsidRPr="00D101E3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586913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07470F">
              <w:rPr>
                <w:rFonts w:ascii="Arial" w:hAnsi="Arial" w:cs="Arial"/>
                <w:sz w:val="20"/>
                <w:szCs w:val="20"/>
              </w:rPr>
              <w:t>/</w:t>
            </w:r>
            <w:r w:rsidR="00585CF9">
              <w:rPr>
                <w:rFonts w:ascii="Arial" w:hAnsi="Arial" w:cs="Arial"/>
                <w:sz w:val="20"/>
                <w:szCs w:val="20"/>
              </w:rPr>
              <w:t>0</w:t>
            </w:r>
            <w:r w:rsidR="0007470F">
              <w:rPr>
                <w:rFonts w:ascii="Arial" w:hAnsi="Arial" w:cs="Arial"/>
                <w:sz w:val="20"/>
                <w:szCs w:val="20"/>
              </w:rPr>
              <w:t>5/2020</w:t>
            </w:r>
          </w:p>
        </w:tc>
      </w:tr>
      <w:tr w:rsidR="00887A00" w:rsidRPr="00D101E3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07470F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Erika Vega Valde</w:t>
            </w:r>
            <w:r w:rsidR="00586913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87A00" w:rsidRPr="00D101E3" w:rsidTr="00586913">
        <w:trPr>
          <w:trHeight w:val="510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585CF9" w:rsidP="00585CF9">
            <w:pPr>
              <w:rPr>
                <w:rFonts w:ascii="Arial" w:hAnsi="Arial" w:cs="Arial"/>
                <w:sz w:val="20"/>
                <w:szCs w:val="20"/>
              </w:rPr>
            </w:pPr>
            <w:r w:rsidRPr="00C14A49">
              <w:rPr>
                <w:rFonts w:ascii="Arial" w:hAnsi="Arial" w:cs="Arial"/>
              </w:rPr>
              <w:t>https://drive.google.com/drive/folders/</w:t>
            </w:r>
            <w:r>
              <w:rPr>
                <w:rFonts w:ascii="Arial" w:hAnsi="Arial" w:cs="Arial"/>
              </w:rPr>
              <w:br/>
            </w:r>
            <w:r w:rsidRPr="00C14A49">
              <w:rPr>
                <w:rFonts w:ascii="Arial" w:hAnsi="Arial" w:cs="Arial"/>
              </w:rPr>
              <w:t>1AR8jR70cSeK0F9GJGRaZrPi0m5ZSGoIf?usp=</w:t>
            </w:r>
            <w:proofErr w:type="spellStart"/>
            <w:r w:rsidRPr="00C14A49">
              <w:rPr>
                <w:rFonts w:ascii="Arial" w:hAnsi="Arial" w:cs="Arial"/>
              </w:rPr>
              <w:t>sharing</w:t>
            </w:r>
            <w:proofErr w:type="spellEnd"/>
          </w:p>
        </w:tc>
      </w:tr>
      <w:tr w:rsidR="00887A00" w:rsidRPr="00D101E3" w:rsidTr="00586913">
        <w:trPr>
          <w:trHeight w:val="510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86913">
        <w:trPr>
          <w:trHeight w:val="255"/>
          <w:jc w:val="center"/>
        </w:trPr>
        <w:tc>
          <w:tcPr>
            <w:tcW w:w="6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07470F">
              <w:rPr>
                <w:rFonts w:ascii="Arial" w:hAnsi="Arial" w:cs="Arial"/>
                <w:sz w:val="20"/>
                <w:szCs w:val="20"/>
              </w:rPr>
              <w:t>Erika Vega Valdes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586913">
              <w:rPr>
                <w:rFonts w:ascii="Arial" w:hAnsi="Arial" w:cs="Arial"/>
                <w:sz w:val="20"/>
                <w:szCs w:val="20"/>
              </w:rPr>
              <w:t>26</w:t>
            </w:r>
            <w:r w:rsidR="0007470F">
              <w:rPr>
                <w:rFonts w:ascii="Arial" w:hAnsi="Arial" w:cs="Arial"/>
                <w:sz w:val="20"/>
                <w:szCs w:val="20"/>
              </w:rPr>
              <w:t>/05/2020</w:t>
            </w:r>
          </w:p>
        </w:tc>
      </w:tr>
      <w:tr w:rsidR="00887A00" w:rsidRPr="00D101E3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86913">
        <w:trPr>
          <w:trHeight w:val="255"/>
          <w:jc w:val="center"/>
        </w:trPr>
        <w:tc>
          <w:tcPr>
            <w:tcW w:w="6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07470F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Angel Isai Albarrán González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586913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012FD5">
              <w:rPr>
                <w:rFonts w:ascii="Arial" w:hAnsi="Arial" w:cs="Arial"/>
                <w:sz w:val="20"/>
                <w:szCs w:val="20"/>
              </w:rPr>
              <w:t>/05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012FD5"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</w:tr>
      <w:tr w:rsidR="00887A00" w:rsidRPr="00D101E3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186687" w:rsidRDefault="00186687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lastRenderedPageBreak/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854A6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854A6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586913" w:rsidP="00854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012FD5">
              <w:rPr>
                <w:rFonts w:ascii="Arial" w:hAnsi="Arial" w:cs="Arial"/>
                <w:sz w:val="20"/>
                <w:szCs w:val="20"/>
              </w:rPr>
              <w:t>/05/2020</w:t>
            </w:r>
            <w:r w:rsidR="00887A00" w:rsidRPr="008969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6913" w:rsidRDefault="00586913" w:rsidP="005869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Erika Vega Valdes</w:t>
            </w:r>
          </w:p>
          <w:p w:rsidR="00586913" w:rsidRDefault="00586913" w:rsidP="005869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Angel Isai Albarrán González</w:t>
            </w:r>
          </w:p>
          <w:p w:rsidR="00586913" w:rsidRDefault="00586913" w:rsidP="005869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Jesús Delgado López</w:t>
            </w:r>
          </w:p>
          <w:p w:rsidR="00012FD5" w:rsidRPr="008969B1" w:rsidRDefault="00586913" w:rsidP="005869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Alfonso Mondragón Montes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012FD5" w:rsidP="00854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nuevo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D101E3" w:rsidRDefault="00186687" w:rsidP="00887A0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lastRenderedPageBreak/>
        <w:drawing>
          <wp:inline distT="0" distB="0" distL="0" distR="0">
            <wp:extent cx="1563627" cy="12588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7" cy="12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012FD5">
        <w:rPr>
          <w:rFonts w:ascii="Arial" w:hAnsi="Arial" w:cs="Arial"/>
        </w:rPr>
        <w:t>Erika Vega Valdes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bookmarkStart w:id="0" w:name="_GoBack"/>
      <w:bookmarkEnd w:id="0"/>
      <w:r w:rsidRPr="00D101E3">
        <w:rPr>
          <w:rFonts w:ascii="Arial" w:hAnsi="Arial" w:cs="Arial"/>
        </w:rPr>
        <w:t xml:space="preserve">Fecha de revisión: </w:t>
      </w:r>
      <w:r w:rsidR="00586913">
        <w:rPr>
          <w:rFonts w:ascii="Arial" w:hAnsi="Arial" w:cs="Arial"/>
        </w:rPr>
        <w:t>26</w:t>
      </w:r>
      <w:r w:rsidR="00012FD5">
        <w:rPr>
          <w:rFonts w:ascii="Arial" w:hAnsi="Arial" w:cs="Arial"/>
        </w:rPr>
        <w:t>/</w:t>
      </w:r>
      <w:r w:rsidR="00586913">
        <w:rPr>
          <w:rFonts w:ascii="Arial" w:hAnsi="Arial" w:cs="Arial"/>
        </w:rPr>
        <w:t>0</w:t>
      </w:r>
      <w:r w:rsidR="00012FD5">
        <w:rPr>
          <w:rFonts w:ascii="Arial" w:hAnsi="Arial" w:cs="Arial"/>
        </w:rPr>
        <w:t>5/2020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="00012FD5">
        <w:rPr>
          <w:rFonts w:ascii="Arial" w:hAnsi="Arial" w:cs="Arial"/>
          <w:i/>
          <w:color w:val="0000FF"/>
          <w:sz w:val="32"/>
        </w:rPr>
        <w:t>APH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Default="00690C87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de Planeación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B86BDB" w:rsidTr="00854A6A">
        <w:tc>
          <w:tcPr>
            <w:tcW w:w="2942" w:type="dxa"/>
            <w:shd w:val="clear" w:color="auto" w:fill="A8D08D" w:themeFill="accent6" w:themeFillTint="99"/>
          </w:tcPr>
          <w:p w:rsidR="00B86BDB" w:rsidRDefault="00B86BDB" w:rsidP="00B86BDB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01 Acta de inicio de proyecto</w:t>
            </w:r>
          </w:p>
        </w:tc>
        <w:tc>
          <w:tcPr>
            <w:tcW w:w="2943" w:type="dxa"/>
          </w:tcPr>
          <w:p w:rsidR="00B86BDB" w:rsidRDefault="0070573C" w:rsidP="0070573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DC_AI_01 e</w:t>
            </w:r>
            <w:r w:rsidR="004F64A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el cual se describen los puntos claves para iniciar el proyecto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B86BDB" w:rsidRDefault="0070573C" w:rsidP="0070573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 de los puntos claves como duración, costo alcance y restricciones, aprobados por el cliente por medio de</w:t>
            </w:r>
            <w:r w:rsidR="006046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Correo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690C87" w:rsidTr="00690C87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690C87" w:rsidRDefault="00690C87" w:rsidP="00690C87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Fase de Ejecución</w:t>
            </w:r>
          </w:p>
        </w:tc>
      </w:tr>
      <w:tr w:rsidR="00B86BDB" w:rsidTr="00854A6A">
        <w:tc>
          <w:tcPr>
            <w:tcW w:w="2942" w:type="dxa"/>
            <w:shd w:val="clear" w:color="auto" w:fill="A8D08D" w:themeFill="accent6" w:themeFillTint="99"/>
          </w:tcPr>
          <w:p w:rsidR="00B86BDB" w:rsidRDefault="0090713F" w:rsidP="00B86BDB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02</w:t>
            </w:r>
            <w:r w:rsidR="00B86BD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Requerimientos (Análisis)</w:t>
            </w:r>
          </w:p>
        </w:tc>
        <w:tc>
          <w:tcPr>
            <w:tcW w:w="2943" w:type="dxa"/>
          </w:tcPr>
          <w:p w:rsidR="00B86BDB" w:rsidRDefault="00B86BDB" w:rsidP="00B86BDB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Listado de requerimientos del proyecto basados en IEEE-830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B86BDB" w:rsidRDefault="00B86BDB" w:rsidP="00B86BDB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Listado de requerimientos funcionales y no funcionale</w:t>
            </w:r>
            <w:r w:rsidR="00476D0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 aprobados por el Gerente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</w:t>
            </w:r>
            <w:r w:rsidR="006046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 proyecto por medio del Correo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690C87" w:rsidTr="0063420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690C87" w:rsidRDefault="00690C87" w:rsidP="00690C87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de Diseño</w:t>
            </w:r>
          </w:p>
        </w:tc>
      </w:tr>
      <w:tr w:rsidR="00B86BDB" w:rsidTr="00854A6A">
        <w:tc>
          <w:tcPr>
            <w:tcW w:w="2942" w:type="dxa"/>
            <w:shd w:val="clear" w:color="auto" w:fill="A8D08D" w:themeFill="accent6" w:themeFillTint="99"/>
          </w:tcPr>
          <w:p w:rsidR="00B86BDB" w:rsidRDefault="0090713F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03</w:t>
            </w:r>
            <w:r w:rsidR="00B86BD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Bocetos de la aplicación</w:t>
            </w:r>
          </w:p>
        </w:tc>
        <w:tc>
          <w:tcPr>
            <w:tcW w:w="2943" w:type="dxa"/>
          </w:tcPr>
          <w:p w:rsidR="00B86BDB" w:rsidRDefault="00EF1424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DC_BA_01 en el cual se muestran los bocetos para la aplicación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B86BDB" w:rsidRDefault="00EF1424" w:rsidP="0058691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 de boceto</w:t>
            </w:r>
            <w:r w:rsidR="00476D0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 aprobador por el Gerente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 proyecto por medio de</w:t>
            </w:r>
            <w:r w:rsidR="006046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Correo.</w:t>
            </w:r>
          </w:p>
        </w:tc>
      </w:tr>
      <w:tr w:rsidR="00690C87" w:rsidTr="00854A6A">
        <w:tc>
          <w:tcPr>
            <w:tcW w:w="2942" w:type="dxa"/>
            <w:shd w:val="clear" w:color="auto" w:fill="A8D08D" w:themeFill="accent6" w:themeFillTint="99"/>
          </w:tcPr>
          <w:p w:rsidR="00690C87" w:rsidRDefault="0090713F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04</w:t>
            </w:r>
            <w:r w:rsidR="00690C8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Diagramas UML</w:t>
            </w:r>
          </w:p>
        </w:tc>
        <w:tc>
          <w:tcPr>
            <w:tcW w:w="2943" w:type="dxa"/>
          </w:tcPr>
          <w:p w:rsidR="00690C87" w:rsidRDefault="00690C87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DC_DU_01 en el cual se muestran los diagramas UML para la aplicación.</w:t>
            </w:r>
          </w:p>
        </w:tc>
        <w:tc>
          <w:tcPr>
            <w:tcW w:w="2943" w:type="dxa"/>
          </w:tcPr>
          <w:p w:rsidR="00690C87" w:rsidRDefault="00604650" w:rsidP="0058691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 los diagramas UML aprobado por el Gerente del proyecto por medio del Correo.</w:t>
            </w:r>
          </w:p>
        </w:tc>
      </w:tr>
      <w:tr w:rsidR="00AE2F9E" w:rsidTr="00F1449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AE2F9E" w:rsidRDefault="00AE2F9E" w:rsidP="00AE2F9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de Programación</w:t>
            </w:r>
          </w:p>
        </w:tc>
      </w:tr>
      <w:tr w:rsidR="00EF1424" w:rsidTr="00854A6A">
        <w:tc>
          <w:tcPr>
            <w:tcW w:w="2942" w:type="dxa"/>
            <w:shd w:val="clear" w:color="auto" w:fill="A8D08D" w:themeFill="accent6" w:themeFillTint="99"/>
          </w:tcPr>
          <w:p w:rsidR="00EF1424" w:rsidRDefault="0090713F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05</w:t>
            </w:r>
            <w:r w:rsidR="00EF142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Base de Datos</w:t>
            </w:r>
          </w:p>
        </w:tc>
        <w:tc>
          <w:tcPr>
            <w:tcW w:w="2943" w:type="dxa"/>
          </w:tcPr>
          <w:p w:rsidR="00EF1424" w:rsidRDefault="00EF1424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BD_01 en el cual se muestra la base de datos de la aplicación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F1424" w:rsidRDefault="00EF1424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 la base de datos con todos los elementos definido</w:t>
            </w:r>
            <w:r w:rsidR="00476D0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s, aprobada por el Gerente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</w:t>
            </w:r>
            <w:r w:rsidR="0057092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 proyecto por medio de</w:t>
            </w:r>
            <w:r w:rsidR="006046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</w:t>
            </w:r>
            <w:r w:rsidR="0057092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Correo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EF1424" w:rsidTr="00854A6A">
        <w:tc>
          <w:tcPr>
            <w:tcW w:w="2942" w:type="dxa"/>
            <w:shd w:val="clear" w:color="auto" w:fill="A8D08D" w:themeFill="accent6" w:themeFillTint="99"/>
          </w:tcPr>
          <w:p w:rsidR="00EF1424" w:rsidRDefault="0090713F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06</w:t>
            </w:r>
            <w:r w:rsidR="00EF142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Código del proyecto</w:t>
            </w:r>
          </w:p>
        </w:tc>
        <w:tc>
          <w:tcPr>
            <w:tcW w:w="2943" w:type="dxa"/>
          </w:tcPr>
          <w:p w:rsidR="00EF1424" w:rsidRDefault="00EF1424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CP_01 en el cual se muestra todo el código de la aplicación llevando siempre un orden para fácil entendimiento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F1424" w:rsidRDefault="00EF1424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Muestra el código del proyecto </w:t>
            </w:r>
            <w:r w:rsidR="00476D0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aprobado por el Gerente</w:t>
            </w:r>
            <w:r w:rsidR="0090231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</w:t>
            </w:r>
            <w:r w:rsidR="0057092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 proyecto por medio de</w:t>
            </w:r>
            <w:r w:rsidR="006046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</w:t>
            </w:r>
            <w:r w:rsidR="0057092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Correo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4F64A7" w:rsidTr="004F64A7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4F64A7" w:rsidRDefault="004F64A7" w:rsidP="004F64A7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de Cierre</w:t>
            </w:r>
          </w:p>
        </w:tc>
      </w:tr>
      <w:tr w:rsidR="004F64A7" w:rsidTr="004F64A7">
        <w:tc>
          <w:tcPr>
            <w:tcW w:w="2942" w:type="dxa"/>
            <w:shd w:val="clear" w:color="auto" w:fill="A8D08D" w:themeFill="accent6" w:themeFillTint="99"/>
            <w:vAlign w:val="center"/>
          </w:tcPr>
          <w:p w:rsidR="004F64A7" w:rsidRDefault="0090713F" w:rsidP="004F64A7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07</w:t>
            </w:r>
            <w:r w:rsidR="004F64A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Carta de Cierre de Proyecto</w:t>
            </w:r>
          </w:p>
        </w:tc>
        <w:tc>
          <w:tcPr>
            <w:tcW w:w="2943" w:type="dxa"/>
            <w:vAlign w:val="center"/>
          </w:tcPr>
          <w:p w:rsidR="004F64A7" w:rsidRDefault="004F64A7" w:rsidP="004F64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DC_CCP_O1 en el cual se describen los puntos claves para cerrar el proyecto.</w:t>
            </w:r>
          </w:p>
        </w:tc>
        <w:tc>
          <w:tcPr>
            <w:tcW w:w="2943" w:type="dxa"/>
          </w:tcPr>
          <w:p w:rsidR="004F64A7" w:rsidRDefault="004F64A7" w:rsidP="004F64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Descripción de los puntos clave como fecha fin y determinar que el proyecto ha concluido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aprobados por el cliente por medio del Correo</w:t>
            </w:r>
          </w:p>
        </w:tc>
      </w:tr>
    </w:tbl>
    <w:p w:rsidR="00AF7F43" w:rsidRDefault="00AF7F43"/>
    <w:p w:rsidR="00AF7F43" w:rsidRDefault="00AF7F43"/>
    <w:p w:rsidR="00AF7F43" w:rsidRDefault="00AF7F43"/>
    <w:p w:rsidR="00887A00" w:rsidRDefault="00887A00"/>
    <w:p w:rsidR="00887A00" w:rsidRDefault="00887A00"/>
    <w:p w:rsidR="00887A00" w:rsidRDefault="00887A00"/>
    <w:sectPr w:rsidR="00887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071C5"/>
    <w:rsid w:val="00012FD5"/>
    <w:rsid w:val="000502F5"/>
    <w:rsid w:val="0007375B"/>
    <w:rsid w:val="0007470F"/>
    <w:rsid w:val="00097E9E"/>
    <w:rsid w:val="00185258"/>
    <w:rsid w:val="00186687"/>
    <w:rsid w:val="001D46E8"/>
    <w:rsid w:val="00210316"/>
    <w:rsid w:val="002610F1"/>
    <w:rsid w:val="00476D0B"/>
    <w:rsid w:val="004F64A7"/>
    <w:rsid w:val="00570924"/>
    <w:rsid w:val="00585CF9"/>
    <w:rsid w:val="00586913"/>
    <w:rsid w:val="005F3FA2"/>
    <w:rsid w:val="00602DC5"/>
    <w:rsid w:val="00604650"/>
    <w:rsid w:val="00690C87"/>
    <w:rsid w:val="0070573C"/>
    <w:rsid w:val="007E4341"/>
    <w:rsid w:val="00834311"/>
    <w:rsid w:val="0088250E"/>
    <w:rsid w:val="00887A00"/>
    <w:rsid w:val="00902317"/>
    <w:rsid w:val="0090713F"/>
    <w:rsid w:val="009461B5"/>
    <w:rsid w:val="00970CF1"/>
    <w:rsid w:val="00AB0676"/>
    <w:rsid w:val="00AB61FE"/>
    <w:rsid w:val="00AE2F9E"/>
    <w:rsid w:val="00AF7F43"/>
    <w:rsid w:val="00B55135"/>
    <w:rsid w:val="00B86BDB"/>
    <w:rsid w:val="00D05666"/>
    <w:rsid w:val="00DC6AFB"/>
    <w:rsid w:val="00EF1424"/>
    <w:rsid w:val="00F0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10A2A-862F-46EA-8698-87EB1720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erick valve</cp:lastModifiedBy>
  <cp:revision>30</cp:revision>
  <dcterms:created xsi:type="dcterms:W3CDTF">2015-02-12T16:03:00Z</dcterms:created>
  <dcterms:modified xsi:type="dcterms:W3CDTF">2020-05-29T03:05:00Z</dcterms:modified>
</cp:coreProperties>
</file>