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7A35" w14:textId="77777777" w:rsidR="00365476" w:rsidRDefault="00365476" w:rsidP="00365476">
      <w:r>
        <w:t xml:space="preserve">By including this information, the model will be able to: </w:t>
      </w:r>
    </w:p>
    <w:p w14:paraId="0CAB0AD0" w14:textId="77777777" w:rsidR="00365476" w:rsidRDefault="00365476" w:rsidP="00365476">
      <w:pPr>
        <w:ind w:firstLine="720"/>
      </w:pPr>
      <w:r>
        <w:t xml:space="preserve">• Explain not just "what" a feature does, but "why" and "how" it is used. </w:t>
      </w:r>
    </w:p>
    <w:p w14:paraId="18CA92F3" w14:textId="77777777" w:rsidR="00365476" w:rsidRDefault="00365476" w:rsidP="00365476">
      <w:pPr>
        <w:ind w:firstLine="720"/>
      </w:pPr>
      <w:r>
        <w:t xml:space="preserve">• Guide users through troubleshooting and best practices. </w:t>
      </w:r>
    </w:p>
    <w:p w14:paraId="2E742F66" w14:textId="77777777" w:rsidR="00365476" w:rsidRDefault="00365476" w:rsidP="00365476">
      <w:pPr>
        <w:ind w:firstLine="720"/>
      </w:pPr>
      <w:r>
        <w:t xml:space="preserve">• Provide context-sensitive help based on user roles and scenarios. </w:t>
      </w:r>
    </w:p>
    <w:p w14:paraId="3A4B1B98" w14:textId="77777777" w:rsidR="00365476" w:rsidRDefault="00365476" w:rsidP="00365476">
      <w:pPr>
        <w:ind w:firstLine="720"/>
      </w:pPr>
      <w:r>
        <w:t>• Answer both technical and business-process questions.</w:t>
      </w:r>
    </w:p>
    <w:p w14:paraId="021E52BC" w14:textId="702977E0" w:rsidR="00545C8E" w:rsidRDefault="00545C8E" w:rsidP="00545C8E">
      <w:pPr>
        <w:ind w:firstLine="720"/>
      </w:pPr>
      <w:r>
        <w:t>• Provide the training resource of the application. Such as YouTube Video URL</w:t>
      </w:r>
    </w:p>
    <w:p w14:paraId="6E6E7141" w14:textId="77777777" w:rsidR="00365476" w:rsidRDefault="00365476" w:rsidP="00365476">
      <w:pPr>
        <w:ind w:firstLine="720"/>
        <w:rPr>
          <w:b/>
          <w:bCs/>
        </w:rPr>
      </w:pPr>
    </w:p>
    <w:p w14:paraId="1DFBBF0E" w14:textId="3C61D748" w:rsidR="00365476" w:rsidRPr="00C61BF4" w:rsidRDefault="00545C8E" w:rsidP="00365476">
      <w:pPr>
        <w:rPr>
          <w:b/>
          <w:bCs/>
        </w:rPr>
      </w:pPr>
      <w:r>
        <w:rPr>
          <w:b/>
          <w:bCs/>
        </w:rPr>
        <w:t>Training Resource</w:t>
      </w:r>
    </w:p>
    <w:p w14:paraId="5DDD3A0D" w14:textId="77777777" w:rsidR="00365476" w:rsidRPr="00C61BF4" w:rsidRDefault="00000000" w:rsidP="00365476">
      <w:r>
        <w:pict w14:anchorId="43F791F0">
          <v:rect id="_x0000_i1025" style="width:0;height:1.5pt" o:hralign="center" o:hrstd="t" o:hrnoshade="t" o:hr="t" fillcolor="#ccc" stroked="f"/>
        </w:pict>
      </w:r>
    </w:p>
    <w:p w14:paraId="2A095B12" w14:textId="72804831" w:rsidR="00365476" w:rsidRDefault="00545C8E" w:rsidP="00545C8E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YouTube Video</w:t>
      </w:r>
    </w:p>
    <w:p w14:paraId="7595399C" w14:textId="22246112" w:rsidR="00CE59C2" w:rsidRDefault="00BD6513" w:rsidP="00CE59C2">
      <w:r>
        <w:t>Vendor Contract Management</w:t>
      </w:r>
      <w:r w:rsidR="00E94028">
        <w:t xml:space="preserve"> App</w:t>
      </w:r>
      <w:r w:rsidR="00545C8E" w:rsidRPr="00545C8E">
        <w:t xml:space="preserve"> for Dynamics 365 Business Central</w:t>
      </w:r>
    </w:p>
    <w:p w14:paraId="5872E10D" w14:textId="0EF9A237" w:rsidR="00D51021" w:rsidRDefault="00BD6513" w:rsidP="00CE59C2">
      <w:hyperlink r:id="rId5" w:history="1">
        <w:r w:rsidRPr="00643499">
          <w:rPr>
            <w:rStyle w:val="Hyperlink"/>
          </w:rPr>
          <w:t>https://youtu.be/KCryEgaK-Es</w:t>
        </w:r>
      </w:hyperlink>
    </w:p>
    <w:p w14:paraId="1A8D222B" w14:textId="77777777" w:rsidR="00BD6513" w:rsidRPr="00CE59C2" w:rsidRDefault="00BD6513" w:rsidP="00CE59C2"/>
    <w:sectPr w:rsidR="00BD6513" w:rsidRPr="00CE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1863"/>
    <w:multiLevelType w:val="multilevel"/>
    <w:tmpl w:val="6324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85446"/>
    <w:multiLevelType w:val="multilevel"/>
    <w:tmpl w:val="829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476A1"/>
    <w:multiLevelType w:val="multilevel"/>
    <w:tmpl w:val="A02E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A4BE7"/>
    <w:multiLevelType w:val="multilevel"/>
    <w:tmpl w:val="5F2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F7CF8"/>
    <w:multiLevelType w:val="multilevel"/>
    <w:tmpl w:val="F1F8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82298"/>
    <w:multiLevelType w:val="multilevel"/>
    <w:tmpl w:val="A816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7453D"/>
    <w:multiLevelType w:val="multilevel"/>
    <w:tmpl w:val="FDE4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D1478"/>
    <w:multiLevelType w:val="hybridMultilevel"/>
    <w:tmpl w:val="2F620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06ED7"/>
    <w:multiLevelType w:val="multilevel"/>
    <w:tmpl w:val="FB16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5609A"/>
    <w:multiLevelType w:val="multilevel"/>
    <w:tmpl w:val="686C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87E83"/>
    <w:multiLevelType w:val="multilevel"/>
    <w:tmpl w:val="9424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451C7"/>
    <w:multiLevelType w:val="multilevel"/>
    <w:tmpl w:val="13C8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93740"/>
    <w:multiLevelType w:val="multilevel"/>
    <w:tmpl w:val="A7EC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96091"/>
    <w:multiLevelType w:val="multilevel"/>
    <w:tmpl w:val="AB2C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611530"/>
    <w:multiLevelType w:val="multilevel"/>
    <w:tmpl w:val="17D8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80391">
    <w:abstractNumId w:val="0"/>
  </w:num>
  <w:num w:numId="2" w16cid:durableId="979385834">
    <w:abstractNumId w:val="11"/>
  </w:num>
  <w:num w:numId="3" w16cid:durableId="375739226">
    <w:abstractNumId w:val="13"/>
  </w:num>
  <w:num w:numId="4" w16cid:durableId="1662347175">
    <w:abstractNumId w:val="6"/>
  </w:num>
  <w:num w:numId="5" w16cid:durableId="1471827258">
    <w:abstractNumId w:val="4"/>
  </w:num>
  <w:num w:numId="6" w16cid:durableId="254286805">
    <w:abstractNumId w:val="14"/>
  </w:num>
  <w:num w:numId="7" w16cid:durableId="580874453">
    <w:abstractNumId w:val="9"/>
  </w:num>
  <w:num w:numId="8" w16cid:durableId="707417423">
    <w:abstractNumId w:val="12"/>
  </w:num>
  <w:num w:numId="9" w16cid:durableId="1467042179">
    <w:abstractNumId w:val="10"/>
  </w:num>
  <w:num w:numId="10" w16cid:durableId="1621909125">
    <w:abstractNumId w:val="8"/>
  </w:num>
  <w:num w:numId="11" w16cid:durableId="1116485303">
    <w:abstractNumId w:val="5"/>
  </w:num>
  <w:num w:numId="12" w16cid:durableId="1691644889">
    <w:abstractNumId w:val="3"/>
  </w:num>
  <w:num w:numId="13" w16cid:durableId="878511057">
    <w:abstractNumId w:val="1"/>
  </w:num>
  <w:num w:numId="14" w16cid:durableId="1623730284">
    <w:abstractNumId w:val="2"/>
  </w:num>
  <w:num w:numId="15" w16cid:durableId="755982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76"/>
    <w:rsid w:val="00365476"/>
    <w:rsid w:val="003B037F"/>
    <w:rsid w:val="00545C8E"/>
    <w:rsid w:val="00586FC2"/>
    <w:rsid w:val="007833E4"/>
    <w:rsid w:val="007D3B6F"/>
    <w:rsid w:val="008E55CD"/>
    <w:rsid w:val="00906192"/>
    <w:rsid w:val="00BD6513"/>
    <w:rsid w:val="00C5106B"/>
    <w:rsid w:val="00CE59C2"/>
    <w:rsid w:val="00CF19CE"/>
    <w:rsid w:val="00D51021"/>
    <w:rsid w:val="00E81BA5"/>
    <w:rsid w:val="00E94028"/>
    <w:rsid w:val="00F6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F3F7"/>
  <w15:chartTrackingRefBased/>
  <w15:docId w15:val="{5914A90E-A89F-4F81-8C9E-3241B399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KCryEgaK-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488</Characters>
  <Application>Microsoft Office Word</Application>
  <DocSecurity>0</DocSecurity>
  <Lines>13</Lines>
  <Paragraphs>12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Chan</dc:creator>
  <cp:keywords/>
  <dc:description/>
  <cp:lastModifiedBy>Jeff Chan</cp:lastModifiedBy>
  <cp:revision>8</cp:revision>
  <dcterms:created xsi:type="dcterms:W3CDTF">2025-10-14T13:28:00Z</dcterms:created>
  <dcterms:modified xsi:type="dcterms:W3CDTF">2026-03-05T18:54:00Z</dcterms:modified>
</cp:coreProperties>
</file>