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F600F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F600FE">
                                  <w:rPr>
                                    <w:lang w:val="en-US"/>
                                  </w:rPr>
                                  <w:t>Datum: 13-02-2017</w:t>
                                </w:r>
                                <w:r w:rsidRPr="00F600F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F600F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F600F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F600F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F600F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F600F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F600F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13-02-2017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2D0163">
                            <w:t>Examencasus</w:t>
                          </w:r>
                          <w:bookmarkStart w:id="1" w:name="_GoBack"/>
                          <w:bookmarkEnd w:id="1"/>
                          <w:r w:rsidR="002D0163">
                            <w:t>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43BB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F600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klassendiagram vanuit visual studio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B43BB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F600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klassendiagram vanuit visual studio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A06718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6718" w:rsidRPr="007E4D84">
            <w:rPr>
              <w:rStyle w:val="Hyperlink"/>
              <w:noProof/>
            </w:rPr>
            <w:fldChar w:fldCharType="begin"/>
          </w:r>
          <w:r w:rsidR="00A06718" w:rsidRPr="007E4D84">
            <w:rPr>
              <w:rStyle w:val="Hyperlink"/>
              <w:noProof/>
            </w:rPr>
            <w:instrText xml:space="preserve"> </w:instrText>
          </w:r>
          <w:r w:rsidR="00A06718">
            <w:rPr>
              <w:noProof/>
            </w:rPr>
            <w:instrText>HYPERLINK \l "_Toc476553831"</w:instrText>
          </w:r>
          <w:r w:rsidR="00A06718" w:rsidRPr="007E4D84">
            <w:rPr>
              <w:rStyle w:val="Hyperlink"/>
              <w:noProof/>
            </w:rPr>
            <w:instrText xml:space="preserve"> </w:instrText>
          </w:r>
          <w:r w:rsidR="00A06718" w:rsidRPr="007E4D84">
            <w:rPr>
              <w:rStyle w:val="Hyperlink"/>
              <w:noProof/>
            </w:rPr>
          </w:r>
          <w:r w:rsidR="00A06718" w:rsidRPr="007E4D84">
            <w:rPr>
              <w:rStyle w:val="Hyperlink"/>
              <w:noProof/>
            </w:rPr>
            <w:fldChar w:fldCharType="separate"/>
          </w:r>
          <w:r w:rsidR="00A06718" w:rsidRPr="007E4D84">
            <w:rPr>
              <w:rStyle w:val="Hyperlink"/>
              <w:noProof/>
            </w:rPr>
            <w:t>Inleiding</w:t>
          </w:r>
          <w:r w:rsidR="00A06718">
            <w:rPr>
              <w:noProof/>
              <w:webHidden/>
            </w:rPr>
            <w:tab/>
          </w:r>
          <w:r w:rsidR="00A06718">
            <w:rPr>
              <w:noProof/>
              <w:webHidden/>
            </w:rPr>
            <w:fldChar w:fldCharType="begin"/>
          </w:r>
          <w:r w:rsidR="00A06718">
            <w:rPr>
              <w:noProof/>
              <w:webHidden/>
            </w:rPr>
            <w:instrText xml:space="preserve"> PAGEREF _Toc476553831 \h </w:instrText>
          </w:r>
          <w:r w:rsidR="00A06718">
            <w:rPr>
              <w:noProof/>
              <w:webHidden/>
            </w:rPr>
          </w:r>
          <w:r w:rsidR="00A06718">
            <w:rPr>
              <w:noProof/>
              <w:webHidden/>
            </w:rPr>
            <w:fldChar w:fldCharType="separate"/>
          </w:r>
          <w:r w:rsidR="00A06718">
            <w:rPr>
              <w:noProof/>
              <w:webHidden/>
            </w:rPr>
            <w:t>2</w:t>
          </w:r>
          <w:r w:rsidR="00A06718">
            <w:rPr>
              <w:noProof/>
              <w:webHidden/>
            </w:rPr>
            <w:fldChar w:fldCharType="end"/>
          </w:r>
          <w:r w:rsidR="00A06718" w:rsidRPr="007E4D84">
            <w:rPr>
              <w:rStyle w:val="Hyperlink"/>
              <w:noProof/>
            </w:rPr>
            <w:fldChar w:fldCharType="end"/>
          </w:r>
        </w:p>
        <w:p w:rsidR="00A06718" w:rsidRDefault="00A06718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3832" w:history="1">
            <w:r w:rsidRPr="007E4D84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6553831"/>
      <w:r>
        <w:lastRenderedPageBreak/>
        <w:t>Inleiding</w:t>
      </w:r>
      <w:bookmarkEnd w:id="1"/>
    </w:p>
    <w:p w:rsidR="00EC075C" w:rsidRDefault="0009099A">
      <w:r w:rsidRPr="0009099A">
        <w:t xml:space="preserve">Dit </w:t>
      </w:r>
      <w:r>
        <w:t>document gaat over… en er worden deze onderdelen in behandeld…</w:t>
      </w:r>
      <w:r w:rsidR="00EC075C">
        <w:br w:type="page"/>
      </w:r>
    </w:p>
    <w:p w:rsidR="00364E77" w:rsidRDefault="00364E77" w:rsidP="00364E77">
      <w:pPr>
        <w:pStyle w:val="Heading1"/>
      </w:pPr>
      <w:bookmarkStart w:id="2" w:name="_Toc476553832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D5573B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5573B" w:rsidRDefault="00D5573B" w:rsidP="00D5573B">
            <w:pPr>
              <w:rPr>
                <w:lang w:eastAsia="nl-NL"/>
              </w:rPr>
            </w:pPr>
            <w:r>
              <w:rPr>
                <w:lang w:eastAsia="nl-NL"/>
              </w:rPr>
              <w:t>06-03-2017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5573B" w:rsidRDefault="00D5573B" w:rsidP="00D5573B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5573B" w:rsidRDefault="00D5573B" w:rsidP="00D5573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D5573B" w:rsidRDefault="00D5573B" w:rsidP="00D5573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BD" w:rsidRDefault="00B43BBD" w:rsidP="008B05BB">
      <w:pPr>
        <w:spacing w:after="0" w:line="240" w:lineRule="auto"/>
      </w:pPr>
      <w:r>
        <w:separator/>
      </w:r>
    </w:p>
  </w:endnote>
  <w:endnote w:type="continuationSeparator" w:id="0">
    <w:p w:rsidR="00B43BBD" w:rsidRDefault="00B43BB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718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BD" w:rsidRDefault="00B43BBD" w:rsidP="008B05BB">
      <w:pPr>
        <w:spacing w:after="0" w:line="240" w:lineRule="auto"/>
      </w:pPr>
      <w:r>
        <w:separator/>
      </w:r>
    </w:p>
  </w:footnote>
  <w:footnote w:type="continuationSeparator" w:id="0">
    <w:p w:rsidR="00B43BBD" w:rsidRDefault="00B43BB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D0163"/>
    <w:rsid w:val="00364E77"/>
    <w:rsid w:val="00425B2A"/>
    <w:rsid w:val="0056124D"/>
    <w:rsid w:val="00714082"/>
    <w:rsid w:val="00734B82"/>
    <w:rsid w:val="008B05BB"/>
    <w:rsid w:val="00966D66"/>
    <w:rsid w:val="00A06718"/>
    <w:rsid w:val="00A74C59"/>
    <w:rsid w:val="00AC014B"/>
    <w:rsid w:val="00B43BBD"/>
    <w:rsid w:val="00B84534"/>
    <w:rsid w:val="00C528A5"/>
    <w:rsid w:val="00D5573B"/>
    <w:rsid w:val="00D75DEB"/>
    <w:rsid w:val="00DE29FC"/>
    <w:rsid w:val="00E97D3A"/>
    <w:rsid w:val="00EC075C"/>
    <w:rsid w:val="00F600FE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5AFBBB-71D0-4A9A-9C07-A0AFC7B3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75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klassendiagram vanuit visual studio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2017-03-06T07:55:00Z</dcterms:modified>
</cp:coreProperties>
</file>