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90EE3" w:rsidRDefault="00290EE3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09-03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290EE3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290EE3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290EE3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290EE3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290EE3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90EE3" w:rsidRDefault="00290EE3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09-03</w:t>
                          </w:r>
                          <w:r w:rsidR="008B05BB" w:rsidRPr="00290EE3">
                            <w:rPr>
                              <w:lang w:val="en-US"/>
                            </w:rPr>
                            <w:t>-2017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B05BB" w:rsidRPr="00290EE3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8B05BB" w:rsidRPr="00290EE3">
                            <w:rPr>
                              <w:lang w:val="en-US"/>
                            </w:rPr>
                            <w:t>: RIO4-APO3A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290EE3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290EE3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290EE3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97086C" w:rsidRDefault="007E0E4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290EE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Acceptatietest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97086C" w:rsidRDefault="007E0E4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290E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086C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Acceptatietest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97086C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601336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05746" w:history="1">
            <w:r w:rsidR="00601336" w:rsidRPr="008278E4">
              <w:rPr>
                <w:rStyle w:val="Hyperlink"/>
                <w:noProof/>
              </w:rPr>
              <w:t>Inleiding</w:t>
            </w:r>
            <w:r w:rsidR="00601336">
              <w:rPr>
                <w:noProof/>
                <w:webHidden/>
              </w:rPr>
              <w:tab/>
            </w:r>
            <w:r w:rsidR="00601336">
              <w:rPr>
                <w:noProof/>
                <w:webHidden/>
              </w:rPr>
              <w:fldChar w:fldCharType="begin"/>
            </w:r>
            <w:r w:rsidR="00601336">
              <w:rPr>
                <w:noProof/>
                <w:webHidden/>
              </w:rPr>
              <w:instrText xml:space="preserve"> PAGEREF _Toc476905746 \h </w:instrText>
            </w:r>
            <w:r w:rsidR="00601336">
              <w:rPr>
                <w:noProof/>
                <w:webHidden/>
              </w:rPr>
            </w:r>
            <w:r w:rsidR="00601336">
              <w:rPr>
                <w:noProof/>
                <w:webHidden/>
              </w:rPr>
              <w:fldChar w:fldCharType="separate"/>
            </w:r>
            <w:r w:rsidR="00601336">
              <w:rPr>
                <w:noProof/>
                <w:webHidden/>
              </w:rPr>
              <w:t>2</w:t>
            </w:r>
            <w:r w:rsidR="00601336">
              <w:rPr>
                <w:noProof/>
                <w:webHidden/>
              </w:rPr>
              <w:fldChar w:fldCharType="end"/>
            </w:r>
          </w:hyperlink>
        </w:p>
        <w:p w:rsidR="00601336" w:rsidRDefault="0060133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905747" w:history="1">
            <w:r w:rsidRPr="008278E4">
              <w:rPr>
                <w:rStyle w:val="Hyperlink"/>
                <w:noProof/>
              </w:rPr>
              <w:t>acceptatietest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_Toc476905747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336" w:rsidRDefault="0060133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905748" w:history="1">
            <w:r w:rsidRPr="008278E4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_Toc476905748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6905746"/>
      <w:r>
        <w:lastRenderedPageBreak/>
        <w:t>Inleiding</w:t>
      </w:r>
      <w:bookmarkEnd w:id="0"/>
    </w:p>
    <w:p w:rsidR="008C1869" w:rsidRDefault="008C1869" w:rsidP="008C1869">
      <w:r>
        <w:t>In dit document staa</w:t>
      </w:r>
      <w:r>
        <w:t>t</w:t>
      </w:r>
      <w:r>
        <w:t xml:space="preserve"> de </w:t>
      </w:r>
      <w:r>
        <w:t>Acceptatie</w:t>
      </w:r>
      <w:r>
        <w:t>test</w:t>
      </w:r>
      <w:r>
        <w:t>. Deze za</w:t>
      </w:r>
      <w:r>
        <w:t>l ervoor zorgen dat de kwaliteit van de</w:t>
      </w:r>
      <w:r w:rsidR="00601336">
        <w:t xml:space="preserve"> app gewaarborgd wordt. En zorgt</w:t>
      </w:r>
      <w:bookmarkStart w:id="1" w:name="_GoBack"/>
      <w:bookmarkEnd w:id="1"/>
      <w:r>
        <w:t xml:space="preserve"> ervoor dat er geen problemen zullen zijn als de app gelanceerd wordt.</w:t>
      </w:r>
    </w:p>
    <w:p w:rsidR="004733A7" w:rsidRDefault="00473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F229A8">
        <w:tc>
          <w:tcPr>
            <w:tcW w:w="7933" w:type="dxa"/>
            <w:shd w:val="clear" w:color="auto" w:fill="auto"/>
          </w:tcPr>
          <w:p w:rsidR="00A1557C" w:rsidRDefault="00F229A8" w:rsidP="00F229A8">
            <w:pPr>
              <w:pStyle w:val="Heading1"/>
              <w:outlineLvl w:val="0"/>
            </w:pPr>
            <w:bookmarkStart w:id="2" w:name="_Toc476905747"/>
            <w:r w:rsidRPr="00F229A8">
              <w:rPr>
                <w:color w:val="FFFFFF" w:themeColor="background1"/>
                <w:sz w:val="6"/>
              </w:rPr>
              <w:lastRenderedPageBreak/>
              <w:t>acceptatietest</w:t>
            </w:r>
            <w:bookmarkEnd w:id="2"/>
          </w:p>
        </w:tc>
        <w:tc>
          <w:tcPr>
            <w:tcW w:w="567" w:type="dxa"/>
            <w:shd w:val="clear" w:color="auto" w:fill="70AD47" w:themeFill="accent6"/>
          </w:tcPr>
          <w:p w:rsidR="00A1557C" w:rsidRDefault="00A1557C" w:rsidP="00A1557C">
            <w:pPr>
              <w:jc w:val="center"/>
            </w:pPr>
            <w:r>
              <w:sym w:font="Wingdings 2" w:char="F050"/>
            </w:r>
          </w:p>
        </w:tc>
        <w:tc>
          <w:tcPr>
            <w:tcW w:w="562" w:type="dxa"/>
            <w:shd w:val="clear" w:color="auto" w:fill="FF0000"/>
          </w:tcPr>
          <w:p w:rsidR="00A1557C" w:rsidRDefault="00A1557C" w:rsidP="00A1557C">
            <w:pPr>
              <w:jc w:val="center"/>
            </w:pPr>
            <w:r>
              <w:sym w:font="Wingdings" w:char="F0FB"/>
            </w:r>
          </w:p>
        </w:tc>
      </w:tr>
      <w:tr w:rsidR="00A1557C" w:rsidTr="00A1557C">
        <w:tc>
          <w:tcPr>
            <w:tcW w:w="7933" w:type="dxa"/>
          </w:tcPr>
          <w:p w:rsidR="00A1557C" w:rsidRDefault="00914CF1">
            <w:r>
              <w:t>de app start zonder problemen</w:t>
            </w:r>
            <w:r w:rsidR="006C10B6">
              <w:t>.</w:t>
            </w:r>
          </w:p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944B03" w:rsidTr="00A1557C">
        <w:tc>
          <w:tcPr>
            <w:tcW w:w="7933" w:type="dxa"/>
          </w:tcPr>
          <w:p w:rsidR="00944B03" w:rsidRDefault="00944B03">
            <w:r>
              <w:t>Als je navigeert naar andere pagina’s worden de juiste pagina</w:t>
            </w:r>
            <w:r w:rsidR="006C10B6">
              <w:t>’</w:t>
            </w:r>
            <w:r>
              <w:t>s geladen</w:t>
            </w:r>
            <w:r w:rsidR="006C10B6">
              <w:t>.</w:t>
            </w:r>
          </w:p>
        </w:tc>
        <w:tc>
          <w:tcPr>
            <w:tcW w:w="567" w:type="dxa"/>
          </w:tcPr>
          <w:p w:rsidR="00944B03" w:rsidRDefault="00944B03"/>
        </w:tc>
        <w:tc>
          <w:tcPr>
            <w:tcW w:w="562" w:type="dxa"/>
          </w:tcPr>
          <w:p w:rsidR="00944B03" w:rsidRDefault="00944B03"/>
        </w:tc>
      </w:tr>
      <w:tr w:rsidR="00A1557C" w:rsidTr="00A1557C">
        <w:tc>
          <w:tcPr>
            <w:tcW w:w="7933" w:type="dxa"/>
          </w:tcPr>
          <w:p w:rsidR="00A1557C" w:rsidRDefault="0097086C">
            <w:r>
              <w:t>Bij berichten haalt de “</w:t>
            </w:r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” knop alle tekst weg uit de </w:t>
            </w:r>
            <w:proofErr w:type="spellStart"/>
            <w:r>
              <w:t>textarea</w:t>
            </w:r>
            <w:proofErr w:type="spellEnd"/>
            <w:r>
              <w:t>.</w:t>
            </w:r>
          </w:p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97086C" w:rsidTr="00A1557C">
        <w:tc>
          <w:tcPr>
            <w:tcW w:w="7933" w:type="dxa"/>
          </w:tcPr>
          <w:p w:rsidR="0097086C" w:rsidRDefault="0097086C" w:rsidP="0097086C">
            <w:r>
              <w:t>De plaatjes op alle pagina’s waar een plaatje op hoort wordt getoond.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>
            <w:r>
              <w:t>Op de merken pagina staan de juiste plaatjes bij de merken.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>
            <w:r>
              <w:t>Op de modellen pagina staan de juiste plaatjes bij de modellen.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074857" w:rsidP="0097086C">
            <w:r>
              <w:t>De terug knop indrukken op de home pagina zorgt ervoor dat er een dialoog venster vraagt of dat je de app wilt afsluiten.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074857" w:rsidP="00074857">
            <w:r>
              <w:t>Alle juiste iconen worden weergegeven</w:t>
            </w:r>
            <w:r w:rsidR="006C10B6">
              <w:t>.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074857" w:rsidP="0097086C">
            <w:r>
              <w:t xml:space="preserve">EV-Nieuws wordt ingeladen </w:t>
            </w:r>
            <w:r w:rsidR="006C10B6">
              <w:t>als lijst.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7086C" w:rsidP="0097086C"/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</w:tbl>
    <w:p w:rsidR="00A1557C" w:rsidRDefault="00A15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CD3E0F">
        <w:tc>
          <w:tcPr>
            <w:tcW w:w="7933" w:type="dxa"/>
          </w:tcPr>
          <w:p w:rsidR="00A1557C" w:rsidRDefault="00A1557C" w:rsidP="00CD3E0F">
            <w:r>
              <w:t>Alle punten succesvol behaald</w:t>
            </w:r>
          </w:p>
        </w:tc>
        <w:tc>
          <w:tcPr>
            <w:tcW w:w="567" w:type="dxa"/>
          </w:tcPr>
          <w:p w:rsidR="00A1557C" w:rsidRDefault="00A1557C" w:rsidP="00CD3E0F"/>
        </w:tc>
        <w:tc>
          <w:tcPr>
            <w:tcW w:w="562" w:type="dxa"/>
          </w:tcPr>
          <w:p w:rsidR="00A1557C" w:rsidRDefault="00A1557C" w:rsidP="00CD3E0F"/>
        </w:tc>
      </w:tr>
    </w:tbl>
    <w:p w:rsidR="00A1557C" w:rsidRDefault="00A1557C"/>
    <w:p w:rsidR="00944B03" w:rsidRDefault="00944B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44B03" w:rsidTr="00944B03">
        <w:tc>
          <w:tcPr>
            <w:tcW w:w="3114" w:type="dxa"/>
          </w:tcPr>
          <w:p w:rsidR="00944B03" w:rsidRDefault="00944B03">
            <w:r>
              <w:t>Door:</w:t>
            </w:r>
          </w:p>
          <w:p w:rsidR="00944B03" w:rsidRDefault="00944B03"/>
          <w:p w:rsidR="00944B03" w:rsidRDefault="00944B03"/>
          <w:p w:rsidR="00944B03" w:rsidRDefault="00944B03"/>
          <w:p w:rsidR="00944B03" w:rsidRDefault="00944B03"/>
        </w:tc>
      </w:tr>
      <w:tr w:rsidR="00944B03" w:rsidTr="00944B03">
        <w:trPr>
          <w:trHeight w:val="1416"/>
        </w:trPr>
        <w:tc>
          <w:tcPr>
            <w:tcW w:w="3114" w:type="dxa"/>
          </w:tcPr>
          <w:p w:rsidR="00944B03" w:rsidRDefault="00944B03">
            <w:r>
              <w:t>Datum:</w:t>
            </w:r>
          </w:p>
          <w:p w:rsidR="00944B03" w:rsidRDefault="00944B03"/>
        </w:tc>
      </w:tr>
    </w:tbl>
    <w:tbl>
      <w:tblPr>
        <w:tblStyle w:val="TableGrid"/>
        <w:tblpPr w:leftFromText="141" w:rightFromText="141" w:vertAnchor="text" w:horzAnchor="margin" w:tblpXSpec="right" w:tblpY="-2801"/>
        <w:tblOverlap w:val="never"/>
        <w:tblW w:w="0" w:type="auto"/>
        <w:tblLook w:val="04A0" w:firstRow="1" w:lastRow="0" w:firstColumn="1" w:lastColumn="0" w:noHBand="0" w:noVBand="1"/>
      </w:tblPr>
      <w:tblGrid>
        <w:gridCol w:w="5708"/>
      </w:tblGrid>
      <w:tr w:rsidR="00944B03" w:rsidTr="00944B03">
        <w:trPr>
          <w:trHeight w:val="2826"/>
        </w:trPr>
        <w:tc>
          <w:tcPr>
            <w:tcW w:w="5708" w:type="dxa"/>
          </w:tcPr>
          <w:p w:rsidR="00944B03" w:rsidRDefault="00944B03" w:rsidP="00944B03">
            <w:r>
              <w:t>Handtekening:</w:t>
            </w:r>
          </w:p>
        </w:tc>
      </w:tr>
    </w:tbl>
    <w:p w:rsidR="00944B03" w:rsidRDefault="00944B03"/>
    <w:p w:rsidR="00944B03" w:rsidRDefault="00944B03"/>
    <w:p w:rsidR="00944B03" w:rsidRDefault="00944B03"/>
    <w:p w:rsidR="00EC075C" w:rsidRDefault="00EC075C">
      <w:r>
        <w:br w:type="page"/>
      </w:r>
    </w:p>
    <w:p w:rsidR="00364E77" w:rsidRDefault="00364E77" w:rsidP="00364E77">
      <w:pPr>
        <w:pStyle w:val="Heading1"/>
      </w:pPr>
      <w:bookmarkStart w:id="3" w:name="_Toc476905748"/>
      <w: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620884" w:rsidTr="0062088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10-03-2017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Vragen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62088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E4D" w:rsidRDefault="007E0E4D" w:rsidP="008B05BB">
      <w:pPr>
        <w:spacing w:after="0" w:line="240" w:lineRule="auto"/>
      </w:pPr>
      <w:r>
        <w:separator/>
      </w:r>
    </w:p>
  </w:endnote>
  <w:endnote w:type="continuationSeparator" w:id="0">
    <w:p w:rsidR="007E0E4D" w:rsidRDefault="007E0E4D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336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E4D" w:rsidRDefault="007E0E4D" w:rsidP="008B05BB">
      <w:pPr>
        <w:spacing w:after="0" w:line="240" w:lineRule="auto"/>
      </w:pPr>
      <w:r>
        <w:separator/>
      </w:r>
    </w:p>
  </w:footnote>
  <w:footnote w:type="continuationSeparator" w:id="0">
    <w:p w:rsidR="007E0E4D" w:rsidRDefault="007E0E4D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74857"/>
    <w:rsid w:val="0009099A"/>
    <w:rsid w:val="00290604"/>
    <w:rsid w:val="00290EE3"/>
    <w:rsid w:val="002D0163"/>
    <w:rsid w:val="00364E77"/>
    <w:rsid w:val="00425B2A"/>
    <w:rsid w:val="004733A7"/>
    <w:rsid w:val="0056124D"/>
    <w:rsid w:val="005D62B7"/>
    <w:rsid w:val="00601336"/>
    <w:rsid w:val="00620884"/>
    <w:rsid w:val="006C10B6"/>
    <w:rsid w:val="00714082"/>
    <w:rsid w:val="00734B82"/>
    <w:rsid w:val="007E0E4D"/>
    <w:rsid w:val="008B05BB"/>
    <w:rsid w:val="008C1869"/>
    <w:rsid w:val="00914CF1"/>
    <w:rsid w:val="00944B03"/>
    <w:rsid w:val="00946E22"/>
    <w:rsid w:val="00966D66"/>
    <w:rsid w:val="0097086C"/>
    <w:rsid w:val="00A1557C"/>
    <w:rsid w:val="00A74C59"/>
    <w:rsid w:val="00AC014B"/>
    <w:rsid w:val="00B52D07"/>
    <w:rsid w:val="00B84534"/>
    <w:rsid w:val="00C528A5"/>
    <w:rsid w:val="00CA5794"/>
    <w:rsid w:val="00D75DEB"/>
    <w:rsid w:val="00DE29FC"/>
    <w:rsid w:val="00E97D3A"/>
    <w:rsid w:val="00EC075C"/>
    <w:rsid w:val="00F229A8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A6D6B5-7BF7-4BB0-BA10-522EC6F5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222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Acceptatietest</dc:subject>
  <dc:creator>Tarik Hacialiogullari &amp; Santino bonora</dc:creator>
  <cp:keywords/>
  <dc:description/>
  <cp:lastModifiedBy>santino bonora</cp:lastModifiedBy>
  <cp:revision>21</cp:revision>
  <dcterms:created xsi:type="dcterms:W3CDTF">2017-02-13T10:35:00Z</dcterms:created>
  <dcterms:modified xsi:type="dcterms:W3CDTF">2017-03-10T09:41:00Z</dcterms:modified>
</cp:coreProperties>
</file>