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4610DA" w:rsidRDefault="008834F1">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610DA">
                                      <w:rPr>
                                        <w:color w:val="5B9BD5" w:themeColor="accent1"/>
                                        <w:sz w:val="72"/>
                                        <w:szCs w:val="72"/>
                                      </w:rPr>
                                      <w:t>Project</w:t>
                                    </w:r>
                                    <w:r w:rsidR="008B05BB" w:rsidRPr="004610DA">
                                      <w:rPr>
                                        <w:color w:val="5B9BD5" w:themeColor="accent1"/>
                                        <w:sz w:val="72"/>
                                        <w:szCs w:val="72"/>
                                      </w:rPr>
                                      <w:t xml:space="preserve"> </w:t>
                                    </w:r>
                                    <w:r w:rsidR="003D6EA3" w:rsidRPr="004610DA">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610DA" w:rsidRDefault="004610DA">
                                    <w:pPr>
                                      <w:pStyle w:val="NoSpacing"/>
                                      <w:spacing w:before="40" w:after="40"/>
                                      <w:rPr>
                                        <w:caps/>
                                        <w:color w:val="1F3864" w:themeColor="accent5" w:themeShade="80"/>
                                        <w:sz w:val="28"/>
                                        <w:szCs w:val="28"/>
                                      </w:rPr>
                                    </w:pPr>
                                    <w:r w:rsidRPr="004610DA">
                                      <w:rPr>
                                        <w:caps/>
                                        <w:color w:val="1F3864" w:themeColor="accent5" w:themeShade="80"/>
                                        <w:sz w:val="28"/>
                                        <w:szCs w:val="28"/>
                                      </w:rPr>
                                      <w:t xml:space="preserve">technische </w:t>
                                    </w:r>
                                    <w:r>
                                      <w:rPr>
                                        <w:caps/>
                                        <w:color w:val="1F3864" w:themeColor="accent5" w:themeShade="80"/>
                                        <w:sz w:val="28"/>
                                        <w:szCs w:val="28"/>
                                      </w:rPr>
                                      <w:t xml:space="preserve">unit </w:t>
                                    </w:r>
                                    <w:r w:rsidRPr="004610DA">
                                      <w:rPr>
                                        <w:caps/>
                                        <w:color w:val="1F3864" w:themeColor="accent5" w:themeShade="80"/>
                                        <w:sz w:val="28"/>
                                        <w:szCs w:val="28"/>
                                      </w:rPr>
                                      <w:t>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4610DA" w:rsidRDefault="00B84534">
                                    <w:pPr>
                                      <w:pStyle w:val="NoSpacing"/>
                                      <w:spacing w:before="80" w:after="40"/>
                                      <w:rPr>
                                        <w:caps/>
                                        <w:color w:val="4472C4" w:themeColor="accent5"/>
                                        <w:szCs w:val="24"/>
                                      </w:rPr>
                                    </w:pPr>
                                    <w:r w:rsidRPr="004610DA">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4610DA" w:rsidRDefault="008834F1">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610DA">
                                <w:rPr>
                                  <w:color w:val="5B9BD5" w:themeColor="accent1"/>
                                  <w:sz w:val="72"/>
                                  <w:szCs w:val="72"/>
                                </w:rPr>
                                <w:t>Project</w:t>
                              </w:r>
                              <w:r w:rsidR="008B05BB" w:rsidRPr="004610DA">
                                <w:rPr>
                                  <w:color w:val="5B9BD5" w:themeColor="accent1"/>
                                  <w:sz w:val="72"/>
                                  <w:szCs w:val="72"/>
                                </w:rPr>
                                <w:t xml:space="preserve"> </w:t>
                              </w:r>
                              <w:r w:rsidR="003D6EA3" w:rsidRPr="004610DA">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610DA" w:rsidRDefault="004610DA">
                              <w:pPr>
                                <w:pStyle w:val="NoSpacing"/>
                                <w:spacing w:before="40" w:after="40"/>
                                <w:rPr>
                                  <w:caps/>
                                  <w:color w:val="1F3864" w:themeColor="accent5" w:themeShade="80"/>
                                  <w:sz w:val="28"/>
                                  <w:szCs w:val="28"/>
                                </w:rPr>
                              </w:pPr>
                              <w:r w:rsidRPr="004610DA">
                                <w:rPr>
                                  <w:caps/>
                                  <w:color w:val="1F3864" w:themeColor="accent5" w:themeShade="80"/>
                                  <w:sz w:val="28"/>
                                  <w:szCs w:val="28"/>
                                </w:rPr>
                                <w:t xml:space="preserve">technische </w:t>
                              </w:r>
                              <w:r>
                                <w:rPr>
                                  <w:caps/>
                                  <w:color w:val="1F3864" w:themeColor="accent5" w:themeShade="80"/>
                                  <w:sz w:val="28"/>
                                  <w:szCs w:val="28"/>
                                </w:rPr>
                                <w:t xml:space="preserve">unit </w:t>
                              </w:r>
                              <w:r w:rsidRPr="004610DA">
                                <w:rPr>
                                  <w:caps/>
                                  <w:color w:val="1F3864" w:themeColor="accent5" w:themeShade="80"/>
                                  <w:sz w:val="28"/>
                                  <w:szCs w:val="28"/>
                                </w:rPr>
                                <w:t>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4610DA" w:rsidRDefault="00B84534">
                              <w:pPr>
                                <w:pStyle w:val="NoSpacing"/>
                                <w:spacing w:before="80" w:after="40"/>
                                <w:rPr>
                                  <w:caps/>
                                  <w:color w:val="4472C4" w:themeColor="accent5"/>
                                  <w:szCs w:val="24"/>
                                </w:rPr>
                              </w:pPr>
                              <w:r w:rsidRPr="004610DA">
                                <w:rPr>
                                  <w:caps/>
                                  <w:color w:val="4472C4" w:themeColor="accent5"/>
                                  <w:szCs w:val="24"/>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proofErr w:type="spellStart"/>
                                <w:r w:rsidR="008B05BB" w:rsidRPr="003D6EA3">
                                  <w:rPr>
                                    <w:lang w:val="en-GB"/>
                                  </w:rPr>
                                  <w:t>Klas</w:t>
                                </w:r>
                                <w:proofErr w:type="spellEnd"/>
                                <w:r w:rsidR="008B05BB" w:rsidRPr="003D6EA3">
                                  <w:rPr>
                                    <w:lang w:val="en-GB"/>
                                  </w:rPr>
                                  <w:t>: RIO4-APO3A</w:t>
                                </w:r>
                                <w:r w:rsidR="008B05BB" w:rsidRPr="003D6EA3">
                                  <w:rPr>
                                    <w:lang w:val="en-GB"/>
                                  </w:rPr>
                                  <w:br/>
                                </w:r>
                                <w:proofErr w:type="spellStart"/>
                                <w:r>
                                  <w:rPr>
                                    <w:lang w:val="en-GB"/>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proofErr w:type="spellStart"/>
                          <w:r w:rsidR="008B05BB" w:rsidRPr="003D6EA3">
                            <w:rPr>
                              <w:lang w:val="en-GB"/>
                            </w:rPr>
                            <w:t>Klas</w:t>
                          </w:r>
                          <w:proofErr w:type="spellEnd"/>
                          <w:r w:rsidR="008B05BB" w:rsidRPr="003D6EA3">
                            <w:rPr>
                              <w:lang w:val="en-GB"/>
                            </w:rPr>
                            <w:t>: RIO4-APO3A</w:t>
                          </w:r>
                          <w:r w:rsidR="008B05BB" w:rsidRPr="003D6EA3">
                            <w:rPr>
                              <w:lang w:val="en-GB"/>
                            </w:rPr>
                            <w:br/>
                          </w:r>
                          <w:proofErr w:type="spellStart"/>
                          <w:r>
                            <w:rPr>
                              <w:lang w:val="en-GB"/>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4610D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03140" w:history="1">
            <w:r w:rsidR="004610DA" w:rsidRPr="00D4075B">
              <w:rPr>
                <w:rStyle w:val="Hyperlink"/>
                <w:noProof/>
              </w:rPr>
              <w:t>Inleiding</w:t>
            </w:r>
            <w:r w:rsidR="004610DA">
              <w:rPr>
                <w:noProof/>
                <w:webHidden/>
              </w:rPr>
              <w:tab/>
            </w:r>
            <w:r w:rsidR="004610DA">
              <w:rPr>
                <w:noProof/>
                <w:webHidden/>
              </w:rPr>
              <w:fldChar w:fldCharType="begin"/>
            </w:r>
            <w:r w:rsidR="004610DA">
              <w:rPr>
                <w:noProof/>
                <w:webHidden/>
              </w:rPr>
              <w:instrText xml:space="preserve"> PAGEREF _Toc485203140 \h </w:instrText>
            </w:r>
            <w:r w:rsidR="004610DA">
              <w:rPr>
                <w:noProof/>
                <w:webHidden/>
              </w:rPr>
            </w:r>
            <w:r w:rsidR="004610DA">
              <w:rPr>
                <w:noProof/>
                <w:webHidden/>
              </w:rPr>
              <w:fldChar w:fldCharType="separate"/>
            </w:r>
            <w:r w:rsidR="004610DA">
              <w:rPr>
                <w:noProof/>
                <w:webHidden/>
              </w:rPr>
              <w:t>2</w:t>
            </w:r>
            <w:r w:rsidR="004610DA">
              <w:rPr>
                <w:noProof/>
                <w:webHidden/>
              </w:rPr>
              <w:fldChar w:fldCharType="end"/>
            </w:r>
          </w:hyperlink>
        </w:p>
        <w:p w:rsidR="004610DA" w:rsidRDefault="008834F1">
          <w:pPr>
            <w:pStyle w:val="TOC1"/>
            <w:tabs>
              <w:tab w:val="right" w:leader="dot" w:pos="9062"/>
            </w:tabs>
            <w:rPr>
              <w:rFonts w:cstheme="minorBidi"/>
              <w:noProof/>
              <w:lang w:val="nl-NL" w:eastAsia="nl-NL"/>
            </w:rPr>
          </w:pPr>
          <w:hyperlink w:anchor="_Toc485203141" w:history="1">
            <w:r w:rsidR="004610DA" w:rsidRPr="00D4075B">
              <w:rPr>
                <w:rStyle w:val="Hyperlink"/>
                <w:noProof/>
              </w:rPr>
              <w:t>Voor akkoord</w:t>
            </w:r>
            <w:r w:rsidR="004610DA">
              <w:rPr>
                <w:noProof/>
                <w:webHidden/>
              </w:rPr>
              <w:tab/>
            </w:r>
            <w:r w:rsidR="004610DA">
              <w:rPr>
                <w:noProof/>
                <w:webHidden/>
              </w:rPr>
              <w:fldChar w:fldCharType="begin"/>
            </w:r>
            <w:r w:rsidR="004610DA">
              <w:rPr>
                <w:noProof/>
                <w:webHidden/>
              </w:rPr>
              <w:instrText xml:space="preserve"> PAGEREF _Toc485203141 \h </w:instrText>
            </w:r>
            <w:r w:rsidR="004610DA">
              <w:rPr>
                <w:noProof/>
                <w:webHidden/>
              </w:rPr>
            </w:r>
            <w:r w:rsidR="004610DA">
              <w:rPr>
                <w:noProof/>
                <w:webHidden/>
              </w:rPr>
              <w:fldChar w:fldCharType="separate"/>
            </w:r>
            <w:r w:rsidR="004610DA">
              <w:rPr>
                <w:noProof/>
                <w:webHidden/>
              </w:rPr>
              <w:t>3</w:t>
            </w:r>
            <w:r w:rsidR="004610DA">
              <w:rPr>
                <w:noProof/>
                <w:webHidden/>
              </w:rPr>
              <w:fldChar w:fldCharType="end"/>
            </w:r>
          </w:hyperlink>
        </w:p>
        <w:p w:rsidR="004610DA" w:rsidRDefault="008834F1">
          <w:pPr>
            <w:pStyle w:val="TOC1"/>
            <w:tabs>
              <w:tab w:val="right" w:leader="dot" w:pos="9062"/>
            </w:tabs>
            <w:rPr>
              <w:rFonts w:cstheme="minorBidi"/>
              <w:noProof/>
              <w:lang w:val="nl-NL" w:eastAsia="nl-NL"/>
            </w:rPr>
          </w:pPr>
          <w:hyperlink w:anchor="_Toc485203142" w:history="1">
            <w:r w:rsidR="004610DA" w:rsidRPr="00D4075B">
              <w:rPr>
                <w:rStyle w:val="Hyperlink"/>
                <w:noProof/>
              </w:rPr>
              <w:t>Revisie</w:t>
            </w:r>
            <w:r w:rsidR="004610DA">
              <w:rPr>
                <w:noProof/>
                <w:webHidden/>
              </w:rPr>
              <w:tab/>
            </w:r>
            <w:r w:rsidR="004610DA">
              <w:rPr>
                <w:noProof/>
                <w:webHidden/>
              </w:rPr>
              <w:fldChar w:fldCharType="begin"/>
            </w:r>
            <w:r w:rsidR="004610DA">
              <w:rPr>
                <w:noProof/>
                <w:webHidden/>
              </w:rPr>
              <w:instrText xml:space="preserve"> PAGEREF _Toc485203142 \h </w:instrText>
            </w:r>
            <w:r w:rsidR="004610DA">
              <w:rPr>
                <w:noProof/>
                <w:webHidden/>
              </w:rPr>
            </w:r>
            <w:r w:rsidR="004610DA">
              <w:rPr>
                <w:noProof/>
                <w:webHidden/>
              </w:rPr>
              <w:fldChar w:fldCharType="separate"/>
            </w:r>
            <w:r w:rsidR="004610DA">
              <w:rPr>
                <w:noProof/>
                <w:webHidden/>
              </w:rPr>
              <w:t>4</w:t>
            </w:r>
            <w:r w:rsidR="004610DA">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203140"/>
      <w:r>
        <w:lastRenderedPageBreak/>
        <w:t>Inleiding</w:t>
      </w:r>
      <w:bookmarkEnd w:id="0"/>
    </w:p>
    <w:p w:rsidR="004610DA" w:rsidRDefault="004610DA">
      <w:r>
        <w:t>In dit document wordt er de unit test uitgelegd wat dit doet, wat de uitkomst is en wat er is aangepast door de uitkomsten van de test. Ook wordt er in de revisie laten zien wat de vorige versies zijn van dit document.</w:t>
      </w:r>
    </w:p>
    <w:p w:rsidR="00EC075C" w:rsidRDefault="00EC075C">
      <w:r>
        <w:br w:type="page"/>
      </w:r>
    </w:p>
    <w:p w:rsidR="00C12F13" w:rsidRDefault="00C12F13" w:rsidP="00C12F13"/>
    <w:p w:rsidR="00364E77" w:rsidRDefault="004610DA" w:rsidP="00011F49">
      <w:pPr>
        <w:pStyle w:val="Heading1"/>
      </w:pPr>
      <w:r>
        <w:t>Wat is er getest?</w:t>
      </w:r>
    </w:p>
    <w:p w:rsidR="004610DA" w:rsidRDefault="004610DA" w:rsidP="004610DA">
      <w:pPr>
        <w:pStyle w:val="Heading2"/>
        <w:rPr>
          <w:rFonts w:eastAsiaTheme="minorHAnsi" w:cstheme="minorBidi"/>
          <w:color w:val="auto"/>
          <w:sz w:val="24"/>
          <w:szCs w:val="22"/>
        </w:rPr>
      </w:pPr>
      <w:r>
        <w:t>methode 1</w:t>
      </w:r>
    </w:p>
    <w:p w:rsidR="004610DA" w:rsidRDefault="004610DA" w:rsidP="004610DA">
      <w:r>
        <w:t>Beschrijven wat voor methode dit is.</w:t>
      </w:r>
    </w:p>
    <w:p w:rsidR="004610DA" w:rsidRDefault="004610DA" w:rsidP="004610DA">
      <w:pPr>
        <w:pStyle w:val="Heading2"/>
      </w:pPr>
    </w:p>
    <w:p w:rsidR="004610DA" w:rsidRPr="004610DA" w:rsidRDefault="004610DA" w:rsidP="004610DA"/>
    <w:p w:rsidR="004610DA" w:rsidRDefault="004610DA" w:rsidP="004610DA">
      <w:pPr>
        <w:pStyle w:val="Heading2"/>
      </w:pPr>
      <w:r>
        <w:t>Methode 2</w:t>
      </w:r>
    </w:p>
    <w:p w:rsidR="004610DA" w:rsidRDefault="004610DA" w:rsidP="004610DA">
      <w:r>
        <w:t>Beschrijven wat voor methode dit is.</w:t>
      </w:r>
    </w:p>
    <w:p w:rsidR="004610DA" w:rsidRDefault="004610DA" w:rsidP="004610DA">
      <w:pPr>
        <w:pStyle w:val="Heading2"/>
      </w:pPr>
    </w:p>
    <w:p w:rsidR="004610DA" w:rsidRDefault="004610DA" w:rsidP="004610DA"/>
    <w:p w:rsidR="004610DA" w:rsidRDefault="004610DA" w:rsidP="004610DA">
      <w:pPr>
        <w:pStyle w:val="Heading2"/>
      </w:pPr>
      <w:r>
        <w:t>Methode 3</w:t>
      </w:r>
    </w:p>
    <w:p w:rsidR="004610DA" w:rsidRDefault="004610DA" w:rsidP="004610DA">
      <w:r>
        <w:t>Beschrijven wat voor methode dit is.</w:t>
      </w:r>
    </w:p>
    <w:p w:rsidR="004610DA" w:rsidRDefault="004610DA" w:rsidP="004610DA">
      <w:pPr>
        <w:pStyle w:val="Heading2"/>
      </w:pPr>
    </w:p>
    <w:p w:rsidR="004610DA" w:rsidRPr="004610DA" w:rsidRDefault="004610DA" w:rsidP="004610DA"/>
    <w:p w:rsidR="004610DA" w:rsidRDefault="004610DA" w:rsidP="004610DA">
      <w:pPr>
        <w:pStyle w:val="Heading1"/>
      </w:pPr>
      <w:r>
        <w:t>Wat verwachten we dat de test doet?</w:t>
      </w:r>
    </w:p>
    <w:p w:rsidR="00C12F13" w:rsidRDefault="00C12F13" w:rsidP="00C12F13">
      <w:r>
        <w:t>De technische test heeft onder meer tot doel:</w:t>
      </w:r>
    </w:p>
    <w:p w:rsidR="00C12F13" w:rsidRDefault="00C12F13" w:rsidP="00C12F13">
      <w:r>
        <w:t>- te meten hoe de performance is;</w:t>
      </w:r>
    </w:p>
    <w:p w:rsidR="00C12F13" w:rsidRDefault="00C12F13" w:rsidP="00C12F13">
      <w:r>
        <w:t>- na te gaan welke effecten de software heeft op de werking van andere software;</w:t>
      </w:r>
    </w:p>
    <w:p w:rsidR="004610DA" w:rsidRDefault="00C12F13" w:rsidP="00C12F13">
      <w:r>
        <w:t>- na te gaan welke problemen zich kunnen voordoen en hoe deze verholpen kunnen worden.</w:t>
      </w:r>
      <w:r>
        <w:cr/>
      </w:r>
    </w:p>
    <w:p w:rsidR="00C12F13" w:rsidRDefault="00C12F13" w:rsidP="00C12F13">
      <w:r>
        <w:t xml:space="preserve">Wij maken gebruik van de unit test: </w:t>
      </w:r>
      <w:proofErr w:type="spellStart"/>
      <w:r>
        <w:t>NUnit</w:t>
      </w:r>
      <w:proofErr w:type="spellEnd"/>
      <w:r>
        <w:t>. Deze test breekt de code op in stukken en zorgt dat deze stukken code getest kunnen worden. Deze kijkt dan of dat de functies in de code werken naar behoren. Als dit niet het geval is kunnen problemen zo snel mogelijk opgelost worden.</w:t>
      </w:r>
    </w:p>
    <w:p w:rsidR="00C12F13" w:rsidRDefault="00C12F13" w:rsidP="00C12F13">
      <w:bookmarkStart w:id="1" w:name="_GoBack"/>
      <w:bookmarkEnd w:id="1"/>
    </w:p>
    <w:p w:rsidR="004610DA" w:rsidRDefault="004610DA" w:rsidP="004610DA">
      <w:pPr>
        <w:pStyle w:val="Heading1"/>
      </w:pPr>
      <w:r>
        <w:t>Wat is de uitkomst?</w:t>
      </w:r>
    </w:p>
    <w:p w:rsidR="004610DA" w:rsidRDefault="004610DA" w:rsidP="004610DA">
      <w:r>
        <w:t>Na het doorlopen van de unit test is eruit gekomen dat…</w:t>
      </w:r>
    </w:p>
    <w:p w:rsidR="004610DA" w:rsidRDefault="004610DA" w:rsidP="004610DA"/>
    <w:p w:rsidR="004610DA" w:rsidRDefault="004610DA" w:rsidP="004610DA">
      <w:pPr>
        <w:pStyle w:val="Heading1"/>
      </w:pPr>
      <w:r>
        <w:t>Wat is er aangepast?</w:t>
      </w:r>
    </w:p>
    <w:p w:rsidR="004610DA" w:rsidRPr="004610DA" w:rsidRDefault="004610DA" w:rsidP="004610DA">
      <w:r>
        <w:t>Door de uitkomsten van de test hebben we na de datum 14-06-2017 een aantal aanpassingen aan de code gedaan.</w:t>
      </w:r>
    </w:p>
    <w:p w:rsidR="00C12F13" w:rsidRDefault="00C12F13">
      <w:pPr>
        <w:rPr>
          <w:rFonts w:eastAsiaTheme="majorEastAsia" w:cstheme="majorBidi"/>
          <w:color w:val="2E74B5" w:themeColor="accent1" w:themeShade="BF"/>
          <w:sz w:val="32"/>
          <w:szCs w:val="32"/>
        </w:rPr>
      </w:pPr>
      <w:r>
        <w:rPr>
          <w:rFonts w:eastAsiaTheme="majorEastAsia" w:cstheme="majorBidi"/>
          <w:color w:val="2E74B5" w:themeColor="accent1" w:themeShade="BF"/>
          <w:sz w:val="32"/>
          <w:szCs w:val="32"/>
        </w:rPr>
        <w:br w:type="page"/>
      </w:r>
    </w:p>
    <w:p w:rsidR="00364E77" w:rsidRDefault="00364E77" w:rsidP="00364E77">
      <w:pPr>
        <w:pStyle w:val="Heading1"/>
      </w:pPr>
      <w:bookmarkStart w:id="2" w:name="_Toc485203142"/>
      <w:r>
        <w:lastRenderedPageBreak/>
        <w:t>Revisie</w:t>
      </w:r>
      <w:bookmarkEnd w:id="2"/>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4610DA" w:rsidTr="00C13F37">
        <w:tc>
          <w:tcPr>
            <w:tcW w:w="1516" w:type="pct"/>
            <w:tcBorders>
              <w:top w:val="nil"/>
              <w:left w:val="nil"/>
              <w:bottom w:val="nil"/>
              <w:right w:val="nil"/>
            </w:tcBorders>
            <w:noWrap/>
          </w:tcPr>
          <w:p w:rsidR="004610DA" w:rsidRDefault="004610DA" w:rsidP="00C13F37">
            <w:pPr>
              <w:rPr>
                <w:lang w:eastAsia="nl-NL"/>
              </w:rPr>
            </w:pPr>
            <w:r>
              <w:rPr>
                <w:lang w:eastAsia="nl-NL"/>
              </w:rPr>
              <w:t>14-06-2017</w:t>
            </w:r>
          </w:p>
        </w:tc>
        <w:tc>
          <w:tcPr>
            <w:tcW w:w="1161" w:type="pct"/>
            <w:tcBorders>
              <w:top w:val="nil"/>
              <w:left w:val="nil"/>
              <w:bottom w:val="nil"/>
              <w:right w:val="nil"/>
            </w:tcBorders>
          </w:tcPr>
          <w:p w:rsidR="004610DA" w:rsidRDefault="004610DA" w:rsidP="00C13F37">
            <w:pPr>
              <w:rPr>
                <w:lang w:eastAsia="nl-NL"/>
              </w:rPr>
            </w:pPr>
            <w:r>
              <w:rPr>
                <w:lang w:eastAsia="nl-NL"/>
              </w:rPr>
              <w:t>Technische test uitgevoerd en beschreven</w:t>
            </w:r>
          </w:p>
        </w:tc>
        <w:tc>
          <w:tcPr>
            <w:tcW w:w="1161" w:type="pct"/>
            <w:tcBorders>
              <w:top w:val="nil"/>
              <w:left w:val="nil"/>
              <w:bottom w:val="nil"/>
              <w:right w:val="nil"/>
            </w:tcBorders>
          </w:tcPr>
          <w:p w:rsidR="004610DA" w:rsidRDefault="004610DA" w:rsidP="00C13F37">
            <w:pPr>
              <w:rPr>
                <w:lang w:eastAsia="nl-NL"/>
              </w:rPr>
            </w:pPr>
            <w:r>
              <w:rPr>
                <w:lang w:eastAsia="nl-NL"/>
              </w:rPr>
              <w:t xml:space="preserve">Santino Bonora &amp; </w:t>
            </w:r>
            <w:proofErr w:type="spellStart"/>
            <w:r>
              <w:rPr>
                <w:lang w:eastAsia="nl-NL"/>
              </w:rPr>
              <w:t>tarik</w:t>
            </w:r>
            <w:proofErr w:type="spellEnd"/>
            <w:r>
              <w:rPr>
                <w:lang w:eastAsia="nl-NL"/>
              </w:rPr>
              <w:t xml:space="preserve"> Hacialiogullari</w:t>
            </w:r>
          </w:p>
        </w:tc>
        <w:tc>
          <w:tcPr>
            <w:tcW w:w="1161" w:type="pct"/>
            <w:tcBorders>
              <w:top w:val="nil"/>
              <w:left w:val="nil"/>
              <w:bottom w:val="nil"/>
              <w:right w:val="nil"/>
            </w:tcBorders>
          </w:tcPr>
          <w:p w:rsidR="004610DA" w:rsidRDefault="004610DA" w:rsidP="00C13F37">
            <w:pPr>
              <w:rPr>
                <w:lang w:eastAsia="nl-NL"/>
              </w:rPr>
            </w:pPr>
            <w:r>
              <w:rPr>
                <w:lang w:eastAsia="nl-NL"/>
              </w:rPr>
              <w:t>V1</w:t>
            </w:r>
          </w:p>
        </w:tc>
      </w:tr>
      <w:tr w:rsidR="00364E77" w:rsidTr="00C13F37">
        <w:tc>
          <w:tcPr>
            <w:tcW w:w="1516" w:type="pct"/>
            <w:tcBorders>
              <w:top w:val="nil"/>
              <w:left w:val="nil"/>
              <w:bottom w:val="nil"/>
              <w:right w:val="nil"/>
            </w:tcBorders>
            <w:noWrap/>
            <w:hideMark/>
          </w:tcPr>
          <w:p w:rsidR="00364E77" w:rsidRDefault="004610DA" w:rsidP="00C13F37">
            <w:pPr>
              <w:rPr>
                <w:lang w:eastAsia="nl-NL"/>
              </w:rPr>
            </w:pPr>
            <w:r>
              <w:rPr>
                <w:lang w:eastAsia="nl-NL"/>
              </w:rPr>
              <w:t>14-06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4610DA" w:rsidP="00C13F37">
            <w:pPr>
              <w:rPr>
                <w:lang w:eastAsia="nl-NL"/>
              </w:rPr>
            </w:pPr>
            <w:r>
              <w:rPr>
                <w:lang w:eastAsia="nl-NL"/>
              </w:rPr>
              <w:t>Santino Bonora</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4610DA" w:rsidP="00C13F37">
            <w:pPr>
              <w:rPr>
                <w:lang w:eastAsia="nl-NL"/>
              </w:rPr>
            </w:pPr>
            <w:r>
              <w:rPr>
                <w:lang w:eastAsia="nl-NL"/>
              </w:rPr>
              <w:t>14-06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Default="00364E77" w:rsidP="00C12F13">
      <w:pPr>
        <w:pStyle w:val="Heading2"/>
      </w:pPr>
      <w:r>
        <w:t xml:space="preserve"> </w:t>
      </w:r>
      <w:r w:rsidR="00C12F13">
        <w:t>Bronnen</w:t>
      </w:r>
    </w:p>
    <w:p w:rsidR="00C12F13" w:rsidRPr="00C12F13" w:rsidRDefault="00C12F13" w:rsidP="00C12F13">
      <w:hyperlink r:id="rId8" w:history="1">
        <w:r w:rsidRPr="00C12F13">
          <w:rPr>
            <w:rStyle w:val="Hyperlink"/>
          </w:rPr>
          <w:t>https://nunit.org/index.php?p=quickStart&amp;r=2.6.4</w:t>
        </w:r>
      </w:hyperlink>
    </w:p>
    <w:sectPr w:rsidR="00C12F13" w:rsidRPr="00C12F13"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4F1" w:rsidRDefault="008834F1" w:rsidP="008B05BB">
      <w:pPr>
        <w:spacing w:after="0" w:line="240" w:lineRule="auto"/>
      </w:pPr>
      <w:r>
        <w:separator/>
      </w:r>
    </w:p>
  </w:endnote>
  <w:endnote w:type="continuationSeparator" w:id="0">
    <w:p w:rsidR="008834F1" w:rsidRDefault="008834F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C12F13">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4F1" w:rsidRDefault="008834F1" w:rsidP="008B05BB">
      <w:pPr>
        <w:spacing w:after="0" w:line="240" w:lineRule="auto"/>
      </w:pPr>
      <w:r>
        <w:separator/>
      </w:r>
    </w:p>
  </w:footnote>
  <w:footnote w:type="continuationSeparator" w:id="0">
    <w:p w:rsidR="008834F1" w:rsidRDefault="008834F1"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64D4B"/>
    <w:rsid w:val="00290604"/>
    <w:rsid w:val="002D0163"/>
    <w:rsid w:val="002F1AA1"/>
    <w:rsid w:val="00364E77"/>
    <w:rsid w:val="003D6EA3"/>
    <w:rsid w:val="00425B2A"/>
    <w:rsid w:val="004610DA"/>
    <w:rsid w:val="0056124D"/>
    <w:rsid w:val="00714082"/>
    <w:rsid w:val="00734B82"/>
    <w:rsid w:val="007F5283"/>
    <w:rsid w:val="008834F1"/>
    <w:rsid w:val="008B05BB"/>
    <w:rsid w:val="00966D66"/>
    <w:rsid w:val="00A74C59"/>
    <w:rsid w:val="00AC014B"/>
    <w:rsid w:val="00B079B2"/>
    <w:rsid w:val="00B26289"/>
    <w:rsid w:val="00B84534"/>
    <w:rsid w:val="00C12F13"/>
    <w:rsid w:val="00C528A5"/>
    <w:rsid w:val="00CA05AF"/>
    <w:rsid w:val="00D75DEB"/>
    <w:rsid w:val="00DE29FC"/>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nit.org/index.php?p=quickStart&amp;r=2.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BE1C7-8293-48D8-9913-6D2F6FC4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284</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technische unit test</dc:subject>
  <dc:creator>Tarik Hacialiogullari &amp; Santino bonora</dc:creator>
  <cp:keywords/>
  <dc:description/>
  <cp:lastModifiedBy>santino bonora</cp:lastModifiedBy>
  <cp:revision>26</cp:revision>
  <dcterms:created xsi:type="dcterms:W3CDTF">2017-02-13T10:35:00Z</dcterms:created>
  <dcterms:modified xsi:type="dcterms:W3CDTF">2017-06-14T10:06:00Z</dcterms:modified>
</cp:coreProperties>
</file>