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14:paraId="4C7180B4" w14:textId="77777777" w:rsidR="00B84534" w:rsidRDefault="00B84534"/>
        <w:p w14:paraId="39634B70" w14:textId="77777777" w:rsidR="00B84534" w:rsidRDefault="008B05BB">
          <w:r>
            <w:rPr>
              <w:noProof/>
              <w:lang w:eastAsia="nl-NL"/>
            </w:rPr>
            <mc:AlternateContent>
              <mc:Choice Requires="wps">
                <w:drawing>
                  <wp:anchor distT="0" distB="0" distL="114300" distR="114300" simplePos="0" relativeHeight="251661312" behindDoc="1" locked="0" layoutInCell="1" allowOverlap="1" wp14:anchorId="17427998" wp14:editId="6C3F6833">
                    <wp:simplePos x="0" y="0"/>
                    <wp:positionH relativeFrom="margin">
                      <wp:posOffset>396875</wp:posOffset>
                    </wp:positionH>
                    <wp:positionV relativeFrom="paragraph">
                      <wp:posOffset>5305425</wp:posOffset>
                    </wp:positionV>
                    <wp:extent cx="3672840" cy="1094740"/>
                    <wp:effectExtent l="0" t="0" r="22860" b="10160"/>
                    <wp:wrapThrough wrapText="bothSides">
                      <wp:wrapPolygon edited="0">
                        <wp:start x="0" y="0"/>
                        <wp:lineTo x="0" y="21425"/>
                        <wp:lineTo x="21622" y="21425"/>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1094740"/>
                            </a:xfrm>
                            <a:prstGeom prst="rect">
                              <a:avLst/>
                            </a:prstGeom>
                            <a:solidFill>
                              <a:schemeClr val="bg1"/>
                            </a:solidFill>
                            <a:ln w="6350">
                              <a:solidFill>
                                <a:schemeClr val="bg1"/>
                              </a:solidFill>
                            </a:ln>
                          </wps:spPr>
                          <wps:txbx>
                            <w:txbxContent>
                              <w:p w14:paraId="7F858792" w14:textId="77777777" w:rsidR="008B05BB" w:rsidRPr="00343ECB" w:rsidRDefault="008B05BB" w:rsidP="008B05BB">
                                <w:pPr>
                                  <w:shd w:val="clear" w:color="auto" w:fill="FFFFFF" w:themeFill="background1"/>
                                  <w:rPr>
                                    <w:lang w:val="en-US"/>
                                  </w:rPr>
                                </w:pPr>
                                <w:r w:rsidRPr="00343ECB">
                                  <w:rPr>
                                    <w:lang w:val="en-US"/>
                                  </w:rPr>
                                  <w:t xml:space="preserve">Datum: </w:t>
                                </w:r>
                                <w:r w:rsidR="00097822">
                                  <w:rPr>
                                    <w:lang w:val="en-US"/>
                                  </w:rPr>
                                  <w:t>09</w:t>
                                </w:r>
                                <w:r w:rsidRPr="00343ECB">
                                  <w:rPr>
                                    <w:lang w:val="en-US"/>
                                  </w:rPr>
                                  <w:t>-0</w:t>
                                </w:r>
                                <w:r w:rsidR="004B43D7">
                                  <w:rPr>
                                    <w:lang w:val="en-US"/>
                                  </w:rPr>
                                  <w:t>6</w:t>
                                </w:r>
                                <w:r w:rsidRPr="00343ECB">
                                  <w:rPr>
                                    <w:lang w:val="en-US"/>
                                  </w:rPr>
                                  <w:t>-2017</w:t>
                                </w:r>
                                <w:r w:rsidRPr="00343ECB">
                                  <w:rPr>
                                    <w:lang w:val="en-US"/>
                                  </w:rPr>
                                  <w:br/>
                                </w:r>
                                <w:r w:rsidRPr="00097822">
                                  <w:t>Klas</w:t>
                                </w:r>
                                <w:r w:rsidRPr="00343ECB">
                                  <w:rPr>
                                    <w:lang w:val="en-US"/>
                                  </w:rPr>
                                  <w:t>: RIO4-APO3A</w:t>
                                </w:r>
                                <w:r w:rsidRPr="00343ECB">
                                  <w:rPr>
                                    <w:lang w:val="en-US"/>
                                  </w:rPr>
                                  <w:br/>
                                </w:r>
                                <w:r w:rsidR="00097822" w:rsidRPr="00097822">
                                  <w:t>Examencasus</w:t>
                                </w:r>
                                <w:r w:rsidR="00097822">
                                  <w:rPr>
                                    <w:lang w:val="en-US"/>
                                  </w:rPr>
                                  <w:t>: 03</w:t>
                                </w:r>
                                <w:r w:rsidR="00D151F5">
                                  <w:rPr>
                                    <w:lang w:val="en-US"/>
                                  </w:rPr>
                                  <w:br/>
                                </w:r>
                                <w:r w:rsidR="00D151F5" w:rsidRPr="00097822">
                                  <w:t>Klant</w:t>
                                </w:r>
                                <w:r w:rsidR="00D151F5">
                                  <w:rPr>
                                    <w:lang w:val="en-US"/>
                                  </w:rPr>
                                  <w:t>: E-Division</w:t>
                                </w:r>
                              </w:p>
                              <w:p w14:paraId="40AEEE31" w14:textId="77777777" w:rsidR="008B05BB" w:rsidRPr="00343ECB" w:rsidRDefault="008B05B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427998" id="_x0000_t202" coordsize="21600,21600" o:spt="202" path="m,l,21600r21600,l21600,xe">
                    <v:stroke joinstyle="miter"/>
                    <v:path gradientshapeok="t" o:connecttype="rect"/>
                  </v:shapetype>
                  <v:shape id="Tekstvak 1" o:spid="_x0000_s1026" type="#_x0000_t202" style="position:absolute;margin-left:31.25pt;margin-top:417.75pt;width:289.2pt;height:86.2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" fillcolor="white [3212]" strokecolor="white [3212]" strokeweight=".5pt">
                    <v:textbox>
                      <w:txbxContent>
                        <w:p w14:paraId="7F858792" w14:textId="77777777" w:rsidR="008B05BB" w:rsidRPr="00343ECB" w:rsidRDefault="008B05BB" w:rsidP="008B05BB">
                          <w:pPr>
                            <w:shd w:val="clear" w:color="auto" w:fill="FFFFFF" w:themeFill="background1"/>
                            <w:rPr>
                              <w:lang w:val="en-US"/>
                            </w:rPr>
                          </w:pPr>
                          <w:r w:rsidRPr="00343ECB">
                            <w:rPr>
                              <w:lang w:val="en-US"/>
                            </w:rPr>
                            <w:t xml:space="preserve">Datum: </w:t>
                          </w:r>
                          <w:r w:rsidR="00097822">
                            <w:rPr>
                              <w:lang w:val="en-US"/>
                            </w:rPr>
                            <w:t>09</w:t>
                          </w:r>
                          <w:r w:rsidRPr="00343ECB">
                            <w:rPr>
                              <w:lang w:val="en-US"/>
                            </w:rPr>
                            <w:t>-0</w:t>
                          </w:r>
                          <w:r w:rsidR="004B43D7">
                            <w:rPr>
                              <w:lang w:val="en-US"/>
                            </w:rPr>
                            <w:t>6</w:t>
                          </w:r>
                          <w:r w:rsidRPr="00343ECB">
                            <w:rPr>
                              <w:lang w:val="en-US"/>
                            </w:rPr>
                            <w:t>-2017</w:t>
                          </w:r>
                          <w:r w:rsidRPr="00343ECB">
                            <w:rPr>
                              <w:lang w:val="en-US"/>
                            </w:rPr>
                            <w:br/>
                          </w:r>
                          <w:r w:rsidRPr="00097822">
                            <w:t>Klas</w:t>
                          </w:r>
                          <w:r w:rsidRPr="00343ECB">
                            <w:rPr>
                              <w:lang w:val="en-US"/>
                            </w:rPr>
                            <w:t>: RIO4-APO3A</w:t>
                          </w:r>
                          <w:r w:rsidRPr="00343ECB">
                            <w:rPr>
                              <w:lang w:val="en-US"/>
                            </w:rPr>
                            <w:br/>
                          </w:r>
                          <w:r w:rsidR="00097822" w:rsidRPr="00097822">
                            <w:t>Examencasus</w:t>
                          </w:r>
                          <w:r w:rsidR="00097822">
                            <w:rPr>
                              <w:lang w:val="en-US"/>
                            </w:rPr>
                            <w:t>: 03</w:t>
                          </w:r>
                          <w:r w:rsidR="00D151F5">
                            <w:rPr>
                              <w:lang w:val="en-US"/>
                            </w:rPr>
                            <w:br/>
                          </w:r>
                          <w:r w:rsidR="00D151F5" w:rsidRPr="00097822">
                            <w:t>Klant</w:t>
                          </w:r>
                          <w:r w:rsidR="00D151F5">
                            <w:rPr>
                              <w:lang w:val="en-US"/>
                            </w:rPr>
                            <w:t>: E-Division</w:t>
                          </w:r>
                        </w:p>
                        <w:p w14:paraId="40AEEE31" w14:textId="77777777" w:rsidR="008B05BB" w:rsidRPr="00343ECB" w:rsidRDefault="008B05BB">
                          <w:pPr>
                            <w:rPr>
                              <w:lang w:val="en-US"/>
                            </w:rPr>
                          </w:pPr>
                        </w:p>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578D5E44" wp14:editId="65664CB7">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017094" w14:textId="77777777" w:rsidR="00B84534" w:rsidRPr="00AE3521" w:rsidRDefault="00284205">
                                <w:pPr>
                                  <w:pStyle w:val="NoSpacing"/>
                                  <w:spacing w:before="40" w:after="560" w:line="216" w:lineRule="auto"/>
                                  <w:rPr>
                                    <w:color w:val="5B9BD5" w:themeColor="accent1"/>
                                    <w:sz w:val="72"/>
                                    <w:szCs w:val="72"/>
                                  </w:rPr>
                                </w:pPr>
                                <w:sdt>
                                  <w:sdtPr>
                                    <w:rPr>
                                      <w:color w:val="5B9BD5" w:themeColor="accent1"/>
                                      <w:sz w:val="72"/>
                                      <w:szCs w:val="72"/>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AE3521">
                                      <w:rPr>
                                        <w:color w:val="5B9BD5" w:themeColor="accent1"/>
                                        <w:sz w:val="72"/>
                                        <w:szCs w:val="72"/>
                                      </w:rPr>
                                      <w:t>Project</w:t>
                                    </w:r>
                                    <w:r w:rsidR="008B05BB" w:rsidRPr="00AE3521">
                                      <w:rPr>
                                        <w:color w:val="5B9BD5" w:themeColor="accent1"/>
                                        <w:sz w:val="72"/>
                                        <w:szCs w:val="72"/>
                                      </w:rPr>
                                      <w:t xml:space="preserve"> </w:t>
                                    </w:r>
                                    <w:r w:rsidR="00097822" w:rsidRPr="00AE3521">
                                      <w:rPr>
                                        <w:color w:val="5B9BD5" w:themeColor="accent1"/>
                                        <w:sz w:val="72"/>
                                        <w:szCs w:val="72"/>
                                      </w:rPr>
                                      <w:t>Websentiment</w:t>
                                    </w:r>
                                  </w:sdtContent>
                                </w:sdt>
                              </w:p>
                              <w:sdt>
                                <w:sdtPr>
                                  <w:rPr>
                                    <w:caps/>
                                    <w:color w:val="1F3864" w:themeColor="accent5" w:themeShade="80"/>
                                    <w:sz w:val="28"/>
                                    <w:szCs w:val="28"/>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2548D7FA" w14:textId="77777777" w:rsidR="00B84534" w:rsidRPr="00AE3521" w:rsidRDefault="00343ECB">
                                    <w:pPr>
                                      <w:pStyle w:val="NoSpacing"/>
                                      <w:spacing w:before="40" w:after="40"/>
                                      <w:rPr>
                                        <w:caps/>
                                        <w:color w:val="1F3864" w:themeColor="accent5" w:themeShade="80"/>
                                        <w:sz w:val="28"/>
                                        <w:szCs w:val="28"/>
                                      </w:rPr>
                                    </w:pPr>
                                    <w:r w:rsidRPr="00AE3521">
                                      <w:rPr>
                                        <w:caps/>
                                        <w:color w:val="1F3864" w:themeColor="accent5" w:themeShade="80"/>
                                        <w:sz w:val="28"/>
                                        <w:szCs w:val="28"/>
                                      </w:rPr>
                                      <w:t>implementatieplan</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76924F2F" w14:textId="77777777" w:rsidR="00B84534" w:rsidRPr="00AE3521" w:rsidRDefault="00B84534">
                                    <w:pPr>
                                      <w:pStyle w:val="NoSpacing"/>
                                      <w:spacing w:before="80" w:after="40"/>
                                      <w:rPr>
                                        <w:caps/>
                                        <w:color w:val="4472C4" w:themeColor="accent5"/>
                                        <w:szCs w:val="24"/>
                                      </w:rPr>
                                    </w:pPr>
                                    <w:r w:rsidRPr="00AE3521">
                                      <w:rPr>
                                        <w:caps/>
                                        <w:color w:val="4472C4" w:themeColor="accent5"/>
                                        <w:szCs w:val="24"/>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578D5E44"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14:paraId="6F017094" w14:textId="77777777" w:rsidR="00B84534" w:rsidRPr="00AE3521" w:rsidRDefault="00284205">
                          <w:pPr>
                            <w:pStyle w:val="NoSpacing"/>
                            <w:spacing w:before="40" w:after="560" w:line="216" w:lineRule="auto"/>
                            <w:rPr>
                              <w:color w:val="5B9BD5" w:themeColor="accent1"/>
                              <w:sz w:val="72"/>
                              <w:szCs w:val="72"/>
                            </w:rPr>
                          </w:pPr>
                          <w:sdt>
                            <w:sdtPr>
                              <w:rPr>
                                <w:color w:val="5B9BD5" w:themeColor="accent1"/>
                                <w:sz w:val="72"/>
                                <w:szCs w:val="72"/>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AE3521">
                                <w:rPr>
                                  <w:color w:val="5B9BD5" w:themeColor="accent1"/>
                                  <w:sz w:val="72"/>
                                  <w:szCs w:val="72"/>
                                </w:rPr>
                                <w:t>Project</w:t>
                              </w:r>
                              <w:r w:rsidR="008B05BB" w:rsidRPr="00AE3521">
                                <w:rPr>
                                  <w:color w:val="5B9BD5" w:themeColor="accent1"/>
                                  <w:sz w:val="72"/>
                                  <w:szCs w:val="72"/>
                                </w:rPr>
                                <w:t xml:space="preserve"> </w:t>
                              </w:r>
                              <w:r w:rsidR="00097822" w:rsidRPr="00AE3521">
                                <w:rPr>
                                  <w:color w:val="5B9BD5" w:themeColor="accent1"/>
                                  <w:sz w:val="72"/>
                                  <w:szCs w:val="72"/>
                                </w:rPr>
                                <w:t>Websentiment</w:t>
                              </w:r>
                            </w:sdtContent>
                          </w:sdt>
                        </w:p>
                        <w:sdt>
                          <w:sdtPr>
                            <w:rPr>
                              <w:caps/>
                              <w:color w:val="1F3864" w:themeColor="accent5" w:themeShade="80"/>
                              <w:sz w:val="28"/>
                              <w:szCs w:val="28"/>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2548D7FA" w14:textId="77777777" w:rsidR="00B84534" w:rsidRPr="00AE3521" w:rsidRDefault="00343ECB">
                              <w:pPr>
                                <w:pStyle w:val="NoSpacing"/>
                                <w:spacing w:before="40" w:after="40"/>
                                <w:rPr>
                                  <w:caps/>
                                  <w:color w:val="1F3864" w:themeColor="accent5" w:themeShade="80"/>
                                  <w:sz w:val="28"/>
                                  <w:szCs w:val="28"/>
                                </w:rPr>
                              </w:pPr>
                              <w:r w:rsidRPr="00AE3521">
                                <w:rPr>
                                  <w:caps/>
                                  <w:color w:val="1F3864" w:themeColor="accent5" w:themeShade="80"/>
                                  <w:sz w:val="28"/>
                                  <w:szCs w:val="28"/>
                                </w:rPr>
                                <w:t>implementatieplan</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76924F2F" w14:textId="77777777" w:rsidR="00B84534" w:rsidRPr="00AE3521" w:rsidRDefault="00B84534">
                              <w:pPr>
                                <w:pStyle w:val="NoSpacing"/>
                                <w:spacing w:before="80" w:after="40"/>
                                <w:rPr>
                                  <w:caps/>
                                  <w:color w:val="4472C4" w:themeColor="accent5"/>
                                  <w:szCs w:val="24"/>
                                </w:rPr>
                              </w:pPr>
                              <w:r w:rsidRPr="00AE3521">
                                <w:rPr>
                                  <w:caps/>
                                  <w:color w:val="4472C4" w:themeColor="accent5"/>
                                  <w:szCs w:val="24"/>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14:anchorId="2099E58B" wp14:editId="4B07CFE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77D8AB43" w14:textId="77777777"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099E58B"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77D8AB43" w14:textId="77777777"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90015924"/>
        <w:docPartObj>
          <w:docPartGallery w:val="Table of Contents"/>
          <w:docPartUnique/>
        </w:docPartObj>
      </w:sdtPr>
      <w:sdtEndPr>
        <w:rPr>
          <w:b/>
          <w:bCs/>
          <w:noProof/>
        </w:rPr>
      </w:sdtEndPr>
      <w:sdtContent>
        <w:p w14:paraId="3151DD8E" w14:textId="77777777" w:rsidR="00343ECB" w:rsidRDefault="00343ECB">
          <w:pPr>
            <w:pStyle w:val="TOCHeading"/>
          </w:pPr>
          <w:r>
            <w:t>Contents</w:t>
          </w:r>
        </w:p>
        <w:p w14:paraId="2CAD7092" w14:textId="77777777" w:rsidR="00DE043B" w:rsidRDefault="00343ECB">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85114566" w:history="1">
            <w:r w:rsidR="00DE043B" w:rsidRPr="00EA4A31">
              <w:rPr>
                <w:rStyle w:val="Hyperlink"/>
                <w:noProof/>
              </w:rPr>
              <w:t>Inleiding</w:t>
            </w:r>
            <w:r w:rsidR="00DE043B">
              <w:rPr>
                <w:noProof/>
                <w:webHidden/>
              </w:rPr>
              <w:tab/>
            </w:r>
            <w:r w:rsidR="00DE043B">
              <w:rPr>
                <w:noProof/>
                <w:webHidden/>
              </w:rPr>
              <w:fldChar w:fldCharType="begin"/>
            </w:r>
            <w:r w:rsidR="00DE043B">
              <w:rPr>
                <w:noProof/>
                <w:webHidden/>
              </w:rPr>
              <w:instrText xml:space="preserve"> PAGEREF _Toc485114566 \h </w:instrText>
            </w:r>
            <w:r w:rsidR="00DE043B">
              <w:rPr>
                <w:noProof/>
                <w:webHidden/>
              </w:rPr>
            </w:r>
            <w:r w:rsidR="00DE043B">
              <w:rPr>
                <w:noProof/>
                <w:webHidden/>
              </w:rPr>
              <w:fldChar w:fldCharType="separate"/>
            </w:r>
            <w:r w:rsidR="00DE043B">
              <w:rPr>
                <w:noProof/>
                <w:webHidden/>
              </w:rPr>
              <w:t>2</w:t>
            </w:r>
            <w:r w:rsidR="00DE043B">
              <w:rPr>
                <w:noProof/>
                <w:webHidden/>
              </w:rPr>
              <w:fldChar w:fldCharType="end"/>
            </w:r>
          </w:hyperlink>
        </w:p>
        <w:p w14:paraId="14C45EAB" w14:textId="77777777" w:rsidR="00DE043B" w:rsidRDefault="00DE043B">
          <w:pPr>
            <w:pStyle w:val="TOC1"/>
            <w:tabs>
              <w:tab w:val="right" w:leader="dot" w:pos="9062"/>
            </w:tabs>
            <w:rPr>
              <w:rFonts w:cstheme="minorBidi"/>
              <w:noProof/>
              <w:lang w:val="nl-NL" w:eastAsia="nl-NL"/>
            </w:rPr>
          </w:pPr>
          <w:hyperlink w:anchor="_Toc485114567" w:history="1">
            <w:r w:rsidRPr="00EA4A31">
              <w:rPr>
                <w:rStyle w:val="Hyperlink"/>
                <w:noProof/>
              </w:rPr>
              <w:t>Technisch implementatieplan</w:t>
            </w:r>
            <w:r>
              <w:rPr>
                <w:noProof/>
                <w:webHidden/>
              </w:rPr>
              <w:tab/>
            </w:r>
            <w:r>
              <w:rPr>
                <w:noProof/>
                <w:webHidden/>
              </w:rPr>
              <w:fldChar w:fldCharType="begin"/>
            </w:r>
            <w:r>
              <w:rPr>
                <w:noProof/>
                <w:webHidden/>
              </w:rPr>
              <w:instrText xml:space="preserve"> PAGEREF _Toc485114567 \h </w:instrText>
            </w:r>
            <w:r>
              <w:rPr>
                <w:noProof/>
                <w:webHidden/>
              </w:rPr>
            </w:r>
            <w:r>
              <w:rPr>
                <w:noProof/>
                <w:webHidden/>
              </w:rPr>
              <w:fldChar w:fldCharType="separate"/>
            </w:r>
            <w:r>
              <w:rPr>
                <w:noProof/>
                <w:webHidden/>
              </w:rPr>
              <w:t>4</w:t>
            </w:r>
            <w:r>
              <w:rPr>
                <w:noProof/>
                <w:webHidden/>
              </w:rPr>
              <w:fldChar w:fldCharType="end"/>
            </w:r>
          </w:hyperlink>
        </w:p>
        <w:p w14:paraId="4C70807D" w14:textId="77777777" w:rsidR="00DE043B" w:rsidRDefault="00DE043B">
          <w:pPr>
            <w:pStyle w:val="TOC2"/>
            <w:tabs>
              <w:tab w:val="right" w:leader="dot" w:pos="9062"/>
            </w:tabs>
            <w:rPr>
              <w:rFonts w:cstheme="minorBidi"/>
              <w:noProof/>
              <w:lang w:val="nl-NL" w:eastAsia="nl-NL"/>
            </w:rPr>
          </w:pPr>
          <w:hyperlink w:anchor="_Toc485114568" w:history="1">
            <w:r w:rsidRPr="00EA4A31">
              <w:rPr>
                <w:rStyle w:val="Hyperlink"/>
                <w:noProof/>
              </w:rPr>
              <w:t>Voorbereidingen</w:t>
            </w:r>
            <w:r>
              <w:rPr>
                <w:noProof/>
                <w:webHidden/>
              </w:rPr>
              <w:tab/>
            </w:r>
            <w:r>
              <w:rPr>
                <w:noProof/>
                <w:webHidden/>
              </w:rPr>
              <w:fldChar w:fldCharType="begin"/>
            </w:r>
            <w:r>
              <w:rPr>
                <w:noProof/>
                <w:webHidden/>
              </w:rPr>
              <w:instrText xml:space="preserve"> PAGEREF _Toc485114568 \h </w:instrText>
            </w:r>
            <w:r>
              <w:rPr>
                <w:noProof/>
                <w:webHidden/>
              </w:rPr>
            </w:r>
            <w:r>
              <w:rPr>
                <w:noProof/>
                <w:webHidden/>
              </w:rPr>
              <w:fldChar w:fldCharType="separate"/>
            </w:r>
            <w:r>
              <w:rPr>
                <w:noProof/>
                <w:webHidden/>
              </w:rPr>
              <w:t>4</w:t>
            </w:r>
            <w:r>
              <w:rPr>
                <w:noProof/>
                <w:webHidden/>
              </w:rPr>
              <w:fldChar w:fldCharType="end"/>
            </w:r>
          </w:hyperlink>
        </w:p>
        <w:p w14:paraId="12FE285C" w14:textId="77777777" w:rsidR="00DE043B" w:rsidRDefault="00DE043B">
          <w:pPr>
            <w:pStyle w:val="TOC2"/>
            <w:tabs>
              <w:tab w:val="right" w:leader="dot" w:pos="9062"/>
            </w:tabs>
            <w:rPr>
              <w:rFonts w:cstheme="minorBidi"/>
              <w:noProof/>
              <w:lang w:val="nl-NL" w:eastAsia="nl-NL"/>
            </w:rPr>
          </w:pPr>
          <w:hyperlink w:anchor="_Toc485114569" w:history="1">
            <w:r w:rsidRPr="00EA4A31">
              <w:rPr>
                <w:rStyle w:val="Hyperlink"/>
                <w:noProof/>
              </w:rPr>
              <w:t>Van code naar app</w:t>
            </w:r>
            <w:r>
              <w:rPr>
                <w:noProof/>
                <w:webHidden/>
              </w:rPr>
              <w:tab/>
            </w:r>
            <w:r>
              <w:rPr>
                <w:noProof/>
                <w:webHidden/>
              </w:rPr>
              <w:fldChar w:fldCharType="begin"/>
            </w:r>
            <w:r>
              <w:rPr>
                <w:noProof/>
                <w:webHidden/>
              </w:rPr>
              <w:instrText xml:space="preserve"> PAGEREF _Toc485114569 \h </w:instrText>
            </w:r>
            <w:r>
              <w:rPr>
                <w:noProof/>
                <w:webHidden/>
              </w:rPr>
            </w:r>
            <w:r>
              <w:rPr>
                <w:noProof/>
                <w:webHidden/>
              </w:rPr>
              <w:fldChar w:fldCharType="separate"/>
            </w:r>
            <w:r>
              <w:rPr>
                <w:noProof/>
                <w:webHidden/>
              </w:rPr>
              <w:t>4</w:t>
            </w:r>
            <w:r>
              <w:rPr>
                <w:noProof/>
                <w:webHidden/>
              </w:rPr>
              <w:fldChar w:fldCharType="end"/>
            </w:r>
          </w:hyperlink>
        </w:p>
        <w:p w14:paraId="3B5F08F2" w14:textId="77777777" w:rsidR="00DE043B" w:rsidRDefault="00DE043B">
          <w:pPr>
            <w:pStyle w:val="TOC2"/>
            <w:tabs>
              <w:tab w:val="right" w:leader="dot" w:pos="9062"/>
            </w:tabs>
            <w:rPr>
              <w:rFonts w:cstheme="minorBidi"/>
              <w:noProof/>
              <w:lang w:val="nl-NL" w:eastAsia="nl-NL"/>
            </w:rPr>
          </w:pPr>
          <w:hyperlink w:anchor="_Toc485114570" w:history="1">
            <w:r w:rsidRPr="00EA4A31">
              <w:rPr>
                <w:rStyle w:val="Hyperlink"/>
                <w:noProof/>
              </w:rPr>
              <w:t>Van app naar de opdrachtgever</w:t>
            </w:r>
            <w:r>
              <w:rPr>
                <w:noProof/>
                <w:webHidden/>
              </w:rPr>
              <w:tab/>
            </w:r>
            <w:r>
              <w:rPr>
                <w:noProof/>
                <w:webHidden/>
              </w:rPr>
              <w:fldChar w:fldCharType="begin"/>
            </w:r>
            <w:r>
              <w:rPr>
                <w:noProof/>
                <w:webHidden/>
              </w:rPr>
              <w:instrText xml:space="preserve"> PAGEREF _Toc485114570 \h </w:instrText>
            </w:r>
            <w:r>
              <w:rPr>
                <w:noProof/>
                <w:webHidden/>
              </w:rPr>
            </w:r>
            <w:r>
              <w:rPr>
                <w:noProof/>
                <w:webHidden/>
              </w:rPr>
              <w:fldChar w:fldCharType="separate"/>
            </w:r>
            <w:r>
              <w:rPr>
                <w:noProof/>
                <w:webHidden/>
              </w:rPr>
              <w:t>4</w:t>
            </w:r>
            <w:r>
              <w:rPr>
                <w:noProof/>
                <w:webHidden/>
              </w:rPr>
              <w:fldChar w:fldCharType="end"/>
            </w:r>
          </w:hyperlink>
        </w:p>
        <w:p w14:paraId="47E6F63E" w14:textId="77777777" w:rsidR="00DE043B" w:rsidRDefault="00DE043B">
          <w:pPr>
            <w:pStyle w:val="TOC1"/>
            <w:tabs>
              <w:tab w:val="right" w:leader="dot" w:pos="9062"/>
            </w:tabs>
            <w:rPr>
              <w:rFonts w:cstheme="minorBidi"/>
              <w:noProof/>
              <w:lang w:val="nl-NL" w:eastAsia="nl-NL"/>
            </w:rPr>
          </w:pPr>
          <w:hyperlink w:anchor="_Toc485114571" w:history="1">
            <w:r w:rsidRPr="00EA4A31">
              <w:rPr>
                <w:rStyle w:val="Hyperlink"/>
                <w:noProof/>
              </w:rPr>
              <w:t>Organisatoris</w:t>
            </w:r>
            <w:r w:rsidRPr="00EA4A31">
              <w:rPr>
                <w:rStyle w:val="Hyperlink"/>
                <w:noProof/>
              </w:rPr>
              <w:t>c</w:t>
            </w:r>
            <w:r w:rsidRPr="00EA4A31">
              <w:rPr>
                <w:rStyle w:val="Hyperlink"/>
                <w:noProof/>
              </w:rPr>
              <w:t>h implementatieplan</w:t>
            </w:r>
            <w:r>
              <w:rPr>
                <w:noProof/>
                <w:webHidden/>
              </w:rPr>
              <w:tab/>
            </w:r>
            <w:r>
              <w:rPr>
                <w:noProof/>
                <w:webHidden/>
              </w:rPr>
              <w:fldChar w:fldCharType="begin"/>
            </w:r>
            <w:r>
              <w:rPr>
                <w:noProof/>
                <w:webHidden/>
              </w:rPr>
              <w:instrText xml:space="preserve"> PAGEREF _Toc485114571 \h </w:instrText>
            </w:r>
            <w:r>
              <w:rPr>
                <w:noProof/>
                <w:webHidden/>
              </w:rPr>
            </w:r>
            <w:r>
              <w:rPr>
                <w:noProof/>
                <w:webHidden/>
              </w:rPr>
              <w:fldChar w:fldCharType="separate"/>
            </w:r>
            <w:r>
              <w:rPr>
                <w:noProof/>
                <w:webHidden/>
              </w:rPr>
              <w:t>5</w:t>
            </w:r>
            <w:r>
              <w:rPr>
                <w:noProof/>
                <w:webHidden/>
              </w:rPr>
              <w:fldChar w:fldCharType="end"/>
            </w:r>
          </w:hyperlink>
        </w:p>
        <w:p w14:paraId="0281898F" w14:textId="77777777" w:rsidR="00DE043B" w:rsidRDefault="00DE043B">
          <w:pPr>
            <w:pStyle w:val="TOC1"/>
            <w:tabs>
              <w:tab w:val="right" w:leader="dot" w:pos="9062"/>
            </w:tabs>
            <w:rPr>
              <w:rFonts w:cstheme="minorBidi"/>
              <w:noProof/>
              <w:lang w:val="nl-NL" w:eastAsia="nl-NL"/>
            </w:rPr>
          </w:pPr>
          <w:hyperlink w:anchor="_Toc485114572" w:history="1">
            <w:r w:rsidRPr="00EA4A31">
              <w:rPr>
                <w:rStyle w:val="Hyperlink"/>
                <w:noProof/>
              </w:rPr>
              <w:t>Revisie</w:t>
            </w:r>
            <w:r>
              <w:rPr>
                <w:noProof/>
                <w:webHidden/>
              </w:rPr>
              <w:tab/>
            </w:r>
            <w:r>
              <w:rPr>
                <w:noProof/>
                <w:webHidden/>
              </w:rPr>
              <w:fldChar w:fldCharType="begin"/>
            </w:r>
            <w:r>
              <w:rPr>
                <w:noProof/>
                <w:webHidden/>
              </w:rPr>
              <w:instrText xml:space="preserve"> PAGEREF _Toc485114572 \h </w:instrText>
            </w:r>
            <w:r>
              <w:rPr>
                <w:noProof/>
                <w:webHidden/>
              </w:rPr>
            </w:r>
            <w:r>
              <w:rPr>
                <w:noProof/>
                <w:webHidden/>
              </w:rPr>
              <w:fldChar w:fldCharType="separate"/>
            </w:r>
            <w:r>
              <w:rPr>
                <w:noProof/>
                <w:webHidden/>
              </w:rPr>
              <w:t>7</w:t>
            </w:r>
            <w:r>
              <w:rPr>
                <w:noProof/>
                <w:webHidden/>
              </w:rPr>
              <w:fldChar w:fldCharType="end"/>
            </w:r>
          </w:hyperlink>
        </w:p>
        <w:p w14:paraId="3E86EF0B" w14:textId="77777777" w:rsidR="00343ECB" w:rsidRDefault="00343ECB">
          <w:r>
            <w:rPr>
              <w:b/>
              <w:bCs/>
              <w:noProof/>
            </w:rPr>
            <w:fldChar w:fldCharType="end"/>
          </w:r>
        </w:p>
      </w:sdtContent>
    </w:sdt>
    <w:p w14:paraId="598D4666" w14:textId="77777777" w:rsidR="00EC075C" w:rsidRDefault="00EC075C"/>
    <w:p w14:paraId="1BD299E3" w14:textId="77777777" w:rsidR="00EC075C" w:rsidRDefault="00EC075C">
      <w:r>
        <w:br w:type="page"/>
      </w:r>
    </w:p>
    <w:p w14:paraId="79666357" w14:textId="77777777" w:rsidR="00EC075C" w:rsidRDefault="00EC075C" w:rsidP="00EC075C">
      <w:pPr>
        <w:pStyle w:val="Heading1"/>
      </w:pPr>
      <w:bookmarkStart w:id="0" w:name="_Toc485114566"/>
      <w:r>
        <w:lastRenderedPageBreak/>
        <w:t>Inleiding</w:t>
      </w:r>
      <w:bookmarkEnd w:id="0"/>
    </w:p>
    <w:p w14:paraId="67FE048D" w14:textId="77777777" w:rsidR="00343ECB" w:rsidRDefault="00FA1DD3">
      <w:r>
        <w:t>Voordat wij de app kunnen tonen aan de klant moeten er een aantal dingen op orde zijn. Dit wordt verdeeld in het technisch aspect en het organisatorisch aspect.</w:t>
      </w:r>
      <w:r>
        <w:t xml:space="preserve"> </w:t>
      </w:r>
      <w:r w:rsidR="00DE043B">
        <w:t>Ook wordt er in dit beschreven wat er is veranderd aan dit document door middel van een revisie.</w:t>
      </w:r>
    </w:p>
    <w:p w14:paraId="1701907C" w14:textId="77777777" w:rsidR="007F36B4" w:rsidRDefault="007F36B4">
      <w:bookmarkStart w:id="1" w:name="_Toc475097334"/>
      <w:bookmarkStart w:id="2" w:name="_Toc485114567"/>
      <w:r>
        <w:br w:type="page"/>
      </w:r>
    </w:p>
    <w:p w14:paraId="321090CE" w14:textId="77777777" w:rsidR="00E02362" w:rsidRDefault="00E02362" w:rsidP="007F36B4">
      <w:pPr>
        <w:pStyle w:val="Heading1"/>
      </w:pPr>
      <w:r>
        <w:lastRenderedPageBreak/>
        <w:t>Technisch implementatieplan</w:t>
      </w:r>
      <w:bookmarkEnd w:id="2"/>
    </w:p>
    <w:p w14:paraId="40900BAC" w14:textId="77777777" w:rsidR="00B943AF" w:rsidRDefault="00C1759B" w:rsidP="00B943AF">
      <w:r>
        <w:t>In dit kopje wordt eerst beschreven wat het achtergrond is beschrijven we wat het doel is</w:t>
      </w:r>
      <w:r w:rsidR="00B943AF">
        <w:t xml:space="preserve"> en hoe we dat gaan doen</w:t>
      </w:r>
      <w:r>
        <w:t>.</w:t>
      </w:r>
      <w:r w:rsidR="00B943AF">
        <w:t xml:space="preserve"> na dat het doel is beschreven beschrijven we wat het resultaat is wat wij verwachten. </w:t>
      </w:r>
      <w:bookmarkStart w:id="3" w:name="_Toc485114568"/>
    </w:p>
    <w:p w14:paraId="711CA158" w14:textId="77777777" w:rsidR="00B943AF" w:rsidRPr="00B943AF" w:rsidRDefault="00B943AF" w:rsidP="00B943AF">
      <w:pPr>
        <w:pStyle w:val="Heading2"/>
      </w:pPr>
      <w:r w:rsidRPr="00B943AF">
        <w:rPr>
          <w:rStyle w:val="Heading1Char"/>
          <w:sz w:val="26"/>
          <w:szCs w:val="26"/>
        </w:rPr>
        <w:t>Achtergrond, Doel en Werkwijze</w:t>
      </w:r>
    </w:p>
    <w:p w14:paraId="7266A154" w14:textId="77777777" w:rsidR="00B943AF" w:rsidRPr="00B943AF" w:rsidRDefault="00B943AF" w:rsidP="00B943AF">
      <w:pPr>
        <w:pStyle w:val="Heading3"/>
      </w:pPr>
      <w:r>
        <w:t>Voorbereidingen</w:t>
      </w:r>
    </w:p>
    <w:p w14:paraId="6648172A" w14:textId="77777777" w:rsidR="00B943AF" w:rsidRDefault="00B943AF" w:rsidP="00B943AF">
      <w:r>
        <w:t>Zodra de app klaar is moeten wij controleren of de code goed is, of dat wij niets over het hoofd hebben gezien tijdens het testen van de code. Daarna kunnen wij beginnen met het omzetten van code die alleen voor ons te gebruiken is. naar de code die voor de gebruiker beschikbaar gesteld kan worden.</w:t>
      </w:r>
    </w:p>
    <w:p w14:paraId="76AD85A3" w14:textId="77777777" w:rsidR="00B943AF" w:rsidRPr="00B943AF" w:rsidRDefault="00B943AF" w:rsidP="00B943AF">
      <w:pPr>
        <w:rPr>
          <w:rStyle w:val="Heading2Char"/>
          <w:rFonts w:eastAsiaTheme="minorHAnsi" w:cstheme="minorBidi"/>
          <w:color w:val="auto"/>
          <w:sz w:val="24"/>
          <w:szCs w:val="22"/>
        </w:rPr>
      </w:pPr>
    </w:p>
    <w:p w14:paraId="79ECC72E" w14:textId="77777777" w:rsidR="00B943AF" w:rsidRDefault="00B943AF" w:rsidP="00B943AF">
      <w:pPr>
        <w:pStyle w:val="Heading3"/>
      </w:pPr>
      <w:bookmarkStart w:id="4" w:name="_Toc485114569"/>
      <w:bookmarkEnd w:id="3"/>
      <w:r>
        <w:t>Van code naar app</w:t>
      </w:r>
      <w:bookmarkEnd w:id="4"/>
    </w:p>
    <w:p w14:paraId="0BA2316A" w14:textId="77777777" w:rsidR="00B943AF" w:rsidRDefault="00B943AF" w:rsidP="00B943AF">
      <w:r>
        <w:t>De code uitvoeren naar een app die je kan installeren naar de Windows Phone is de eerst volgende stap die gedaan moet worden.</w:t>
      </w:r>
    </w:p>
    <w:p w14:paraId="684E732A" w14:textId="77777777" w:rsidR="00B943AF" w:rsidRDefault="00B943AF" w:rsidP="00B943AF">
      <w:r>
        <w:t>Wij moeten het project openen en deze moeten wij klaarmaken om geaccepteerd te worden voor in de Windows store. Voordat de app in de Windows store mag komen moeten de “badges” aangepast worden met afbeeldingen waarvan de gebruiker gelijk zal herkennen dat dat de WebSentiment app is. Ook moet er gezorgd worden dat de architectuur voldoet aan de eisen van de telefoons waar de app moet kunnen draaien. Als we aan de conventie van Windows Phone hebben gehouden dan kan de app gebouwd worden voor de eindgebruiker.</w:t>
      </w:r>
      <w:bookmarkStart w:id="5" w:name="_GoBack"/>
      <w:bookmarkEnd w:id="5"/>
    </w:p>
    <w:p w14:paraId="24A51349" w14:textId="77777777" w:rsidR="00B943AF" w:rsidRPr="00255017" w:rsidRDefault="00B943AF" w:rsidP="00B943AF"/>
    <w:p w14:paraId="6BE1A91D" w14:textId="77777777" w:rsidR="00B943AF" w:rsidRDefault="00B943AF" w:rsidP="00B943AF">
      <w:pPr>
        <w:pStyle w:val="Heading3"/>
      </w:pPr>
      <w:bookmarkStart w:id="6" w:name="_Toc485114570"/>
      <w:r>
        <w:t>Van app naar de opdrachtgever</w:t>
      </w:r>
      <w:bookmarkEnd w:id="6"/>
    </w:p>
    <w:p w14:paraId="4B21B652" w14:textId="77777777" w:rsidR="00B943AF" w:rsidRDefault="00B943AF" w:rsidP="00B943AF">
      <w:r>
        <w:t>Als wij de app hebben gebouwd voor de eindgebruiker en getest hebben op fouten voor de laatste keer zullen we het doorgeven aan de klant. Op dit moment zullen wij een afspraak maken met de klant. Zodra de afspraak gepland is zetten wij de app en de documentatie waarvan wij hebben afgesproken dat de klant zou krijgen op een usb stick of externe harde schijf. Op de dag van de afspraak zullen wij na kijken of dat de juiste afgesproken documentatie en app op de usb stick of harde schijf staat. Dan zullen wij met de klant bespreken wat hij heeft gekregen en zullen wij vragen of hij een enquête door een aantal gebruikers in kan laten vullen.</w:t>
      </w:r>
    </w:p>
    <w:p w14:paraId="675C3A22" w14:textId="77777777" w:rsidR="00B943AF" w:rsidRDefault="00B943AF" w:rsidP="00C1759B"/>
    <w:p w14:paraId="582F1C17" w14:textId="77777777" w:rsidR="00B943AF" w:rsidRDefault="00B943AF" w:rsidP="00B943AF">
      <w:pPr>
        <w:pStyle w:val="Heading2"/>
      </w:pPr>
      <w:r>
        <w:t>Resultaat</w:t>
      </w:r>
    </w:p>
    <w:p w14:paraId="22559438" w14:textId="77777777" w:rsidR="0053286E" w:rsidRDefault="002A77CB" w:rsidP="00C1759B">
      <w:r>
        <w:t>Het resultaat is dat de applicatie werkt bij de klant, dat de klant weet hoe de app werkt en hoe deze geïnstalleerd moet worden.</w:t>
      </w:r>
      <w:r w:rsidR="0053286E">
        <w:br/>
        <w:t>de klant maakt de keuze of dat de app op de store verkrijgbaar is of niet</w:t>
      </w:r>
    </w:p>
    <w:p w14:paraId="4823F778" w14:textId="77777777" w:rsidR="002A77CB" w:rsidRDefault="002A77CB" w:rsidP="002A77CB">
      <w:pPr>
        <w:pStyle w:val="ListBullet"/>
        <w:numPr>
          <w:ilvl w:val="0"/>
          <w:numId w:val="1"/>
        </w:numPr>
        <w:ind w:left="284" w:hanging="142"/>
      </w:pPr>
      <w:r>
        <w:rPr>
          <w:rFonts w:ascii="Calibri"/>
        </w:rPr>
        <w:t xml:space="preserve">Wat zijn die resultaten nu precies? </w:t>
      </w:r>
    </w:p>
    <w:p w14:paraId="26D9893E" w14:textId="77777777" w:rsidR="002A77CB" w:rsidRDefault="002A77CB" w:rsidP="002A77CB">
      <w:pPr>
        <w:pStyle w:val="ListBullet"/>
        <w:numPr>
          <w:ilvl w:val="0"/>
          <w:numId w:val="1"/>
        </w:numPr>
        <w:ind w:left="284" w:hanging="142"/>
      </w:pPr>
      <w:r>
        <w:rPr>
          <w:rFonts w:ascii="Calibri"/>
        </w:rPr>
        <w:t xml:space="preserve">Verandert hierdoor de huidige werkwijze? </w:t>
      </w:r>
    </w:p>
    <w:p w14:paraId="0272D06A" w14:textId="77777777" w:rsidR="002A77CB" w:rsidRDefault="002A77CB" w:rsidP="002A77CB">
      <w:pPr>
        <w:pStyle w:val="ListBullet"/>
        <w:numPr>
          <w:ilvl w:val="0"/>
          <w:numId w:val="1"/>
        </w:numPr>
        <w:ind w:left="284" w:hanging="142"/>
      </w:pPr>
      <w:r>
        <w:rPr>
          <w:rFonts w:ascii="Calibri"/>
        </w:rPr>
        <w:t>Moeten de gebruikers of beheerders andere werkzaamheden gaan uitvoeren?</w:t>
      </w:r>
    </w:p>
    <w:p w14:paraId="09B23187" w14:textId="77777777" w:rsidR="002A77CB" w:rsidRDefault="002A77CB" w:rsidP="002A77CB">
      <w:pPr>
        <w:pStyle w:val="ListBullet"/>
        <w:numPr>
          <w:ilvl w:val="0"/>
          <w:numId w:val="1"/>
        </w:numPr>
        <w:ind w:left="284" w:hanging="142"/>
      </w:pPr>
      <w:r>
        <w:rPr>
          <w:rFonts w:ascii="Calibri"/>
        </w:rPr>
        <w:t xml:space="preserve">Welke gevolgen heeft dat voor het aantal gebruikers of beheerders? </w:t>
      </w:r>
    </w:p>
    <w:p w14:paraId="1422B24F" w14:textId="77777777" w:rsidR="002A77CB" w:rsidRDefault="002A77CB" w:rsidP="002A77CB">
      <w:pPr>
        <w:pStyle w:val="ListBullet"/>
        <w:numPr>
          <w:ilvl w:val="0"/>
          <w:numId w:val="1"/>
        </w:numPr>
        <w:ind w:left="284" w:hanging="142"/>
      </w:pPr>
      <w:r>
        <w:rPr>
          <w:rFonts w:ascii="Calibri"/>
        </w:rPr>
        <w:t>Welke kennis moeten de gebruikers, beheerders of het management daarvoor hebben?</w:t>
      </w:r>
    </w:p>
    <w:p w14:paraId="121F35E4" w14:textId="77777777" w:rsidR="002A77CB" w:rsidRDefault="002A77CB" w:rsidP="002A77CB">
      <w:pPr>
        <w:pStyle w:val="ListBullet"/>
        <w:numPr>
          <w:ilvl w:val="0"/>
          <w:numId w:val="1"/>
        </w:numPr>
        <w:ind w:left="284" w:hanging="142"/>
      </w:pPr>
      <w:r>
        <w:rPr>
          <w:rFonts w:ascii="Calibri"/>
        </w:rPr>
        <w:lastRenderedPageBreak/>
        <w:t xml:space="preserve">Wat betekent het voor de processen (werkwijze), de samenhang, de kwaliteit, de eisen van juistheid, volledigheid etc. </w:t>
      </w:r>
    </w:p>
    <w:p w14:paraId="52633512" w14:textId="77777777" w:rsidR="002A77CB" w:rsidRDefault="002A77CB" w:rsidP="002A77CB">
      <w:pPr>
        <w:pStyle w:val="ListBullet"/>
        <w:numPr>
          <w:ilvl w:val="0"/>
          <w:numId w:val="1"/>
        </w:numPr>
        <w:ind w:left="284" w:hanging="142"/>
      </w:pPr>
      <w:r>
        <w:rPr>
          <w:rFonts w:ascii="Calibri"/>
        </w:rPr>
        <w:t>Welke eisen stelt het aan de bestaande omgeving: past het bij de infrastructuur, kwaliteitsafspraken, huidige beloningsstelsels?</w:t>
      </w:r>
    </w:p>
    <w:p w14:paraId="42F7CF70" w14:textId="77777777" w:rsidR="002A77CB" w:rsidRDefault="002A77CB" w:rsidP="002A77CB">
      <w:pPr>
        <w:pStyle w:val="ListBullet"/>
        <w:numPr>
          <w:ilvl w:val="0"/>
          <w:numId w:val="1"/>
        </w:numPr>
        <w:ind w:left="284" w:hanging="142"/>
      </w:pPr>
      <w:r>
        <w:rPr>
          <w:rFonts w:ascii="Calibri"/>
        </w:rPr>
        <w:t>Hoe werkt het uit in de organisatie qua cultuur, structuur, benodigde capaciteit, uitdagingen en kwaliteiten van mensen?</w:t>
      </w:r>
    </w:p>
    <w:p w14:paraId="37DDE064" w14:textId="77777777" w:rsidR="002A77CB" w:rsidRDefault="002A77CB" w:rsidP="002A77CB">
      <w:pPr>
        <w:pStyle w:val="ListBullet"/>
        <w:numPr>
          <w:ilvl w:val="0"/>
          <w:numId w:val="1"/>
        </w:numPr>
        <w:ind w:left="284" w:hanging="142"/>
      </w:pPr>
      <w:r>
        <w:rPr>
          <w:rFonts w:ascii="Calibri"/>
        </w:rPr>
        <w:t>Wat is nodig voor een goede borging van de resultaten. Zijn controlemechanismen nodig? Moet de oude werkwijze worden opgeruimd, zodat terugvallen onmogelijk is?</w:t>
      </w:r>
    </w:p>
    <w:p w14:paraId="55F63AF6" w14:textId="77777777" w:rsidR="002A77CB" w:rsidRDefault="002A77CB" w:rsidP="002A77CB">
      <w:pPr>
        <w:ind w:left="284" w:hanging="142"/>
        <w:rPr>
          <w:rFonts w:ascii="Calibri"/>
        </w:rPr>
      </w:pPr>
    </w:p>
    <w:p w14:paraId="6240D904" w14:textId="77777777" w:rsidR="002A77CB" w:rsidRDefault="002A77CB" w:rsidP="002A77CB">
      <w:pPr>
        <w:ind w:left="284" w:hanging="142"/>
        <w:rPr>
          <w:rFonts w:ascii="Calibri"/>
        </w:rPr>
      </w:pPr>
      <w:r>
        <w:rPr>
          <w:rFonts w:ascii="Calibri"/>
        </w:rPr>
        <w:t>Beschrijf vervolgens de resultaten van het mens-leertraject SMART: Specifiek (concreet resultaat), Meetbaar (kwantiteit, kwaliteit, tijd, geld), Acceptabel (voor jezelf en anderen), Realistisch (haalbaar en uitvoerbaar) en Tijdgebonden (in tijdsperiode geformuleerd). Denk hierbij aan:</w:t>
      </w:r>
    </w:p>
    <w:p w14:paraId="6CD24CA3" w14:textId="77777777" w:rsidR="002A77CB" w:rsidRDefault="002A77CB" w:rsidP="002A77CB">
      <w:pPr>
        <w:pStyle w:val="ListBullet"/>
        <w:numPr>
          <w:ilvl w:val="0"/>
          <w:numId w:val="1"/>
        </w:numPr>
        <w:ind w:left="284" w:hanging="142"/>
        <w:rPr>
          <w:rFonts w:ascii="Calibri"/>
        </w:rPr>
      </w:pPr>
      <w:r>
        <w:rPr>
          <w:rFonts w:ascii="Calibri"/>
        </w:rPr>
        <w:t>processen en organisatie:</w:t>
      </w:r>
    </w:p>
    <w:p w14:paraId="5AD2EF6A" w14:textId="77777777" w:rsidR="002A77CB" w:rsidRDefault="002A77CB" w:rsidP="002A77CB">
      <w:pPr>
        <w:pStyle w:val="ListBullet3"/>
        <w:numPr>
          <w:ilvl w:val="0"/>
          <w:numId w:val="1"/>
        </w:numPr>
        <w:ind w:left="284" w:hanging="142"/>
      </w:pPr>
      <w:r>
        <w:rPr>
          <w:rFonts w:ascii="Calibri"/>
        </w:rPr>
        <w:t>aan te passen organisatievorm en bijbehorende rollen, taken, verantwoordelijkheden en bevoegdheden (denk daarbij aan eventueel advies-, beroeps- of instemmingsrecht van de ondernemingsraden of andere raden/instanties)</w:t>
      </w:r>
    </w:p>
    <w:p w14:paraId="6937AC6B" w14:textId="77777777" w:rsidR="002A77CB" w:rsidRDefault="002A77CB" w:rsidP="002A77CB">
      <w:pPr>
        <w:pStyle w:val="ListBullet3"/>
        <w:numPr>
          <w:ilvl w:val="0"/>
          <w:numId w:val="1"/>
        </w:numPr>
        <w:ind w:left="284" w:hanging="142"/>
      </w:pPr>
      <w:r>
        <w:rPr>
          <w:rFonts w:ascii="Calibri"/>
        </w:rPr>
        <w:t>aan te passen processen, procedures en werkinstructies en de wijze waarop deze beschikbaar worden gesteld</w:t>
      </w:r>
    </w:p>
    <w:p w14:paraId="17DE68D4" w14:textId="77777777" w:rsidR="002A77CB" w:rsidRDefault="002A77CB" w:rsidP="002A77CB">
      <w:pPr>
        <w:pStyle w:val="ListBullet3"/>
        <w:numPr>
          <w:ilvl w:val="0"/>
          <w:numId w:val="1"/>
        </w:numPr>
        <w:ind w:left="284" w:hanging="142"/>
      </w:pPr>
      <w:r>
        <w:rPr>
          <w:rFonts w:ascii="Calibri"/>
        </w:rPr>
        <w:t>welke taken moeten worden uitgevoerd door welke afdelingen</w:t>
      </w:r>
    </w:p>
    <w:p w14:paraId="4A684C54" w14:textId="77777777" w:rsidR="002A77CB" w:rsidRDefault="002A77CB" w:rsidP="002A77CB">
      <w:pPr>
        <w:pStyle w:val="ListBullet3"/>
        <w:numPr>
          <w:ilvl w:val="0"/>
          <w:numId w:val="1"/>
        </w:numPr>
        <w:ind w:left="284" w:hanging="142"/>
        <w:rPr>
          <w:rFonts w:ascii="Calibri"/>
        </w:rPr>
      </w:pPr>
      <w:r>
        <w:rPr>
          <w:rFonts w:ascii="Calibri"/>
        </w:rPr>
        <w:t xml:space="preserve">welke formulieren, rapportages en autorisaties </w:t>
      </w:r>
    </w:p>
    <w:p w14:paraId="1E451F04" w14:textId="77777777" w:rsidR="002A77CB" w:rsidRDefault="002A77CB" w:rsidP="002A77CB">
      <w:pPr>
        <w:pStyle w:val="ListBullet3"/>
        <w:numPr>
          <w:ilvl w:val="0"/>
          <w:numId w:val="1"/>
        </w:numPr>
        <w:ind w:left="284" w:hanging="142"/>
      </w:pPr>
      <w:r>
        <w:rPr>
          <w:rFonts w:ascii="Calibri"/>
        </w:rPr>
        <w:t xml:space="preserve">aan te passen of in te stellen controlemechanismen </w:t>
      </w:r>
    </w:p>
    <w:p w14:paraId="5CC39087" w14:textId="77777777" w:rsidR="002A77CB" w:rsidRDefault="002A77CB" w:rsidP="002A77CB">
      <w:pPr>
        <w:pStyle w:val="ListBullet3"/>
        <w:numPr>
          <w:ilvl w:val="0"/>
          <w:numId w:val="1"/>
        </w:numPr>
        <w:ind w:left="284" w:hanging="142"/>
      </w:pPr>
      <w:r>
        <w:rPr>
          <w:rFonts w:ascii="Calibri"/>
        </w:rPr>
        <w:t>geregelde evaluatie van ingerichte werkwijze</w:t>
      </w:r>
    </w:p>
    <w:p w14:paraId="558C6E19" w14:textId="77777777" w:rsidR="002A77CB" w:rsidRDefault="002A77CB" w:rsidP="002A77CB">
      <w:pPr>
        <w:pStyle w:val="ListBullet"/>
        <w:numPr>
          <w:ilvl w:val="0"/>
          <w:numId w:val="1"/>
        </w:numPr>
        <w:ind w:left="284" w:hanging="142"/>
        <w:rPr>
          <w:rFonts w:ascii="Calibri"/>
        </w:rPr>
      </w:pPr>
      <w:r>
        <w:rPr>
          <w:rFonts w:ascii="Calibri"/>
        </w:rPr>
        <w:t>training en opleidingen:</w:t>
      </w:r>
    </w:p>
    <w:p w14:paraId="076893DF" w14:textId="77777777" w:rsidR="002A77CB" w:rsidRDefault="002A77CB" w:rsidP="002A77CB">
      <w:pPr>
        <w:pStyle w:val="ListBullet3"/>
        <w:numPr>
          <w:ilvl w:val="0"/>
          <w:numId w:val="1"/>
        </w:numPr>
        <w:ind w:left="284" w:hanging="142"/>
      </w:pPr>
      <w:r>
        <w:rPr>
          <w:rFonts w:ascii="Calibri"/>
        </w:rPr>
        <w:t>welke doelgroep (gebruikers en beheerders) moet welke training (harde en zachte vaardigheden) volgen (met welke doelstelling)</w:t>
      </w:r>
    </w:p>
    <w:p w14:paraId="51FD7CDF" w14:textId="77777777" w:rsidR="002A77CB" w:rsidRDefault="002A77CB" w:rsidP="002A77CB">
      <w:pPr>
        <w:pStyle w:val="ListBullet3"/>
        <w:numPr>
          <w:ilvl w:val="0"/>
          <w:numId w:val="1"/>
        </w:numPr>
        <w:ind w:left="284" w:hanging="142"/>
        <w:rPr>
          <w:rFonts w:ascii="Calibri"/>
        </w:rPr>
      </w:pPr>
      <w:r>
        <w:rPr>
          <w:rFonts w:ascii="Calibri"/>
        </w:rPr>
        <w:t>eventuele certificeringeisen</w:t>
      </w:r>
    </w:p>
    <w:p w14:paraId="04AC4CF5" w14:textId="77777777" w:rsidR="002A77CB" w:rsidRDefault="002A77CB" w:rsidP="002A77CB">
      <w:pPr>
        <w:pStyle w:val="ListBullet3"/>
        <w:numPr>
          <w:ilvl w:val="0"/>
          <w:numId w:val="1"/>
        </w:numPr>
        <w:ind w:left="284" w:hanging="142"/>
      </w:pPr>
      <w:r>
        <w:rPr>
          <w:rFonts w:ascii="Calibri"/>
        </w:rPr>
        <w:t>inrichten proefomgeving, om gaandeweg het traject te kunnen oefenen</w:t>
      </w:r>
    </w:p>
    <w:p w14:paraId="61111397" w14:textId="77777777" w:rsidR="002A77CB" w:rsidRDefault="002A77CB" w:rsidP="002A77CB">
      <w:pPr>
        <w:pStyle w:val="ListBullet3"/>
        <w:numPr>
          <w:ilvl w:val="0"/>
          <w:numId w:val="1"/>
        </w:numPr>
        <w:ind w:left="284" w:hanging="142"/>
      </w:pPr>
      <w:r>
        <w:rPr>
          <w:rFonts w:ascii="Calibri"/>
        </w:rPr>
        <w:t>gebruikershandleiding</w:t>
      </w:r>
    </w:p>
    <w:p w14:paraId="672977B9" w14:textId="77777777" w:rsidR="002A77CB" w:rsidRDefault="002A77CB" w:rsidP="002A77CB">
      <w:pPr>
        <w:pStyle w:val="ListBullet3"/>
        <w:numPr>
          <w:ilvl w:val="0"/>
          <w:numId w:val="1"/>
        </w:numPr>
        <w:ind w:left="284" w:hanging="142"/>
      </w:pPr>
      <w:r>
        <w:rPr>
          <w:rFonts w:ascii="Calibri"/>
        </w:rPr>
        <w:t>opleidingsplan en testplan</w:t>
      </w:r>
    </w:p>
    <w:p w14:paraId="3CE2D551" w14:textId="77777777" w:rsidR="002A77CB" w:rsidRDefault="002A77CB" w:rsidP="002A77CB">
      <w:pPr>
        <w:pStyle w:val="ListBullet3"/>
        <w:numPr>
          <w:ilvl w:val="0"/>
          <w:numId w:val="1"/>
        </w:numPr>
        <w:ind w:left="284" w:hanging="142"/>
      </w:pPr>
      <w:r>
        <w:rPr>
          <w:rFonts w:ascii="Calibri"/>
        </w:rPr>
        <w:t>acceptatieprocedure en inwerkplan voor nieuwe (na afronding project) gebruikers en beheerders</w:t>
      </w:r>
    </w:p>
    <w:p w14:paraId="651E477C" w14:textId="77777777" w:rsidR="002A77CB" w:rsidRDefault="002A77CB" w:rsidP="002A77CB">
      <w:pPr>
        <w:pStyle w:val="ListBullet"/>
        <w:numPr>
          <w:ilvl w:val="0"/>
          <w:numId w:val="1"/>
        </w:numPr>
        <w:ind w:left="284" w:hanging="142"/>
        <w:rPr>
          <w:rFonts w:ascii="Calibri"/>
        </w:rPr>
      </w:pPr>
      <w:r>
        <w:rPr>
          <w:rFonts w:ascii="Calibri"/>
        </w:rPr>
        <w:t>inrichten beheerorganisatie:</w:t>
      </w:r>
    </w:p>
    <w:p w14:paraId="55A94FB0" w14:textId="77777777" w:rsidR="002A77CB" w:rsidRDefault="002A77CB" w:rsidP="002A77CB">
      <w:pPr>
        <w:pStyle w:val="ListBullet3"/>
        <w:numPr>
          <w:ilvl w:val="0"/>
          <w:numId w:val="1"/>
        </w:numPr>
        <w:ind w:left="284" w:hanging="142"/>
      </w:pPr>
      <w:r>
        <w:rPr>
          <w:rFonts w:ascii="Calibri"/>
        </w:rPr>
        <w:t>procedure voor aanmelding en afhandeling klachten en wijzigingsverzoeken</w:t>
      </w:r>
    </w:p>
    <w:p w14:paraId="5B630580" w14:textId="77777777" w:rsidR="002A77CB" w:rsidRDefault="002A77CB" w:rsidP="002A77CB">
      <w:pPr>
        <w:pStyle w:val="ListBullet3"/>
        <w:numPr>
          <w:ilvl w:val="0"/>
          <w:numId w:val="1"/>
        </w:numPr>
        <w:ind w:left="284" w:hanging="142"/>
      </w:pPr>
      <w:r>
        <w:rPr>
          <w:rFonts w:ascii="Calibri"/>
        </w:rPr>
        <w:t>instellen meldpunt / helpdesk voor vragen, wijzigingsverzoeken en klachten</w:t>
      </w:r>
    </w:p>
    <w:p w14:paraId="00D6F54B" w14:textId="77777777" w:rsidR="002A77CB" w:rsidRDefault="002A77CB" w:rsidP="002A77CB">
      <w:pPr>
        <w:pStyle w:val="ListBullet3"/>
        <w:numPr>
          <w:ilvl w:val="0"/>
          <w:numId w:val="1"/>
        </w:numPr>
        <w:ind w:left="284" w:hanging="142"/>
      </w:pPr>
      <w:r>
        <w:rPr>
          <w:rFonts w:ascii="Calibri"/>
        </w:rPr>
        <w:t>beleggen beheer van alle procedures</w:t>
      </w:r>
    </w:p>
    <w:p w14:paraId="518CE00A" w14:textId="77777777" w:rsidR="002A77CB" w:rsidRDefault="002A77CB" w:rsidP="002A77CB">
      <w:pPr>
        <w:pStyle w:val="ListBullet3"/>
        <w:numPr>
          <w:ilvl w:val="0"/>
          <w:numId w:val="1"/>
        </w:numPr>
        <w:ind w:left="284" w:hanging="142"/>
      </w:pPr>
      <w:r>
        <w:rPr>
          <w:rFonts w:ascii="Calibri"/>
        </w:rPr>
        <w:t>oprichten overlegstructuren</w:t>
      </w:r>
    </w:p>
    <w:p w14:paraId="247BB667" w14:textId="77777777" w:rsidR="002A77CB" w:rsidRDefault="002A77CB" w:rsidP="002A77CB">
      <w:pPr>
        <w:pStyle w:val="ListBullet3"/>
        <w:numPr>
          <w:ilvl w:val="0"/>
          <w:numId w:val="1"/>
        </w:numPr>
        <w:ind w:left="284" w:hanging="142"/>
      </w:pPr>
      <w:r>
        <w:rPr>
          <w:rFonts w:ascii="Calibri"/>
        </w:rPr>
        <w:t>geregelde evaluatie van ingerichte werkwijze</w:t>
      </w:r>
    </w:p>
    <w:p w14:paraId="39115965" w14:textId="77777777" w:rsidR="002A77CB" w:rsidRDefault="002A77CB" w:rsidP="002A77CB">
      <w:pPr>
        <w:pStyle w:val="ListBullet"/>
        <w:numPr>
          <w:ilvl w:val="0"/>
          <w:numId w:val="1"/>
        </w:numPr>
        <w:ind w:left="284" w:hanging="142"/>
        <w:rPr>
          <w:rFonts w:ascii="Calibri"/>
        </w:rPr>
      </w:pPr>
      <w:r>
        <w:rPr>
          <w:rFonts w:ascii="Calibri"/>
        </w:rPr>
        <w:t>draaiboek: een stappenplan voor het in gebruik nemen van een nieuw product:</w:t>
      </w:r>
    </w:p>
    <w:p w14:paraId="699F5892" w14:textId="77777777" w:rsidR="002A77CB" w:rsidRDefault="002A77CB" w:rsidP="002A77CB">
      <w:pPr>
        <w:pStyle w:val="ListBullet3"/>
        <w:numPr>
          <w:ilvl w:val="0"/>
          <w:numId w:val="1"/>
        </w:numPr>
        <w:ind w:left="284" w:hanging="142"/>
      </w:pPr>
      <w:r>
        <w:rPr>
          <w:rFonts w:ascii="Calibri"/>
        </w:rPr>
        <w:t>contactpersonen (opdrachtgever, leveranciers etc.)</w:t>
      </w:r>
    </w:p>
    <w:p w14:paraId="2115D3EC" w14:textId="77777777" w:rsidR="002A77CB" w:rsidRDefault="002A77CB" w:rsidP="002A77CB">
      <w:pPr>
        <w:pStyle w:val="ListBullet3"/>
        <w:numPr>
          <w:ilvl w:val="0"/>
          <w:numId w:val="1"/>
        </w:numPr>
        <w:ind w:left="284" w:hanging="142"/>
      </w:pPr>
      <w:r>
        <w:rPr>
          <w:rFonts w:ascii="Calibri"/>
        </w:rPr>
        <w:t>per stap: wat, wanneer, wie, hoe, afhankelijkheden, taken en verantwoordelijkheden, hulpmiddelen</w:t>
      </w:r>
    </w:p>
    <w:p w14:paraId="5D6FDA60" w14:textId="77777777" w:rsidR="002A77CB" w:rsidRDefault="002A77CB" w:rsidP="002A77CB">
      <w:pPr>
        <w:pStyle w:val="ListBullet"/>
        <w:numPr>
          <w:ilvl w:val="0"/>
          <w:numId w:val="1"/>
        </w:numPr>
        <w:ind w:left="284" w:hanging="142"/>
        <w:rPr>
          <w:rFonts w:ascii="Calibri"/>
        </w:rPr>
      </w:pPr>
      <w:r>
        <w:rPr>
          <w:rFonts w:ascii="Calibri"/>
        </w:rPr>
        <w:t>evaluatierapport:</w:t>
      </w:r>
    </w:p>
    <w:p w14:paraId="27198651" w14:textId="77777777" w:rsidR="002A77CB" w:rsidRDefault="002A77CB" w:rsidP="002A77CB">
      <w:pPr>
        <w:pStyle w:val="ListBullet3"/>
        <w:numPr>
          <w:ilvl w:val="0"/>
          <w:numId w:val="1"/>
        </w:numPr>
        <w:ind w:left="284" w:hanging="142"/>
      </w:pPr>
      <w:r>
        <w:rPr>
          <w:rFonts w:ascii="Calibri"/>
        </w:rPr>
        <w:t>evaluatie van het project en de projectresultaten</w:t>
      </w:r>
    </w:p>
    <w:p w14:paraId="1942AB6B" w14:textId="77777777" w:rsidR="002A77CB" w:rsidRDefault="002A77CB" w:rsidP="002A77CB">
      <w:pPr>
        <w:pStyle w:val="ListBullet3"/>
        <w:numPr>
          <w:ilvl w:val="0"/>
          <w:numId w:val="1"/>
        </w:numPr>
        <w:ind w:left="284" w:hanging="142"/>
      </w:pPr>
      <w:r>
        <w:rPr>
          <w:rFonts w:ascii="Calibri"/>
        </w:rPr>
        <w:t>vervolgacties beleggen in de staande organisatie d.m.v. nazorgplan</w:t>
      </w:r>
    </w:p>
    <w:p w14:paraId="2DB6E11E" w14:textId="77777777" w:rsidR="002A77CB" w:rsidRDefault="002A77CB" w:rsidP="002A77CB">
      <w:pPr>
        <w:pStyle w:val="ListBullet3"/>
        <w:numPr>
          <w:ilvl w:val="0"/>
          <w:numId w:val="1"/>
        </w:numPr>
        <w:ind w:left="284" w:hanging="142"/>
      </w:pPr>
      <w:r>
        <w:rPr>
          <w:rFonts w:ascii="Calibri"/>
        </w:rPr>
        <w:t>leerpunten beleggen in de beheerorganisatie</w:t>
      </w:r>
    </w:p>
    <w:p w14:paraId="5BE70D0B" w14:textId="77777777" w:rsidR="002A77CB" w:rsidRDefault="002A77CB" w:rsidP="00C1759B"/>
    <w:p w14:paraId="49EC5455" w14:textId="77777777" w:rsidR="00B943AF" w:rsidRPr="00C1759B" w:rsidRDefault="00B943AF" w:rsidP="00C1759B"/>
    <w:p w14:paraId="0A6C2BF4" w14:textId="77777777" w:rsidR="007F36B4" w:rsidRDefault="007F36B4" w:rsidP="007F36B4">
      <w:pPr>
        <w:pStyle w:val="Heading2"/>
      </w:pPr>
      <w:r>
        <w:t xml:space="preserve">Wat er </w:t>
      </w:r>
      <w:r w:rsidR="00072180">
        <w:t>gebeurd</w:t>
      </w:r>
      <w:r>
        <w:t xml:space="preserve"> </w:t>
      </w:r>
      <w:r w:rsidR="00FA1DD3">
        <w:t>aan</w:t>
      </w:r>
      <w:r>
        <w:t xml:space="preserve"> uw </w:t>
      </w:r>
      <w:r w:rsidR="00FA1DD3">
        <w:t>kant</w:t>
      </w:r>
    </w:p>
    <w:p w14:paraId="72DEF8C5" w14:textId="77777777" w:rsidR="00072180" w:rsidRPr="00072180" w:rsidRDefault="00072180" w:rsidP="00072180">
      <w:r>
        <w:t xml:space="preserve">Wat er nodig is om de applicatie te kunnen draaien. Of dat er gezorgd moet worden voor een nieuwe </w:t>
      </w:r>
      <w:commentRangeStart w:id="7"/>
      <w:r>
        <w:t>uitrusting</w:t>
      </w:r>
      <w:commentRangeEnd w:id="7"/>
      <w:r>
        <w:rPr>
          <w:rStyle w:val="CommentReference"/>
        </w:rPr>
        <w:commentReference w:id="7"/>
      </w:r>
      <w:r>
        <w:t xml:space="preserve"> of dat de </w:t>
      </w:r>
      <w:commentRangeStart w:id="8"/>
      <w:r>
        <w:t xml:space="preserve">huidige </w:t>
      </w:r>
      <w:commentRangeEnd w:id="8"/>
      <w:r>
        <w:rPr>
          <w:rStyle w:val="CommentReference"/>
        </w:rPr>
        <w:commentReference w:id="8"/>
      </w:r>
      <w:r>
        <w:t>uitrusting gebruikt kan worden.</w:t>
      </w:r>
    </w:p>
    <w:p w14:paraId="6EFA8231" w14:textId="77777777" w:rsidR="00DE043B" w:rsidRDefault="00DE043B" w:rsidP="007F36B4">
      <w:pPr>
        <w:pStyle w:val="Heading3"/>
      </w:pPr>
      <w:r>
        <w:lastRenderedPageBreak/>
        <w:t>Tijdlijn</w:t>
      </w:r>
    </w:p>
    <w:tbl>
      <w:tblPr>
        <w:tblStyle w:val="TableGrid"/>
        <w:tblW w:w="11340" w:type="dxa"/>
        <w:tblInd w:w="-1139" w:type="dxa"/>
        <w:tblLook w:val="04A0" w:firstRow="1" w:lastRow="0" w:firstColumn="1" w:lastColumn="0" w:noHBand="0" w:noVBand="1"/>
      </w:tblPr>
      <w:tblGrid>
        <w:gridCol w:w="6379"/>
        <w:gridCol w:w="1843"/>
        <w:gridCol w:w="1417"/>
        <w:gridCol w:w="1701"/>
      </w:tblGrid>
      <w:tr w:rsidR="00072180" w14:paraId="5F0FAA62" w14:textId="77777777" w:rsidTr="00072180">
        <w:tc>
          <w:tcPr>
            <w:tcW w:w="6379" w:type="dxa"/>
            <w:tcBorders>
              <w:bottom w:val="double" w:sz="4" w:space="0" w:color="auto"/>
            </w:tcBorders>
          </w:tcPr>
          <w:p w14:paraId="1B618FE8" w14:textId="77777777" w:rsidR="00072180" w:rsidRDefault="00072180" w:rsidP="00072180">
            <w:r>
              <w:t>Taak</w:t>
            </w:r>
          </w:p>
        </w:tc>
        <w:tc>
          <w:tcPr>
            <w:tcW w:w="1843" w:type="dxa"/>
            <w:tcBorders>
              <w:bottom w:val="double" w:sz="4" w:space="0" w:color="auto"/>
            </w:tcBorders>
          </w:tcPr>
          <w:p w14:paraId="08DA85BC" w14:textId="77777777" w:rsidR="00072180" w:rsidRDefault="00072180" w:rsidP="00072180">
            <w:r>
              <w:t>persoon</w:t>
            </w:r>
          </w:p>
        </w:tc>
        <w:tc>
          <w:tcPr>
            <w:tcW w:w="1417" w:type="dxa"/>
            <w:tcBorders>
              <w:bottom w:val="double" w:sz="4" w:space="0" w:color="auto"/>
            </w:tcBorders>
          </w:tcPr>
          <w:p w14:paraId="42493797" w14:textId="77777777" w:rsidR="00072180" w:rsidRDefault="00072180" w:rsidP="00072180">
            <w:r>
              <w:t>Benodigde tijd</w:t>
            </w:r>
          </w:p>
        </w:tc>
        <w:tc>
          <w:tcPr>
            <w:tcW w:w="1701" w:type="dxa"/>
            <w:tcBorders>
              <w:bottom w:val="double" w:sz="4" w:space="0" w:color="auto"/>
            </w:tcBorders>
          </w:tcPr>
          <w:p w14:paraId="0DE681D6" w14:textId="77777777" w:rsidR="00072180" w:rsidRDefault="00072180" w:rsidP="00072180">
            <w:r>
              <w:t>deadline</w:t>
            </w:r>
          </w:p>
        </w:tc>
      </w:tr>
      <w:tr w:rsidR="00072180" w14:paraId="041D9370" w14:textId="77777777" w:rsidTr="00072180">
        <w:tc>
          <w:tcPr>
            <w:tcW w:w="6379" w:type="dxa"/>
            <w:tcBorders>
              <w:top w:val="double" w:sz="4" w:space="0" w:color="auto"/>
            </w:tcBorders>
          </w:tcPr>
          <w:p w14:paraId="770861EB" w14:textId="77777777" w:rsidR="00072180" w:rsidRDefault="00072180" w:rsidP="00072180">
            <w:r>
              <w:t>Uitleg over benodigde hardware om de applicatie te kunnen tonen op de computer</w:t>
            </w:r>
          </w:p>
        </w:tc>
        <w:tc>
          <w:tcPr>
            <w:tcW w:w="1843" w:type="dxa"/>
            <w:tcBorders>
              <w:top w:val="double" w:sz="4" w:space="0" w:color="auto"/>
            </w:tcBorders>
          </w:tcPr>
          <w:p w14:paraId="17A158ED" w14:textId="77777777" w:rsidR="00072180" w:rsidRDefault="00C1759B" w:rsidP="00C1759B">
            <w:pPr>
              <w:jc w:val="center"/>
            </w:pPr>
            <w:r>
              <w:t>Santino</w:t>
            </w:r>
          </w:p>
        </w:tc>
        <w:tc>
          <w:tcPr>
            <w:tcW w:w="1417" w:type="dxa"/>
            <w:tcBorders>
              <w:top w:val="double" w:sz="4" w:space="0" w:color="auto"/>
            </w:tcBorders>
          </w:tcPr>
          <w:p w14:paraId="23DD4CF3" w14:textId="77777777" w:rsidR="00072180" w:rsidRDefault="00C1759B" w:rsidP="00C1759B">
            <w:pPr>
              <w:jc w:val="center"/>
            </w:pPr>
            <w:r>
              <w:t>10 minuten</w:t>
            </w:r>
          </w:p>
        </w:tc>
        <w:tc>
          <w:tcPr>
            <w:tcW w:w="1701" w:type="dxa"/>
            <w:tcBorders>
              <w:top w:val="double" w:sz="4" w:space="0" w:color="auto"/>
            </w:tcBorders>
          </w:tcPr>
          <w:p w14:paraId="7BDDB960" w14:textId="77777777" w:rsidR="00072180" w:rsidRDefault="00072180" w:rsidP="00C1759B">
            <w:pPr>
              <w:jc w:val="center"/>
            </w:pPr>
          </w:p>
        </w:tc>
      </w:tr>
      <w:tr w:rsidR="00C1759B" w14:paraId="57E512D7" w14:textId="77777777" w:rsidTr="00C1759B">
        <w:tc>
          <w:tcPr>
            <w:tcW w:w="6379" w:type="dxa"/>
            <w:tcBorders>
              <w:top w:val="single" w:sz="4" w:space="0" w:color="auto"/>
            </w:tcBorders>
          </w:tcPr>
          <w:p w14:paraId="7DADD107" w14:textId="77777777" w:rsidR="00C1759B" w:rsidRDefault="00C1759B" w:rsidP="00072180">
            <w:r>
              <w:t>Uitleg over de benodigde software om de applicatie te kunnen tonen op de computer</w:t>
            </w:r>
          </w:p>
        </w:tc>
        <w:tc>
          <w:tcPr>
            <w:tcW w:w="1843" w:type="dxa"/>
            <w:tcBorders>
              <w:top w:val="single" w:sz="4" w:space="0" w:color="auto"/>
            </w:tcBorders>
          </w:tcPr>
          <w:p w14:paraId="1038F33B" w14:textId="77777777" w:rsidR="00C1759B" w:rsidRDefault="00C1759B" w:rsidP="00C1759B">
            <w:pPr>
              <w:jc w:val="center"/>
            </w:pPr>
            <w:r>
              <w:t>Santino</w:t>
            </w:r>
          </w:p>
        </w:tc>
        <w:tc>
          <w:tcPr>
            <w:tcW w:w="1417" w:type="dxa"/>
            <w:tcBorders>
              <w:top w:val="single" w:sz="4" w:space="0" w:color="auto"/>
            </w:tcBorders>
          </w:tcPr>
          <w:p w14:paraId="73D7D14F" w14:textId="77777777" w:rsidR="00C1759B" w:rsidRDefault="00C1759B" w:rsidP="00C1759B">
            <w:pPr>
              <w:jc w:val="center"/>
            </w:pPr>
            <w:r>
              <w:t>10 minuten</w:t>
            </w:r>
          </w:p>
        </w:tc>
        <w:tc>
          <w:tcPr>
            <w:tcW w:w="1701" w:type="dxa"/>
            <w:tcBorders>
              <w:top w:val="single" w:sz="4" w:space="0" w:color="auto"/>
            </w:tcBorders>
          </w:tcPr>
          <w:p w14:paraId="3985AA5A" w14:textId="77777777" w:rsidR="00C1759B" w:rsidRDefault="00C1759B" w:rsidP="00C1759B">
            <w:pPr>
              <w:jc w:val="center"/>
            </w:pPr>
          </w:p>
        </w:tc>
      </w:tr>
      <w:tr w:rsidR="00072180" w14:paraId="723A6AF2" w14:textId="77777777" w:rsidTr="00072180">
        <w:tc>
          <w:tcPr>
            <w:tcW w:w="6379" w:type="dxa"/>
          </w:tcPr>
          <w:p w14:paraId="0A109B46" w14:textId="77777777" w:rsidR="00072180" w:rsidRDefault="00072180" w:rsidP="00072180">
            <w:r>
              <w:t>Uitleg over de benodigde hardware om de applicatie te kunnen tonen op de telefoon</w:t>
            </w:r>
          </w:p>
        </w:tc>
        <w:tc>
          <w:tcPr>
            <w:tcW w:w="1843" w:type="dxa"/>
          </w:tcPr>
          <w:p w14:paraId="3A2185C0" w14:textId="77777777" w:rsidR="00072180" w:rsidRDefault="00072180" w:rsidP="00C1759B">
            <w:pPr>
              <w:jc w:val="center"/>
            </w:pPr>
            <w:r>
              <w:t>Tarik</w:t>
            </w:r>
          </w:p>
        </w:tc>
        <w:tc>
          <w:tcPr>
            <w:tcW w:w="1417" w:type="dxa"/>
          </w:tcPr>
          <w:p w14:paraId="3314EEDE" w14:textId="77777777" w:rsidR="00072180" w:rsidRDefault="00C1759B" w:rsidP="00C1759B">
            <w:pPr>
              <w:jc w:val="center"/>
            </w:pPr>
            <w:r>
              <w:t>10 minuten</w:t>
            </w:r>
          </w:p>
        </w:tc>
        <w:tc>
          <w:tcPr>
            <w:tcW w:w="1701" w:type="dxa"/>
          </w:tcPr>
          <w:p w14:paraId="451C8580" w14:textId="77777777" w:rsidR="00072180" w:rsidRDefault="00072180" w:rsidP="00C1759B">
            <w:pPr>
              <w:jc w:val="center"/>
            </w:pPr>
          </w:p>
        </w:tc>
      </w:tr>
      <w:tr w:rsidR="00C1759B" w14:paraId="404A49C4" w14:textId="77777777" w:rsidTr="00072180">
        <w:tc>
          <w:tcPr>
            <w:tcW w:w="6379" w:type="dxa"/>
          </w:tcPr>
          <w:p w14:paraId="4625B1E3" w14:textId="77777777" w:rsidR="00C1759B" w:rsidRDefault="00C1759B" w:rsidP="00C1759B">
            <w:r>
              <w:t>Uitleg over de benodigde software om de applicatie te kunnen tonen op de telefoon</w:t>
            </w:r>
          </w:p>
        </w:tc>
        <w:tc>
          <w:tcPr>
            <w:tcW w:w="1843" w:type="dxa"/>
          </w:tcPr>
          <w:p w14:paraId="2F262191" w14:textId="77777777" w:rsidR="00C1759B" w:rsidRDefault="00C1759B" w:rsidP="00C1759B">
            <w:pPr>
              <w:jc w:val="center"/>
            </w:pPr>
            <w:r>
              <w:t>Tarik</w:t>
            </w:r>
          </w:p>
        </w:tc>
        <w:tc>
          <w:tcPr>
            <w:tcW w:w="1417" w:type="dxa"/>
          </w:tcPr>
          <w:p w14:paraId="64E271D1" w14:textId="77777777" w:rsidR="00C1759B" w:rsidRDefault="00C1759B" w:rsidP="00C1759B">
            <w:pPr>
              <w:jc w:val="center"/>
            </w:pPr>
            <w:r>
              <w:t>10 minuten</w:t>
            </w:r>
          </w:p>
        </w:tc>
        <w:tc>
          <w:tcPr>
            <w:tcW w:w="1701" w:type="dxa"/>
          </w:tcPr>
          <w:p w14:paraId="5E355D54" w14:textId="77777777" w:rsidR="00C1759B" w:rsidRDefault="00C1759B" w:rsidP="00C1759B">
            <w:pPr>
              <w:jc w:val="center"/>
            </w:pPr>
          </w:p>
        </w:tc>
      </w:tr>
    </w:tbl>
    <w:p w14:paraId="7CFCAD68" w14:textId="77777777" w:rsidR="00072180" w:rsidRPr="00072180" w:rsidRDefault="00072180" w:rsidP="00072180"/>
    <w:p w14:paraId="04955A62" w14:textId="77777777" w:rsidR="007F36B4" w:rsidRDefault="00D369D5" w:rsidP="00DE043B">
      <w:r>
        <w:t>uitleg wat er nodig is op de computer om de app te kunnen gebruiken op een computer</w:t>
      </w:r>
    </w:p>
    <w:p w14:paraId="70B90EC8" w14:textId="77777777" w:rsidR="00D369D5" w:rsidRDefault="00D369D5" w:rsidP="00DE043B">
      <w:r>
        <w:t>uitleg wat er nodig is op de telefoon of wat voor telefoon om de app te kunnen gebruiken op een telefoon</w:t>
      </w:r>
    </w:p>
    <w:p w14:paraId="0678FCCE" w14:textId="77777777" w:rsidR="00D369D5" w:rsidRPr="00DE043B" w:rsidRDefault="002A77CB" w:rsidP="00DE043B">
      <w:r w:rsidRPr="0053286E">
        <w:rPr>
          <w:highlight w:val="yellow"/>
        </w:rPr>
        <w:t xml:space="preserve">beschrijven hoe de app geïnstalleerd moet worden, beschrijven hoe de </w:t>
      </w:r>
      <w:r w:rsidR="0053286E" w:rsidRPr="0053286E">
        <w:rPr>
          <w:highlight w:val="yellow"/>
        </w:rPr>
        <w:t>app werkt.</w:t>
      </w:r>
    </w:p>
    <w:p w14:paraId="6A871EE9" w14:textId="77777777" w:rsidR="007E3C79" w:rsidRDefault="007E3C79">
      <w:r>
        <w:br w:type="page"/>
      </w:r>
    </w:p>
    <w:p w14:paraId="5CB9B3B3" w14:textId="77777777" w:rsidR="00D151F5" w:rsidRDefault="00E02362" w:rsidP="00011F49">
      <w:pPr>
        <w:pStyle w:val="Heading1"/>
      </w:pPr>
      <w:bookmarkStart w:id="9" w:name="_Toc485114571"/>
      <w:r>
        <w:lastRenderedPageBreak/>
        <w:t>Organisatorisch implementatieplan</w:t>
      </w:r>
      <w:bookmarkEnd w:id="9"/>
    </w:p>
    <w:p w14:paraId="5B2FB8CF" w14:textId="77777777" w:rsidR="001D6CB6" w:rsidRDefault="00DE043B" w:rsidP="006100C0">
      <w:r>
        <w:t xml:space="preserve">Wat </w:t>
      </w:r>
      <w:r w:rsidR="001D6CB6">
        <w:t>moeten wij doen voordat de app in gebruik genomen kan worden moeten er een aantal dingen uitgelegd worden.</w:t>
      </w:r>
      <w:r w:rsidR="00CF0FD3">
        <w:t xml:space="preserve"> Dan moet er vooral gedacht worden aan de spullen die er nodig zullen zijn voordat de app getoond kan worden. De documenten die nodig zijn voordat de app getoond kan worden en verdere handelingen die nodig zijn voordat de app getoond kan worden.</w:t>
      </w:r>
    </w:p>
    <w:p w14:paraId="50D1D4C9" w14:textId="77777777" w:rsidR="00C1759B" w:rsidRDefault="00C1759B" w:rsidP="00C1759B">
      <w:pPr>
        <w:pStyle w:val="Heading3"/>
      </w:pPr>
      <w:r>
        <w:t>Tijdlijn</w:t>
      </w:r>
    </w:p>
    <w:tbl>
      <w:tblPr>
        <w:tblStyle w:val="TableGrid"/>
        <w:tblW w:w="11340" w:type="dxa"/>
        <w:tblInd w:w="-1139" w:type="dxa"/>
        <w:tblLook w:val="04A0" w:firstRow="1" w:lastRow="0" w:firstColumn="1" w:lastColumn="0" w:noHBand="0" w:noVBand="1"/>
      </w:tblPr>
      <w:tblGrid>
        <w:gridCol w:w="6379"/>
        <w:gridCol w:w="1843"/>
        <w:gridCol w:w="1417"/>
        <w:gridCol w:w="1701"/>
      </w:tblGrid>
      <w:tr w:rsidR="00C1759B" w14:paraId="6B4F831E" w14:textId="77777777" w:rsidTr="00617482">
        <w:tc>
          <w:tcPr>
            <w:tcW w:w="6379" w:type="dxa"/>
            <w:tcBorders>
              <w:bottom w:val="double" w:sz="4" w:space="0" w:color="auto"/>
            </w:tcBorders>
          </w:tcPr>
          <w:p w14:paraId="1CDCF8F7" w14:textId="77777777" w:rsidR="00C1759B" w:rsidRDefault="00C1759B" w:rsidP="00617482">
            <w:r>
              <w:t>Taak</w:t>
            </w:r>
          </w:p>
        </w:tc>
        <w:tc>
          <w:tcPr>
            <w:tcW w:w="1843" w:type="dxa"/>
            <w:tcBorders>
              <w:bottom w:val="double" w:sz="4" w:space="0" w:color="auto"/>
            </w:tcBorders>
          </w:tcPr>
          <w:p w14:paraId="6447DC51" w14:textId="77777777" w:rsidR="00C1759B" w:rsidRDefault="00C1759B" w:rsidP="00617482">
            <w:r>
              <w:t>persoon</w:t>
            </w:r>
          </w:p>
        </w:tc>
        <w:tc>
          <w:tcPr>
            <w:tcW w:w="1417" w:type="dxa"/>
            <w:tcBorders>
              <w:bottom w:val="double" w:sz="4" w:space="0" w:color="auto"/>
            </w:tcBorders>
          </w:tcPr>
          <w:p w14:paraId="33DBFF4B" w14:textId="77777777" w:rsidR="00C1759B" w:rsidRDefault="00C1759B" w:rsidP="00617482">
            <w:r>
              <w:t>Benodigde tijd</w:t>
            </w:r>
          </w:p>
        </w:tc>
        <w:tc>
          <w:tcPr>
            <w:tcW w:w="1701" w:type="dxa"/>
            <w:tcBorders>
              <w:bottom w:val="double" w:sz="4" w:space="0" w:color="auto"/>
            </w:tcBorders>
          </w:tcPr>
          <w:p w14:paraId="19DDC15B" w14:textId="77777777" w:rsidR="00C1759B" w:rsidRDefault="00C1759B" w:rsidP="00617482">
            <w:r>
              <w:t>deadline</w:t>
            </w:r>
          </w:p>
        </w:tc>
      </w:tr>
      <w:tr w:rsidR="00C1759B" w14:paraId="388F83C8" w14:textId="77777777" w:rsidTr="00617482">
        <w:tc>
          <w:tcPr>
            <w:tcW w:w="6379" w:type="dxa"/>
            <w:tcBorders>
              <w:top w:val="double" w:sz="4" w:space="0" w:color="auto"/>
            </w:tcBorders>
          </w:tcPr>
          <w:p w14:paraId="6466058A" w14:textId="77777777" w:rsidR="00C1759B" w:rsidRDefault="00C1759B" w:rsidP="00617482">
            <w:r>
              <w:t>Uitleg over benodigde hardware om de applicatie te kunnen tonen op de computer</w:t>
            </w:r>
          </w:p>
        </w:tc>
        <w:tc>
          <w:tcPr>
            <w:tcW w:w="1843" w:type="dxa"/>
            <w:tcBorders>
              <w:top w:val="double" w:sz="4" w:space="0" w:color="auto"/>
            </w:tcBorders>
          </w:tcPr>
          <w:p w14:paraId="38EF71D9" w14:textId="77777777" w:rsidR="00C1759B" w:rsidRDefault="00C1759B" w:rsidP="00617482">
            <w:r>
              <w:t>Santino</w:t>
            </w:r>
          </w:p>
        </w:tc>
        <w:tc>
          <w:tcPr>
            <w:tcW w:w="1417" w:type="dxa"/>
            <w:tcBorders>
              <w:top w:val="double" w:sz="4" w:space="0" w:color="auto"/>
            </w:tcBorders>
          </w:tcPr>
          <w:p w14:paraId="54EF6F31" w14:textId="77777777" w:rsidR="00C1759B" w:rsidRDefault="00C1759B" w:rsidP="00617482">
            <w:r>
              <w:t>10 minuten</w:t>
            </w:r>
          </w:p>
        </w:tc>
        <w:tc>
          <w:tcPr>
            <w:tcW w:w="1701" w:type="dxa"/>
            <w:tcBorders>
              <w:top w:val="double" w:sz="4" w:space="0" w:color="auto"/>
            </w:tcBorders>
          </w:tcPr>
          <w:p w14:paraId="00899115" w14:textId="77777777" w:rsidR="00C1759B" w:rsidRDefault="00C1759B" w:rsidP="00617482"/>
        </w:tc>
      </w:tr>
      <w:tr w:rsidR="00C1759B" w14:paraId="44940EC3" w14:textId="77777777" w:rsidTr="00617482">
        <w:tc>
          <w:tcPr>
            <w:tcW w:w="6379" w:type="dxa"/>
          </w:tcPr>
          <w:p w14:paraId="74BF6F7D" w14:textId="77777777" w:rsidR="00C1759B" w:rsidRDefault="00C1759B" w:rsidP="00617482">
            <w:r>
              <w:t>Uitleg over de benodigde hardware om de applicatie te kunnen tonen op de telefoon</w:t>
            </w:r>
          </w:p>
        </w:tc>
        <w:tc>
          <w:tcPr>
            <w:tcW w:w="1843" w:type="dxa"/>
          </w:tcPr>
          <w:p w14:paraId="6F24FFED" w14:textId="77777777" w:rsidR="00C1759B" w:rsidRDefault="00C1759B" w:rsidP="00617482">
            <w:r>
              <w:t>Tarik</w:t>
            </w:r>
          </w:p>
        </w:tc>
        <w:tc>
          <w:tcPr>
            <w:tcW w:w="1417" w:type="dxa"/>
          </w:tcPr>
          <w:p w14:paraId="797B0820" w14:textId="77777777" w:rsidR="00C1759B" w:rsidRDefault="00C1759B" w:rsidP="00617482">
            <w:r>
              <w:t>10 minuten</w:t>
            </w:r>
          </w:p>
        </w:tc>
        <w:tc>
          <w:tcPr>
            <w:tcW w:w="1701" w:type="dxa"/>
          </w:tcPr>
          <w:p w14:paraId="7FF3BC84" w14:textId="77777777" w:rsidR="00C1759B" w:rsidRDefault="00C1759B" w:rsidP="00617482"/>
        </w:tc>
      </w:tr>
      <w:tr w:rsidR="00C1759B" w14:paraId="7ADAD7EB" w14:textId="77777777" w:rsidTr="00617482">
        <w:tc>
          <w:tcPr>
            <w:tcW w:w="6379" w:type="dxa"/>
          </w:tcPr>
          <w:p w14:paraId="7F071D96" w14:textId="77777777" w:rsidR="00C1759B" w:rsidRDefault="00C1759B" w:rsidP="00617482"/>
        </w:tc>
        <w:tc>
          <w:tcPr>
            <w:tcW w:w="1843" w:type="dxa"/>
          </w:tcPr>
          <w:p w14:paraId="4F070006" w14:textId="77777777" w:rsidR="00C1759B" w:rsidRDefault="00C1759B" w:rsidP="00617482">
            <w:r>
              <w:t>Nigel</w:t>
            </w:r>
          </w:p>
        </w:tc>
        <w:tc>
          <w:tcPr>
            <w:tcW w:w="1417" w:type="dxa"/>
          </w:tcPr>
          <w:p w14:paraId="5A98BBD2" w14:textId="77777777" w:rsidR="00C1759B" w:rsidRDefault="00C1759B" w:rsidP="00617482">
            <w:r>
              <w:t>1 dag</w:t>
            </w:r>
          </w:p>
        </w:tc>
        <w:tc>
          <w:tcPr>
            <w:tcW w:w="1701" w:type="dxa"/>
          </w:tcPr>
          <w:p w14:paraId="306A58BB" w14:textId="77777777" w:rsidR="00C1759B" w:rsidRDefault="00C1759B" w:rsidP="00617482"/>
        </w:tc>
      </w:tr>
    </w:tbl>
    <w:p w14:paraId="389A5858" w14:textId="77777777" w:rsidR="00C1759B" w:rsidRPr="00072180" w:rsidRDefault="00C1759B" w:rsidP="00C1759B"/>
    <w:p w14:paraId="143BF91E" w14:textId="77777777" w:rsidR="00CF0FD3" w:rsidRDefault="00CF0FD3" w:rsidP="006100C0"/>
    <w:p w14:paraId="5BD0C2DF" w14:textId="77777777" w:rsidR="001D6CB6" w:rsidRDefault="001D6CB6" w:rsidP="006100C0">
      <w:r>
        <w:t xml:space="preserve">Wat er nodig is voor de klant voordat de app in </w:t>
      </w:r>
      <w:proofErr w:type="spellStart"/>
      <w:r>
        <w:t>gebuik</w:t>
      </w:r>
      <w:proofErr w:type="spellEnd"/>
      <w:r>
        <w:t xml:space="preserve"> genomen kan worden.</w:t>
      </w:r>
    </w:p>
    <w:p w14:paraId="72D0D015" w14:textId="77777777" w:rsidR="001D6CB6" w:rsidRDefault="001D6CB6" w:rsidP="006100C0">
      <w:r>
        <w:t xml:space="preserve">Uitleggen dat er een uitleg komt voor een aantal dingen. </w:t>
      </w:r>
    </w:p>
    <w:p w14:paraId="4FCBA51F" w14:textId="77777777" w:rsidR="001D6CB6" w:rsidRDefault="001D6CB6" w:rsidP="006100C0"/>
    <w:p w14:paraId="528A7AE4" w14:textId="77777777" w:rsidR="001D6CB6" w:rsidRDefault="001D6CB6" w:rsidP="006100C0"/>
    <w:p w14:paraId="2599547F" w14:textId="77777777" w:rsidR="00D151F5" w:rsidRDefault="00DE043B" w:rsidP="006100C0">
      <w:r>
        <w:t>“Wat betrekking heeft op het organiseren of de persoon die het organiseert”</w:t>
      </w:r>
    </w:p>
    <w:p w14:paraId="064B538C" w14:textId="77777777" w:rsidR="00DE043B" w:rsidRDefault="00DE043B" w:rsidP="00DE043B">
      <w:pPr>
        <w:pStyle w:val="Heading2"/>
      </w:pPr>
      <w:r>
        <w:t>Tijdlijn</w:t>
      </w:r>
    </w:p>
    <w:p w14:paraId="12D0D94F" w14:textId="77777777" w:rsidR="00DE043B" w:rsidRPr="00DE043B" w:rsidRDefault="00DE043B" w:rsidP="00DE043B"/>
    <w:p w14:paraId="712D6F0F" w14:textId="77777777" w:rsidR="00D151F5" w:rsidRDefault="00D151F5" w:rsidP="00D151F5">
      <w:r>
        <w:t>Een implementatieplan is een plan waarin beschreven wordt hoe het doel van het beleid bereikt kan worden. Als beleid veel aanpassingen in de werkzaamheden of denken vraagt is het meestal niet realistisch om alles in één keer te willen veranderen. Er worden dan tussenstappen/tussendoelen bepaald om het doel te bereiken. Deze stappen/tussendoelen worden op een tijdslijn gezet. Dit wordt ook wel fasering genoemd.</w:t>
      </w:r>
    </w:p>
    <w:p w14:paraId="770A7799" w14:textId="77777777" w:rsidR="00D151F5" w:rsidRDefault="00D151F5" w:rsidP="00D151F5">
      <w:r>
        <w:t xml:space="preserve">2. Aanleiding De opdracht; implementeren van beleid (kort beschrijving beleid en verwijzen naar beleidsplan) </w:t>
      </w:r>
    </w:p>
    <w:p w14:paraId="679B312D" w14:textId="77777777" w:rsidR="00D151F5" w:rsidRDefault="00D151F5" w:rsidP="00D151F5">
      <w:r>
        <w:t xml:space="preserve">3. Inleiding Doel van het plan Op welke manier zijn jullie aan het werk gegaan? Doelgroep/voor wie het rapport bedoeld is </w:t>
      </w:r>
    </w:p>
    <w:p w14:paraId="47BA6A48" w14:textId="77777777" w:rsidR="00D151F5" w:rsidRDefault="00D151F5" w:rsidP="00D151F5">
      <w:r>
        <w:t xml:space="preserve">4. Kern </w:t>
      </w:r>
    </w:p>
    <w:p w14:paraId="558C2B50" w14:textId="77777777" w:rsidR="00D151F5" w:rsidRDefault="00D151F5" w:rsidP="00D151F5">
      <w:r>
        <w:tab/>
        <w:t xml:space="preserve">Hoofdstuk 1 De oude situatie en de nieuwe situatie (beschrijf zo concreet </w:t>
      </w:r>
      <w:r>
        <w:tab/>
        <w:t xml:space="preserve">mogelijk waar de verandering zichtbaar is) </w:t>
      </w:r>
    </w:p>
    <w:p w14:paraId="7D66901F" w14:textId="77777777" w:rsidR="00D151F5" w:rsidRDefault="00D151F5" w:rsidP="00D151F5">
      <w:r>
        <w:tab/>
        <w:t xml:space="preserve">Hoofdstuk 2 Hoe de verandering plaats gaat vinden, de stappen/tussendoelen </w:t>
      </w:r>
      <w:r>
        <w:tab/>
        <w:t xml:space="preserve">(scholing, activiteiten, informatie) </w:t>
      </w:r>
    </w:p>
    <w:p w14:paraId="62B40353" w14:textId="77777777" w:rsidR="00D151F5" w:rsidRDefault="00D151F5" w:rsidP="00D151F5">
      <w:r>
        <w:lastRenderedPageBreak/>
        <w:tab/>
        <w:t xml:space="preserve">Hoofdstuk 3 Hoe de verandering </w:t>
      </w:r>
      <w:r w:rsidR="00AE3521">
        <w:t>begeleidt</w:t>
      </w:r>
      <w:r>
        <w:t xml:space="preserve"> wordt (door wie), welke activiteiten </w:t>
      </w:r>
      <w:r>
        <w:tab/>
        <w:t xml:space="preserve">door wie, welke uren, welke kosten, wanneer gestart moet worden en wanneer </w:t>
      </w:r>
      <w:r>
        <w:tab/>
        <w:t xml:space="preserve">klaar </w:t>
      </w:r>
    </w:p>
    <w:p w14:paraId="2EF06FFA" w14:textId="77777777" w:rsidR="00D151F5" w:rsidRDefault="00D151F5" w:rsidP="00D151F5">
      <w:r>
        <w:tab/>
        <w:t xml:space="preserve">Hoofdstuk 4 Hoe de voortgang bewaakt wordt (wie wat gaat doen) </w:t>
      </w:r>
    </w:p>
    <w:p w14:paraId="5904A814" w14:textId="77777777" w:rsidR="00D151F5" w:rsidRDefault="00D151F5" w:rsidP="00D151F5">
      <w:r>
        <w:tab/>
        <w:t xml:space="preserve">Hoofdstuk 5 Evaluatie, door wie, op welke onderdelen en met welke methode </w:t>
      </w:r>
    </w:p>
    <w:p w14:paraId="22B0F470" w14:textId="77777777" w:rsidR="00D151F5" w:rsidRDefault="00D151F5" w:rsidP="00D151F5">
      <w:r>
        <w:t xml:space="preserve">5. Afronding Beschrijven van de gewenste situatie ten aanzien van het te implementeren beleid Samenvatting Literatuurlijst (indien van toepassing). </w:t>
      </w:r>
    </w:p>
    <w:p w14:paraId="799E391C" w14:textId="77777777" w:rsidR="00D151F5" w:rsidRDefault="00D151F5" w:rsidP="00D151F5"/>
    <w:p w14:paraId="4601F1DD" w14:textId="77777777" w:rsidR="00011F49" w:rsidRDefault="00D151F5" w:rsidP="00D151F5">
      <w:r>
        <w:t>Zet de activiteiten, zoals omschreven in hoofdstuk ‘Beleidsvoorstel onder de aandacht bij collega’s brengen’ van de kern, ook in een activiteitenplan.</w:t>
      </w:r>
      <w:r w:rsidR="00E02362">
        <w:br w:type="column"/>
      </w:r>
      <w:r w:rsidR="00011F49" w:rsidRPr="00097822">
        <w:rPr>
          <w:rStyle w:val="Heading1Char"/>
        </w:rPr>
        <w:lastRenderedPageBreak/>
        <w:t>Voor akkoord</w:t>
      </w:r>
      <w:bookmarkEnd w:id="1"/>
    </w:p>
    <w:p w14:paraId="53A88D84" w14:textId="77777777" w:rsidR="00011F49" w:rsidRDefault="00011F49" w:rsidP="00011F49">
      <w:r>
        <w:t xml:space="preserve">Wij Renaldeau van den Worm en Marina Helvoort geven hierbij het akkoord dat dit document correct is ingevuld en dat de afspraken die hierin staan correct zijn. De afspraken die hierin </w:t>
      </w:r>
      <w:r w:rsidR="00E02362">
        <w:t>beschreven worden</w:t>
      </w:r>
      <w:r>
        <w:t xml:space="preserve"> </w:t>
      </w:r>
      <w:r w:rsidR="00E02362">
        <w:t>zullen</w:t>
      </w:r>
      <w:r>
        <w:t xml:space="preserve"> ook nageleefd door Tarik Hacialiogullari en </w:t>
      </w:r>
      <w:r w:rsidRPr="00F43C6A">
        <w:t>S</w:t>
      </w:r>
      <w:r>
        <w:t>antino Bonora</w:t>
      </w:r>
      <w:r w:rsidR="00E02362">
        <w:t xml:space="preserve"> worden</w:t>
      </w:r>
      <w:r>
        <w:t>.</w:t>
      </w:r>
    </w:p>
    <w:tbl>
      <w:tblPr>
        <w:tblStyle w:val="TableGrid"/>
        <w:tblW w:w="0" w:type="auto"/>
        <w:tblLook w:val="04A0" w:firstRow="1" w:lastRow="0" w:firstColumn="1" w:lastColumn="0" w:noHBand="0" w:noVBand="1"/>
      </w:tblPr>
      <w:tblGrid>
        <w:gridCol w:w="4531"/>
        <w:gridCol w:w="4531"/>
      </w:tblGrid>
      <w:tr w:rsidR="00011F49" w14:paraId="46698DF5" w14:textId="77777777" w:rsidTr="00C13F37">
        <w:trPr>
          <w:trHeight w:val="4616"/>
        </w:trPr>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449DFD1" w14:textId="77777777" w:rsidR="00011F49" w:rsidRDefault="00011F49" w:rsidP="00C13F37">
            <w:r>
              <w:t>Plaats:</w:t>
            </w:r>
          </w:p>
          <w:p w14:paraId="211C06C1" w14:textId="77777777" w:rsidR="00011F49" w:rsidRDefault="00011F49" w:rsidP="00C13F37">
            <w:r>
              <w:t>____________</w:t>
            </w:r>
          </w:p>
          <w:p w14:paraId="4B3BEBEF" w14:textId="77777777" w:rsidR="00011F49" w:rsidRDefault="00011F49" w:rsidP="00C13F37"/>
          <w:p w14:paraId="54D71726" w14:textId="77777777" w:rsidR="00011F49" w:rsidRDefault="00011F49" w:rsidP="00C13F37">
            <w:r>
              <w:t>Datum:</w:t>
            </w:r>
          </w:p>
          <w:p w14:paraId="5A9FF926" w14:textId="77777777" w:rsidR="00011F49" w:rsidRDefault="00011F49" w:rsidP="00C13F37">
            <w:r>
              <w:t>____________</w:t>
            </w:r>
          </w:p>
          <w:p w14:paraId="462619AB" w14:textId="77777777" w:rsidR="00011F49" w:rsidRDefault="00011F49" w:rsidP="00C13F37"/>
          <w:p w14:paraId="3EB3A06B" w14:textId="77777777" w:rsidR="00011F49" w:rsidRDefault="00011F49" w:rsidP="00C13F37">
            <w:r>
              <w:t>Naam:</w:t>
            </w:r>
          </w:p>
          <w:p w14:paraId="0C1E06E9" w14:textId="77777777" w:rsidR="00011F49" w:rsidRDefault="00011F49" w:rsidP="00C13F37">
            <w:r>
              <w:t>____________</w:t>
            </w:r>
          </w:p>
          <w:p w14:paraId="76FBCA8B" w14:textId="77777777" w:rsidR="00011F49" w:rsidRDefault="00011F49" w:rsidP="00C13F37"/>
          <w:p w14:paraId="349635A7" w14:textId="77777777" w:rsidR="00011F49" w:rsidRDefault="00011F49" w:rsidP="00C13F37">
            <w:r>
              <w:t>Handtekening:</w:t>
            </w:r>
          </w:p>
          <w:tbl>
            <w:tblPr>
              <w:tblStyle w:val="TableGrid"/>
              <w:tblW w:w="0" w:type="auto"/>
              <w:tblLook w:val="04A0" w:firstRow="1" w:lastRow="0" w:firstColumn="1" w:lastColumn="0" w:noHBand="0" w:noVBand="1"/>
            </w:tblPr>
            <w:tblGrid>
              <w:gridCol w:w="3391"/>
            </w:tblGrid>
            <w:tr w:rsidR="00011F49" w14:paraId="4CDDBBD1" w14:textId="77777777" w:rsidTr="00C13F37">
              <w:trPr>
                <w:trHeight w:val="1813"/>
              </w:trPr>
              <w:tc>
                <w:tcPr>
                  <w:tcW w:w="3391" w:type="dxa"/>
                </w:tcPr>
                <w:p w14:paraId="01950497" w14:textId="77777777" w:rsidR="00011F49" w:rsidRDefault="00011F49" w:rsidP="00C13F37"/>
              </w:tc>
            </w:tr>
          </w:tbl>
          <w:p w14:paraId="717B2C26" w14:textId="77777777" w:rsidR="00011F49" w:rsidRPr="00F43C6A" w:rsidRDefault="00011F49" w:rsidP="00C13F37"/>
          <w:p w14:paraId="1D599056" w14:textId="77777777" w:rsidR="00011F49" w:rsidRDefault="00011F49" w:rsidP="00C13F37"/>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00307B1" w14:textId="77777777" w:rsidR="00011F49" w:rsidRDefault="00011F49" w:rsidP="00C13F37">
            <w:r>
              <w:t>Plaats:</w:t>
            </w:r>
          </w:p>
          <w:p w14:paraId="5F4AB99C" w14:textId="77777777" w:rsidR="00011F49" w:rsidRDefault="00011F49" w:rsidP="00C13F37">
            <w:r>
              <w:t>____________</w:t>
            </w:r>
          </w:p>
          <w:p w14:paraId="50BF8B3C" w14:textId="77777777" w:rsidR="00011F49" w:rsidRDefault="00011F49" w:rsidP="00C13F37"/>
          <w:p w14:paraId="5F4D5669" w14:textId="77777777" w:rsidR="00011F49" w:rsidRDefault="00011F49" w:rsidP="00C13F37">
            <w:r>
              <w:t>Datum:</w:t>
            </w:r>
          </w:p>
          <w:p w14:paraId="34F8DD47" w14:textId="77777777" w:rsidR="00011F49" w:rsidRDefault="00011F49" w:rsidP="00C13F37">
            <w:r>
              <w:t>____________</w:t>
            </w:r>
          </w:p>
          <w:p w14:paraId="4A4DAC2F" w14:textId="77777777" w:rsidR="00011F49" w:rsidRDefault="00011F49" w:rsidP="00C13F37"/>
          <w:p w14:paraId="20D3542D" w14:textId="77777777" w:rsidR="00011F49" w:rsidRDefault="00011F49" w:rsidP="00C13F37">
            <w:r>
              <w:t>Naam:</w:t>
            </w:r>
          </w:p>
          <w:p w14:paraId="665118AA" w14:textId="77777777" w:rsidR="00011F49" w:rsidRDefault="00011F49" w:rsidP="00C13F37">
            <w:r>
              <w:t>____________</w:t>
            </w:r>
          </w:p>
          <w:p w14:paraId="502C1530" w14:textId="77777777" w:rsidR="00011F49" w:rsidRDefault="00011F49" w:rsidP="00C13F37"/>
          <w:p w14:paraId="4635ADB3" w14:textId="77777777" w:rsidR="00011F49" w:rsidRDefault="00011F49" w:rsidP="00C13F37">
            <w:r>
              <w:t>Handtekening:</w:t>
            </w:r>
          </w:p>
          <w:tbl>
            <w:tblPr>
              <w:tblStyle w:val="TableGrid"/>
              <w:tblW w:w="0" w:type="auto"/>
              <w:tblLook w:val="04A0" w:firstRow="1" w:lastRow="0" w:firstColumn="1" w:lastColumn="0" w:noHBand="0" w:noVBand="1"/>
            </w:tblPr>
            <w:tblGrid>
              <w:gridCol w:w="3391"/>
            </w:tblGrid>
            <w:tr w:rsidR="00011F49" w14:paraId="315C178B" w14:textId="77777777" w:rsidTr="00C13F37">
              <w:trPr>
                <w:trHeight w:val="1813"/>
              </w:trPr>
              <w:tc>
                <w:tcPr>
                  <w:tcW w:w="3391" w:type="dxa"/>
                </w:tcPr>
                <w:p w14:paraId="14558F03" w14:textId="77777777" w:rsidR="00011F49" w:rsidRDefault="00011F49" w:rsidP="00C13F37"/>
              </w:tc>
            </w:tr>
          </w:tbl>
          <w:p w14:paraId="350004D7" w14:textId="77777777" w:rsidR="00011F49" w:rsidRPr="00F43C6A" w:rsidRDefault="00011F49" w:rsidP="00C13F37"/>
          <w:p w14:paraId="5CC681AC" w14:textId="77777777" w:rsidR="00011F49" w:rsidRDefault="00011F49" w:rsidP="00C13F37"/>
        </w:tc>
      </w:tr>
    </w:tbl>
    <w:p w14:paraId="5A77CE1D" w14:textId="77777777" w:rsidR="00364E77" w:rsidRDefault="00364E77" w:rsidP="00011F49">
      <w:pPr>
        <w:pStyle w:val="Heading1"/>
      </w:pPr>
    </w:p>
    <w:p w14:paraId="412B0DC5" w14:textId="77777777" w:rsidR="00364E77" w:rsidRDefault="00364E77">
      <w:pPr>
        <w:rPr>
          <w:rFonts w:eastAsiaTheme="majorEastAsia" w:cstheme="majorBidi"/>
          <w:color w:val="2E74B5" w:themeColor="accent1" w:themeShade="BF"/>
          <w:sz w:val="32"/>
          <w:szCs w:val="32"/>
        </w:rPr>
      </w:pPr>
      <w:r>
        <w:br w:type="page"/>
      </w:r>
    </w:p>
    <w:p w14:paraId="2BBC133D" w14:textId="77777777" w:rsidR="00364E77" w:rsidRDefault="00364E77" w:rsidP="00364E77">
      <w:pPr>
        <w:pStyle w:val="Heading1"/>
      </w:pPr>
      <w:bookmarkStart w:id="10" w:name="_Toc485114572"/>
      <w:r>
        <w:lastRenderedPageBreak/>
        <w:t>Revisie</w:t>
      </w:r>
      <w:bookmarkEnd w:id="10"/>
    </w:p>
    <w:p w14:paraId="693AC860" w14:textId="77777777" w:rsidR="00364E77" w:rsidRDefault="00364E77" w:rsidP="00364E77">
      <w:r>
        <w:t>Revisie van dit document.</w:t>
      </w:r>
    </w:p>
    <w:tbl>
      <w:tblPr>
        <w:tblStyle w:val="MediumShading2-Accent5"/>
        <w:tblW w:w="5000" w:type="pct"/>
        <w:tblInd w:w="0" w:type="dxa"/>
        <w:tblLook w:val="0660" w:firstRow="1" w:lastRow="1" w:firstColumn="0" w:lastColumn="0" w:noHBand="1" w:noVBand="1"/>
      </w:tblPr>
      <w:tblGrid>
        <w:gridCol w:w="2751"/>
        <w:gridCol w:w="2107"/>
        <w:gridCol w:w="2107"/>
        <w:gridCol w:w="2107"/>
      </w:tblGrid>
      <w:tr w:rsidR="00364E77" w14:paraId="26761FBF" w14:textId="77777777" w:rsidTr="00C13F37">
        <w:trPr>
          <w:cnfStyle w:val="100000000000" w:firstRow="1" w:lastRow="0" w:firstColumn="0" w:lastColumn="0" w:oddVBand="0" w:evenVBand="0" w:oddHBand="0" w:evenHBand="0" w:firstRowFirstColumn="0" w:firstRowLastColumn="0" w:lastRowFirstColumn="0" w:lastRowLastColumn="0"/>
        </w:trPr>
        <w:tc>
          <w:tcPr>
            <w:tcW w:w="1516" w:type="pct"/>
            <w:noWrap/>
            <w:hideMark/>
          </w:tcPr>
          <w:p w14:paraId="0F25F414" w14:textId="77777777" w:rsidR="00364E77" w:rsidRDefault="00364E77" w:rsidP="00C13F37">
            <w:pPr>
              <w:rPr>
                <w:lang w:eastAsia="nl-NL"/>
              </w:rPr>
            </w:pPr>
            <w:r>
              <w:rPr>
                <w:lang w:eastAsia="nl-NL"/>
              </w:rPr>
              <w:t>Datum</w:t>
            </w:r>
          </w:p>
        </w:tc>
        <w:tc>
          <w:tcPr>
            <w:tcW w:w="1161" w:type="pct"/>
            <w:hideMark/>
          </w:tcPr>
          <w:p w14:paraId="3E1157A4" w14:textId="77777777" w:rsidR="00364E77" w:rsidRDefault="00364E77" w:rsidP="00C13F37">
            <w:pPr>
              <w:rPr>
                <w:lang w:eastAsia="nl-NL"/>
              </w:rPr>
            </w:pPr>
            <w:r>
              <w:rPr>
                <w:lang w:eastAsia="nl-NL"/>
              </w:rPr>
              <w:t>Wat</w:t>
            </w:r>
          </w:p>
        </w:tc>
        <w:tc>
          <w:tcPr>
            <w:tcW w:w="1161" w:type="pct"/>
            <w:hideMark/>
          </w:tcPr>
          <w:p w14:paraId="3A5C0725" w14:textId="77777777" w:rsidR="00364E77" w:rsidRDefault="00364E77" w:rsidP="00C13F37">
            <w:pPr>
              <w:rPr>
                <w:lang w:eastAsia="nl-NL"/>
              </w:rPr>
            </w:pPr>
            <w:r>
              <w:rPr>
                <w:lang w:eastAsia="nl-NL"/>
              </w:rPr>
              <w:t>Wie</w:t>
            </w:r>
          </w:p>
        </w:tc>
        <w:tc>
          <w:tcPr>
            <w:tcW w:w="1161" w:type="pct"/>
            <w:hideMark/>
          </w:tcPr>
          <w:p w14:paraId="778AE4BD" w14:textId="77777777" w:rsidR="00364E77" w:rsidRDefault="00364E77" w:rsidP="00C13F37">
            <w:pPr>
              <w:rPr>
                <w:lang w:eastAsia="nl-NL"/>
              </w:rPr>
            </w:pPr>
            <w:r>
              <w:rPr>
                <w:lang w:eastAsia="nl-NL"/>
              </w:rPr>
              <w:t>Versie</w:t>
            </w:r>
          </w:p>
        </w:tc>
      </w:tr>
      <w:tr w:rsidR="00364E77" w14:paraId="668B677D" w14:textId="77777777" w:rsidTr="00C13F37">
        <w:tc>
          <w:tcPr>
            <w:tcW w:w="1516" w:type="pct"/>
            <w:tcBorders>
              <w:top w:val="nil"/>
              <w:left w:val="nil"/>
              <w:bottom w:val="nil"/>
              <w:right w:val="nil"/>
            </w:tcBorders>
            <w:noWrap/>
            <w:hideMark/>
          </w:tcPr>
          <w:p w14:paraId="1CACAA3F" w14:textId="77777777" w:rsidR="00364E77" w:rsidRDefault="004B43D7" w:rsidP="00C13F37">
            <w:pPr>
              <w:rPr>
                <w:lang w:eastAsia="nl-NL"/>
              </w:rPr>
            </w:pPr>
            <w:r>
              <w:rPr>
                <w:lang w:eastAsia="nl-NL"/>
              </w:rPr>
              <w:t>09-06</w:t>
            </w:r>
            <w:r w:rsidR="00097822">
              <w:rPr>
                <w:lang w:eastAsia="nl-NL"/>
              </w:rPr>
              <w:t>-2017</w:t>
            </w:r>
          </w:p>
        </w:tc>
        <w:tc>
          <w:tcPr>
            <w:tcW w:w="1161" w:type="pct"/>
            <w:tcBorders>
              <w:top w:val="nil"/>
              <w:left w:val="nil"/>
              <w:bottom w:val="nil"/>
              <w:right w:val="nil"/>
            </w:tcBorders>
            <w:hideMark/>
          </w:tcPr>
          <w:p w14:paraId="270BEDC8" w14:textId="77777777" w:rsidR="00364E77" w:rsidRDefault="00364E77" w:rsidP="00C13F37">
            <w:pPr>
              <w:rPr>
                <w:lang w:eastAsia="nl-NL"/>
              </w:rPr>
            </w:pPr>
            <w:r>
              <w:rPr>
                <w:lang w:eastAsia="nl-NL"/>
              </w:rPr>
              <w:t>Kopjes toegevoegd en content toe gevoegd</w:t>
            </w:r>
          </w:p>
        </w:tc>
        <w:tc>
          <w:tcPr>
            <w:tcW w:w="1161" w:type="pct"/>
            <w:tcBorders>
              <w:top w:val="nil"/>
              <w:left w:val="nil"/>
              <w:bottom w:val="nil"/>
              <w:right w:val="nil"/>
            </w:tcBorders>
            <w:hideMark/>
          </w:tcPr>
          <w:p w14:paraId="0FADE2A8" w14:textId="77777777" w:rsidR="00364E77" w:rsidRDefault="00364E77" w:rsidP="00C13F37">
            <w:pPr>
              <w:rPr>
                <w:lang w:eastAsia="nl-NL"/>
              </w:rPr>
            </w:pPr>
            <w:r>
              <w:rPr>
                <w:lang w:eastAsia="nl-NL"/>
              </w:rPr>
              <w:t>Tarik Hacialiogullari</w:t>
            </w:r>
          </w:p>
        </w:tc>
        <w:tc>
          <w:tcPr>
            <w:tcW w:w="1161" w:type="pct"/>
            <w:tcBorders>
              <w:top w:val="nil"/>
              <w:left w:val="nil"/>
              <w:bottom w:val="nil"/>
              <w:right w:val="nil"/>
            </w:tcBorders>
            <w:hideMark/>
          </w:tcPr>
          <w:p w14:paraId="1CDD0812" w14:textId="77777777" w:rsidR="00364E77" w:rsidRDefault="00364E77" w:rsidP="00C13F37">
            <w:pPr>
              <w:rPr>
                <w:lang w:eastAsia="nl-NL"/>
              </w:rPr>
            </w:pPr>
            <w:r>
              <w:rPr>
                <w:lang w:eastAsia="nl-NL"/>
              </w:rPr>
              <w:t>V0.1</w:t>
            </w:r>
          </w:p>
        </w:tc>
      </w:tr>
      <w:tr w:rsidR="00364E77" w14:paraId="4C26FAE6" w14:textId="77777777" w:rsidTr="00C13F37">
        <w:trPr>
          <w:cnfStyle w:val="010000000000" w:firstRow="0" w:lastRow="1" w:firstColumn="0" w:lastColumn="0" w:oddVBand="0" w:evenVBand="0" w:oddHBand="0" w:evenHBand="0" w:firstRowFirstColumn="0" w:firstRowLastColumn="0" w:lastRowFirstColumn="0" w:lastRowLastColumn="0"/>
        </w:trPr>
        <w:tc>
          <w:tcPr>
            <w:tcW w:w="1516" w:type="pct"/>
            <w:noWrap/>
            <w:hideMark/>
          </w:tcPr>
          <w:p w14:paraId="0D0E1528" w14:textId="77777777" w:rsidR="00364E77" w:rsidRDefault="004B43D7" w:rsidP="00C13F37">
            <w:pPr>
              <w:rPr>
                <w:lang w:eastAsia="nl-NL"/>
              </w:rPr>
            </w:pPr>
            <w:r>
              <w:rPr>
                <w:lang w:eastAsia="nl-NL"/>
              </w:rPr>
              <w:t>09-06</w:t>
            </w:r>
            <w:r w:rsidR="00364E77">
              <w:rPr>
                <w:lang w:eastAsia="nl-NL"/>
              </w:rPr>
              <w:t>-2017</w:t>
            </w:r>
          </w:p>
        </w:tc>
        <w:tc>
          <w:tcPr>
            <w:tcW w:w="1161" w:type="pct"/>
            <w:hideMark/>
          </w:tcPr>
          <w:p w14:paraId="704E64D6" w14:textId="77777777" w:rsidR="00364E77" w:rsidRDefault="00364E77" w:rsidP="00C13F37">
            <w:pPr>
              <w:rPr>
                <w:lang w:eastAsia="nl-NL"/>
              </w:rPr>
            </w:pPr>
            <w:r>
              <w:rPr>
                <w:lang w:eastAsia="nl-NL"/>
              </w:rPr>
              <w:t>Aangemaakt</w:t>
            </w:r>
          </w:p>
        </w:tc>
        <w:tc>
          <w:tcPr>
            <w:tcW w:w="1161" w:type="pct"/>
            <w:hideMark/>
          </w:tcPr>
          <w:p w14:paraId="0A7F669F" w14:textId="77777777" w:rsidR="00364E77" w:rsidRDefault="00364E77" w:rsidP="00C13F37">
            <w:pPr>
              <w:rPr>
                <w:lang w:eastAsia="nl-NL"/>
              </w:rPr>
            </w:pPr>
            <w:r>
              <w:rPr>
                <w:lang w:eastAsia="nl-NL"/>
              </w:rPr>
              <w:t>Tarik Hacialiogullari</w:t>
            </w:r>
          </w:p>
        </w:tc>
        <w:tc>
          <w:tcPr>
            <w:tcW w:w="1161" w:type="pct"/>
            <w:hideMark/>
          </w:tcPr>
          <w:p w14:paraId="5490A56C" w14:textId="77777777" w:rsidR="00364E77" w:rsidRDefault="00364E77" w:rsidP="00C13F37">
            <w:pPr>
              <w:rPr>
                <w:lang w:eastAsia="nl-NL"/>
              </w:rPr>
            </w:pPr>
            <w:r>
              <w:rPr>
                <w:lang w:eastAsia="nl-NL"/>
              </w:rPr>
              <w:t>V0.0</w:t>
            </w:r>
          </w:p>
        </w:tc>
      </w:tr>
    </w:tbl>
    <w:p w14:paraId="0E741B28" w14:textId="77777777" w:rsidR="00E97D3A" w:rsidRPr="00E97D3A" w:rsidRDefault="00364E77" w:rsidP="00364E77">
      <w:pPr>
        <w:pStyle w:val="Heading1"/>
      </w:pPr>
      <w:r>
        <w:t xml:space="preserve"> </w:t>
      </w:r>
    </w:p>
    <w:sectPr w:rsidR="00E97D3A" w:rsidRPr="00E97D3A" w:rsidSect="00B84534">
      <w:footerReference w:type="default" r:id="rId11"/>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santino bonora" w:date="2017-06-13T11:35:00Z" w:initials="sb">
    <w:p w14:paraId="07F29352" w14:textId="77777777" w:rsidR="00072180" w:rsidRDefault="00072180">
      <w:pPr>
        <w:pStyle w:val="CommentText"/>
      </w:pPr>
      <w:r>
        <w:rPr>
          <w:rStyle w:val="CommentReference"/>
        </w:rPr>
        <w:annotationRef/>
      </w:r>
      <w:r>
        <w:t>Anders verwoorden</w:t>
      </w:r>
    </w:p>
    <w:p w14:paraId="000A5D60" w14:textId="77777777" w:rsidR="00072180" w:rsidRDefault="00072180">
      <w:pPr>
        <w:pStyle w:val="CommentText"/>
      </w:pPr>
    </w:p>
  </w:comment>
  <w:comment w:id="8" w:author="santino bonora" w:date="2017-06-13T11:35:00Z" w:initials="sb">
    <w:p w14:paraId="28ACE246" w14:textId="77777777" w:rsidR="00072180" w:rsidRDefault="00072180">
      <w:pPr>
        <w:pStyle w:val="CommentText"/>
      </w:pPr>
      <w:r>
        <w:rPr>
          <w:rStyle w:val="CommentReference"/>
        </w:rPr>
        <w:annotationRef/>
      </w:r>
      <w:r>
        <w:t>Anders verwoorden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A5D60" w15:done="0"/>
  <w15:commentEx w15:paraId="28ACE24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5AC2C1" w14:textId="77777777" w:rsidR="00284205" w:rsidRDefault="00284205" w:rsidP="008B05BB">
      <w:pPr>
        <w:spacing w:after="0" w:line="240" w:lineRule="auto"/>
      </w:pPr>
      <w:r>
        <w:separator/>
      </w:r>
    </w:p>
  </w:endnote>
  <w:endnote w:type="continuationSeparator" w:id="0">
    <w:p w14:paraId="4E308BDA" w14:textId="77777777" w:rsidR="00284205" w:rsidRDefault="00284205"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14:paraId="132E85EA" w14:textId="77777777" w:rsidR="008B05BB" w:rsidRDefault="008B05BB">
        <w:pPr>
          <w:pStyle w:val="Footer"/>
          <w:jc w:val="right"/>
        </w:pPr>
        <w:r>
          <w:fldChar w:fldCharType="begin"/>
        </w:r>
        <w:r>
          <w:instrText>PAGE   \* MERGEFORMAT</w:instrText>
        </w:r>
        <w:r>
          <w:fldChar w:fldCharType="separate"/>
        </w:r>
        <w:r w:rsidR="0053286E">
          <w:rPr>
            <w:noProof/>
          </w:rPr>
          <w:t>3</w:t>
        </w:r>
        <w:r>
          <w:fldChar w:fldCharType="end"/>
        </w:r>
      </w:p>
    </w:sdtContent>
  </w:sdt>
  <w:p w14:paraId="7AD415C8" w14:textId="77777777"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44DB7F" w14:textId="77777777" w:rsidR="00284205" w:rsidRDefault="00284205" w:rsidP="008B05BB">
      <w:pPr>
        <w:spacing w:after="0" w:line="240" w:lineRule="auto"/>
      </w:pPr>
      <w:r>
        <w:separator/>
      </w:r>
    </w:p>
  </w:footnote>
  <w:footnote w:type="continuationSeparator" w:id="0">
    <w:p w14:paraId="6212B2E4" w14:textId="77777777" w:rsidR="00284205" w:rsidRDefault="00284205" w:rsidP="008B05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E0324"/>
    <w:multiLevelType w:val="singleLevel"/>
    <w:tmpl w:val="63E6CF4E"/>
    <w:lvl w:ilvl="0">
      <w:numFmt w:val="decimal"/>
      <w:lvlText w:val="*"/>
      <w:lvlJc w:val="left"/>
      <w:pPr>
        <w:ind w:left="0" w:firstLine="0"/>
      </w:pPr>
    </w:lvl>
  </w:abstractNum>
  <w:num w:numId="1">
    <w:abstractNumId w:val="0"/>
    <w:lvlOverride w:ilv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ntino bonora">
    <w15:presenceInfo w15:providerId="Windows Live" w15:userId="962df9b8540441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72180"/>
    <w:rsid w:val="0009099A"/>
    <w:rsid w:val="00097822"/>
    <w:rsid w:val="001D6CB6"/>
    <w:rsid w:val="001F780C"/>
    <w:rsid w:val="00214663"/>
    <w:rsid w:val="00255017"/>
    <w:rsid w:val="00284205"/>
    <w:rsid w:val="00290604"/>
    <w:rsid w:val="002A77CB"/>
    <w:rsid w:val="002D0163"/>
    <w:rsid w:val="00343ECB"/>
    <w:rsid w:val="00364E77"/>
    <w:rsid w:val="00425B2A"/>
    <w:rsid w:val="004B43D7"/>
    <w:rsid w:val="0053286E"/>
    <w:rsid w:val="0056124D"/>
    <w:rsid w:val="005A55A1"/>
    <w:rsid w:val="006100C0"/>
    <w:rsid w:val="00714082"/>
    <w:rsid w:val="00734B82"/>
    <w:rsid w:val="007E3C79"/>
    <w:rsid w:val="007F36B4"/>
    <w:rsid w:val="008B05BB"/>
    <w:rsid w:val="008C5D45"/>
    <w:rsid w:val="00966D66"/>
    <w:rsid w:val="00A74C59"/>
    <w:rsid w:val="00AC014B"/>
    <w:rsid w:val="00AE2F22"/>
    <w:rsid w:val="00AE3521"/>
    <w:rsid w:val="00B54A12"/>
    <w:rsid w:val="00B84534"/>
    <w:rsid w:val="00B943AF"/>
    <w:rsid w:val="00C1759B"/>
    <w:rsid w:val="00C313E0"/>
    <w:rsid w:val="00C528A5"/>
    <w:rsid w:val="00C860C1"/>
    <w:rsid w:val="00CF0FD3"/>
    <w:rsid w:val="00D151F5"/>
    <w:rsid w:val="00D27C1B"/>
    <w:rsid w:val="00D369D5"/>
    <w:rsid w:val="00D75DEB"/>
    <w:rsid w:val="00DE043B"/>
    <w:rsid w:val="00DE29FC"/>
    <w:rsid w:val="00E02362"/>
    <w:rsid w:val="00E97D3A"/>
    <w:rsid w:val="00EC075C"/>
    <w:rsid w:val="00F64EC4"/>
    <w:rsid w:val="00F97E97"/>
    <w:rsid w:val="00FA1DD3"/>
    <w:rsid w:val="00FD4A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723BB"/>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36B4"/>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TableGrid">
    <w:name w:val="Table Grid"/>
    <w:basedOn w:val="TableNorma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basedOn w:val="DefaultParagraphFont"/>
    <w:link w:val="Heading3"/>
    <w:uiPriority w:val="9"/>
    <w:rsid w:val="007F36B4"/>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072180"/>
    <w:rPr>
      <w:sz w:val="16"/>
      <w:szCs w:val="16"/>
    </w:rPr>
  </w:style>
  <w:style w:type="paragraph" w:styleId="CommentText">
    <w:name w:val="annotation text"/>
    <w:basedOn w:val="Normal"/>
    <w:link w:val="CommentTextChar"/>
    <w:uiPriority w:val="99"/>
    <w:semiHidden/>
    <w:unhideWhenUsed/>
    <w:rsid w:val="00072180"/>
    <w:pPr>
      <w:spacing w:line="240" w:lineRule="auto"/>
    </w:pPr>
    <w:rPr>
      <w:sz w:val="20"/>
      <w:szCs w:val="20"/>
    </w:rPr>
  </w:style>
  <w:style w:type="character" w:customStyle="1" w:styleId="CommentTextChar">
    <w:name w:val="Comment Text Char"/>
    <w:basedOn w:val="DefaultParagraphFont"/>
    <w:link w:val="CommentText"/>
    <w:uiPriority w:val="99"/>
    <w:semiHidden/>
    <w:rsid w:val="0007218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72180"/>
    <w:rPr>
      <w:b/>
      <w:bCs/>
    </w:rPr>
  </w:style>
  <w:style w:type="character" w:customStyle="1" w:styleId="CommentSubjectChar">
    <w:name w:val="Comment Subject Char"/>
    <w:basedOn w:val="CommentTextChar"/>
    <w:link w:val="CommentSubject"/>
    <w:uiPriority w:val="99"/>
    <w:semiHidden/>
    <w:rsid w:val="00072180"/>
    <w:rPr>
      <w:rFonts w:ascii="Arial" w:hAnsi="Arial"/>
      <w:b/>
      <w:bCs/>
      <w:sz w:val="20"/>
      <w:szCs w:val="20"/>
    </w:rPr>
  </w:style>
  <w:style w:type="paragraph" w:styleId="BalloonText">
    <w:name w:val="Balloon Text"/>
    <w:basedOn w:val="Normal"/>
    <w:link w:val="BalloonTextChar"/>
    <w:uiPriority w:val="99"/>
    <w:semiHidden/>
    <w:unhideWhenUsed/>
    <w:rsid w:val="000721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2180"/>
    <w:rPr>
      <w:rFonts w:ascii="Segoe UI" w:hAnsi="Segoe UI" w:cs="Segoe UI"/>
      <w:sz w:val="18"/>
      <w:szCs w:val="18"/>
    </w:rPr>
  </w:style>
  <w:style w:type="paragraph" w:styleId="ListBullet">
    <w:name w:val="List Bullet"/>
    <w:basedOn w:val="Normal"/>
    <w:semiHidden/>
    <w:unhideWhenUsed/>
    <w:qFormat/>
    <w:rsid w:val="002A77CB"/>
    <w:pPr>
      <w:spacing w:after="0" w:line="260" w:lineRule="atLeast"/>
      <w:ind w:left="221" w:hanging="221"/>
    </w:pPr>
    <w:rPr>
      <w:rFonts w:ascii="Times New Roman" w:eastAsia="Times New Roman" w:hAnsi="Times New Roman" w:cs="Times New Roman"/>
      <w:sz w:val="20"/>
      <w:szCs w:val="20"/>
      <w:lang w:eastAsia="nl-NL"/>
    </w:rPr>
  </w:style>
  <w:style w:type="paragraph" w:styleId="ListBullet3">
    <w:name w:val="List Bullet 3"/>
    <w:basedOn w:val="Normal"/>
    <w:semiHidden/>
    <w:unhideWhenUsed/>
    <w:qFormat/>
    <w:rsid w:val="002A77CB"/>
    <w:pPr>
      <w:spacing w:after="0" w:line="260" w:lineRule="atLeast"/>
      <w:ind w:left="663" w:hanging="221"/>
    </w:pPr>
    <w:rPr>
      <w:rFonts w:ascii="Times New Roman" w:eastAsia="Times New Roman" w:hAnsi="Times New Roman" w:cs="Times New Roman"/>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296224402">
      <w:bodyDiv w:val="1"/>
      <w:marLeft w:val="0"/>
      <w:marRight w:val="0"/>
      <w:marTop w:val="0"/>
      <w:marBottom w:val="0"/>
      <w:divBdr>
        <w:top w:val="none" w:sz="0" w:space="0" w:color="auto"/>
        <w:left w:val="none" w:sz="0" w:space="0" w:color="auto"/>
        <w:bottom w:val="none" w:sz="0" w:space="0" w:color="auto"/>
        <w:right w:val="none" w:sz="0" w:space="0" w:color="auto"/>
      </w:divBdr>
    </w:div>
    <w:div w:id="393893302">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F3706C-8F05-42BA-9A7C-EFFD226B2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10</Pages>
  <Words>1496</Words>
  <Characters>8233</Characters>
  <Application>Microsoft Office Word</Application>
  <DocSecurity>0</DocSecurity>
  <Lines>68</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Websentiment</vt:lpstr>
      <vt:lpstr>E-Division Project</vt:lpstr>
    </vt:vector>
  </TitlesOfParts>
  <Company/>
  <LinksUpToDate>false</LinksUpToDate>
  <CharactersWithSpaces>9710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implementatieplan</dc:subject>
  <dc:creator>Tarik Hacialiogullari &amp; Santino bonora</dc:creator>
  <cp:keywords/>
  <dc:description/>
  <cp:lastModifiedBy>santino bonora</cp:lastModifiedBy>
  <cp:revision>24</cp:revision>
  <dcterms:created xsi:type="dcterms:W3CDTF">2017-02-13T10:35:00Z</dcterms:created>
  <dcterms:modified xsi:type="dcterms:W3CDTF">2017-06-13T10:17:00Z</dcterms:modified>
</cp:coreProperties>
</file>