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290EE3" w:rsidRDefault="00290EE3" w:rsidP="008B05BB">
                                <w:pPr>
                                  <w:shd w:val="clear" w:color="auto" w:fill="FFFFFF" w:themeFill="background1"/>
                                  <w:rPr>
                                    <w:lang w:val="en-US"/>
                                  </w:rPr>
                                </w:pPr>
                                <w:r>
                                  <w:rPr>
                                    <w:lang w:val="en-US"/>
                                  </w:rPr>
                                  <w:t xml:space="preserve">Datum: </w:t>
                                </w:r>
                                <w:r w:rsidR="00936AAA">
                                  <w:rPr>
                                    <w:lang w:val="en-US"/>
                                  </w:rPr>
                                  <w:t>09</w:t>
                                </w:r>
                                <w:r w:rsidR="00C41C57">
                                  <w:rPr>
                                    <w:lang w:val="en-US"/>
                                  </w:rPr>
                                  <w:t>-0</w:t>
                                </w:r>
                                <w:r w:rsidR="00936AAA">
                                  <w:rPr>
                                    <w:lang w:val="en-US"/>
                                  </w:rPr>
                                  <w:t>6</w:t>
                                </w:r>
                                <w:r w:rsidR="008B05BB" w:rsidRPr="00290EE3">
                                  <w:rPr>
                                    <w:lang w:val="en-US"/>
                                  </w:rPr>
                                  <w:t>-2017</w:t>
                                </w:r>
                                <w:r w:rsidR="008B05BB" w:rsidRPr="00290EE3">
                                  <w:rPr>
                                    <w:lang w:val="en-US"/>
                                  </w:rPr>
                                  <w:br/>
                                </w:r>
                                <w:proofErr w:type="spellStart"/>
                                <w:r w:rsidR="008B05BB" w:rsidRPr="00936AAA">
                                  <w:rPr>
                                    <w:lang w:val="en-US"/>
                                  </w:rPr>
                                  <w:t>Klas</w:t>
                                </w:r>
                                <w:proofErr w:type="spellEnd"/>
                                <w:r w:rsidR="008B05BB" w:rsidRPr="00290EE3">
                                  <w:rPr>
                                    <w:lang w:val="en-US"/>
                                  </w:rPr>
                                  <w:t>: RIO4-APO3A</w:t>
                                </w:r>
                                <w:r w:rsidR="008B05BB" w:rsidRPr="00290EE3">
                                  <w:rPr>
                                    <w:lang w:val="en-US"/>
                                  </w:rPr>
                                  <w:br/>
                                </w:r>
                                <w:proofErr w:type="spellStart"/>
                                <w:r w:rsidR="002D0163" w:rsidRPr="00936AAA">
                                  <w:rPr>
                                    <w:lang w:val="en-US"/>
                                  </w:rPr>
                                  <w:t>Examencasus</w:t>
                                </w:r>
                                <w:proofErr w:type="spellEnd"/>
                                <w:r w:rsidR="002D0163" w:rsidRPr="00290EE3">
                                  <w:rPr>
                                    <w:lang w:val="en-US"/>
                                  </w:rPr>
                                  <w:t xml:space="preserve">: </w:t>
                                </w:r>
                                <w:r w:rsidR="00C41C57">
                                  <w:rPr>
                                    <w:lang w:val="en-US"/>
                                  </w:rPr>
                                  <w:t>03</w:t>
                                </w:r>
                              </w:p>
                              <w:p w:rsidR="008B05BB" w:rsidRPr="00290EE3"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290EE3" w:rsidRDefault="00290EE3" w:rsidP="008B05BB">
                          <w:pPr>
                            <w:shd w:val="clear" w:color="auto" w:fill="FFFFFF" w:themeFill="background1"/>
                            <w:rPr>
                              <w:lang w:val="en-US"/>
                            </w:rPr>
                          </w:pPr>
                          <w:r>
                            <w:rPr>
                              <w:lang w:val="en-US"/>
                            </w:rPr>
                            <w:t xml:space="preserve">Datum: </w:t>
                          </w:r>
                          <w:r w:rsidR="00936AAA">
                            <w:rPr>
                              <w:lang w:val="en-US"/>
                            </w:rPr>
                            <w:t>09</w:t>
                          </w:r>
                          <w:r w:rsidR="00C41C57">
                            <w:rPr>
                              <w:lang w:val="en-US"/>
                            </w:rPr>
                            <w:t>-0</w:t>
                          </w:r>
                          <w:r w:rsidR="00936AAA">
                            <w:rPr>
                              <w:lang w:val="en-US"/>
                            </w:rPr>
                            <w:t>6</w:t>
                          </w:r>
                          <w:r w:rsidR="008B05BB" w:rsidRPr="00290EE3">
                            <w:rPr>
                              <w:lang w:val="en-US"/>
                            </w:rPr>
                            <w:t>-2017</w:t>
                          </w:r>
                          <w:r w:rsidR="008B05BB" w:rsidRPr="00290EE3">
                            <w:rPr>
                              <w:lang w:val="en-US"/>
                            </w:rPr>
                            <w:br/>
                          </w:r>
                          <w:r w:rsidR="008B05BB" w:rsidRPr="00936AAA">
                            <w:rPr>
                              <w:lang w:val="en-US"/>
                            </w:rPr>
                            <w:t>Klas</w:t>
                          </w:r>
                          <w:r w:rsidR="008B05BB" w:rsidRPr="00290EE3">
                            <w:rPr>
                              <w:lang w:val="en-US"/>
                            </w:rPr>
                            <w:t>: RIO4-APO3A</w:t>
                          </w:r>
                          <w:r w:rsidR="008B05BB" w:rsidRPr="00290EE3">
                            <w:rPr>
                              <w:lang w:val="en-US"/>
                            </w:rPr>
                            <w:br/>
                          </w:r>
                          <w:r w:rsidR="002D0163" w:rsidRPr="00936AAA">
                            <w:rPr>
                              <w:lang w:val="en-US"/>
                            </w:rPr>
                            <w:t>Examencasus</w:t>
                          </w:r>
                          <w:r w:rsidR="002D0163" w:rsidRPr="00290EE3">
                            <w:rPr>
                              <w:lang w:val="en-US"/>
                            </w:rPr>
                            <w:t xml:space="preserve">: </w:t>
                          </w:r>
                          <w:r w:rsidR="00C41C57">
                            <w:rPr>
                              <w:lang w:val="en-US"/>
                            </w:rPr>
                            <w:t>03</w:t>
                          </w:r>
                        </w:p>
                        <w:p w:rsidR="008B05BB" w:rsidRPr="00290EE3"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97086C" w:rsidRDefault="00DB642A">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97086C">
                                      <w:rPr>
                                        <w:color w:val="5B9BD5" w:themeColor="accent1"/>
                                        <w:sz w:val="72"/>
                                        <w:szCs w:val="72"/>
                                      </w:rPr>
                                      <w:t>Project</w:t>
                                    </w:r>
                                    <w:r w:rsidR="008B05BB" w:rsidRPr="0097086C">
                                      <w:rPr>
                                        <w:color w:val="5B9BD5" w:themeColor="accent1"/>
                                        <w:sz w:val="72"/>
                                        <w:szCs w:val="72"/>
                                      </w:rPr>
                                      <w:t xml:space="preserve"> </w:t>
                                    </w:r>
                                    <w:r w:rsidR="00C41C57">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97086C" w:rsidRDefault="00290EE3">
                                    <w:pPr>
                                      <w:pStyle w:val="Geenafstand"/>
                                      <w:spacing w:before="40" w:after="40"/>
                                      <w:rPr>
                                        <w:caps/>
                                        <w:color w:val="1F3864" w:themeColor="accent5" w:themeShade="80"/>
                                        <w:sz w:val="28"/>
                                        <w:szCs w:val="28"/>
                                      </w:rPr>
                                    </w:pPr>
                                    <w:r w:rsidRPr="0097086C">
                                      <w:rPr>
                                        <w:caps/>
                                        <w:color w:val="1F3864" w:themeColor="accent5" w:themeShade="80"/>
                                        <w:sz w:val="28"/>
                                        <w:szCs w:val="28"/>
                                      </w:rPr>
                                      <w:t>Acceptatietest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97086C" w:rsidRDefault="00B84534">
                                    <w:pPr>
                                      <w:pStyle w:val="Geenafstand"/>
                                      <w:spacing w:before="80" w:after="40"/>
                                      <w:rPr>
                                        <w:caps/>
                                        <w:color w:val="4472C4" w:themeColor="accent5"/>
                                        <w:szCs w:val="24"/>
                                      </w:rPr>
                                    </w:pPr>
                                    <w:r w:rsidRPr="0097086C">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97086C" w:rsidRDefault="00BD1DC7">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97086C">
                                <w:rPr>
                                  <w:color w:val="5B9BD5" w:themeColor="accent1"/>
                                  <w:sz w:val="72"/>
                                  <w:szCs w:val="72"/>
                                </w:rPr>
                                <w:t>Project</w:t>
                              </w:r>
                              <w:r w:rsidR="008B05BB" w:rsidRPr="0097086C">
                                <w:rPr>
                                  <w:color w:val="5B9BD5" w:themeColor="accent1"/>
                                  <w:sz w:val="72"/>
                                  <w:szCs w:val="72"/>
                                </w:rPr>
                                <w:t xml:space="preserve"> </w:t>
                              </w:r>
                              <w:r w:rsidR="00C41C57">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97086C" w:rsidRDefault="00290EE3">
                              <w:pPr>
                                <w:pStyle w:val="NoSpacing"/>
                                <w:spacing w:before="40" w:after="40"/>
                                <w:rPr>
                                  <w:caps/>
                                  <w:color w:val="1F3864" w:themeColor="accent5" w:themeShade="80"/>
                                  <w:sz w:val="28"/>
                                  <w:szCs w:val="28"/>
                                </w:rPr>
                              </w:pPr>
                              <w:r w:rsidRPr="0097086C">
                                <w:rPr>
                                  <w:caps/>
                                  <w:color w:val="1F3864" w:themeColor="accent5" w:themeShade="80"/>
                                  <w:sz w:val="28"/>
                                  <w:szCs w:val="28"/>
                                </w:rPr>
                                <w:t>Acceptatietest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97086C" w:rsidRDefault="00B84534">
                              <w:pPr>
                                <w:pStyle w:val="NoSpacing"/>
                                <w:spacing w:before="80" w:after="40"/>
                                <w:rPr>
                                  <w:caps/>
                                  <w:color w:val="4472C4" w:themeColor="accent5"/>
                                  <w:szCs w:val="24"/>
                                </w:rPr>
                              </w:pPr>
                              <w:r w:rsidRPr="0097086C">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936AAA"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090084" w:history="1">
            <w:r w:rsidR="00936AAA" w:rsidRPr="00611A61">
              <w:rPr>
                <w:rStyle w:val="Hyperlink"/>
                <w:noProof/>
              </w:rPr>
              <w:t>Inleiding</w:t>
            </w:r>
            <w:r w:rsidR="00936AAA">
              <w:rPr>
                <w:noProof/>
                <w:webHidden/>
              </w:rPr>
              <w:tab/>
            </w:r>
            <w:r w:rsidR="00936AAA">
              <w:rPr>
                <w:noProof/>
                <w:webHidden/>
              </w:rPr>
              <w:fldChar w:fldCharType="begin"/>
            </w:r>
            <w:r w:rsidR="00936AAA">
              <w:rPr>
                <w:noProof/>
                <w:webHidden/>
              </w:rPr>
              <w:instrText xml:space="preserve"> PAGEREF _Toc482090084 \h </w:instrText>
            </w:r>
            <w:r w:rsidR="00936AAA">
              <w:rPr>
                <w:noProof/>
                <w:webHidden/>
              </w:rPr>
            </w:r>
            <w:r w:rsidR="00936AAA">
              <w:rPr>
                <w:noProof/>
                <w:webHidden/>
              </w:rPr>
              <w:fldChar w:fldCharType="separate"/>
            </w:r>
            <w:r w:rsidR="00936AAA">
              <w:rPr>
                <w:noProof/>
                <w:webHidden/>
              </w:rPr>
              <w:t>2</w:t>
            </w:r>
            <w:r w:rsidR="00936AAA">
              <w:rPr>
                <w:noProof/>
                <w:webHidden/>
              </w:rPr>
              <w:fldChar w:fldCharType="end"/>
            </w:r>
          </w:hyperlink>
        </w:p>
        <w:p w:rsidR="00936AAA" w:rsidRDefault="00DB642A">
          <w:pPr>
            <w:pStyle w:val="Inhopg1"/>
            <w:tabs>
              <w:tab w:val="right" w:leader="dot" w:pos="9062"/>
            </w:tabs>
            <w:rPr>
              <w:rFonts w:cstheme="minorBidi"/>
              <w:noProof/>
              <w:lang w:val="nl-NL" w:eastAsia="nl-NL"/>
            </w:rPr>
          </w:pPr>
          <w:hyperlink w:anchor="_Toc482090085" w:history="1">
            <w:r w:rsidR="00936AAA" w:rsidRPr="00611A61">
              <w:rPr>
                <w:rStyle w:val="Hyperlink"/>
                <w:noProof/>
              </w:rPr>
              <w:t>acceptatietest</w:t>
            </w:r>
            <w:r w:rsidR="00936AAA">
              <w:rPr>
                <w:noProof/>
                <w:webHidden/>
              </w:rPr>
              <w:tab/>
            </w:r>
            <w:r w:rsidR="00936AAA">
              <w:rPr>
                <w:noProof/>
                <w:webHidden/>
              </w:rPr>
              <w:fldChar w:fldCharType="begin"/>
            </w:r>
            <w:r w:rsidR="00936AAA">
              <w:rPr>
                <w:noProof/>
                <w:webHidden/>
              </w:rPr>
              <w:instrText xml:space="preserve"> PAGEREF _Toc482090085 \h </w:instrText>
            </w:r>
            <w:r w:rsidR="00936AAA">
              <w:rPr>
                <w:noProof/>
                <w:webHidden/>
              </w:rPr>
            </w:r>
            <w:r w:rsidR="00936AAA">
              <w:rPr>
                <w:noProof/>
                <w:webHidden/>
              </w:rPr>
              <w:fldChar w:fldCharType="separate"/>
            </w:r>
            <w:r w:rsidR="00936AAA">
              <w:rPr>
                <w:noProof/>
                <w:webHidden/>
              </w:rPr>
              <w:t>3</w:t>
            </w:r>
            <w:r w:rsidR="00936AAA">
              <w:rPr>
                <w:noProof/>
                <w:webHidden/>
              </w:rPr>
              <w:fldChar w:fldCharType="end"/>
            </w:r>
          </w:hyperlink>
        </w:p>
        <w:p w:rsidR="00936AAA" w:rsidRDefault="00DB642A">
          <w:pPr>
            <w:pStyle w:val="Inhopg1"/>
            <w:tabs>
              <w:tab w:val="right" w:leader="dot" w:pos="9062"/>
            </w:tabs>
            <w:rPr>
              <w:rFonts w:cstheme="minorBidi"/>
              <w:noProof/>
              <w:lang w:val="nl-NL" w:eastAsia="nl-NL"/>
            </w:rPr>
          </w:pPr>
          <w:hyperlink w:anchor="_Toc482090086" w:history="1">
            <w:r w:rsidR="00936AAA" w:rsidRPr="00611A61">
              <w:rPr>
                <w:rStyle w:val="Hyperlink"/>
                <w:noProof/>
              </w:rPr>
              <w:t>Revisie</w:t>
            </w:r>
            <w:r w:rsidR="00936AAA">
              <w:rPr>
                <w:noProof/>
                <w:webHidden/>
              </w:rPr>
              <w:tab/>
            </w:r>
            <w:r w:rsidR="00936AAA">
              <w:rPr>
                <w:noProof/>
                <w:webHidden/>
              </w:rPr>
              <w:fldChar w:fldCharType="begin"/>
            </w:r>
            <w:r w:rsidR="00936AAA">
              <w:rPr>
                <w:noProof/>
                <w:webHidden/>
              </w:rPr>
              <w:instrText xml:space="preserve"> PAGEREF _Toc482090086 \h </w:instrText>
            </w:r>
            <w:r w:rsidR="00936AAA">
              <w:rPr>
                <w:noProof/>
                <w:webHidden/>
              </w:rPr>
            </w:r>
            <w:r w:rsidR="00936AAA">
              <w:rPr>
                <w:noProof/>
                <w:webHidden/>
              </w:rPr>
              <w:fldChar w:fldCharType="separate"/>
            </w:r>
            <w:r w:rsidR="00936AAA">
              <w:rPr>
                <w:noProof/>
                <w:webHidden/>
              </w:rPr>
              <w:t>4</w:t>
            </w:r>
            <w:r w:rsidR="00936AAA">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82090084"/>
      <w:r>
        <w:lastRenderedPageBreak/>
        <w:t>Inleiding</w:t>
      </w:r>
      <w:bookmarkEnd w:id="0"/>
    </w:p>
    <w:p w:rsidR="008C1869" w:rsidRDefault="00B77395" w:rsidP="008C1869">
      <w:r>
        <w:t>Dit document bevat de acceptatietest, het doel van dit document is om vast te stellen of de applicatie voldoet aan de eisen die we in de hernieuwde opdracht met de opdrachtgever hebben gesloten. De acceptatietest nemen we af met de opdrachtgever, die het vervolgens accordeert.</w:t>
      </w:r>
    </w:p>
    <w:p w:rsidR="004733A7" w:rsidRDefault="004733A7">
      <w:r>
        <w:br w:type="page"/>
      </w:r>
    </w:p>
    <w:p w:rsidR="008F0ADA" w:rsidRPr="008F0ADA" w:rsidRDefault="001D2A93" w:rsidP="009F2456">
      <w:pPr>
        <w:pStyle w:val="Kop1"/>
      </w:pPr>
      <w:r w:rsidRPr="00DD3684">
        <w:lastRenderedPageBreak/>
        <w:t>Acceptatietest</w:t>
      </w:r>
      <w:r w:rsidR="009F2456">
        <w:t xml:space="preserve"> (</w:t>
      </w:r>
      <w:r w:rsidR="008F0ADA">
        <w:t>WebSentiment App (V1.1.0)</w:t>
      </w:r>
      <w:r w:rsidR="009F2456">
        <w:t>)</w:t>
      </w:r>
    </w:p>
    <w:p w:rsidR="00305D3C" w:rsidRPr="00305D3C" w:rsidRDefault="00643898" w:rsidP="00643898">
      <w:pPr>
        <w:pStyle w:val="Kop2"/>
      </w:pPr>
      <w:r>
        <w:t>Afspraken</w:t>
      </w:r>
    </w:p>
    <w:tbl>
      <w:tblPr>
        <w:tblStyle w:val="Tabelraster"/>
        <w:tblW w:w="0" w:type="auto"/>
        <w:tblLook w:val="04A0" w:firstRow="1" w:lastRow="0" w:firstColumn="1" w:lastColumn="0" w:noHBand="0" w:noVBand="1"/>
      </w:tblPr>
      <w:tblGrid>
        <w:gridCol w:w="7933"/>
        <w:gridCol w:w="567"/>
        <w:gridCol w:w="562"/>
      </w:tblGrid>
      <w:tr w:rsidR="00A1557C" w:rsidTr="00F229A8">
        <w:tc>
          <w:tcPr>
            <w:tcW w:w="7933" w:type="dxa"/>
            <w:shd w:val="clear" w:color="auto" w:fill="auto"/>
          </w:tcPr>
          <w:p w:rsidR="00A1557C" w:rsidRPr="008A6F80" w:rsidRDefault="008A6F80" w:rsidP="002A6823">
            <w:pPr>
              <w:rPr>
                <w:b/>
              </w:rPr>
            </w:pPr>
            <w:r>
              <w:rPr>
                <w:b/>
              </w:rPr>
              <w:t>Vragen</w:t>
            </w:r>
          </w:p>
        </w:tc>
        <w:tc>
          <w:tcPr>
            <w:tcW w:w="567" w:type="dxa"/>
            <w:shd w:val="clear" w:color="auto" w:fill="70AD47" w:themeFill="accent6"/>
          </w:tcPr>
          <w:p w:rsidR="00A1557C" w:rsidRDefault="00A1557C" w:rsidP="00A1557C">
            <w:pPr>
              <w:jc w:val="center"/>
            </w:pPr>
            <w:r>
              <w:sym w:font="Wingdings 2" w:char="F050"/>
            </w:r>
          </w:p>
        </w:tc>
        <w:tc>
          <w:tcPr>
            <w:tcW w:w="562" w:type="dxa"/>
            <w:shd w:val="clear" w:color="auto" w:fill="FF0000"/>
          </w:tcPr>
          <w:p w:rsidR="00A1557C" w:rsidRDefault="00A1557C" w:rsidP="00A1557C">
            <w:pPr>
              <w:jc w:val="center"/>
            </w:pPr>
            <w:r>
              <w:sym w:font="Wingdings" w:char="F0FB"/>
            </w:r>
          </w:p>
        </w:tc>
      </w:tr>
      <w:tr w:rsidR="001D2A93" w:rsidTr="00A1557C">
        <w:tc>
          <w:tcPr>
            <w:tcW w:w="7933" w:type="dxa"/>
          </w:tcPr>
          <w:p w:rsidR="001D2A93" w:rsidRDefault="008F0ADA" w:rsidP="0097086C">
            <w:r>
              <w:t>Is de content die geleverd is via de mail exact geïmplementeerd</w:t>
            </w:r>
            <w:r w:rsidR="006270D7">
              <w:t xml:space="preserve"> op elke pagina</w:t>
            </w:r>
            <w:r>
              <w:t>?</w:t>
            </w:r>
          </w:p>
        </w:tc>
        <w:tc>
          <w:tcPr>
            <w:tcW w:w="567" w:type="dxa"/>
          </w:tcPr>
          <w:p w:rsidR="001D2A93" w:rsidRDefault="001D2A93" w:rsidP="0097086C"/>
        </w:tc>
        <w:tc>
          <w:tcPr>
            <w:tcW w:w="562" w:type="dxa"/>
          </w:tcPr>
          <w:p w:rsidR="001D2A93" w:rsidRDefault="001D2A93" w:rsidP="0097086C"/>
        </w:tc>
      </w:tr>
      <w:tr w:rsidR="008F0ADA" w:rsidTr="00A1557C">
        <w:tc>
          <w:tcPr>
            <w:tcW w:w="7933" w:type="dxa"/>
          </w:tcPr>
          <w:p w:rsidR="008F0ADA" w:rsidRDefault="008F0ADA" w:rsidP="0097086C">
            <w:r>
              <w:t>Komen de kopjes overeen met wat er afgesproken is in de hernieuwde opdracht?</w:t>
            </w:r>
          </w:p>
        </w:tc>
        <w:tc>
          <w:tcPr>
            <w:tcW w:w="567" w:type="dxa"/>
          </w:tcPr>
          <w:p w:rsidR="008F0ADA" w:rsidRDefault="008F0ADA" w:rsidP="0097086C"/>
        </w:tc>
        <w:tc>
          <w:tcPr>
            <w:tcW w:w="562" w:type="dxa"/>
          </w:tcPr>
          <w:p w:rsidR="008F0ADA" w:rsidRDefault="008F0ADA" w:rsidP="0097086C"/>
        </w:tc>
      </w:tr>
      <w:tr w:rsidR="00B84DA7" w:rsidTr="00A1557C">
        <w:tc>
          <w:tcPr>
            <w:tcW w:w="7933" w:type="dxa"/>
          </w:tcPr>
          <w:p w:rsidR="00B84DA7" w:rsidRDefault="009F2456" w:rsidP="0097086C">
            <w:r>
              <w:t>Komen de kleuren van de applicatie over met de huisstijl van WebSentiment die is afgesproken in de hernieuwde opdracht.</w:t>
            </w:r>
          </w:p>
        </w:tc>
        <w:tc>
          <w:tcPr>
            <w:tcW w:w="567" w:type="dxa"/>
          </w:tcPr>
          <w:p w:rsidR="00B84DA7" w:rsidRDefault="00B84DA7" w:rsidP="0097086C"/>
        </w:tc>
        <w:tc>
          <w:tcPr>
            <w:tcW w:w="562" w:type="dxa"/>
          </w:tcPr>
          <w:p w:rsidR="00B84DA7" w:rsidRDefault="00B84DA7" w:rsidP="0097086C"/>
        </w:tc>
      </w:tr>
      <w:tr w:rsidR="00352347" w:rsidTr="00A1557C">
        <w:tc>
          <w:tcPr>
            <w:tcW w:w="7933" w:type="dxa"/>
          </w:tcPr>
          <w:p w:rsidR="00352347" w:rsidRDefault="00352347" w:rsidP="00AF23A9">
            <w:pPr>
              <w:jc w:val="both"/>
            </w:pPr>
            <w:r>
              <w:t>Bevatten de teksten het lettertype “</w:t>
            </w:r>
            <w:proofErr w:type="spellStart"/>
            <w:r>
              <w:t>Helvetica</w:t>
            </w:r>
            <w:proofErr w:type="spellEnd"/>
            <w:r>
              <w:t>”.</w:t>
            </w:r>
          </w:p>
        </w:tc>
        <w:tc>
          <w:tcPr>
            <w:tcW w:w="567" w:type="dxa"/>
          </w:tcPr>
          <w:p w:rsidR="00352347" w:rsidRDefault="00352347" w:rsidP="0097086C"/>
        </w:tc>
        <w:tc>
          <w:tcPr>
            <w:tcW w:w="562" w:type="dxa"/>
          </w:tcPr>
          <w:p w:rsidR="00352347" w:rsidRDefault="00352347" w:rsidP="0097086C"/>
        </w:tc>
      </w:tr>
      <w:tr w:rsidR="009F2456" w:rsidTr="00A1557C">
        <w:tc>
          <w:tcPr>
            <w:tcW w:w="7933" w:type="dxa"/>
          </w:tcPr>
          <w:p w:rsidR="009F2456" w:rsidRDefault="00EA3DE7" w:rsidP="0097086C">
            <w:r>
              <w:t>Komen de onderwerpen (subcategorieën) een knopje die u indrukt tevoorschijn? (Mist dat kopje geen onderwerp heeft)</w:t>
            </w:r>
          </w:p>
        </w:tc>
        <w:tc>
          <w:tcPr>
            <w:tcW w:w="567" w:type="dxa"/>
          </w:tcPr>
          <w:p w:rsidR="009F2456" w:rsidRDefault="009F2456" w:rsidP="0097086C"/>
        </w:tc>
        <w:tc>
          <w:tcPr>
            <w:tcW w:w="562" w:type="dxa"/>
          </w:tcPr>
          <w:p w:rsidR="009F2456" w:rsidRDefault="009F2456" w:rsidP="0097086C"/>
        </w:tc>
      </w:tr>
      <w:tr w:rsidR="00EA3DE7" w:rsidTr="00A1557C">
        <w:tc>
          <w:tcPr>
            <w:tcW w:w="7933" w:type="dxa"/>
          </w:tcPr>
          <w:p w:rsidR="00EA3DE7" w:rsidRDefault="00AF23A9" w:rsidP="0097086C">
            <w:r>
              <w:t>Als u op de knop</w:t>
            </w:r>
            <w:r w:rsidR="00643898">
              <w:t>pen</w:t>
            </w:r>
            <w:r>
              <w:t xml:space="preserve"> drukt, </w:t>
            </w:r>
            <w:r w:rsidR="00643898">
              <w:t>komt</w:t>
            </w:r>
            <w:r>
              <w:t xml:space="preserve"> dan het gerelateerde scherm die is afgesproken in het hernieuwde opdracht tevoorschijn?</w:t>
            </w:r>
          </w:p>
        </w:tc>
        <w:tc>
          <w:tcPr>
            <w:tcW w:w="567" w:type="dxa"/>
          </w:tcPr>
          <w:p w:rsidR="00EA3DE7" w:rsidRDefault="00EA3DE7" w:rsidP="0097086C"/>
        </w:tc>
        <w:tc>
          <w:tcPr>
            <w:tcW w:w="562" w:type="dxa"/>
          </w:tcPr>
          <w:p w:rsidR="00EA3DE7" w:rsidRDefault="00EA3DE7" w:rsidP="0097086C"/>
        </w:tc>
      </w:tr>
      <w:tr w:rsidR="00643898" w:rsidTr="00A1557C">
        <w:tc>
          <w:tcPr>
            <w:tcW w:w="7933" w:type="dxa"/>
          </w:tcPr>
          <w:p w:rsidR="00643898" w:rsidRDefault="00643898" w:rsidP="0097086C">
            <w:r>
              <w:t>Is het kopje “Afspraken” succesvol behaald?</w:t>
            </w:r>
          </w:p>
        </w:tc>
        <w:tc>
          <w:tcPr>
            <w:tcW w:w="567" w:type="dxa"/>
          </w:tcPr>
          <w:p w:rsidR="00643898" w:rsidRDefault="00643898" w:rsidP="0097086C"/>
        </w:tc>
        <w:tc>
          <w:tcPr>
            <w:tcW w:w="562" w:type="dxa"/>
          </w:tcPr>
          <w:p w:rsidR="00643898" w:rsidRDefault="00643898" w:rsidP="0097086C"/>
        </w:tc>
      </w:tr>
    </w:tbl>
    <w:p w:rsidR="00A1557C" w:rsidRDefault="00A1557C"/>
    <w:p w:rsidR="00305D3C" w:rsidRDefault="00C660F3">
      <w:r>
        <w:t>Home</w:t>
      </w:r>
    </w:p>
    <w:tbl>
      <w:tblPr>
        <w:tblStyle w:val="Tabelraster"/>
        <w:tblW w:w="0" w:type="auto"/>
        <w:tblLook w:val="04A0" w:firstRow="1" w:lastRow="0" w:firstColumn="1" w:lastColumn="0" w:noHBand="0" w:noVBand="1"/>
      </w:tblPr>
      <w:tblGrid>
        <w:gridCol w:w="7933"/>
        <w:gridCol w:w="567"/>
        <w:gridCol w:w="562"/>
      </w:tblGrid>
      <w:tr w:rsidR="00C660F3" w:rsidTr="002D426B">
        <w:tc>
          <w:tcPr>
            <w:tcW w:w="7933" w:type="dxa"/>
            <w:shd w:val="clear" w:color="auto" w:fill="auto"/>
          </w:tcPr>
          <w:p w:rsidR="00C660F3" w:rsidRPr="008A6F80" w:rsidRDefault="00C660F3" w:rsidP="002D426B">
            <w:pPr>
              <w:rPr>
                <w:b/>
              </w:rPr>
            </w:pPr>
            <w:r>
              <w:rPr>
                <w:b/>
              </w:rPr>
              <w:t>Vragen</w:t>
            </w:r>
          </w:p>
        </w:tc>
        <w:tc>
          <w:tcPr>
            <w:tcW w:w="567" w:type="dxa"/>
            <w:shd w:val="clear" w:color="auto" w:fill="70AD47" w:themeFill="accent6"/>
          </w:tcPr>
          <w:p w:rsidR="00C660F3" w:rsidRDefault="00C660F3" w:rsidP="002D426B">
            <w:pPr>
              <w:jc w:val="center"/>
            </w:pPr>
            <w:r>
              <w:sym w:font="Wingdings 2" w:char="F050"/>
            </w:r>
          </w:p>
        </w:tc>
        <w:tc>
          <w:tcPr>
            <w:tcW w:w="562" w:type="dxa"/>
            <w:shd w:val="clear" w:color="auto" w:fill="FF0000"/>
          </w:tcPr>
          <w:p w:rsidR="00C660F3" w:rsidRDefault="00C660F3" w:rsidP="002D426B">
            <w:pPr>
              <w:jc w:val="center"/>
            </w:pPr>
            <w:r>
              <w:sym w:font="Wingdings" w:char="F0FB"/>
            </w:r>
          </w:p>
        </w:tc>
      </w:tr>
      <w:tr w:rsidR="00C660F3" w:rsidTr="002D426B">
        <w:tc>
          <w:tcPr>
            <w:tcW w:w="7933" w:type="dxa"/>
          </w:tcPr>
          <w:p w:rsidR="00E46F45" w:rsidRDefault="00E46F45" w:rsidP="002D426B">
            <w:r>
              <w:t>Het menu bevat;</w:t>
            </w:r>
          </w:p>
          <w:p w:rsidR="00E46F45" w:rsidRDefault="00993967" w:rsidP="00E46F45">
            <w:r>
              <w:t>1 T</w:t>
            </w:r>
            <w:r w:rsidR="00E46F45">
              <w:t>ekstveld met de titel van de pagina.</w:t>
            </w:r>
          </w:p>
          <w:p w:rsidR="00E46F45" w:rsidRDefault="00993967" w:rsidP="00E46F45">
            <w:r>
              <w:t>1 A</w:t>
            </w:r>
            <w:r w:rsidR="00E46F45">
              <w:t>fbeelding met het logo van WebSentiment (in tekst).</w:t>
            </w:r>
          </w:p>
          <w:p w:rsidR="004D1185" w:rsidRDefault="004D1185" w:rsidP="004D1185">
            <w:r>
              <w:t>2 knoppen:</w:t>
            </w:r>
          </w:p>
          <w:p w:rsidR="004D1185" w:rsidRDefault="004D1185" w:rsidP="004D1185">
            <w:pPr>
              <w:pStyle w:val="Lijstalinea"/>
              <w:numPr>
                <w:ilvl w:val="0"/>
                <w:numId w:val="1"/>
              </w:numPr>
            </w:pPr>
            <w:r>
              <w:t>Een WebSentiment icoon (i.p.v. een home knop).</w:t>
            </w:r>
          </w:p>
          <w:p w:rsidR="004D1185" w:rsidRDefault="004D1185" w:rsidP="004D1185">
            <w:pPr>
              <w:pStyle w:val="Lijstalinea"/>
              <w:numPr>
                <w:ilvl w:val="0"/>
                <w:numId w:val="1"/>
              </w:numPr>
            </w:pPr>
            <w:r>
              <w:t>Een contact knop.</w:t>
            </w:r>
          </w:p>
          <w:p w:rsidR="004D1185" w:rsidRPr="006131DB" w:rsidRDefault="004D1185" w:rsidP="00E46F45">
            <w:r>
              <w:t>Komt dit overeen met wat u ziet?</w:t>
            </w:r>
          </w:p>
        </w:tc>
        <w:tc>
          <w:tcPr>
            <w:tcW w:w="567" w:type="dxa"/>
          </w:tcPr>
          <w:p w:rsidR="00C660F3" w:rsidRDefault="00C660F3" w:rsidP="002D426B"/>
        </w:tc>
        <w:tc>
          <w:tcPr>
            <w:tcW w:w="562" w:type="dxa"/>
          </w:tcPr>
          <w:p w:rsidR="00C660F3" w:rsidRDefault="00C660F3" w:rsidP="002D426B"/>
        </w:tc>
      </w:tr>
      <w:tr w:rsidR="00C660F3" w:rsidTr="002D426B">
        <w:tc>
          <w:tcPr>
            <w:tcW w:w="7933" w:type="dxa"/>
          </w:tcPr>
          <w:p w:rsidR="00C660F3" w:rsidRDefault="00E46F45" w:rsidP="002D426B">
            <w:r>
              <w:t>Zijn er vijf knoppen te zien</w:t>
            </w:r>
            <w:r w:rsidR="00DF5BF1">
              <w:t>?</w:t>
            </w:r>
          </w:p>
        </w:tc>
        <w:tc>
          <w:tcPr>
            <w:tcW w:w="567" w:type="dxa"/>
          </w:tcPr>
          <w:p w:rsidR="00C660F3" w:rsidRDefault="00C660F3" w:rsidP="002D426B"/>
        </w:tc>
        <w:tc>
          <w:tcPr>
            <w:tcW w:w="562" w:type="dxa"/>
          </w:tcPr>
          <w:p w:rsidR="00C660F3" w:rsidRDefault="00C660F3" w:rsidP="002D426B"/>
        </w:tc>
      </w:tr>
    </w:tbl>
    <w:p w:rsidR="00C660F3" w:rsidRDefault="00C660F3"/>
    <w:p w:rsidR="004D1185" w:rsidRDefault="004D1185" w:rsidP="004D1185">
      <w:r>
        <w:t>Diensten</w:t>
      </w:r>
    </w:p>
    <w:tbl>
      <w:tblPr>
        <w:tblStyle w:val="Tabelraster"/>
        <w:tblW w:w="0" w:type="auto"/>
        <w:tblLook w:val="04A0" w:firstRow="1" w:lastRow="0" w:firstColumn="1" w:lastColumn="0" w:noHBand="0" w:noVBand="1"/>
      </w:tblPr>
      <w:tblGrid>
        <w:gridCol w:w="7933"/>
        <w:gridCol w:w="567"/>
        <w:gridCol w:w="562"/>
      </w:tblGrid>
      <w:tr w:rsidR="004D1185" w:rsidTr="002D426B">
        <w:tc>
          <w:tcPr>
            <w:tcW w:w="7933" w:type="dxa"/>
            <w:shd w:val="clear" w:color="auto" w:fill="auto"/>
          </w:tcPr>
          <w:p w:rsidR="004D1185" w:rsidRPr="008A6F80" w:rsidRDefault="004D1185" w:rsidP="002D426B">
            <w:pPr>
              <w:rPr>
                <w:b/>
              </w:rPr>
            </w:pPr>
            <w:r>
              <w:rPr>
                <w:b/>
              </w:rPr>
              <w:t>Vragen</w:t>
            </w:r>
          </w:p>
        </w:tc>
        <w:tc>
          <w:tcPr>
            <w:tcW w:w="567" w:type="dxa"/>
            <w:shd w:val="clear" w:color="auto" w:fill="70AD47" w:themeFill="accent6"/>
          </w:tcPr>
          <w:p w:rsidR="004D1185" w:rsidRDefault="004D1185" w:rsidP="002D426B">
            <w:pPr>
              <w:jc w:val="center"/>
            </w:pPr>
            <w:r>
              <w:sym w:font="Wingdings 2" w:char="F050"/>
            </w:r>
          </w:p>
        </w:tc>
        <w:tc>
          <w:tcPr>
            <w:tcW w:w="562" w:type="dxa"/>
            <w:shd w:val="clear" w:color="auto" w:fill="FF0000"/>
          </w:tcPr>
          <w:p w:rsidR="004D1185" w:rsidRDefault="004D1185" w:rsidP="002D426B">
            <w:pPr>
              <w:jc w:val="center"/>
            </w:pPr>
            <w:r>
              <w:sym w:font="Wingdings" w:char="F0FB"/>
            </w:r>
          </w:p>
        </w:tc>
      </w:tr>
      <w:tr w:rsidR="004D1185" w:rsidTr="002D426B">
        <w:tc>
          <w:tcPr>
            <w:tcW w:w="7933" w:type="dxa"/>
          </w:tcPr>
          <w:p w:rsidR="004D1185" w:rsidRDefault="004D1185" w:rsidP="002D426B">
            <w:r>
              <w:t>Het menu bevat;</w:t>
            </w:r>
          </w:p>
          <w:p w:rsidR="004D1185" w:rsidRDefault="004D1185" w:rsidP="002D426B">
            <w:r>
              <w:t>1 Tekstveld met de titel van de pagina.</w:t>
            </w:r>
          </w:p>
          <w:p w:rsidR="004D1185" w:rsidRDefault="004D1185" w:rsidP="002D426B">
            <w:r>
              <w:t>1 Afbeelding met het logo van WebSentiment (in tekst).</w:t>
            </w:r>
          </w:p>
          <w:p w:rsidR="004D1185" w:rsidRDefault="004D1185" w:rsidP="002D426B">
            <w:r>
              <w:t>2 knoppen:</w:t>
            </w:r>
          </w:p>
          <w:p w:rsidR="004D1185" w:rsidRDefault="004D1185" w:rsidP="002D426B">
            <w:pPr>
              <w:pStyle w:val="Lijstalinea"/>
              <w:numPr>
                <w:ilvl w:val="0"/>
                <w:numId w:val="1"/>
              </w:numPr>
            </w:pPr>
            <w:r>
              <w:t>Een</w:t>
            </w:r>
            <w:r w:rsidR="00371404">
              <w:t xml:space="preserve"> home knop</w:t>
            </w:r>
            <w:r>
              <w:t>.</w:t>
            </w:r>
          </w:p>
          <w:p w:rsidR="004D1185" w:rsidRDefault="004D1185" w:rsidP="002D426B">
            <w:pPr>
              <w:pStyle w:val="Lijstalinea"/>
              <w:numPr>
                <w:ilvl w:val="0"/>
                <w:numId w:val="1"/>
              </w:numPr>
            </w:pPr>
            <w:r>
              <w:t>Een contact knop.</w:t>
            </w:r>
          </w:p>
          <w:p w:rsidR="004D1185" w:rsidRPr="006131DB" w:rsidRDefault="004D1185" w:rsidP="002D426B">
            <w:r>
              <w:t>Komt dit overeen met wat u ziet?</w:t>
            </w:r>
          </w:p>
        </w:tc>
        <w:tc>
          <w:tcPr>
            <w:tcW w:w="567" w:type="dxa"/>
          </w:tcPr>
          <w:p w:rsidR="004D1185" w:rsidRDefault="004D1185" w:rsidP="002D426B"/>
        </w:tc>
        <w:tc>
          <w:tcPr>
            <w:tcW w:w="562" w:type="dxa"/>
          </w:tcPr>
          <w:p w:rsidR="004D1185" w:rsidRDefault="004D1185" w:rsidP="002D426B"/>
        </w:tc>
      </w:tr>
      <w:tr w:rsidR="004D1185" w:rsidTr="002D426B">
        <w:tc>
          <w:tcPr>
            <w:tcW w:w="7933" w:type="dxa"/>
          </w:tcPr>
          <w:p w:rsidR="004D1185" w:rsidRDefault="004D1185" w:rsidP="002D426B">
            <w:r>
              <w:t xml:space="preserve">Zijn er </w:t>
            </w:r>
            <w:r w:rsidR="005D69FB">
              <w:t>drie</w:t>
            </w:r>
            <w:r>
              <w:t xml:space="preserve"> knoppen te zien?</w:t>
            </w:r>
          </w:p>
        </w:tc>
        <w:tc>
          <w:tcPr>
            <w:tcW w:w="567" w:type="dxa"/>
          </w:tcPr>
          <w:p w:rsidR="004D1185" w:rsidRDefault="004D1185" w:rsidP="002D426B"/>
        </w:tc>
        <w:tc>
          <w:tcPr>
            <w:tcW w:w="562" w:type="dxa"/>
          </w:tcPr>
          <w:p w:rsidR="004D1185" w:rsidRDefault="004D1185" w:rsidP="002D426B"/>
        </w:tc>
      </w:tr>
    </w:tbl>
    <w:p w:rsidR="004D1185" w:rsidRDefault="004D1185" w:rsidP="004D1185"/>
    <w:p w:rsidR="009C3454" w:rsidRDefault="009C3454">
      <w:r>
        <w:br w:type="page"/>
      </w:r>
    </w:p>
    <w:p w:rsidR="004D1185" w:rsidRDefault="004D1185" w:rsidP="004D1185">
      <w:r>
        <w:lastRenderedPageBreak/>
        <w:t>Diensten</w:t>
      </w:r>
      <w:r>
        <w:sym w:font="Wingdings" w:char="F0E0"/>
      </w:r>
      <w:r>
        <w:t>Dienstenonderdeel</w:t>
      </w:r>
    </w:p>
    <w:tbl>
      <w:tblPr>
        <w:tblStyle w:val="Tabelraster"/>
        <w:tblW w:w="0" w:type="auto"/>
        <w:tblLook w:val="04A0" w:firstRow="1" w:lastRow="0" w:firstColumn="1" w:lastColumn="0" w:noHBand="0" w:noVBand="1"/>
      </w:tblPr>
      <w:tblGrid>
        <w:gridCol w:w="7933"/>
        <w:gridCol w:w="567"/>
        <w:gridCol w:w="562"/>
      </w:tblGrid>
      <w:tr w:rsidR="004D1185" w:rsidTr="002D426B">
        <w:tc>
          <w:tcPr>
            <w:tcW w:w="7933" w:type="dxa"/>
            <w:shd w:val="clear" w:color="auto" w:fill="auto"/>
          </w:tcPr>
          <w:p w:rsidR="004D1185" w:rsidRPr="008A6F80" w:rsidRDefault="004D1185" w:rsidP="002D426B">
            <w:pPr>
              <w:rPr>
                <w:b/>
              </w:rPr>
            </w:pPr>
            <w:r>
              <w:rPr>
                <w:b/>
              </w:rPr>
              <w:t>Vragen</w:t>
            </w:r>
            <w:r w:rsidR="005B66D5">
              <w:rPr>
                <w:b/>
              </w:rPr>
              <w:t xml:space="preserve"> (Dit gedeelte gaat om alle 3 onderdelen in diensten)</w:t>
            </w:r>
          </w:p>
        </w:tc>
        <w:tc>
          <w:tcPr>
            <w:tcW w:w="567" w:type="dxa"/>
            <w:shd w:val="clear" w:color="auto" w:fill="70AD47" w:themeFill="accent6"/>
          </w:tcPr>
          <w:p w:rsidR="004D1185" w:rsidRDefault="004D1185" w:rsidP="002D426B">
            <w:pPr>
              <w:jc w:val="center"/>
            </w:pPr>
            <w:r>
              <w:sym w:font="Wingdings 2" w:char="F050"/>
            </w:r>
          </w:p>
        </w:tc>
        <w:tc>
          <w:tcPr>
            <w:tcW w:w="562" w:type="dxa"/>
            <w:shd w:val="clear" w:color="auto" w:fill="FF0000"/>
          </w:tcPr>
          <w:p w:rsidR="004D1185" w:rsidRDefault="004D1185" w:rsidP="002D426B">
            <w:pPr>
              <w:jc w:val="center"/>
            </w:pPr>
            <w:r>
              <w:sym w:font="Wingdings" w:char="F0FB"/>
            </w:r>
          </w:p>
        </w:tc>
      </w:tr>
      <w:tr w:rsidR="004D1185" w:rsidTr="002D426B">
        <w:tc>
          <w:tcPr>
            <w:tcW w:w="7933" w:type="dxa"/>
          </w:tcPr>
          <w:p w:rsidR="004D1185" w:rsidRDefault="004D1185" w:rsidP="002D426B">
            <w:r>
              <w:t>Het menu bevat;</w:t>
            </w:r>
          </w:p>
          <w:p w:rsidR="004D1185" w:rsidRDefault="004D1185" w:rsidP="002D426B">
            <w:r>
              <w:t>1 Tekstveld met de titel van de pagina.</w:t>
            </w:r>
          </w:p>
          <w:p w:rsidR="004D1185" w:rsidRDefault="004D1185" w:rsidP="002D426B">
            <w:r>
              <w:t>1 Afbeelding met het logo van WebSentiment (in tekst).</w:t>
            </w:r>
          </w:p>
          <w:p w:rsidR="004D1185" w:rsidRDefault="004D1185" w:rsidP="002D426B">
            <w:r>
              <w:t>2 knoppen:</w:t>
            </w:r>
          </w:p>
          <w:p w:rsidR="004D1185" w:rsidRDefault="004D1185" w:rsidP="002D426B">
            <w:pPr>
              <w:pStyle w:val="Lijstalinea"/>
              <w:numPr>
                <w:ilvl w:val="0"/>
                <w:numId w:val="1"/>
              </w:numPr>
            </w:pPr>
            <w:r>
              <w:t>Een WebSentiment icoon (i.p.v. een home knop).</w:t>
            </w:r>
          </w:p>
          <w:p w:rsidR="004D1185" w:rsidRDefault="004D1185" w:rsidP="002D426B">
            <w:pPr>
              <w:pStyle w:val="Lijstalinea"/>
              <w:numPr>
                <w:ilvl w:val="0"/>
                <w:numId w:val="1"/>
              </w:numPr>
            </w:pPr>
            <w:r>
              <w:t>Een contact knop.</w:t>
            </w:r>
          </w:p>
          <w:p w:rsidR="004D1185" w:rsidRPr="006131DB" w:rsidRDefault="004D1185" w:rsidP="002D426B">
            <w:r>
              <w:t>Komt dit overeen met wat u ziet?</w:t>
            </w:r>
          </w:p>
        </w:tc>
        <w:tc>
          <w:tcPr>
            <w:tcW w:w="567" w:type="dxa"/>
          </w:tcPr>
          <w:p w:rsidR="004D1185" w:rsidRDefault="004D1185" w:rsidP="002D426B"/>
        </w:tc>
        <w:tc>
          <w:tcPr>
            <w:tcW w:w="562" w:type="dxa"/>
          </w:tcPr>
          <w:p w:rsidR="004D1185" w:rsidRDefault="004D1185" w:rsidP="002D426B"/>
        </w:tc>
      </w:tr>
      <w:tr w:rsidR="004D1185" w:rsidTr="002D426B">
        <w:tc>
          <w:tcPr>
            <w:tcW w:w="7933" w:type="dxa"/>
          </w:tcPr>
          <w:p w:rsidR="004D1185" w:rsidRDefault="002A3870" w:rsidP="002D426B">
            <w:r>
              <w:t>Ziet u een foto</w:t>
            </w:r>
            <w:bookmarkStart w:id="1" w:name="_GoBack"/>
            <w:bookmarkEnd w:id="1"/>
          </w:p>
        </w:tc>
        <w:tc>
          <w:tcPr>
            <w:tcW w:w="567" w:type="dxa"/>
          </w:tcPr>
          <w:p w:rsidR="004D1185" w:rsidRDefault="004D1185" w:rsidP="002D426B"/>
        </w:tc>
        <w:tc>
          <w:tcPr>
            <w:tcW w:w="562" w:type="dxa"/>
          </w:tcPr>
          <w:p w:rsidR="004D1185" w:rsidRDefault="004D1185" w:rsidP="002D426B"/>
        </w:tc>
      </w:tr>
    </w:tbl>
    <w:p w:rsidR="004D1185" w:rsidRDefault="004D1185" w:rsidP="004D1185"/>
    <w:p w:rsidR="004D1185" w:rsidRDefault="004D1185" w:rsidP="004D1185">
      <w:r>
        <w:t>Home</w:t>
      </w:r>
    </w:p>
    <w:tbl>
      <w:tblPr>
        <w:tblStyle w:val="Tabelraster"/>
        <w:tblW w:w="0" w:type="auto"/>
        <w:tblLook w:val="04A0" w:firstRow="1" w:lastRow="0" w:firstColumn="1" w:lastColumn="0" w:noHBand="0" w:noVBand="1"/>
      </w:tblPr>
      <w:tblGrid>
        <w:gridCol w:w="7933"/>
        <w:gridCol w:w="567"/>
        <w:gridCol w:w="562"/>
      </w:tblGrid>
      <w:tr w:rsidR="004D1185" w:rsidTr="002D426B">
        <w:tc>
          <w:tcPr>
            <w:tcW w:w="7933" w:type="dxa"/>
            <w:shd w:val="clear" w:color="auto" w:fill="auto"/>
          </w:tcPr>
          <w:p w:rsidR="004D1185" w:rsidRPr="008A6F80" w:rsidRDefault="004D1185" w:rsidP="002D426B">
            <w:pPr>
              <w:rPr>
                <w:b/>
              </w:rPr>
            </w:pPr>
            <w:r>
              <w:rPr>
                <w:b/>
              </w:rPr>
              <w:t>Vragen</w:t>
            </w:r>
          </w:p>
        </w:tc>
        <w:tc>
          <w:tcPr>
            <w:tcW w:w="567" w:type="dxa"/>
            <w:shd w:val="clear" w:color="auto" w:fill="70AD47" w:themeFill="accent6"/>
          </w:tcPr>
          <w:p w:rsidR="004D1185" w:rsidRDefault="004D1185" w:rsidP="002D426B">
            <w:pPr>
              <w:jc w:val="center"/>
            </w:pPr>
            <w:r>
              <w:sym w:font="Wingdings 2" w:char="F050"/>
            </w:r>
          </w:p>
        </w:tc>
        <w:tc>
          <w:tcPr>
            <w:tcW w:w="562" w:type="dxa"/>
            <w:shd w:val="clear" w:color="auto" w:fill="FF0000"/>
          </w:tcPr>
          <w:p w:rsidR="004D1185" w:rsidRDefault="004D1185" w:rsidP="002D426B">
            <w:pPr>
              <w:jc w:val="center"/>
            </w:pPr>
            <w:r>
              <w:sym w:font="Wingdings" w:char="F0FB"/>
            </w:r>
          </w:p>
        </w:tc>
      </w:tr>
      <w:tr w:rsidR="004D1185" w:rsidTr="002D426B">
        <w:tc>
          <w:tcPr>
            <w:tcW w:w="7933" w:type="dxa"/>
          </w:tcPr>
          <w:p w:rsidR="004D1185" w:rsidRDefault="004D1185" w:rsidP="002D426B">
            <w:r>
              <w:t>Het menu bevat;</w:t>
            </w:r>
          </w:p>
          <w:p w:rsidR="004D1185" w:rsidRDefault="004D1185" w:rsidP="002D426B">
            <w:r>
              <w:t>1 Tekstveld met de titel van de pagina.</w:t>
            </w:r>
          </w:p>
          <w:p w:rsidR="004D1185" w:rsidRDefault="004D1185" w:rsidP="002D426B">
            <w:r>
              <w:t>1 Afbeelding met het logo van WebSentiment (in tekst).</w:t>
            </w:r>
          </w:p>
          <w:p w:rsidR="004D1185" w:rsidRDefault="004D1185" w:rsidP="002D426B">
            <w:r>
              <w:t>2 knoppen:</w:t>
            </w:r>
          </w:p>
          <w:p w:rsidR="004D1185" w:rsidRDefault="004D1185" w:rsidP="002D426B">
            <w:pPr>
              <w:pStyle w:val="Lijstalinea"/>
              <w:numPr>
                <w:ilvl w:val="0"/>
                <w:numId w:val="1"/>
              </w:numPr>
            </w:pPr>
            <w:r>
              <w:t>Een WebSentiment icoon (i.p.v. een home knop).</w:t>
            </w:r>
          </w:p>
          <w:p w:rsidR="004D1185" w:rsidRDefault="004D1185" w:rsidP="002D426B">
            <w:pPr>
              <w:pStyle w:val="Lijstalinea"/>
              <w:numPr>
                <w:ilvl w:val="0"/>
                <w:numId w:val="1"/>
              </w:numPr>
            </w:pPr>
            <w:r>
              <w:t>Een contact knop.</w:t>
            </w:r>
          </w:p>
          <w:p w:rsidR="004D1185" w:rsidRPr="006131DB" w:rsidRDefault="004D1185" w:rsidP="002D426B">
            <w:r>
              <w:t>Komt dit overeen met wat u ziet?</w:t>
            </w:r>
          </w:p>
        </w:tc>
        <w:tc>
          <w:tcPr>
            <w:tcW w:w="567" w:type="dxa"/>
          </w:tcPr>
          <w:p w:rsidR="004D1185" w:rsidRDefault="004D1185" w:rsidP="002D426B"/>
        </w:tc>
        <w:tc>
          <w:tcPr>
            <w:tcW w:w="562" w:type="dxa"/>
          </w:tcPr>
          <w:p w:rsidR="004D1185" w:rsidRDefault="004D1185" w:rsidP="002D426B"/>
        </w:tc>
      </w:tr>
      <w:tr w:rsidR="004D1185" w:rsidTr="002D426B">
        <w:tc>
          <w:tcPr>
            <w:tcW w:w="7933" w:type="dxa"/>
          </w:tcPr>
          <w:p w:rsidR="004D1185" w:rsidRDefault="004D1185" w:rsidP="002D426B">
            <w:r>
              <w:t>Zijn er vijf knoppen te zien?</w:t>
            </w:r>
          </w:p>
        </w:tc>
        <w:tc>
          <w:tcPr>
            <w:tcW w:w="567" w:type="dxa"/>
          </w:tcPr>
          <w:p w:rsidR="004D1185" w:rsidRDefault="004D1185" w:rsidP="002D426B"/>
        </w:tc>
        <w:tc>
          <w:tcPr>
            <w:tcW w:w="562" w:type="dxa"/>
          </w:tcPr>
          <w:p w:rsidR="004D1185" w:rsidRDefault="004D1185" w:rsidP="002D426B"/>
        </w:tc>
      </w:tr>
    </w:tbl>
    <w:p w:rsidR="004D1185" w:rsidRDefault="004D1185" w:rsidP="004D1185"/>
    <w:p w:rsidR="004D1185" w:rsidRDefault="004D1185" w:rsidP="004D1185">
      <w:r>
        <w:t>Home</w:t>
      </w:r>
    </w:p>
    <w:tbl>
      <w:tblPr>
        <w:tblStyle w:val="Tabelraster"/>
        <w:tblW w:w="0" w:type="auto"/>
        <w:tblLook w:val="04A0" w:firstRow="1" w:lastRow="0" w:firstColumn="1" w:lastColumn="0" w:noHBand="0" w:noVBand="1"/>
      </w:tblPr>
      <w:tblGrid>
        <w:gridCol w:w="7933"/>
        <w:gridCol w:w="567"/>
        <w:gridCol w:w="562"/>
      </w:tblGrid>
      <w:tr w:rsidR="004D1185" w:rsidTr="002D426B">
        <w:tc>
          <w:tcPr>
            <w:tcW w:w="7933" w:type="dxa"/>
            <w:shd w:val="clear" w:color="auto" w:fill="auto"/>
          </w:tcPr>
          <w:p w:rsidR="004D1185" w:rsidRPr="008A6F80" w:rsidRDefault="004D1185" w:rsidP="002D426B">
            <w:pPr>
              <w:rPr>
                <w:b/>
              </w:rPr>
            </w:pPr>
            <w:r>
              <w:rPr>
                <w:b/>
              </w:rPr>
              <w:t>Vragen</w:t>
            </w:r>
          </w:p>
        </w:tc>
        <w:tc>
          <w:tcPr>
            <w:tcW w:w="567" w:type="dxa"/>
            <w:shd w:val="clear" w:color="auto" w:fill="70AD47" w:themeFill="accent6"/>
          </w:tcPr>
          <w:p w:rsidR="004D1185" w:rsidRDefault="004D1185" w:rsidP="002D426B">
            <w:pPr>
              <w:jc w:val="center"/>
            </w:pPr>
            <w:r>
              <w:sym w:font="Wingdings 2" w:char="F050"/>
            </w:r>
          </w:p>
        </w:tc>
        <w:tc>
          <w:tcPr>
            <w:tcW w:w="562" w:type="dxa"/>
            <w:shd w:val="clear" w:color="auto" w:fill="FF0000"/>
          </w:tcPr>
          <w:p w:rsidR="004D1185" w:rsidRDefault="004D1185" w:rsidP="002D426B">
            <w:pPr>
              <w:jc w:val="center"/>
            </w:pPr>
            <w:r>
              <w:sym w:font="Wingdings" w:char="F0FB"/>
            </w:r>
          </w:p>
        </w:tc>
      </w:tr>
      <w:tr w:rsidR="004D1185" w:rsidTr="002D426B">
        <w:tc>
          <w:tcPr>
            <w:tcW w:w="7933" w:type="dxa"/>
          </w:tcPr>
          <w:p w:rsidR="004D1185" w:rsidRDefault="004D1185" w:rsidP="002D426B">
            <w:r>
              <w:t>Het menu bevat;</w:t>
            </w:r>
          </w:p>
          <w:p w:rsidR="004D1185" w:rsidRDefault="004D1185" w:rsidP="002D426B">
            <w:r>
              <w:t>1 Tekstveld met de titel van de pagina.</w:t>
            </w:r>
          </w:p>
          <w:p w:rsidR="004D1185" w:rsidRDefault="004D1185" w:rsidP="002D426B">
            <w:r>
              <w:t>1 Afbeelding met het logo van WebSentiment (in tekst).</w:t>
            </w:r>
          </w:p>
          <w:p w:rsidR="004D1185" w:rsidRDefault="004D1185" w:rsidP="002D426B">
            <w:r>
              <w:t>2 knoppen:</w:t>
            </w:r>
          </w:p>
          <w:p w:rsidR="004D1185" w:rsidRDefault="004D1185" w:rsidP="002D426B">
            <w:pPr>
              <w:pStyle w:val="Lijstalinea"/>
              <w:numPr>
                <w:ilvl w:val="0"/>
                <w:numId w:val="1"/>
              </w:numPr>
            </w:pPr>
            <w:r>
              <w:t>Een WebSentiment icoon (i.p.v. een home knop).</w:t>
            </w:r>
          </w:p>
          <w:p w:rsidR="004D1185" w:rsidRDefault="004D1185" w:rsidP="002D426B">
            <w:pPr>
              <w:pStyle w:val="Lijstalinea"/>
              <w:numPr>
                <w:ilvl w:val="0"/>
                <w:numId w:val="1"/>
              </w:numPr>
            </w:pPr>
            <w:r>
              <w:t>Een contact knop.</w:t>
            </w:r>
          </w:p>
          <w:p w:rsidR="004D1185" w:rsidRPr="006131DB" w:rsidRDefault="004D1185" w:rsidP="002D426B">
            <w:r>
              <w:t>Komt dit overeen met wat u ziet?</w:t>
            </w:r>
          </w:p>
        </w:tc>
        <w:tc>
          <w:tcPr>
            <w:tcW w:w="567" w:type="dxa"/>
          </w:tcPr>
          <w:p w:rsidR="004D1185" w:rsidRDefault="004D1185" w:rsidP="002D426B"/>
        </w:tc>
        <w:tc>
          <w:tcPr>
            <w:tcW w:w="562" w:type="dxa"/>
          </w:tcPr>
          <w:p w:rsidR="004D1185" w:rsidRDefault="004D1185" w:rsidP="002D426B"/>
        </w:tc>
      </w:tr>
      <w:tr w:rsidR="004D1185" w:rsidTr="002D426B">
        <w:tc>
          <w:tcPr>
            <w:tcW w:w="7933" w:type="dxa"/>
          </w:tcPr>
          <w:p w:rsidR="004D1185" w:rsidRDefault="004D1185" w:rsidP="002D426B">
            <w:r>
              <w:t>Zijn er vijf knoppen te zien?</w:t>
            </w:r>
          </w:p>
        </w:tc>
        <w:tc>
          <w:tcPr>
            <w:tcW w:w="567" w:type="dxa"/>
          </w:tcPr>
          <w:p w:rsidR="004D1185" w:rsidRDefault="004D1185" w:rsidP="002D426B"/>
        </w:tc>
        <w:tc>
          <w:tcPr>
            <w:tcW w:w="562" w:type="dxa"/>
          </w:tcPr>
          <w:p w:rsidR="004D1185" w:rsidRDefault="004D1185" w:rsidP="002D426B"/>
        </w:tc>
      </w:tr>
    </w:tbl>
    <w:p w:rsidR="004D1185" w:rsidRDefault="004D1185" w:rsidP="004D1185"/>
    <w:p w:rsidR="00C660F3" w:rsidRDefault="00C660F3"/>
    <w:p w:rsidR="00C660F3" w:rsidRDefault="00C660F3"/>
    <w:p w:rsidR="00C660F3" w:rsidRDefault="00C660F3"/>
    <w:p w:rsidR="00C660F3" w:rsidRDefault="00C660F3"/>
    <w:p w:rsidR="00C660F3" w:rsidRDefault="00C660F3"/>
    <w:tbl>
      <w:tblPr>
        <w:tblStyle w:val="Tabelraster"/>
        <w:tblW w:w="0" w:type="auto"/>
        <w:tblLook w:val="04A0" w:firstRow="1" w:lastRow="0" w:firstColumn="1" w:lastColumn="0" w:noHBand="0" w:noVBand="1"/>
      </w:tblPr>
      <w:tblGrid>
        <w:gridCol w:w="7933"/>
        <w:gridCol w:w="567"/>
        <w:gridCol w:w="562"/>
      </w:tblGrid>
      <w:tr w:rsidR="00A1557C" w:rsidTr="00CD3E0F">
        <w:tc>
          <w:tcPr>
            <w:tcW w:w="7933" w:type="dxa"/>
          </w:tcPr>
          <w:p w:rsidR="00A1557C" w:rsidRDefault="00A1557C" w:rsidP="00CD3E0F">
            <w:r>
              <w:t>Alle punten succesvol behaald</w:t>
            </w:r>
          </w:p>
        </w:tc>
        <w:tc>
          <w:tcPr>
            <w:tcW w:w="567" w:type="dxa"/>
          </w:tcPr>
          <w:p w:rsidR="00A1557C" w:rsidRDefault="00A1557C" w:rsidP="00CD3E0F"/>
        </w:tc>
        <w:tc>
          <w:tcPr>
            <w:tcW w:w="562" w:type="dxa"/>
          </w:tcPr>
          <w:p w:rsidR="00A1557C" w:rsidRDefault="00A1557C" w:rsidP="00CD3E0F"/>
        </w:tc>
      </w:tr>
    </w:tbl>
    <w:p w:rsidR="00A1557C" w:rsidRDefault="00A1557C"/>
    <w:p w:rsidR="00944B03" w:rsidRDefault="008A6F80">
      <w:r>
        <w:t xml:space="preserve">Markeer </w:t>
      </w:r>
      <w:r w:rsidR="002A6823">
        <w:t>“</w:t>
      </w:r>
      <w:r w:rsidR="002A6823">
        <w:sym w:font="Wingdings 2" w:char="F050"/>
      </w:r>
      <w:r w:rsidR="002A6823">
        <w:t>” achter de vraag als het antwoord op de vraag correct is.</w:t>
      </w:r>
      <w:r w:rsidR="002A6823">
        <w:br/>
        <w:t>markeer “</w:t>
      </w:r>
      <w:r w:rsidR="002A6823">
        <w:sym w:font="Wingdings" w:char="F0FB"/>
      </w:r>
      <w:r w:rsidR="002A6823">
        <w:t xml:space="preserve">” achter de vraag als het antwoord op de vraag </w:t>
      </w:r>
      <w:r w:rsidR="002A6823" w:rsidRPr="007B1AB5">
        <w:rPr>
          <w:u w:val="single"/>
        </w:rPr>
        <w:t>niet</w:t>
      </w:r>
      <w:r w:rsidR="002A6823">
        <w:t xml:space="preserve"> correct is.</w:t>
      </w:r>
    </w:p>
    <w:tbl>
      <w:tblPr>
        <w:tblStyle w:val="Tabelraster"/>
        <w:tblW w:w="0" w:type="auto"/>
        <w:tblLook w:val="04A0" w:firstRow="1" w:lastRow="0" w:firstColumn="1" w:lastColumn="0" w:noHBand="0" w:noVBand="1"/>
      </w:tblPr>
      <w:tblGrid>
        <w:gridCol w:w="3114"/>
      </w:tblGrid>
      <w:tr w:rsidR="00944B03" w:rsidTr="00944B03">
        <w:tc>
          <w:tcPr>
            <w:tcW w:w="3114" w:type="dxa"/>
          </w:tcPr>
          <w:p w:rsidR="00944B03" w:rsidRDefault="00944B03">
            <w:r>
              <w:lastRenderedPageBreak/>
              <w:t>Door:</w:t>
            </w:r>
          </w:p>
          <w:p w:rsidR="00944B03" w:rsidRDefault="00944B03"/>
          <w:p w:rsidR="00944B03" w:rsidRDefault="00944B03"/>
          <w:p w:rsidR="00944B03" w:rsidRDefault="00944B03"/>
          <w:p w:rsidR="00944B03" w:rsidRDefault="00944B03"/>
        </w:tc>
      </w:tr>
      <w:tr w:rsidR="00944B03" w:rsidTr="00944B03">
        <w:trPr>
          <w:trHeight w:val="1416"/>
        </w:trPr>
        <w:tc>
          <w:tcPr>
            <w:tcW w:w="3114" w:type="dxa"/>
          </w:tcPr>
          <w:p w:rsidR="00944B03" w:rsidRDefault="00944B03">
            <w:r>
              <w:t>Datum:</w:t>
            </w:r>
          </w:p>
          <w:p w:rsidR="00944B03" w:rsidRDefault="00944B03"/>
        </w:tc>
      </w:tr>
    </w:tbl>
    <w:tbl>
      <w:tblPr>
        <w:tblStyle w:val="Tabelraster"/>
        <w:tblpPr w:leftFromText="141" w:rightFromText="141" w:vertAnchor="text" w:horzAnchor="margin" w:tblpXSpec="right" w:tblpY="-2801"/>
        <w:tblOverlap w:val="never"/>
        <w:tblW w:w="0" w:type="auto"/>
        <w:tblLook w:val="04A0" w:firstRow="1" w:lastRow="0" w:firstColumn="1" w:lastColumn="0" w:noHBand="0" w:noVBand="1"/>
      </w:tblPr>
      <w:tblGrid>
        <w:gridCol w:w="5708"/>
      </w:tblGrid>
      <w:tr w:rsidR="00944B03" w:rsidTr="008A6F80">
        <w:trPr>
          <w:trHeight w:val="2967"/>
        </w:trPr>
        <w:tc>
          <w:tcPr>
            <w:tcW w:w="5708" w:type="dxa"/>
          </w:tcPr>
          <w:p w:rsidR="00944B03" w:rsidRDefault="00944B03" w:rsidP="00944B03">
            <w:r>
              <w:t>Handtekening:</w:t>
            </w:r>
          </w:p>
        </w:tc>
      </w:tr>
    </w:tbl>
    <w:p w:rsidR="00944B03" w:rsidRDefault="00944B03"/>
    <w:tbl>
      <w:tblPr>
        <w:tblStyle w:val="Tabelraster"/>
        <w:tblW w:w="0" w:type="auto"/>
        <w:tblLook w:val="04A0" w:firstRow="1" w:lastRow="0" w:firstColumn="1" w:lastColumn="0" w:noHBand="0" w:noVBand="1"/>
      </w:tblPr>
      <w:tblGrid>
        <w:gridCol w:w="9062"/>
      </w:tblGrid>
      <w:tr w:rsidR="002A6823" w:rsidTr="002A6823">
        <w:trPr>
          <w:trHeight w:val="2528"/>
        </w:trPr>
        <w:tc>
          <w:tcPr>
            <w:tcW w:w="9062" w:type="dxa"/>
          </w:tcPr>
          <w:p w:rsidR="002A6823" w:rsidRDefault="002A6823">
            <w:r>
              <w:t>Opmerkingen/toevoegingen:</w:t>
            </w:r>
          </w:p>
        </w:tc>
      </w:tr>
    </w:tbl>
    <w:p w:rsidR="00C41C57" w:rsidRDefault="00C41C57"/>
    <w:p w:rsidR="00C41C57" w:rsidRDefault="00C41C57">
      <w:r>
        <w:br w:type="page"/>
      </w:r>
    </w:p>
    <w:p w:rsidR="00364E77" w:rsidRDefault="00364E77" w:rsidP="00364E77">
      <w:pPr>
        <w:pStyle w:val="Kop1"/>
      </w:pPr>
      <w:bookmarkStart w:id="2" w:name="_Toc482090086"/>
      <w:r>
        <w:lastRenderedPageBreak/>
        <w:t>Revisie</w:t>
      </w:r>
      <w:bookmarkEnd w:id="2"/>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620884">
        <w:tc>
          <w:tcPr>
            <w:tcW w:w="1516" w:type="pct"/>
            <w:tcBorders>
              <w:top w:val="double" w:sz="4" w:space="0" w:color="auto"/>
              <w:left w:val="nil"/>
              <w:bottom w:val="nil"/>
              <w:right w:val="nil"/>
            </w:tcBorders>
            <w:noWrap/>
            <w:hideMark/>
          </w:tcPr>
          <w:p w:rsidR="00364E77" w:rsidRDefault="00936AAA" w:rsidP="00C13F37">
            <w:pPr>
              <w:rPr>
                <w:lang w:eastAsia="nl-NL"/>
              </w:rPr>
            </w:pPr>
            <w:r>
              <w:rPr>
                <w:lang w:eastAsia="nl-NL"/>
              </w:rPr>
              <w:t>09-06</w:t>
            </w:r>
            <w:r w:rsidR="00364E77">
              <w:rPr>
                <w:lang w:eastAsia="nl-NL"/>
              </w:rPr>
              <w:t>-2017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36AAA" w:rsidP="00C13F37">
            <w:pPr>
              <w:rPr>
                <w:lang w:eastAsia="nl-NL"/>
              </w:rPr>
            </w:pPr>
            <w:r>
              <w:rPr>
                <w:lang w:eastAsia="nl-NL"/>
              </w:rPr>
              <w:t>09-06</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42A" w:rsidRDefault="00DB642A" w:rsidP="008B05BB">
      <w:pPr>
        <w:spacing w:after="0" w:line="240" w:lineRule="auto"/>
      </w:pPr>
      <w:r>
        <w:separator/>
      </w:r>
    </w:p>
  </w:endnote>
  <w:endnote w:type="continuationSeparator" w:id="0">
    <w:p w:rsidR="00DB642A" w:rsidRDefault="00DB642A"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2A3870">
          <w:rPr>
            <w:noProof/>
          </w:rPr>
          <w:t>4</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42A" w:rsidRDefault="00DB642A" w:rsidP="008B05BB">
      <w:pPr>
        <w:spacing w:after="0" w:line="240" w:lineRule="auto"/>
      </w:pPr>
      <w:r>
        <w:separator/>
      </w:r>
    </w:p>
  </w:footnote>
  <w:footnote w:type="continuationSeparator" w:id="0">
    <w:p w:rsidR="00DB642A" w:rsidRDefault="00DB642A"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B60277"/>
    <w:multiLevelType w:val="hybridMultilevel"/>
    <w:tmpl w:val="C31A3EEE"/>
    <w:lvl w:ilvl="0" w:tplc="955A3B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74857"/>
    <w:rsid w:val="0009099A"/>
    <w:rsid w:val="001C4EAE"/>
    <w:rsid w:val="001D2A93"/>
    <w:rsid w:val="00290604"/>
    <w:rsid w:val="00290EE3"/>
    <w:rsid w:val="002A3870"/>
    <w:rsid w:val="002A6823"/>
    <w:rsid w:val="002D0163"/>
    <w:rsid w:val="00305D3C"/>
    <w:rsid w:val="00352347"/>
    <w:rsid w:val="00364E77"/>
    <w:rsid w:val="00371404"/>
    <w:rsid w:val="003E67D0"/>
    <w:rsid w:val="00425B2A"/>
    <w:rsid w:val="0042672A"/>
    <w:rsid w:val="00451DC4"/>
    <w:rsid w:val="004733A7"/>
    <w:rsid w:val="004D1185"/>
    <w:rsid w:val="00510033"/>
    <w:rsid w:val="0056124D"/>
    <w:rsid w:val="00597438"/>
    <w:rsid w:val="005B66D5"/>
    <w:rsid w:val="005D62B7"/>
    <w:rsid w:val="005D69FB"/>
    <w:rsid w:val="00601336"/>
    <w:rsid w:val="006131DB"/>
    <w:rsid w:val="00620884"/>
    <w:rsid w:val="00626033"/>
    <w:rsid w:val="006270D7"/>
    <w:rsid w:val="00643898"/>
    <w:rsid w:val="00687276"/>
    <w:rsid w:val="00694CBB"/>
    <w:rsid w:val="006C10B6"/>
    <w:rsid w:val="00714082"/>
    <w:rsid w:val="00734B82"/>
    <w:rsid w:val="007E0E4D"/>
    <w:rsid w:val="008A6F80"/>
    <w:rsid w:val="008B05BB"/>
    <w:rsid w:val="008C1869"/>
    <w:rsid w:val="008F0ADA"/>
    <w:rsid w:val="00914CF1"/>
    <w:rsid w:val="00934281"/>
    <w:rsid w:val="0093437C"/>
    <w:rsid w:val="00936AAA"/>
    <w:rsid w:val="00944B03"/>
    <w:rsid w:val="00946E22"/>
    <w:rsid w:val="00966D66"/>
    <w:rsid w:val="0097086C"/>
    <w:rsid w:val="00993967"/>
    <w:rsid w:val="009C3454"/>
    <w:rsid w:val="009F2456"/>
    <w:rsid w:val="00A1557C"/>
    <w:rsid w:val="00A74C59"/>
    <w:rsid w:val="00AC014B"/>
    <w:rsid w:val="00AC32D4"/>
    <w:rsid w:val="00AF23A9"/>
    <w:rsid w:val="00B52D07"/>
    <w:rsid w:val="00B77395"/>
    <w:rsid w:val="00B84534"/>
    <w:rsid w:val="00B84DA7"/>
    <w:rsid w:val="00BD1DC7"/>
    <w:rsid w:val="00C41C57"/>
    <w:rsid w:val="00C528A5"/>
    <w:rsid w:val="00C660F3"/>
    <w:rsid w:val="00CA5794"/>
    <w:rsid w:val="00D47EE4"/>
    <w:rsid w:val="00D555A7"/>
    <w:rsid w:val="00D75DEB"/>
    <w:rsid w:val="00DB642A"/>
    <w:rsid w:val="00DD3684"/>
    <w:rsid w:val="00DE107E"/>
    <w:rsid w:val="00DE29FC"/>
    <w:rsid w:val="00DF5BF1"/>
    <w:rsid w:val="00E46803"/>
    <w:rsid w:val="00E46F45"/>
    <w:rsid w:val="00E97D3A"/>
    <w:rsid w:val="00EA3DE7"/>
    <w:rsid w:val="00EC075C"/>
    <w:rsid w:val="00F229A8"/>
    <w:rsid w:val="00F46DA0"/>
    <w:rsid w:val="00F64EC4"/>
    <w:rsid w:val="00FA799C"/>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2658"/>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E46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258373713">
      <w:bodyDiv w:val="1"/>
      <w:marLeft w:val="0"/>
      <w:marRight w:val="0"/>
      <w:marTop w:val="0"/>
      <w:marBottom w:val="0"/>
      <w:divBdr>
        <w:top w:val="none" w:sz="0" w:space="0" w:color="auto"/>
        <w:left w:val="none" w:sz="0" w:space="0" w:color="auto"/>
        <w:bottom w:val="none" w:sz="0" w:space="0" w:color="auto"/>
        <w:right w:val="none" w:sz="0" w:space="0" w:color="auto"/>
      </w:divBdr>
    </w:div>
    <w:div w:id="794328713">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B9FE0-9CFB-47A1-9A50-FC24C565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Pages>
  <Words>463</Words>
  <Characters>2641</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Acceptatietest</dc:subject>
  <dc:creator>Tarik Hacialiogullari &amp; Santino bonora</dc:creator>
  <cp:keywords/>
  <dc:description/>
  <cp:lastModifiedBy>Hacialioğullari, Tarik (student)</cp:lastModifiedBy>
  <cp:revision>55</cp:revision>
  <dcterms:created xsi:type="dcterms:W3CDTF">2017-02-13T10:35:00Z</dcterms:created>
  <dcterms:modified xsi:type="dcterms:W3CDTF">2017-06-14T10:44:00Z</dcterms:modified>
</cp:coreProperties>
</file>