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3D6EA3">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0569E2">
                                <w:pPr>
                                  <w:pStyle w:val="NoSpacing"/>
                                  <w:spacing w:before="40" w:after="40"/>
                                  <w:rPr>
                                    <w:caps/>
                                    <w:color w:val="1F3864" w:themeColor="accent5" w:themeShade="80"/>
                                    <w:sz w:val="28"/>
                                    <w:szCs w:val="28"/>
                                    <w:lang w:val="nl-NL"/>
                                  </w:rPr>
                                </w:pPr>
                                <w:r>
                                  <w:rPr>
                                    <w:color w:val="5B9BD5" w:themeColor="accent1"/>
                                    <w:sz w:val="72"/>
                                    <w:szCs w:val="72"/>
                                    <w:lang w:val="nl-NL"/>
                                  </w:rPr>
                                  <w:t>Evaluatierapport</w:t>
                                </w:r>
                                <w:r w:rsidR="00DF4A46">
                                  <w:rPr>
                                    <w:color w:val="5B9BD5" w:themeColor="accent1"/>
                                    <w:sz w:val="72"/>
                                    <w:szCs w:val="72"/>
                                    <w:lang w:val="nl-NL"/>
                                  </w:rPr>
                                  <w:t xml:space="preserve"> en verslag</w:t>
                                </w:r>
                              </w:p>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0569E2">
                          <w:pPr>
                            <w:pStyle w:val="NoSpacing"/>
                            <w:spacing w:before="40" w:after="40"/>
                            <w:rPr>
                              <w:caps/>
                              <w:color w:val="1F3864" w:themeColor="accent5" w:themeShade="80"/>
                              <w:sz w:val="28"/>
                              <w:szCs w:val="28"/>
                              <w:lang w:val="nl-NL"/>
                            </w:rPr>
                          </w:pPr>
                          <w:r>
                            <w:rPr>
                              <w:color w:val="5B9BD5" w:themeColor="accent1"/>
                              <w:sz w:val="72"/>
                              <w:szCs w:val="72"/>
                              <w:lang w:val="nl-NL"/>
                            </w:rPr>
                            <w:t>Evaluatierapport</w:t>
                          </w:r>
                          <w:r w:rsidR="00DF4A46">
                            <w:rPr>
                              <w:color w:val="5B9BD5" w:themeColor="accent1"/>
                              <w:sz w:val="72"/>
                              <w:szCs w:val="72"/>
                              <w:lang w:val="nl-NL"/>
                            </w:rPr>
                            <w:t xml:space="preserve"> en verslag</w:t>
                          </w:r>
                        </w:p>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3D6EA3" w:rsidP="008B05BB">
                                <w:pPr>
                                  <w:shd w:val="clear" w:color="auto" w:fill="FFFFFF" w:themeFill="background1"/>
                                  <w:rPr>
                                    <w:lang w:val="en-GB"/>
                                  </w:rPr>
                                </w:pPr>
                                <w:r>
                                  <w:rPr>
                                    <w:lang w:val="en-GB"/>
                                  </w:rPr>
                                  <w:t xml:space="preserve">Datum: </w:t>
                                </w:r>
                                <w:r w:rsidR="000569E2">
                                  <w:rPr>
                                    <w:lang w:val="en-GB"/>
                                  </w:rPr>
                                  <w:t>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Pr="00A23ACD">
                                  <w:rPr>
                                    <w:lang w:val="en-US"/>
                                  </w:rPr>
                                  <w:t>Examencasus</w:t>
                                </w:r>
                                <w:proofErr w:type="spellEnd"/>
                                <w:r>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3D6EA3" w:rsidP="008B05BB">
                          <w:pPr>
                            <w:shd w:val="clear" w:color="auto" w:fill="FFFFFF" w:themeFill="background1"/>
                            <w:rPr>
                              <w:lang w:val="en-GB"/>
                            </w:rPr>
                          </w:pPr>
                          <w:r>
                            <w:rPr>
                              <w:lang w:val="en-GB"/>
                            </w:rPr>
                            <w:t xml:space="preserve">Datum: </w:t>
                          </w:r>
                          <w:r w:rsidR="000569E2">
                            <w:rPr>
                              <w:lang w:val="en-GB"/>
                            </w:rPr>
                            <w:t>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Pr="00A23ACD">
                            <w:rPr>
                              <w:lang w:val="en-US"/>
                            </w:rPr>
                            <w:t>Examencasus</w:t>
                          </w:r>
                          <w:proofErr w:type="spellEnd"/>
                          <w:r>
                            <w:rPr>
                              <w:lang w:val="en-GB"/>
                            </w:rPr>
                            <w:t>: 03</w:t>
                          </w:r>
                        </w:p>
                        <w:p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w:t>
          </w:r>
          <w:bookmarkStart w:id="0" w:name="_GoBack"/>
          <w:bookmarkEnd w:id="0"/>
          <w:r>
            <w:rPr>
              <w:lang w:val="nl-NL"/>
            </w:rPr>
            <w:t>opgave</w:t>
          </w:r>
        </w:p>
        <w:p w:rsidR="00726430"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201340" w:history="1">
            <w:r w:rsidR="00726430" w:rsidRPr="00BE1F6D">
              <w:rPr>
                <w:rStyle w:val="Hyperlink"/>
                <w:noProof/>
              </w:rPr>
              <w:t>Inleiding</w:t>
            </w:r>
            <w:r w:rsidR="00726430">
              <w:rPr>
                <w:noProof/>
                <w:webHidden/>
              </w:rPr>
              <w:tab/>
            </w:r>
            <w:r w:rsidR="00726430">
              <w:rPr>
                <w:noProof/>
                <w:webHidden/>
              </w:rPr>
              <w:fldChar w:fldCharType="begin"/>
            </w:r>
            <w:r w:rsidR="00726430">
              <w:rPr>
                <w:noProof/>
                <w:webHidden/>
              </w:rPr>
              <w:instrText xml:space="preserve"> PAGEREF _Toc485201340 \h </w:instrText>
            </w:r>
            <w:r w:rsidR="00726430">
              <w:rPr>
                <w:noProof/>
                <w:webHidden/>
              </w:rPr>
            </w:r>
            <w:r w:rsidR="00726430">
              <w:rPr>
                <w:noProof/>
                <w:webHidden/>
              </w:rPr>
              <w:fldChar w:fldCharType="separate"/>
            </w:r>
            <w:r w:rsidR="00726430">
              <w:rPr>
                <w:noProof/>
                <w:webHidden/>
              </w:rPr>
              <w:t>2</w:t>
            </w:r>
            <w:r w:rsidR="00726430">
              <w:rPr>
                <w:noProof/>
                <w:webHidden/>
              </w:rPr>
              <w:fldChar w:fldCharType="end"/>
            </w:r>
          </w:hyperlink>
        </w:p>
        <w:p w:rsidR="00726430" w:rsidRDefault="00726430">
          <w:pPr>
            <w:pStyle w:val="TOC2"/>
            <w:tabs>
              <w:tab w:val="right" w:leader="dot" w:pos="9062"/>
            </w:tabs>
            <w:rPr>
              <w:rFonts w:cstheme="minorBidi"/>
              <w:noProof/>
              <w:lang w:val="nl-NL" w:eastAsia="nl-NL"/>
            </w:rPr>
          </w:pPr>
          <w:hyperlink w:anchor="_Toc485201341" w:history="1">
            <w:r w:rsidRPr="00BE1F6D">
              <w:rPr>
                <w:rStyle w:val="Hyperlink"/>
                <w:noProof/>
              </w:rPr>
              <w:t>Nigel Severing</w:t>
            </w:r>
            <w:r>
              <w:rPr>
                <w:noProof/>
                <w:webHidden/>
              </w:rPr>
              <w:tab/>
            </w:r>
            <w:r>
              <w:rPr>
                <w:noProof/>
                <w:webHidden/>
              </w:rPr>
              <w:fldChar w:fldCharType="begin"/>
            </w:r>
            <w:r>
              <w:rPr>
                <w:noProof/>
                <w:webHidden/>
              </w:rPr>
              <w:instrText xml:space="preserve"> PAGEREF _Toc485201341 \h </w:instrText>
            </w:r>
            <w:r>
              <w:rPr>
                <w:noProof/>
                <w:webHidden/>
              </w:rPr>
            </w:r>
            <w:r>
              <w:rPr>
                <w:noProof/>
                <w:webHidden/>
              </w:rPr>
              <w:fldChar w:fldCharType="separate"/>
            </w:r>
            <w:r>
              <w:rPr>
                <w:noProof/>
                <w:webHidden/>
              </w:rPr>
              <w:t>3</w:t>
            </w:r>
            <w:r>
              <w:rPr>
                <w:noProof/>
                <w:webHidden/>
              </w:rPr>
              <w:fldChar w:fldCharType="end"/>
            </w:r>
          </w:hyperlink>
        </w:p>
        <w:p w:rsidR="00726430" w:rsidRDefault="00726430">
          <w:pPr>
            <w:pStyle w:val="TOC1"/>
            <w:tabs>
              <w:tab w:val="right" w:leader="dot" w:pos="9062"/>
            </w:tabs>
            <w:rPr>
              <w:rFonts w:cstheme="minorBidi"/>
              <w:noProof/>
              <w:lang w:val="nl-NL" w:eastAsia="nl-NL"/>
            </w:rPr>
          </w:pPr>
          <w:hyperlink w:anchor="_Toc485201342" w:history="1">
            <w:r w:rsidRPr="00BE1F6D">
              <w:rPr>
                <w:rStyle w:val="Hyperlink"/>
                <w:noProof/>
              </w:rPr>
              <w:t>Zelfevaluatie</w:t>
            </w:r>
            <w:r>
              <w:rPr>
                <w:noProof/>
                <w:webHidden/>
              </w:rPr>
              <w:tab/>
            </w:r>
            <w:r>
              <w:rPr>
                <w:noProof/>
                <w:webHidden/>
              </w:rPr>
              <w:fldChar w:fldCharType="begin"/>
            </w:r>
            <w:r>
              <w:rPr>
                <w:noProof/>
                <w:webHidden/>
              </w:rPr>
              <w:instrText xml:space="preserve"> PAGEREF _Toc485201342 \h </w:instrText>
            </w:r>
            <w:r>
              <w:rPr>
                <w:noProof/>
                <w:webHidden/>
              </w:rPr>
            </w:r>
            <w:r>
              <w:rPr>
                <w:noProof/>
                <w:webHidden/>
              </w:rPr>
              <w:fldChar w:fldCharType="separate"/>
            </w:r>
            <w:r>
              <w:rPr>
                <w:noProof/>
                <w:webHidden/>
              </w:rPr>
              <w:t>3</w:t>
            </w:r>
            <w:r>
              <w:rPr>
                <w:noProof/>
                <w:webHidden/>
              </w:rPr>
              <w:fldChar w:fldCharType="end"/>
            </w:r>
          </w:hyperlink>
        </w:p>
        <w:p w:rsidR="00726430" w:rsidRDefault="00726430">
          <w:pPr>
            <w:pStyle w:val="TOC2"/>
            <w:tabs>
              <w:tab w:val="right" w:leader="dot" w:pos="9062"/>
            </w:tabs>
            <w:rPr>
              <w:rFonts w:cstheme="minorBidi"/>
              <w:noProof/>
              <w:lang w:val="nl-NL" w:eastAsia="nl-NL"/>
            </w:rPr>
          </w:pPr>
          <w:hyperlink w:anchor="_Toc485201343" w:history="1">
            <w:r w:rsidRPr="00BE1F6D">
              <w:rPr>
                <w:rStyle w:val="Hyperlink"/>
                <w:noProof/>
              </w:rPr>
              <w:t>Santino Bonora</w:t>
            </w:r>
            <w:r>
              <w:rPr>
                <w:noProof/>
                <w:webHidden/>
              </w:rPr>
              <w:tab/>
            </w:r>
            <w:r>
              <w:rPr>
                <w:noProof/>
                <w:webHidden/>
              </w:rPr>
              <w:fldChar w:fldCharType="begin"/>
            </w:r>
            <w:r>
              <w:rPr>
                <w:noProof/>
                <w:webHidden/>
              </w:rPr>
              <w:instrText xml:space="preserve"> PAGEREF _Toc485201343 \h </w:instrText>
            </w:r>
            <w:r>
              <w:rPr>
                <w:noProof/>
                <w:webHidden/>
              </w:rPr>
            </w:r>
            <w:r>
              <w:rPr>
                <w:noProof/>
                <w:webHidden/>
              </w:rPr>
              <w:fldChar w:fldCharType="separate"/>
            </w:r>
            <w:r>
              <w:rPr>
                <w:noProof/>
                <w:webHidden/>
              </w:rPr>
              <w:t>3</w:t>
            </w:r>
            <w:r>
              <w:rPr>
                <w:noProof/>
                <w:webHidden/>
              </w:rPr>
              <w:fldChar w:fldCharType="end"/>
            </w:r>
          </w:hyperlink>
        </w:p>
        <w:p w:rsidR="00726430" w:rsidRDefault="00726430">
          <w:pPr>
            <w:pStyle w:val="TOC2"/>
            <w:tabs>
              <w:tab w:val="right" w:leader="dot" w:pos="9062"/>
            </w:tabs>
            <w:rPr>
              <w:rFonts w:cstheme="minorBidi"/>
              <w:noProof/>
              <w:lang w:val="nl-NL" w:eastAsia="nl-NL"/>
            </w:rPr>
          </w:pPr>
          <w:hyperlink w:anchor="_Toc485201344" w:history="1">
            <w:r w:rsidRPr="00BE1F6D">
              <w:rPr>
                <w:rStyle w:val="Hyperlink"/>
                <w:noProof/>
              </w:rPr>
              <w:t>Tarik Hacialiogullari</w:t>
            </w:r>
            <w:r>
              <w:rPr>
                <w:noProof/>
                <w:webHidden/>
              </w:rPr>
              <w:tab/>
            </w:r>
            <w:r>
              <w:rPr>
                <w:noProof/>
                <w:webHidden/>
              </w:rPr>
              <w:fldChar w:fldCharType="begin"/>
            </w:r>
            <w:r>
              <w:rPr>
                <w:noProof/>
                <w:webHidden/>
              </w:rPr>
              <w:instrText xml:space="preserve"> PAGEREF _Toc485201344 \h </w:instrText>
            </w:r>
            <w:r>
              <w:rPr>
                <w:noProof/>
                <w:webHidden/>
              </w:rPr>
            </w:r>
            <w:r>
              <w:rPr>
                <w:noProof/>
                <w:webHidden/>
              </w:rPr>
              <w:fldChar w:fldCharType="separate"/>
            </w:r>
            <w:r>
              <w:rPr>
                <w:noProof/>
                <w:webHidden/>
              </w:rPr>
              <w:t>3</w:t>
            </w:r>
            <w:r>
              <w:rPr>
                <w:noProof/>
                <w:webHidden/>
              </w:rPr>
              <w:fldChar w:fldCharType="end"/>
            </w:r>
          </w:hyperlink>
        </w:p>
        <w:p w:rsidR="00726430" w:rsidRDefault="00726430">
          <w:pPr>
            <w:pStyle w:val="TOC1"/>
            <w:tabs>
              <w:tab w:val="right" w:leader="dot" w:pos="9062"/>
            </w:tabs>
            <w:rPr>
              <w:rFonts w:cstheme="minorBidi"/>
              <w:noProof/>
              <w:lang w:val="nl-NL" w:eastAsia="nl-NL"/>
            </w:rPr>
          </w:pPr>
          <w:hyperlink w:anchor="_Toc485201345" w:history="1">
            <w:r w:rsidRPr="00BE1F6D">
              <w:rPr>
                <w:rStyle w:val="Hyperlink"/>
                <w:noProof/>
              </w:rPr>
              <w:t>Revisie</w:t>
            </w:r>
            <w:r>
              <w:rPr>
                <w:noProof/>
                <w:webHidden/>
              </w:rPr>
              <w:tab/>
            </w:r>
            <w:r>
              <w:rPr>
                <w:noProof/>
                <w:webHidden/>
              </w:rPr>
              <w:fldChar w:fldCharType="begin"/>
            </w:r>
            <w:r>
              <w:rPr>
                <w:noProof/>
                <w:webHidden/>
              </w:rPr>
              <w:instrText xml:space="preserve"> PAGEREF _Toc485201345 \h </w:instrText>
            </w:r>
            <w:r>
              <w:rPr>
                <w:noProof/>
                <w:webHidden/>
              </w:rPr>
            </w:r>
            <w:r>
              <w:rPr>
                <w:noProof/>
                <w:webHidden/>
              </w:rPr>
              <w:fldChar w:fldCharType="separate"/>
            </w:r>
            <w:r>
              <w:rPr>
                <w:noProof/>
                <w:webHidden/>
              </w:rPr>
              <w:t>4</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1" w:name="_Toc485201340"/>
      <w:r>
        <w:lastRenderedPageBreak/>
        <w:t>Inleiding</w:t>
      </w:r>
      <w:bookmarkEnd w:id="1"/>
    </w:p>
    <w:p w:rsidR="00F967D0" w:rsidRDefault="00CF7BF9" w:rsidP="00CF7BF9">
      <w:r>
        <w:t>In dit document wordt het verslag beschreven van de enquête dat gemaakt is door de opdrachtgever</w:t>
      </w:r>
      <w:r w:rsidR="00F967D0">
        <w:t>.</w:t>
      </w:r>
      <w:r>
        <w:t xml:space="preserve"> Verder is dit document aangevuld met zelfevaluatie over de implementatiefase.</w:t>
      </w:r>
      <w:r w:rsidR="00657325">
        <w:t xml:space="preserve"> Ook staat er in de revisie van dit document besproken wat er veranderd is in het document en wanneer.</w:t>
      </w:r>
      <w:r w:rsidR="00EC075C">
        <w:br w:type="page"/>
      </w:r>
      <w:r w:rsidR="00F967D0" w:rsidRPr="00CF7BF9">
        <w:rPr>
          <w:rStyle w:val="Heading1Char"/>
        </w:rPr>
        <w:lastRenderedPageBreak/>
        <w:t>Verslag van enquête</w:t>
      </w:r>
    </w:p>
    <w:p w:rsidR="00F967D0" w:rsidRDefault="00657325" w:rsidP="00657325">
      <w:pPr>
        <w:pStyle w:val="Heading2"/>
      </w:pPr>
      <w:bookmarkStart w:id="2" w:name="_Toc485201341"/>
      <w:r>
        <w:t>Nigel Severing</w:t>
      </w:r>
      <w:bookmarkEnd w:id="2"/>
    </w:p>
    <w:p w:rsidR="00657325" w:rsidRPr="00657325" w:rsidRDefault="009E7EC8" w:rsidP="00037955">
      <w:r>
        <w:t>Nigel Severing heeft de enquête ingevuld, tijdens het bespreken van de enquête verteld hij dat de samenwerking goed is verlopen</w:t>
      </w:r>
      <w:r w:rsidR="00CF7BF9">
        <w:t>. Ook is er tijdens het bespreken van de enquête naar voren gekomen dat hij vond dat wij professioneel over kwamen. Het uitleggen van de applicatie had hij verwacht dat dat anders zou lopen.</w:t>
      </w:r>
      <w:r w:rsidR="00037955">
        <w:t xml:space="preserve"> </w:t>
      </w:r>
    </w:p>
    <w:p w:rsidR="00F967D0" w:rsidRDefault="00F967D0" w:rsidP="00F967D0">
      <w:pPr>
        <w:pStyle w:val="Heading1"/>
      </w:pPr>
      <w:bookmarkStart w:id="3" w:name="_Toc485201342"/>
      <w:r>
        <w:t>Zelfevaluatie</w:t>
      </w:r>
      <w:bookmarkEnd w:id="3"/>
    </w:p>
    <w:p w:rsidR="00F967D0" w:rsidRDefault="00F967D0" w:rsidP="00F967D0">
      <w:pPr>
        <w:pStyle w:val="Heading2"/>
      </w:pPr>
      <w:bookmarkStart w:id="4" w:name="_Toc485201343"/>
      <w:r>
        <w:t>Santino Bonora</w:t>
      </w:r>
      <w:bookmarkEnd w:id="4"/>
    </w:p>
    <w:p w:rsidR="00F967D0" w:rsidRDefault="00037955" w:rsidP="00037955">
      <w:r>
        <w:t xml:space="preserve">Tijdens de </w:t>
      </w:r>
      <w:proofErr w:type="gramStart"/>
      <w:r>
        <w:t>implementatie</w:t>
      </w:r>
      <w:proofErr w:type="gramEnd"/>
      <w:r>
        <w:t xml:space="preserve"> fase heb ik veel druk gevoeld omdat ik erg graag wilde dat de klant tevreden zou zijn over het product en hoe de klant de uitleg ervaarde. Naar mijn gevoel is het goed verlopen. Omdat de uitleg die wij gegeven hebben aan de klant duidelijk was. De klant begreep de uitleg waardoor we snel door de uitleg heen konden gaan.</w:t>
      </w:r>
    </w:p>
    <w:p w:rsidR="00F967D0" w:rsidRDefault="00F967D0" w:rsidP="00F967D0">
      <w:pPr>
        <w:pStyle w:val="Heading2"/>
      </w:pPr>
      <w:bookmarkStart w:id="5" w:name="_Toc485201344"/>
      <w:r>
        <w:t>Tarik Hacialiogullari</w:t>
      </w:r>
      <w:bookmarkEnd w:id="5"/>
    </w:p>
    <w:p w:rsidR="00037955" w:rsidRPr="00037955" w:rsidRDefault="00037955" w:rsidP="00037955"/>
    <w:p w:rsidR="00F967D0" w:rsidRDefault="00F967D0" w:rsidP="00F967D0">
      <w:r>
        <w:t>(</w:t>
      </w:r>
      <w:r w:rsidRPr="00F967D0">
        <w:rPr>
          <w:highlight w:val="yellow"/>
        </w:rPr>
        <w:t xml:space="preserve">beschrijven hoe je het zelf vond gaan </w:t>
      </w:r>
      <w:proofErr w:type="gramStart"/>
      <w:r w:rsidR="00657325">
        <w:rPr>
          <w:highlight w:val="yellow"/>
        </w:rPr>
        <w:t>(</w:t>
      </w:r>
      <w:proofErr w:type="gramEnd"/>
      <w:r w:rsidR="00657325">
        <w:rPr>
          <w:highlight w:val="yellow"/>
        </w:rPr>
        <w:t>implementatie fase)</w:t>
      </w:r>
      <w:r w:rsidR="00657325" w:rsidRPr="00F967D0">
        <w:rPr>
          <w:highlight w:val="yellow"/>
        </w:rPr>
        <w:t xml:space="preserve"> </w:t>
      </w:r>
      <w:r w:rsidRPr="00F967D0">
        <w:rPr>
          <w:highlight w:val="yellow"/>
        </w:rPr>
        <w:t>en hoe je het project hebt gezien. Wat je ervan hebt geleerd, of je het leuk vond of niet. Waarom dat je dat zo vind.)</w:t>
      </w:r>
      <w:r>
        <w:br/>
      </w:r>
    </w:p>
    <w:p w:rsidR="00F967D0" w:rsidRDefault="00F967D0">
      <w:r>
        <w:br w:type="page"/>
      </w:r>
    </w:p>
    <w:p w:rsidR="00364E77" w:rsidRDefault="00364E77" w:rsidP="00364E77">
      <w:pPr>
        <w:pStyle w:val="Heading1"/>
      </w:pPr>
      <w:bookmarkStart w:id="6" w:name="_Toc485201345"/>
      <w:r>
        <w:lastRenderedPageBreak/>
        <w:t>Revisie</w:t>
      </w:r>
      <w:bookmarkEnd w:id="6"/>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17"/>
        <w:gridCol w:w="2205"/>
        <w:gridCol w:w="2074"/>
        <w:gridCol w:w="2076"/>
      </w:tblGrid>
      <w:tr w:rsidR="00364E77" w:rsidTr="00C41CED">
        <w:trPr>
          <w:cnfStyle w:val="100000000000" w:firstRow="1" w:lastRow="0" w:firstColumn="0" w:lastColumn="0" w:oddVBand="0" w:evenVBand="0" w:oddHBand="0" w:evenHBand="0" w:firstRowFirstColumn="0" w:firstRowLastColumn="0" w:lastRowFirstColumn="0" w:lastRowLastColumn="0"/>
        </w:trPr>
        <w:tc>
          <w:tcPr>
            <w:tcW w:w="1498" w:type="pct"/>
            <w:noWrap/>
            <w:hideMark/>
          </w:tcPr>
          <w:p w:rsidR="00364E77" w:rsidRDefault="00364E77" w:rsidP="00C13F37">
            <w:pPr>
              <w:rPr>
                <w:lang w:eastAsia="nl-NL"/>
              </w:rPr>
            </w:pPr>
            <w:r>
              <w:rPr>
                <w:lang w:eastAsia="nl-NL"/>
              </w:rPr>
              <w:t>Datum</w:t>
            </w:r>
          </w:p>
        </w:tc>
        <w:tc>
          <w:tcPr>
            <w:tcW w:w="1215" w:type="pct"/>
            <w:hideMark/>
          </w:tcPr>
          <w:p w:rsidR="00364E77" w:rsidRDefault="00364E77" w:rsidP="00C13F37">
            <w:pPr>
              <w:rPr>
                <w:lang w:eastAsia="nl-NL"/>
              </w:rPr>
            </w:pPr>
            <w:r>
              <w:rPr>
                <w:lang w:eastAsia="nl-NL"/>
              </w:rPr>
              <w:t>Wat</w:t>
            </w:r>
          </w:p>
        </w:tc>
        <w:tc>
          <w:tcPr>
            <w:tcW w:w="1143" w:type="pct"/>
            <w:hideMark/>
          </w:tcPr>
          <w:p w:rsidR="00364E77" w:rsidRDefault="00364E77" w:rsidP="00C13F37">
            <w:pPr>
              <w:rPr>
                <w:lang w:eastAsia="nl-NL"/>
              </w:rPr>
            </w:pPr>
            <w:r>
              <w:rPr>
                <w:lang w:eastAsia="nl-NL"/>
              </w:rPr>
              <w:t>Wie</w:t>
            </w:r>
          </w:p>
        </w:tc>
        <w:tc>
          <w:tcPr>
            <w:tcW w:w="1144" w:type="pct"/>
            <w:hideMark/>
          </w:tcPr>
          <w:p w:rsidR="00364E77" w:rsidRDefault="00364E77" w:rsidP="00C13F37">
            <w:pPr>
              <w:rPr>
                <w:lang w:eastAsia="nl-NL"/>
              </w:rPr>
            </w:pPr>
            <w:r>
              <w:rPr>
                <w:lang w:eastAsia="nl-NL"/>
              </w:rPr>
              <w:t>Versie</w:t>
            </w:r>
          </w:p>
        </w:tc>
      </w:tr>
      <w:tr w:rsidR="006B3290" w:rsidTr="00C41CED">
        <w:tc>
          <w:tcPr>
            <w:tcW w:w="1498" w:type="pct"/>
            <w:tcBorders>
              <w:top w:val="nil"/>
              <w:left w:val="nil"/>
              <w:bottom w:val="double" w:sz="4" w:space="0" w:color="auto"/>
              <w:right w:val="nil"/>
            </w:tcBorders>
            <w:noWrap/>
          </w:tcPr>
          <w:p w:rsidR="006B3290" w:rsidRDefault="006B3290" w:rsidP="00C13F37">
            <w:pPr>
              <w:rPr>
                <w:lang w:eastAsia="nl-NL"/>
              </w:rPr>
            </w:pPr>
            <w:r>
              <w:rPr>
                <w:lang w:eastAsia="nl-NL"/>
              </w:rPr>
              <w:t>09-06-2017</w:t>
            </w:r>
          </w:p>
        </w:tc>
        <w:tc>
          <w:tcPr>
            <w:tcW w:w="1215" w:type="pct"/>
            <w:tcBorders>
              <w:top w:val="nil"/>
              <w:left w:val="nil"/>
              <w:bottom w:val="double" w:sz="4" w:space="0" w:color="auto"/>
              <w:right w:val="nil"/>
            </w:tcBorders>
          </w:tcPr>
          <w:p w:rsidR="006B3290" w:rsidRDefault="006B3290" w:rsidP="00C13F37">
            <w:pPr>
              <w:rPr>
                <w:lang w:eastAsia="nl-NL"/>
              </w:rPr>
            </w:pPr>
            <w:r>
              <w:rPr>
                <w:lang w:eastAsia="nl-NL"/>
              </w:rPr>
              <w:t>Zelfevaluatie maken voor Tarik Hacialiogullari</w:t>
            </w:r>
          </w:p>
        </w:tc>
        <w:tc>
          <w:tcPr>
            <w:tcW w:w="1143" w:type="pct"/>
            <w:tcBorders>
              <w:top w:val="nil"/>
              <w:left w:val="nil"/>
              <w:bottom w:val="double" w:sz="4" w:space="0" w:color="auto"/>
              <w:right w:val="nil"/>
            </w:tcBorders>
          </w:tcPr>
          <w:p w:rsidR="006B3290" w:rsidRDefault="006B3290" w:rsidP="00C13F37">
            <w:pPr>
              <w:rPr>
                <w:lang w:eastAsia="nl-NL"/>
              </w:rPr>
            </w:pPr>
            <w:r>
              <w:rPr>
                <w:lang w:eastAsia="nl-NL"/>
              </w:rPr>
              <w:t>Tarik Hacialiogullari</w:t>
            </w:r>
          </w:p>
        </w:tc>
        <w:tc>
          <w:tcPr>
            <w:tcW w:w="1144" w:type="pct"/>
            <w:tcBorders>
              <w:top w:val="nil"/>
              <w:left w:val="nil"/>
              <w:bottom w:val="double" w:sz="4" w:space="0" w:color="auto"/>
              <w:right w:val="nil"/>
            </w:tcBorders>
          </w:tcPr>
          <w:p w:rsidR="006B3290" w:rsidRDefault="006B3290" w:rsidP="005D46DB">
            <w:pPr>
              <w:rPr>
                <w:lang w:eastAsia="nl-NL"/>
              </w:rPr>
            </w:pPr>
            <w:r>
              <w:rPr>
                <w:lang w:eastAsia="nl-NL"/>
              </w:rPr>
              <w:t>V1</w:t>
            </w:r>
          </w:p>
        </w:tc>
      </w:tr>
      <w:tr w:rsidR="006B3290" w:rsidTr="00C41CED">
        <w:tc>
          <w:tcPr>
            <w:tcW w:w="1498" w:type="pct"/>
            <w:tcBorders>
              <w:top w:val="nil"/>
              <w:left w:val="nil"/>
              <w:bottom w:val="double" w:sz="4" w:space="0" w:color="auto"/>
              <w:right w:val="nil"/>
            </w:tcBorders>
            <w:noWrap/>
          </w:tcPr>
          <w:p w:rsidR="006B3290" w:rsidRDefault="006B3290" w:rsidP="00C13F37">
            <w:pPr>
              <w:rPr>
                <w:lang w:eastAsia="nl-NL"/>
              </w:rPr>
            </w:pPr>
            <w:r>
              <w:rPr>
                <w:lang w:eastAsia="nl-NL"/>
              </w:rPr>
              <w:t>09-06-2017</w:t>
            </w:r>
          </w:p>
        </w:tc>
        <w:tc>
          <w:tcPr>
            <w:tcW w:w="1215" w:type="pct"/>
            <w:tcBorders>
              <w:top w:val="nil"/>
              <w:left w:val="nil"/>
              <w:bottom w:val="double" w:sz="4" w:space="0" w:color="auto"/>
              <w:right w:val="nil"/>
            </w:tcBorders>
          </w:tcPr>
          <w:p w:rsidR="006B3290" w:rsidRDefault="006B3290" w:rsidP="006B3290">
            <w:pPr>
              <w:rPr>
                <w:lang w:eastAsia="nl-NL"/>
              </w:rPr>
            </w:pPr>
            <w:r>
              <w:rPr>
                <w:lang w:eastAsia="nl-NL"/>
              </w:rPr>
              <w:t>Zelfevaluatie maken voor Santino Bonora</w:t>
            </w:r>
          </w:p>
        </w:tc>
        <w:tc>
          <w:tcPr>
            <w:tcW w:w="1143" w:type="pct"/>
            <w:tcBorders>
              <w:top w:val="nil"/>
              <w:left w:val="nil"/>
              <w:bottom w:val="double" w:sz="4" w:space="0" w:color="auto"/>
              <w:right w:val="nil"/>
            </w:tcBorders>
          </w:tcPr>
          <w:p w:rsidR="006B3290" w:rsidRDefault="006B3290" w:rsidP="00C13F37">
            <w:pPr>
              <w:rPr>
                <w:lang w:eastAsia="nl-NL"/>
              </w:rPr>
            </w:pPr>
            <w:r>
              <w:rPr>
                <w:lang w:eastAsia="nl-NL"/>
              </w:rPr>
              <w:t>Santino Bonora</w:t>
            </w:r>
          </w:p>
        </w:tc>
        <w:tc>
          <w:tcPr>
            <w:tcW w:w="1144" w:type="pct"/>
            <w:tcBorders>
              <w:top w:val="nil"/>
              <w:left w:val="nil"/>
              <w:bottom w:val="double" w:sz="4" w:space="0" w:color="auto"/>
              <w:right w:val="nil"/>
            </w:tcBorders>
          </w:tcPr>
          <w:p w:rsidR="006B3290" w:rsidRDefault="006B3290" w:rsidP="005D46DB">
            <w:pPr>
              <w:rPr>
                <w:lang w:eastAsia="nl-NL"/>
              </w:rPr>
            </w:pPr>
            <w:r>
              <w:rPr>
                <w:lang w:eastAsia="nl-NL"/>
              </w:rPr>
              <w:t>V0.3</w:t>
            </w:r>
          </w:p>
        </w:tc>
      </w:tr>
      <w:tr w:rsidR="00657325" w:rsidTr="00C41CED">
        <w:tc>
          <w:tcPr>
            <w:tcW w:w="1498" w:type="pct"/>
            <w:tcBorders>
              <w:top w:val="nil"/>
              <w:left w:val="nil"/>
              <w:bottom w:val="double" w:sz="4" w:space="0" w:color="auto"/>
              <w:right w:val="nil"/>
            </w:tcBorders>
            <w:noWrap/>
          </w:tcPr>
          <w:p w:rsidR="00657325" w:rsidRDefault="00657325" w:rsidP="00C13F37">
            <w:pPr>
              <w:rPr>
                <w:lang w:eastAsia="nl-NL"/>
              </w:rPr>
            </w:pPr>
            <w:r>
              <w:rPr>
                <w:lang w:eastAsia="nl-NL"/>
              </w:rPr>
              <w:t>09-06-2017</w:t>
            </w:r>
          </w:p>
        </w:tc>
        <w:tc>
          <w:tcPr>
            <w:tcW w:w="1215" w:type="pct"/>
            <w:tcBorders>
              <w:top w:val="nil"/>
              <w:left w:val="nil"/>
              <w:bottom w:val="double" w:sz="4" w:space="0" w:color="auto"/>
              <w:right w:val="nil"/>
            </w:tcBorders>
          </w:tcPr>
          <w:p w:rsidR="00657325" w:rsidRDefault="00657325" w:rsidP="00C13F37">
            <w:pPr>
              <w:rPr>
                <w:lang w:eastAsia="nl-NL"/>
              </w:rPr>
            </w:pPr>
            <w:r>
              <w:rPr>
                <w:lang w:eastAsia="nl-NL"/>
              </w:rPr>
              <w:t>Verslag maken van de enquête van de opdrachtgever</w:t>
            </w:r>
          </w:p>
        </w:tc>
        <w:tc>
          <w:tcPr>
            <w:tcW w:w="1143" w:type="pct"/>
            <w:tcBorders>
              <w:top w:val="nil"/>
              <w:left w:val="nil"/>
              <w:bottom w:val="double" w:sz="4" w:space="0" w:color="auto"/>
              <w:right w:val="nil"/>
            </w:tcBorders>
          </w:tcPr>
          <w:p w:rsidR="00657325" w:rsidRDefault="00657325" w:rsidP="00C13F37">
            <w:pPr>
              <w:rPr>
                <w:lang w:eastAsia="nl-NL"/>
              </w:rPr>
            </w:pPr>
            <w:r>
              <w:rPr>
                <w:lang w:eastAsia="nl-NL"/>
              </w:rPr>
              <w:t>Santino Bonora</w:t>
            </w:r>
            <w:r w:rsidR="006B3290">
              <w:rPr>
                <w:lang w:eastAsia="nl-NL"/>
              </w:rPr>
              <w:t xml:space="preserve"> &amp; Tarik Hacialiogullari</w:t>
            </w:r>
          </w:p>
        </w:tc>
        <w:tc>
          <w:tcPr>
            <w:tcW w:w="1144" w:type="pct"/>
            <w:tcBorders>
              <w:top w:val="nil"/>
              <w:left w:val="nil"/>
              <w:bottom w:val="double" w:sz="4" w:space="0" w:color="auto"/>
              <w:right w:val="nil"/>
            </w:tcBorders>
          </w:tcPr>
          <w:p w:rsidR="00657325" w:rsidRDefault="005D46DB" w:rsidP="005D46DB">
            <w:pPr>
              <w:rPr>
                <w:lang w:eastAsia="nl-NL"/>
              </w:rPr>
            </w:pPr>
            <w:r>
              <w:rPr>
                <w:lang w:eastAsia="nl-NL"/>
              </w:rPr>
              <w:t>V</w:t>
            </w:r>
            <w:r w:rsidR="00C41CED">
              <w:rPr>
                <w:lang w:eastAsia="nl-NL"/>
              </w:rPr>
              <w:t>0</w:t>
            </w:r>
            <w:r w:rsidR="00C21F29">
              <w:rPr>
                <w:lang w:eastAsia="nl-NL"/>
              </w:rPr>
              <w:t>.2</w:t>
            </w:r>
          </w:p>
        </w:tc>
      </w:tr>
      <w:tr w:rsidR="000569E2" w:rsidTr="00C41CED">
        <w:tc>
          <w:tcPr>
            <w:tcW w:w="1498" w:type="pct"/>
            <w:tcBorders>
              <w:top w:val="nil"/>
              <w:left w:val="nil"/>
              <w:bottom w:val="double" w:sz="4" w:space="0" w:color="auto"/>
              <w:right w:val="nil"/>
            </w:tcBorders>
            <w:noWrap/>
          </w:tcPr>
          <w:p w:rsidR="000569E2" w:rsidRDefault="000569E2" w:rsidP="00C13F37">
            <w:pPr>
              <w:rPr>
                <w:lang w:eastAsia="nl-NL"/>
              </w:rPr>
            </w:pPr>
            <w:r>
              <w:rPr>
                <w:lang w:eastAsia="nl-NL"/>
              </w:rPr>
              <w:t>09-06-2017</w:t>
            </w:r>
          </w:p>
        </w:tc>
        <w:tc>
          <w:tcPr>
            <w:tcW w:w="1215" w:type="pct"/>
            <w:tcBorders>
              <w:top w:val="nil"/>
              <w:left w:val="nil"/>
              <w:bottom w:val="double" w:sz="4" w:space="0" w:color="auto"/>
              <w:right w:val="nil"/>
            </w:tcBorders>
          </w:tcPr>
          <w:p w:rsidR="000569E2" w:rsidRDefault="000569E2" w:rsidP="00C13F37">
            <w:pPr>
              <w:rPr>
                <w:lang w:eastAsia="nl-NL"/>
              </w:rPr>
            </w:pPr>
            <w:r>
              <w:rPr>
                <w:lang w:eastAsia="nl-NL"/>
              </w:rPr>
              <w:t>Opzet gemaakt voor verslag van gebruikersenquête</w:t>
            </w:r>
          </w:p>
        </w:tc>
        <w:tc>
          <w:tcPr>
            <w:tcW w:w="1143" w:type="pct"/>
            <w:tcBorders>
              <w:top w:val="nil"/>
              <w:left w:val="nil"/>
              <w:bottom w:val="double" w:sz="4" w:space="0" w:color="auto"/>
              <w:right w:val="nil"/>
            </w:tcBorders>
          </w:tcPr>
          <w:p w:rsidR="000569E2" w:rsidRDefault="000569E2" w:rsidP="00C13F37">
            <w:pPr>
              <w:rPr>
                <w:lang w:eastAsia="nl-NL"/>
              </w:rPr>
            </w:pPr>
            <w:r>
              <w:rPr>
                <w:lang w:eastAsia="nl-NL"/>
              </w:rPr>
              <w:t>Santino Bonora</w:t>
            </w:r>
          </w:p>
        </w:tc>
        <w:tc>
          <w:tcPr>
            <w:tcW w:w="1144" w:type="pct"/>
            <w:tcBorders>
              <w:top w:val="nil"/>
              <w:left w:val="nil"/>
              <w:bottom w:val="double" w:sz="4" w:space="0" w:color="auto"/>
              <w:right w:val="nil"/>
            </w:tcBorders>
          </w:tcPr>
          <w:p w:rsidR="000569E2" w:rsidRDefault="00C41CED" w:rsidP="00F967D0">
            <w:pPr>
              <w:rPr>
                <w:lang w:eastAsia="nl-NL"/>
              </w:rPr>
            </w:pPr>
            <w:r>
              <w:rPr>
                <w:lang w:eastAsia="nl-NL"/>
              </w:rPr>
              <w:t>V0</w:t>
            </w:r>
            <w:r w:rsidR="00C21F29">
              <w:rPr>
                <w:lang w:eastAsia="nl-NL"/>
              </w:rPr>
              <w:t>.1</w:t>
            </w:r>
          </w:p>
        </w:tc>
      </w:tr>
      <w:tr w:rsidR="00364E77" w:rsidTr="00C41CED">
        <w:tc>
          <w:tcPr>
            <w:tcW w:w="1498" w:type="pct"/>
            <w:tcBorders>
              <w:top w:val="double" w:sz="4" w:space="0" w:color="auto"/>
              <w:left w:val="nil"/>
              <w:bottom w:val="nil"/>
              <w:right w:val="nil"/>
            </w:tcBorders>
            <w:noWrap/>
            <w:hideMark/>
          </w:tcPr>
          <w:p w:rsidR="00364E77" w:rsidRDefault="00BA41D2" w:rsidP="00C13F37">
            <w:pPr>
              <w:rPr>
                <w:lang w:eastAsia="nl-NL"/>
              </w:rPr>
            </w:pPr>
            <w:r>
              <w:rPr>
                <w:lang w:eastAsia="nl-NL"/>
              </w:rPr>
              <w:t>08</w:t>
            </w:r>
            <w:r w:rsidR="00F967D0">
              <w:rPr>
                <w:lang w:eastAsia="nl-NL"/>
              </w:rPr>
              <w:t>-06</w:t>
            </w:r>
            <w:r w:rsidR="00364E77">
              <w:rPr>
                <w:lang w:eastAsia="nl-NL"/>
              </w:rPr>
              <w:t>-2017</w:t>
            </w:r>
          </w:p>
        </w:tc>
        <w:tc>
          <w:tcPr>
            <w:tcW w:w="1215"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43"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44" w:type="pct"/>
            <w:tcBorders>
              <w:top w:val="double" w:sz="4" w:space="0" w:color="auto"/>
              <w:left w:val="nil"/>
              <w:bottom w:val="nil"/>
              <w:right w:val="nil"/>
            </w:tcBorders>
            <w:hideMark/>
          </w:tcPr>
          <w:p w:rsidR="00364E77" w:rsidRDefault="00364E77" w:rsidP="000569E2">
            <w:pPr>
              <w:rPr>
                <w:lang w:eastAsia="nl-NL"/>
              </w:rPr>
            </w:pPr>
            <w:r>
              <w:rPr>
                <w:lang w:eastAsia="nl-NL"/>
              </w:rPr>
              <w:t>V</w:t>
            </w:r>
            <w:r w:rsidR="000569E2">
              <w:rPr>
                <w:lang w:eastAsia="nl-NL"/>
              </w:rPr>
              <w:t>0</w:t>
            </w:r>
            <w:r w:rsidR="00F967D0">
              <w:rPr>
                <w:lang w:eastAsia="nl-NL"/>
              </w:rPr>
              <w:t>.</w:t>
            </w:r>
            <w:r w:rsidR="000569E2">
              <w:rPr>
                <w:lang w:eastAsia="nl-NL"/>
              </w:rPr>
              <w:t>1</w:t>
            </w:r>
          </w:p>
        </w:tc>
      </w:tr>
      <w:tr w:rsidR="00364E77" w:rsidTr="00C41CED">
        <w:trPr>
          <w:cnfStyle w:val="010000000000" w:firstRow="0" w:lastRow="1" w:firstColumn="0" w:lastColumn="0" w:oddVBand="0" w:evenVBand="0" w:oddHBand="0" w:evenHBand="0" w:firstRowFirstColumn="0" w:firstRowLastColumn="0" w:lastRowFirstColumn="0" w:lastRowLastColumn="0"/>
        </w:trPr>
        <w:tc>
          <w:tcPr>
            <w:tcW w:w="1498" w:type="pct"/>
            <w:noWrap/>
            <w:hideMark/>
          </w:tcPr>
          <w:p w:rsidR="00364E77" w:rsidRDefault="00BA41D2" w:rsidP="00C13F37">
            <w:pPr>
              <w:rPr>
                <w:lang w:eastAsia="nl-NL"/>
              </w:rPr>
            </w:pPr>
            <w:r>
              <w:rPr>
                <w:lang w:eastAsia="nl-NL"/>
              </w:rPr>
              <w:t>08</w:t>
            </w:r>
            <w:r w:rsidR="00F967D0">
              <w:rPr>
                <w:lang w:eastAsia="nl-NL"/>
              </w:rPr>
              <w:t>-06</w:t>
            </w:r>
            <w:r w:rsidR="00364E77">
              <w:rPr>
                <w:lang w:eastAsia="nl-NL"/>
              </w:rPr>
              <w:t>-2017</w:t>
            </w:r>
          </w:p>
        </w:tc>
        <w:tc>
          <w:tcPr>
            <w:tcW w:w="1215" w:type="pct"/>
            <w:hideMark/>
          </w:tcPr>
          <w:p w:rsidR="00364E77" w:rsidRDefault="00364E77" w:rsidP="00C13F37">
            <w:pPr>
              <w:rPr>
                <w:lang w:eastAsia="nl-NL"/>
              </w:rPr>
            </w:pPr>
            <w:r>
              <w:rPr>
                <w:lang w:eastAsia="nl-NL"/>
              </w:rPr>
              <w:t>Aangemaakt</w:t>
            </w:r>
          </w:p>
        </w:tc>
        <w:tc>
          <w:tcPr>
            <w:tcW w:w="1143" w:type="pct"/>
            <w:hideMark/>
          </w:tcPr>
          <w:p w:rsidR="00364E77" w:rsidRDefault="00364E77" w:rsidP="00C13F37">
            <w:pPr>
              <w:rPr>
                <w:lang w:eastAsia="nl-NL"/>
              </w:rPr>
            </w:pPr>
            <w:r>
              <w:rPr>
                <w:lang w:eastAsia="nl-NL"/>
              </w:rPr>
              <w:t>Tarik Hacialiogullari</w:t>
            </w:r>
          </w:p>
        </w:tc>
        <w:tc>
          <w:tcPr>
            <w:tcW w:w="1144"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900" w:rsidRDefault="00965900" w:rsidP="008B05BB">
      <w:pPr>
        <w:spacing w:after="0" w:line="240" w:lineRule="auto"/>
      </w:pPr>
      <w:r>
        <w:separator/>
      </w:r>
    </w:p>
  </w:endnote>
  <w:endnote w:type="continuationSeparator" w:id="0">
    <w:p w:rsidR="00965900" w:rsidRDefault="00965900"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726430">
          <w:rPr>
            <w:noProof/>
          </w:rPr>
          <w:t>4</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900" w:rsidRDefault="00965900" w:rsidP="008B05BB">
      <w:pPr>
        <w:spacing w:after="0" w:line="240" w:lineRule="auto"/>
      </w:pPr>
      <w:r>
        <w:separator/>
      </w:r>
    </w:p>
  </w:footnote>
  <w:footnote w:type="continuationSeparator" w:id="0">
    <w:p w:rsidR="00965900" w:rsidRDefault="00965900"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55C4A"/>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07493B"/>
    <w:multiLevelType w:val="hybridMultilevel"/>
    <w:tmpl w:val="201E9F6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6D5755E"/>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ED167D"/>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895220"/>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D1E3F28"/>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CD4D1B"/>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F856AB7"/>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68F7283"/>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F411A4F"/>
    <w:multiLevelType w:val="hybridMultilevel"/>
    <w:tmpl w:val="5928B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97B6AD5"/>
    <w:multiLevelType w:val="hybridMultilevel"/>
    <w:tmpl w:val="1C0EA8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AEC2502"/>
    <w:multiLevelType w:val="hybridMultilevel"/>
    <w:tmpl w:val="ED6039C8"/>
    <w:lvl w:ilvl="0" w:tplc="1578ED5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6BA32002"/>
    <w:multiLevelType w:val="hybridMultilevel"/>
    <w:tmpl w:val="4AFE690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11"/>
  </w:num>
  <w:num w:numId="5">
    <w:abstractNumId w:val="4"/>
  </w:num>
  <w:num w:numId="6">
    <w:abstractNumId w:val="6"/>
  </w:num>
  <w:num w:numId="7">
    <w:abstractNumId w:val="2"/>
  </w:num>
  <w:num w:numId="8">
    <w:abstractNumId w:val="8"/>
  </w:num>
  <w:num w:numId="9">
    <w:abstractNumId w:val="7"/>
  </w:num>
  <w:num w:numId="10">
    <w:abstractNumId w:val="3"/>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366E"/>
    <w:rsid w:val="00037955"/>
    <w:rsid w:val="000569E2"/>
    <w:rsid w:val="0009099A"/>
    <w:rsid w:val="00093942"/>
    <w:rsid w:val="00125CB0"/>
    <w:rsid w:val="00161EFE"/>
    <w:rsid w:val="001C327F"/>
    <w:rsid w:val="001C68BC"/>
    <w:rsid w:val="00264D4B"/>
    <w:rsid w:val="00290604"/>
    <w:rsid w:val="002D0163"/>
    <w:rsid w:val="002D14F8"/>
    <w:rsid w:val="002F5C6C"/>
    <w:rsid w:val="003355D6"/>
    <w:rsid w:val="00364E77"/>
    <w:rsid w:val="00365860"/>
    <w:rsid w:val="003D6EA3"/>
    <w:rsid w:val="00425B2A"/>
    <w:rsid w:val="005611DF"/>
    <w:rsid w:val="0056124D"/>
    <w:rsid w:val="005D46DB"/>
    <w:rsid w:val="00657325"/>
    <w:rsid w:val="006B3290"/>
    <w:rsid w:val="00714082"/>
    <w:rsid w:val="00726430"/>
    <w:rsid w:val="00734B82"/>
    <w:rsid w:val="00766BA5"/>
    <w:rsid w:val="007D116C"/>
    <w:rsid w:val="007F5283"/>
    <w:rsid w:val="008319E5"/>
    <w:rsid w:val="00853780"/>
    <w:rsid w:val="008B05BB"/>
    <w:rsid w:val="00907A7B"/>
    <w:rsid w:val="00961022"/>
    <w:rsid w:val="00965900"/>
    <w:rsid w:val="00966D66"/>
    <w:rsid w:val="009E7EC8"/>
    <w:rsid w:val="00A23ACD"/>
    <w:rsid w:val="00A57F66"/>
    <w:rsid w:val="00A74C59"/>
    <w:rsid w:val="00AC014B"/>
    <w:rsid w:val="00AC1A91"/>
    <w:rsid w:val="00B079B2"/>
    <w:rsid w:val="00B26289"/>
    <w:rsid w:val="00B34201"/>
    <w:rsid w:val="00B84534"/>
    <w:rsid w:val="00BA41D2"/>
    <w:rsid w:val="00BB5645"/>
    <w:rsid w:val="00BD1E3A"/>
    <w:rsid w:val="00C21F29"/>
    <w:rsid w:val="00C41CED"/>
    <w:rsid w:val="00C528A5"/>
    <w:rsid w:val="00CA05AF"/>
    <w:rsid w:val="00CF7BF9"/>
    <w:rsid w:val="00D75DEB"/>
    <w:rsid w:val="00DE29FC"/>
    <w:rsid w:val="00DF4A46"/>
    <w:rsid w:val="00E97D3A"/>
    <w:rsid w:val="00EC075C"/>
    <w:rsid w:val="00F64EC4"/>
    <w:rsid w:val="00F967D0"/>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BB5645"/>
    <w:pPr>
      <w:ind w:left="720"/>
      <w:contextualSpacing/>
    </w:pPr>
  </w:style>
  <w:style w:type="character" w:styleId="PlaceholderText">
    <w:name w:val="Placeholder Text"/>
    <w:basedOn w:val="DefaultParagraphFont"/>
    <w:uiPriority w:val="99"/>
    <w:semiHidden/>
    <w:rsid w:val="00B34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D83E52-BCFA-4B89-9FA7-766353BFF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352</Words>
  <Characters>1936</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Titel van document</dc:subject>
  <dc:creator>Tarik Hacialiogullari &amp; Santino bonora</dc:creator>
  <cp:keywords/>
  <dc:description/>
  <cp:lastModifiedBy>santino bonora</cp:lastModifiedBy>
  <cp:revision>46</cp:revision>
  <dcterms:created xsi:type="dcterms:W3CDTF">2017-02-13T10:35:00Z</dcterms:created>
  <dcterms:modified xsi:type="dcterms:W3CDTF">2017-06-14T09:00:00Z</dcterms:modified>
</cp:coreProperties>
</file>