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b="0" l="0" r="0" t="0"/>
                <wp:wrapNone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88400" y="3172305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1688400" y="3172305"/>
                            <a:chExt cx="7315200" cy="1215391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1688400" y="3172305"/>
                              <a:ext cx="7315200" cy="121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688400" y="3172305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SpPr/>
                            <wps:cNvPr id="8" name="Shape 8"/>
                            <wps:spPr>
                              <a:xfrm>
                                <a:off x="0" y="-1"/>
                                <a:ext cx="7315200" cy="1216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rect b="b" l="l" r="r" t="t"/>
                                <a:pathLst>
                                  <a:path extrusionOk="0" h="1129665" w="7312660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 rotWithShape="1">
                                <a:blip r:embed="rId7">
                                  <a:alphaModFix/>
                                </a:blip>
                                <a:stretch>
                                  <a:fillRect b="0" l="0" r="-7571" t="0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231140</wp:posOffset>
                </wp:positionV>
                <wp:extent cx="7315200" cy="1215391"/>
                <wp:effectExtent b="0" l="0" r="0" t="0"/>
                <wp:wrapNone/>
                <wp:docPr id="2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0" cy="12153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8218170</wp:posOffset>
                </wp:positionV>
                <wp:extent cx="7334250" cy="933450"/>
                <wp:effectExtent b="0" l="0" r="0" t="0"/>
                <wp:wrapSquare wrapText="bothSides" distB="0" distT="0" distL="114300" distR="114300"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Xiaofeng Huang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Zhenxia Diao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  <w:t xml:space="preserve">2022-08-30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595959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8218170</wp:posOffset>
                </wp:positionV>
                <wp:extent cx="7334250" cy="933450"/>
                <wp:effectExtent b="0" l="0" r="0" t="0"/>
                <wp:wrapSquare wrapText="bothSides" distB="0" distT="0" distL="114300" distR="114300"/>
                <wp:docPr id="2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0" cy="93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7031356</wp:posOffset>
                </wp:positionV>
                <wp:extent cx="7334250" cy="874395"/>
                <wp:effectExtent b="0" l="0" r="0" t="0"/>
                <wp:wrapSquare wrapText="bothSides" distB="0" distT="0" distL="114300" distR="11430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688400" y="3352162"/>
                          <a:ext cx="7315200" cy="8556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Transactional Web Applications Project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04040"/>
                                <w:sz w:val="36"/>
                                <w:vertAlign w:val="baseline"/>
                              </w:rPr>
                              <w:t xml:space="preserve">420-951-VA sect. 05813</w:t>
                            </w:r>
                          </w:p>
                        </w:txbxContent>
                      </wps:txbx>
                      <wps:bodyPr anchorCtr="0" anchor="t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posOffset>7031356</wp:posOffset>
                </wp:positionV>
                <wp:extent cx="7334250" cy="874395"/>
                <wp:effectExtent b="0" l="0" r="0" t="0"/>
                <wp:wrapSquare wrapText="bothSides" distB="0" distT="0" distL="114300" distR="114300"/>
                <wp:docPr id="2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0" cy="874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225607</wp:posOffset>
                </wp:positionH>
                <wp:positionV relativeFrom="page">
                  <wp:posOffset>2132785</wp:posOffset>
                </wp:positionV>
                <wp:extent cx="7334250" cy="3807278"/>
                <wp:effectExtent b="0" l="0" r="0" t="0"/>
                <wp:wrapSquare wrapText="bothSides" distB="0" distT="0" distL="114300" distR="11430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688400" y="1885886"/>
                          <a:ext cx="7315200" cy="37882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t xml:space="preserve">BOOK MANAGEMENT SYSTEM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  <w:br w:type="textWrapping"/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6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04040"/>
                                <w:sz w:val="52"/>
                                <w:vertAlign w:val="baseline"/>
                              </w:rPr>
                              <w:t xml:space="preserve">Assignment 1</w:t>
                            </w:r>
                          </w:p>
                        </w:txbxContent>
                      </wps:txbx>
                      <wps:bodyPr anchorCtr="0" anchor="b" bIns="0" lIns="1600200" spcFirstLastPara="1" rIns="68580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225607</wp:posOffset>
                </wp:positionH>
                <wp:positionV relativeFrom="page">
                  <wp:posOffset>2132785</wp:posOffset>
                </wp:positionV>
                <wp:extent cx="7334250" cy="3807278"/>
                <wp:effectExtent b="0" l="0" r="0" t="0"/>
                <wp:wrapSquare wrapText="bothSides" distB="0" distT="0" distL="114300" distR="114300"/>
                <wp:docPr id="2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0" cy="38072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0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09" w:firstLine="0"/>
        <w:rPr/>
      </w:pP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https://github.com/WebServicesProject/TransactionWebProject.git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Kanban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https://trello.com/b/lAF5PfN1/transactionwebproject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="264" w:lineRule="auto"/>
        <w:ind w:left="426" w:hanging="426"/>
        <w:rPr>
          <w:rFonts w:ascii="Twentieth Century" w:cs="Twentieth Century" w:eastAsia="Twentieth Century" w:hAnsi="Twentieth Century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552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wentieth Century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character" w:styleId="Hyperlink">
    <w:name w:val="Hyperlink"/>
    <w:basedOn w:val="DefaultParagraphFont"/>
    <w:uiPriority w:val="99"/>
    <w:unhideWhenUsed w:val="1"/>
    <w:rsid w:val="009B5D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9B5DD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trello.com/b/lAF5PfN1/transactionwebproject" TargetMode="External"/><Relationship Id="rId12" Type="http://schemas.openxmlformats.org/officeDocument/2006/relationships/hyperlink" Target="https://github.com/WebServicesProject/TransactionWebProject.g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ebfC9wfWPsYwQ2H1654xtIVjhw==">AMUW2mVMZez7y60ZATqCuKPicITIo4PFr2K4DukB1EYbjBk/8lSNmZFowrVtkQKBd1wVuXeTG38Xfog8YBRnP+wYp5kHpWBewZTGWfvNUaInfVWyjt73tDw=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2022-09-01T00:45:00Z</dcterms:created>
</cp:coreProperties>
</file>