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67F6" w:rsidRPr="00F66320" w:rsidRDefault="00A77590" w:rsidP="00A77590">
      <w:pPr>
        <w:jc w:val="center"/>
        <w:rPr>
          <w:b/>
          <w:color w:val="008080"/>
          <w:sz w:val="28"/>
          <w:szCs w:val="28"/>
        </w:rPr>
      </w:pPr>
      <w:r w:rsidRPr="00F66320">
        <w:rPr>
          <w:b/>
          <w:color w:val="008080"/>
          <w:sz w:val="28"/>
          <w:szCs w:val="28"/>
        </w:rPr>
        <w:t>I Prodotti per la cura domiciliare</w:t>
      </w:r>
    </w:p>
    <w:p w:rsidR="006E67F6" w:rsidRDefault="001D5648" w:rsidP="00A77590">
      <w:pPr>
        <w:jc w:val="center"/>
      </w:pPr>
      <w:r>
        <w:rPr>
          <w:noProof/>
          <w:lang w:eastAsia="it-IT"/>
        </w:rPr>
        <w:drawing>
          <wp:inline distT="0" distB="0" distL="0" distR="0">
            <wp:extent cx="2376000" cy="3386691"/>
            <wp:effectExtent l="19050" t="0" r="5250" b="0"/>
            <wp:docPr id="4" name="Immagine 2" descr="C:\Users\Barberini\Desktop\MAILING DORIANO\MAILING SALONE\Care-Shampoo-400-To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arberini\Desktop\MAILING DORIANO\MAILING SALONE\Care-Shampoo-400-Top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000" cy="3386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A01" w:rsidRDefault="00407662" w:rsidP="00D5393D">
      <w:pPr>
        <w:spacing w:after="0"/>
        <w:jc w:val="both"/>
        <w:rPr>
          <w:color w:val="404040" w:themeColor="text1" w:themeTint="BF"/>
          <w:sz w:val="24"/>
          <w:szCs w:val="24"/>
        </w:rPr>
      </w:pPr>
      <w:proofErr w:type="spellStart"/>
      <w:r>
        <w:rPr>
          <w:b/>
          <w:color w:val="008080"/>
          <w:sz w:val="28"/>
          <w:szCs w:val="28"/>
        </w:rPr>
        <w:t>Keratin</w:t>
      </w:r>
      <w:proofErr w:type="spellEnd"/>
      <w:r>
        <w:rPr>
          <w:b/>
          <w:color w:val="008080"/>
          <w:sz w:val="28"/>
          <w:szCs w:val="28"/>
        </w:rPr>
        <w:t xml:space="preserve"> </w:t>
      </w:r>
      <w:r w:rsidR="00A77590" w:rsidRPr="00E238D7">
        <w:rPr>
          <w:b/>
          <w:color w:val="008080"/>
          <w:sz w:val="28"/>
          <w:szCs w:val="28"/>
        </w:rPr>
        <w:t xml:space="preserve"> Shampoo</w:t>
      </w:r>
      <w:r w:rsidR="00EB0188">
        <w:rPr>
          <w:b/>
          <w:color w:val="008080"/>
          <w:sz w:val="28"/>
          <w:szCs w:val="28"/>
        </w:rPr>
        <w:t xml:space="preserve">   </w:t>
      </w:r>
      <w:r w:rsidR="00EB0188" w:rsidRPr="00D732B5">
        <w:rPr>
          <w:b/>
          <w:color w:val="008080"/>
          <w:sz w:val="24"/>
          <w:szCs w:val="24"/>
        </w:rPr>
        <w:t>400ml</w:t>
      </w:r>
      <w:r w:rsidR="00A67A01" w:rsidRPr="00D732B5">
        <w:rPr>
          <w:color w:val="404040" w:themeColor="text1" w:themeTint="BF"/>
          <w:sz w:val="24"/>
          <w:szCs w:val="24"/>
        </w:rPr>
        <w:t xml:space="preserve">   </w:t>
      </w:r>
    </w:p>
    <w:p w:rsidR="006E67F6" w:rsidRPr="00D103FE" w:rsidRDefault="00ED14E7" w:rsidP="009D0EC7">
      <w:pPr>
        <w:spacing w:after="0"/>
        <w:jc w:val="both"/>
        <w:rPr>
          <w:color w:val="404040" w:themeColor="text1" w:themeTint="BF"/>
          <w:sz w:val="24"/>
          <w:szCs w:val="24"/>
        </w:rPr>
      </w:pPr>
      <w:r>
        <w:rPr>
          <w:color w:val="404040" w:themeColor="text1" w:themeTint="BF"/>
          <w:sz w:val="24"/>
          <w:szCs w:val="24"/>
        </w:rPr>
        <w:t>A</w:t>
      </w:r>
      <w:r w:rsidR="00A77590" w:rsidRPr="00D103FE">
        <w:rPr>
          <w:color w:val="404040" w:themeColor="text1" w:themeTint="BF"/>
          <w:sz w:val="24"/>
          <w:szCs w:val="24"/>
        </w:rPr>
        <w:t xml:space="preserve"> base di Cheratina è</w:t>
      </w:r>
      <w:r w:rsidR="00A77590" w:rsidRPr="00D5393D">
        <w:rPr>
          <w:sz w:val="24"/>
          <w:szCs w:val="24"/>
        </w:rPr>
        <w:t xml:space="preserve"> </w:t>
      </w:r>
      <w:r w:rsidR="00A77590" w:rsidRPr="00D103FE">
        <w:rPr>
          <w:color w:val="404040" w:themeColor="text1" w:themeTint="BF"/>
          <w:sz w:val="24"/>
          <w:szCs w:val="24"/>
        </w:rPr>
        <w:t>stato formulato  per il lavaggio dei capelli trattati con “</w:t>
      </w:r>
      <w:proofErr w:type="spellStart"/>
      <w:r w:rsidR="00A77590" w:rsidRPr="00D103FE">
        <w:rPr>
          <w:color w:val="404040" w:themeColor="text1" w:themeTint="BF"/>
          <w:sz w:val="24"/>
          <w:szCs w:val="24"/>
        </w:rPr>
        <w:t>Natural</w:t>
      </w:r>
      <w:proofErr w:type="spellEnd"/>
      <w:r w:rsidR="00A77590" w:rsidRPr="00D103FE">
        <w:rPr>
          <w:color w:val="404040" w:themeColor="text1" w:themeTint="BF"/>
          <w:sz w:val="24"/>
          <w:szCs w:val="24"/>
        </w:rPr>
        <w:t xml:space="preserve">   </w:t>
      </w:r>
      <w:proofErr w:type="spellStart"/>
      <w:r w:rsidR="00A77590" w:rsidRPr="00D103FE">
        <w:rPr>
          <w:color w:val="404040" w:themeColor="text1" w:themeTint="BF"/>
          <w:sz w:val="24"/>
          <w:szCs w:val="24"/>
        </w:rPr>
        <w:t>Keratin</w:t>
      </w:r>
      <w:proofErr w:type="spellEnd"/>
      <w:r w:rsidR="00A77590" w:rsidRPr="00D103FE">
        <w:rPr>
          <w:color w:val="404040" w:themeColor="text1" w:themeTint="BF"/>
          <w:sz w:val="24"/>
          <w:szCs w:val="24"/>
        </w:rPr>
        <w:t xml:space="preserve">  </w:t>
      </w:r>
      <w:proofErr w:type="spellStart"/>
      <w:r w:rsidR="00A77590" w:rsidRPr="00D103FE">
        <w:rPr>
          <w:color w:val="404040" w:themeColor="text1" w:themeTint="BF"/>
          <w:sz w:val="24"/>
          <w:szCs w:val="24"/>
        </w:rPr>
        <w:t>Smoothing</w:t>
      </w:r>
      <w:proofErr w:type="spellEnd"/>
      <w:r w:rsidR="00A77590" w:rsidRPr="00D103FE">
        <w:rPr>
          <w:color w:val="404040" w:themeColor="text1" w:themeTint="BF"/>
          <w:sz w:val="24"/>
          <w:szCs w:val="24"/>
        </w:rPr>
        <w:t xml:space="preserve">  Treatment “.</w:t>
      </w:r>
      <w:r>
        <w:rPr>
          <w:color w:val="404040" w:themeColor="text1" w:themeTint="BF"/>
          <w:sz w:val="24"/>
          <w:szCs w:val="24"/>
        </w:rPr>
        <w:t xml:space="preserve"> </w:t>
      </w:r>
      <w:r w:rsidR="00A77590" w:rsidRPr="00D103FE">
        <w:rPr>
          <w:color w:val="404040" w:themeColor="text1" w:themeTint="BF"/>
          <w:sz w:val="24"/>
          <w:szCs w:val="24"/>
        </w:rPr>
        <w:t xml:space="preserve">Questo prodotto ( senza </w:t>
      </w:r>
      <w:r w:rsidR="00D5393D" w:rsidRPr="00D103FE">
        <w:rPr>
          <w:color w:val="404040" w:themeColor="text1" w:themeTint="BF"/>
          <w:sz w:val="24"/>
          <w:szCs w:val="24"/>
        </w:rPr>
        <w:t>cloruri e/o sodio</w:t>
      </w:r>
      <w:r w:rsidR="00A77590" w:rsidRPr="00D103FE">
        <w:rPr>
          <w:color w:val="404040" w:themeColor="text1" w:themeTint="BF"/>
          <w:sz w:val="24"/>
          <w:szCs w:val="24"/>
        </w:rPr>
        <w:t xml:space="preserve"> è in</w:t>
      </w:r>
      <w:r w:rsidR="00D5393D" w:rsidRPr="00D103FE">
        <w:rPr>
          <w:color w:val="404040" w:themeColor="text1" w:themeTint="BF"/>
          <w:sz w:val="24"/>
          <w:szCs w:val="24"/>
        </w:rPr>
        <w:t>dispensabile , al fine di proteggere i capelli e mante</w:t>
      </w:r>
      <w:r w:rsidR="00DE08DA">
        <w:rPr>
          <w:color w:val="404040" w:themeColor="text1" w:themeTint="BF"/>
          <w:sz w:val="24"/>
          <w:szCs w:val="24"/>
        </w:rPr>
        <w:t xml:space="preserve">nere a lungo il trattamento di </w:t>
      </w:r>
      <w:r w:rsidR="00DE08DA" w:rsidRPr="00DE08DA">
        <w:rPr>
          <w:b/>
          <w:color w:val="404040" w:themeColor="text1" w:themeTint="BF"/>
          <w:sz w:val="24"/>
          <w:szCs w:val="24"/>
        </w:rPr>
        <w:t>Ricostruzione C</w:t>
      </w:r>
      <w:r w:rsidR="00D5393D" w:rsidRPr="00DE08DA">
        <w:rPr>
          <w:b/>
          <w:color w:val="404040" w:themeColor="text1" w:themeTint="BF"/>
          <w:sz w:val="24"/>
          <w:szCs w:val="24"/>
        </w:rPr>
        <w:t>apillare</w:t>
      </w:r>
      <w:r w:rsidR="00D5393D" w:rsidRPr="00D103FE">
        <w:rPr>
          <w:color w:val="404040" w:themeColor="text1" w:themeTint="BF"/>
          <w:sz w:val="24"/>
          <w:szCs w:val="24"/>
        </w:rPr>
        <w:t xml:space="preserve">  </w:t>
      </w:r>
    </w:p>
    <w:p w:rsidR="00ED14E7" w:rsidRDefault="00ED14E7" w:rsidP="00D5393D">
      <w:pPr>
        <w:spacing w:after="0"/>
        <w:rPr>
          <w:b/>
          <w:color w:val="008080"/>
          <w:sz w:val="28"/>
          <w:szCs w:val="28"/>
        </w:rPr>
      </w:pPr>
    </w:p>
    <w:p w:rsidR="00A67A01" w:rsidRDefault="00D5393D" w:rsidP="00D5393D">
      <w:pPr>
        <w:spacing w:after="0"/>
        <w:rPr>
          <w:sz w:val="24"/>
          <w:szCs w:val="24"/>
        </w:rPr>
      </w:pPr>
      <w:proofErr w:type="spellStart"/>
      <w:r w:rsidRPr="00E238D7">
        <w:rPr>
          <w:b/>
          <w:color w:val="008080"/>
          <w:sz w:val="28"/>
          <w:szCs w:val="28"/>
        </w:rPr>
        <w:t>Keratin</w:t>
      </w:r>
      <w:proofErr w:type="spellEnd"/>
      <w:r w:rsidRPr="00E238D7">
        <w:rPr>
          <w:b/>
          <w:color w:val="008080"/>
          <w:sz w:val="28"/>
          <w:szCs w:val="28"/>
        </w:rPr>
        <w:t xml:space="preserve">  </w:t>
      </w:r>
      <w:proofErr w:type="spellStart"/>
      <w:r w:rsidRPr="00E238D7">
        <w:rPr>
          <w:b/>
          <w:color w:val="008080"/>
          <w:sz w:val="28"/>
          <w:szCs w:val="28"/>
        </w:rPr>
        <w:t>Conditioner</w:t>
      </w:r>
      <w:proofErr w:type="spellEnd"/>
      <w:r w:rsidR="00EB0188">
        <w:rPr>
          <w:b/>
          <w:color w:val="008080"/>
          <w:sz w:val="28"/>
          <w:szCs w:val="28"/>
        </w:rPr>
        <w:t xml:space="preserve">  </w:t>
      </w:r>
      <w:r w:rsidR="00EB0188" w:rsidRPr="00D732B5">
        <w:rPr>
          <w:b/>
          <w:color w:val="008080"/>
          <w:sz w:val="24"/>
          <w:szCs w:val="24"/>
        </w:rPr>
        <w:t>400 ml</w:t>
      </w:r>
      <w:r w:rsidR="00A67A01">
        <w:rPr>
          <w:b/>
          <w:color w:val="008080"/>
          <w:sz w:val="28"/>
          <w:szCs w:val="28"/>
        </w:rPr>
        <w:t xml:space="preserve">  </w:t>
      </w:r>
      <w:r w:rsidR="00A67A01" w:rsidRPr="00D103FE">
        <w:rPr>
          <w:color w:val="404040" w:themeColor="text1" w:themeTint="BF"/>
          <w:sz w:val="24"/>
          <w:szCs w:val="24"/>
        </w:rPr>
        <w:t xml:space="preserve">  </w:t>
      </w:r>
    </w:p>
    <w:p w:rsidR="006E67F6" w:rsidRDefault="00ED14E7" w:rsidP="009D0EC7">
      <w:pPr>
        <w:spacing w:after="0"/>
        <w:jc w:val="both"/>
        <w:rPr>
          <w:color w:val="404040" w:themeColor="text1" w:themeTint="BF"/>
          <w:sz w:val="24"/>
          <w:szCs w:val="24"/>
        </w:rPr>
      </w:pPr>
      <w:r>
        <w:rPr>
          <w:color w:val="404040" w:themeColor="text1" w:themeTint="BF"/>
          <w:sz w:val="24"/>
          <w:szCs w:val="24"/>
        </w:rPr>
        <w:t>A</w:t>
      </w:r>
      <w:r w:rsidR="00D5393D" w:rsidRPr="00D103FE">
        <w:rPr>
          <w:color w:val="404040" w:themeColor="text1" w:themeTint="BF"/>
          <w:sz w:val="24"/>
          <w:szCs w:val="24"/>
        </w:rPr>
        <w:t xml:space="preserve"> base di</w:t>
      </w:r>
      <w:r w:rsidR="00D5393D">
        <w:rPr>
          <w:sz w:val="24"/>
          <w:szCs w:val="24"/>
        </w:rPr>
        <w:t xml:space="preserve"> </w:t>
      </w:r>
      <w:r w:rsidR="00D5393D" w:rsidRPr="00D103FE">
        <w:rPr>
          <w:color w:val="404040" w:themeColor="text1" w:themeTint="BF"/>
          <w:sz w:val="24"/>
          <w:szCs w:val="24"/>
        </w:rPr>
        <w:t>Cheratina, con nutrienti specifici, oli e proteine.</w:t>
      </w:r>
      <w:r w:rsidR="009D0EC7">
        <w:rPr>
          <w:color w:val="404040" w:themeColor="text1" w:themeTint="BF"/>
          <w:sz w:val="24"/>
          <w:szCs w:val="24"/>
        </w:rPr>
        <w:t xml:space="preserve"> </w:t>
      </w:r>
      <w:r w:rsidR="00D5393D" w:rsidRPr="00D103FE">
        <w:rPr>
          <w:color w:val="404040" w:themeColor="text1" w:themeTint="BF"/>
          <w:sz w:val="24"/>
          <w:szCs w:val="24"/>
        </w:rPr>
        <w:t>Nutre i capelli e li protegge dal calore e dagli agenti atmosferici</w:t>
      </w:r>
      <w:r>
        <w:rPr>
          <w:color w:val="404040" w:themeColor="text1" w:themeTint="BF"/>
          <w:sz w:val="24"/>
          <w:szCs w:val="24"/>
        </w:rPr>
        <w:t xml:space="preserve"> </w:t>
      </w:r>
      <w:r w:rsidR="00D5393D" w:rsidRPr="00D103FE">
        <w:rPr>
          <w:color w:val="404040" w:themeColor="text1" w:themeTint="BF"/>
          <w:sz w:val="24"/>
          <w:szCs w:val="24"/>
        </w:rPr>
        <w:t xml:space="preserve">Usare su capelli </w:t>
      </w:r>
      <w:r w:rsidR="009D0EC7">
        <w:rPr>
          <w:color w:val="404040" w:themeColor="text1" w:themeTint="BF"/>
          <w:sz w:val="24"/>
          <w:szCs w:val="24"/>
        </w:rPr>
        <w:t>b</w:t>
      </w:r>
      <w:r w:rsidR="00D5393D" w:rsidRPr="00D103FE">
        <w:rPr>
          <w:color w:val="404040" w:themeColor="text1" w:themeTint="BF"/>
          <w:sz w:val="24"/>
          <w:szCs w:val="24"/>
        </w:rPr>
        <w:t>agnati,</w:t>
      </w:r>
      <w:r w:rsidR="009D0EC7">
        <w:rPr>
          <w:color w:val="404040" w:themeColor="text1" w:themeTint="BF"/>
          <w:sz w:val="24"/>
          <w:szCs w:val="24"/>
        </w:rPr>
        <w:t xml:space="preserve"> </w:t>
      </w:r>
      <w:r w:rsidR="00D5393D" w:rsidRPr="00D103FE">
        <w:rPr>
          <w:color w:val="404040" w:themeColor="text1" w:themeTint="BF"/>
          <w:sz w:val="24"/>
          <w:szCs w:val="24"/>
        </w:rPr>
        <w:t xml:space="preserve">Lasciare in posa per qualche minuto. </w:t>
      </w:r>
    </w:p>
    <w:p w:rsidR="00860BAF" w:rsidRPr="00D103FE" w:rsidRDefault="00860BAF" w:rsidP="009D0EC7">
      <w:pPr>
        <w:spacing w:after="0"/>
        <w:jc w:val="both"/>
        <w:rPr>
          <w:color w:val="404040" w:themeColor="text1" w:themeTint="BF"/>
        </w:rPr>
      </w:pPr>
    </w:p>
    <w:p w:rsidR="00860BAF" w:rsidRDefault="00860BAF" w:rsidP="00680C7D">
      <w:pPr>
        <w:jc w:val="center"/>
      </w:pPr>
      <w:r>
        <w:rPr>
          <w:noProof/>
          <w:lang w:eastAsia="it-IT"/>
        </w:rPr>
        <w:lastRenderedPageBreak/>
        <w:drawing>
          <wp:inline distT="0" distB="0" distL="0" distR="0">
            <wp:extent cx="1080000" cy="1054945"/>
            <wp:effectExtent l="19050" t="0" r="5850" b="0"/>
            <wp:docPr id="1" name="Immagine 2" descr="C:\Users\Barberini\Desktop\NUOVO SITO\Instagram immagi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arberini\Desktop\NUOVO SITO\Instagram immagine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54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7F6" w:rsidRDefault="00311880" w:rsidP="00680C7D">
      <w:pPr>
        <w:jc w:val="center"/>
      </w:pPr>
      <w:r w:rsidRPr="00311880">
        <w:rPr>
          <w:noProof/>
          <w:lang w:eastAsia="it-IT"/>
        </w:rPr>
        <w:drawing>
          <wp:inline distT="0" distB="0" distL="0" distR="0">
            <wp:extent cx="2340000" cy="831799"/>
            <wp:effectExtent l="19050" t="0" r="3150" b="0"/>
            <wp:docPr id="10" name="Immagine 58" descr="http://innovationshairstudio.ca/wp-content/uploads/2012/12/KERATIN-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://innovationshairstudio.ca/wp-content/uploads/2012/12/KERATIN-PG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831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0C7D" w:rsidRDefault="00680C7D"/>
    <w:p w:rsidR="00F66320" w:rsidRDefault="00C5760D" w:rsidP="00C5760D">
      <w:pPr>
        <w:jc w:val="center"/>
      </w:pPr>
      <w:r>
        <w:rPr>
          <w:noProof/>
          <w:lang w:eastAsia="it-IT"/>
        </w:rPr>
        <w:drawing>
          <wp:inline distT="0" distB="0" distL="0" distR="0">
            <wp:extent cx="1800000" cy="2201036"/>
            <wp:effectExtent l="19050" t="0" r="0" b="0"/>
            <wp:docPr id="2" name="Immagine 2" descr="http://images.prod.meredith.com/product/28e8f0bfa6876889a2a4a91dafba4a39/8d445bd13ef76412e1959f5037d68bc4bf89ee7e1318417b630f1cb63a909d77/l/keratin-complex-vanilla-bean-deep-conditioner-7-o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ages.prod.meredith.com/product/28e8f0bfa6876889a2a4a91dafba4a39/8d445bd13ef76412e1959f5037d68bc4bf89ee7e1318417b630f1cb63a909d77/l/keratin-complex-vanilla-bean-deep-conditioner-7-oz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201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7F6" w:rsidRDefault="006E67F6" w:rsidP="00ED14E7">
      <w:pPr>
        <w:jc w:val="center"/>
      </w:pPr>
    </w:p>
    <w:p w:rsidR="00734816" w:rsidRPr="00E238D7" w:rsidRDefault="00734816" w:rsidP="00F66320">
      <w:pPr>
        <w:spacing w:after="0"/>
        <w:jc w:val="center"/>
        <w:rPr>
          <w:b/>
          <w:color w:val="008080"/>
          <w:sz w:val="28"/>
          <w:szCs w:val="28"/>
        </w:rPr>
      </w:pPr>
      <w:proofErr w:type="spellStart"/>
      <w:r w:rsidRPr="00E238D7">
        <w:rPr>
          <w:b/>
          <w:color w:val="008080"/>
          <w:sz w:val="28"/>
          <w:szCs w:val="28"/>
        </w:rPr>
        <w:t>Vanilla</w:t>
      </w:r>
      <w:proofErr w:type="spellEnd"/>
      <w:r w:rsidRPr="00E238D7">
        <w:rPr>
          <w:b/>
          <w:color w:val="008080"/>
          <w:sz w:val="28"/>
          <w:szCs w:val="28"/>
        </w:rPr>
        <w:t xml:space="preserve">  </w:t>
      </w:r>
      <w:proofErr w:type="spellStart"/>
      <w:r w:rsidRPr="00E238D7">
        <w:rPr>
          <w:b/>
          <w:color w:val="008080"/>
          <w:sz w:val="28"/>
          <w:szCs w:val="28"/>
        </w:rPr>
        <w:t>Deep</w:t>
      </w:r>
      <w:proofErr w:type="spellEnd"/>
      <w:r w:rsidRPr="00E238D7">
        <w:rPr>
          <w:b/>
          <w:color w:val="008080"/>
          <w:sz w:val="28"/>
          <w:szCs w:val="28"/>
        </w:rPr>
        <w:t xml:space="preserve">  Ristrutturante</w:t>
      </w:r>
      <w:r w:rsidR="00EB0188">
        <w:rPr>
          <w:b/>
          <w:color w:val="008080"/>
          <w:sz w:val="28"/>
          <w:szCs w:val="28"/>
        </w:rPr>
        <w:t xml:space="preserve">  </w:t>
      </w:r>
      <w:r w:rsidR="00EB0188" w:rsidRPr="00D732B5">
        <w:rPr>
          <w:b/>
          <w:color w:val="008080"/>
          <w:sz w:val="24"/>
          <w:szCs w:val="24"/>
        </w:rPr>
        <w:t>207ml</w:t>
      </w:r>
    </w:p>
    <w:p w:rsidR="00680C7D" w:rsidRPr="00D103FE" w:rsidRDefault="00734816" w:rsidP="009D0EC7">
      <w:pPr>
        <w:spacing w:after="0"/>
        <w:jc w:val="both"/>
        <w:rPr>
          <w:color w:val="404040" w:themeColor="text1" w:themeTint="BF"/>
          <w:sz w:val="24"/>
          <w:szCs w:val="24"/>
        </w:rPr>
      </w:pPr>
      <w:r w:rsidRPr="00D103FE">
        <w:rPr>
          <w:color w:val="404040" w:themeColor="text1" w:themeTint="BF"/>
          <w:sz w:val="24"/>
          <w:szCs w:val="24"/>
        </w:rPr>
        <w:t xml:space="preserve">Dopo aver lavato i capelli con lo shampoo </w:t>
      </w:r>
      <w:proofErr w:type="spellStart"/>
      <w:r w:rsidRPr="00D103FE">
        <w:rPr>
          <w:color w:val="404040" w:themeColor="text1" w:themeTint="BF"/>
          <w:sz w:val="24"/>
          <w:szCs w:val="24"/>
        </w:rPr>
        <w:t>Keratin</w:t>
      </w:r>
      <w:proofErr w:type="spellEnd"/>
    </w:p>
    <w:p w:rsidR="009D0EC7" w:rsidRDefault="00734816" w:rsidP="009D0EC7">
      <w:pPr>
        <w:spacing w:after="0"/>
        <w:jc w:val="both"/>
        <w:rPr>
          <w:color w:val="404040" w:themeColor="text1" w:themeTint="BF"/>
          <w:sz w:val="24"/>
          <w:szCs w:val="24"/>
        </w:rPr>
      </w:pPr>
      <w:r w:rsidRPr="00D103FE">
        <w:rPr>
          <w:color w:val="404040" w:themeColor="text1" w:themeTint="BF"/>
          <w:sz w:val="24"/>
          <w:szCs w:val="24"/>
        </w:rPr>
        <w:t xml:space="preserve">applicare questa Crema Rivitalizzante, sulle lunghezze e punte dei capelli, coprire con una cuffietta e lasciare in posa almeno 15 minuti. </w:t>
      </w:r>
    </w:p>
    <w:p w:rsidR="00F66320" w:rsidRPr="00D103FE" w:rsidRDefault="00734816" w:rsidP="009D0EC7">
      <w:pPr>
        <w:spacing w:after="0"/>
        <w:jc w:val="both"/>
        <w:rPr>
          <w:color w:val="404040" w:themeColor="text1" w:themeTint="BF"/>
          <w:sz w:val="24"/>
          <w:szCs w:val="24"/>
        </w:rPr>
      </w:pPr>
      <w:r w:rsidRPr="00D103FE">
        <w:rPr>
          <w:color w:val="404040" w:themeColor="text1" w:themeTint="BF"/>
          <w:sz w:val="24"/>
          <w:szCs w:val="24"/>
        </w:rPr>
        <w:t>Per le sue proprietà questa crema è un prodotto altamente Ristrutturante,</w:t>
      </w:r>
      <w:r w:rsidR="009D0EC7">
        <w:rPr>
          <w:color w:val="404040" w:themeColor="text1" w:themeTint="BF"/>
          <w:sz w:val="24"/>
          <w:szCs w:val="24"/>
        </w:rPr>
        <w:t xml:space="preserve"> </w:t>
      </w:r>
      <w:r w:rsidRPr="00D103FE">
        <w:rPr>
          <w:color w:val="404040" w:themeColor="text1" w:themeTint="BF"/>
          <w:sz w:val="24"/>
          <w:szCs w:val="24"/>
        </w:rPr>
        <w:t>i capelli saranno di una corposità</w:t>
      </w:r>
      <w:r w:rsidR="00F66320" w:rsidRPr="00D103FE">
        <w:rPr>
          <w:color w:val="404040" w:themeColor="text1" w:themeTint="BF"/>
          <w:sz w:val="24"/>
          <w:szCs w:val="24"/>
        </w:rPr>
        <w:t xml:space="preserve"> e brillantezza unica.</w:t>
      </w:r>
    </w:p>
    <w:p w:rsidR="00311880" w:rsidRDefault="00311880" w:rsidP="00734816">
      <w:pPr>
        <w:spacing w:after="0"/>
        <w:jc w:val="center"/>
      </w:pPr>
      <w:r w:rsidRPr="00311880">
        <w:rPr>
          <w:noProof/>
          <w:lang w:eastAsia="it-IT"/>
        </w:rPr>
        <w:lastRenderedPageBreak/>
        <w:drawing>
          <wp:inline distT="0" distB="0" distL="0" distR="0">
            <wp:extent cx="3132000" cy="1108019"/>
            <wp:effectExtent l="19050" t="0" r="0" b="0"/>
            <wp:docPr id="11" name="Immagine 58" descr="http://innovationshairstudio.ca/wp-content/uploads/2012/12/KERATIN-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://innovationshairstudio.ca/wp-content/uploads/2012/12/KERATIN-PG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000" cy="11080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311880" w:rsidRDefault="009A1819" w:rsidP="00734816">
      <w:pPr>
        <w:spacing w:after="0"/>
        <w:jc w:val="center"/>
      </w:pPr>
      <w:r>
        <w:rPr>
          <w:noProof/>
          <w:lang w:eastAsia="it-IT"/>
        </w:rPr>
        <w:drawing>
          <wp:inline distT="0" distB="0" distL="0" distR="0">
            <wp:extent cx="3120390" cy="2816254"/>
            <wp:effectExtent l="19050" t="0" r="3810" b="0"/>
            <wp:docPr id="5" name="Immagine 2" descr="C:\Documents and Settings\Administrator\Desktop\MAILING DORIANO\KERATIN\redken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Administrator\Desktop\MAILING DORIANO\KERATIN\redken-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390" cy="28162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E77333" w:rsidRDefault="00E77333" w:rsidP="00734816">
      <w:pPr>
        <w:spacing w:after="0"/>
        <w:jc w:val="center"/>
      </w:pPr>
    </w:p>
    <w:p w:rsidR="002F6361" w:rsidRDefault="002F6361" w:rsidP="00734816">
      <w:pPr>
        <w:spacing w:after="0"/>
        <w:jc w:val="center"/>
      </w:pPr>
    </w:p>
    <w:p w:rsidR="00F66320" w:rsidRPr="00E238D7" w:rsidRDefault="00F66320" w:rsidP="00F66320">
      <w:pPr>
        <w:spacing w:after="0"/>
        <w:rPr>
          <w:rFonts w:ascii="Monotype Corsiva" w:hAnsi="Monotype Corsiva"/>
          <w:b/>
          <w:sz w:val="36"/>
          <w:szCs w:val="36"/>
        </w:rPr>
      </w:pPr>
      <w:r w:rsidRPr="00E238D7">
        <w:rPr>
          <w:rFonts w:ascii="Monotype Corsiva" w:hAnsi="Monotype Corsiva"/>
          <w:b/>
          <w:sz w:val="36"/>
          <w:szCs w:val="36"/>
        </w:rPr>
        <w:t>Ci prendiamo cura dei tuoi Capelli</w:t>
      </w:r>
    </w:p>
    <w:p w:rsidR="00F66320" w:rsidRPr="00E238D7" w:rsidRDefault="00E238D7" w:rsidP="00734816">
      <w:pPr>
        <w:spacing w:after="0"/>
        <w:jc w:val="center"/>
        <w:rPr>
          <w:sz w:val="36"/>
          <w:szCs w:val="36"/>
        </w:rPr>
      </w:pPr>
      <w:r w:rsidRPr="00E238D7">
        <w:rPr>
          <w:rFonts w:ascii="Monotype Corsiva" w:hAnsi="Monotype Corsiva"/>
          <w:b/>
          <w:sz w:val="36"/>
          <w:szCs w:val="36"/>
        </w:rPr>
        <w:t>d</w:t>
      </w:r>
      <w:r w:rsidR="00F66320" w:rsidRPr="00E238D7">
        <w:rPr>
          <w:rFonts w:ascii="Monotype Corsiva" w:hAnsi="Monotype Corsiva"/>
          <w:b/>
          <w:sz w:val="36"/>
          <w:szCs w:val="36"/>
        </w:rPr>
        <w:t xml:space="preserve">a oltre </w:t>
      </w:r>
      <w:r w:rsidRPr="00E238D7">
        <w:rPr>
          <w:rFonts w:ascii="Monotype Corsiva" w:hAnsi="Monotype Corsiva"/>
          <w:b/>
          <w:i/>
          <w:sz w:val="60"/>
          <w:szCs w:val="60"/>
        </w:rPr>
        <w:t>3</w:t>
      </w:r>
      <w:r w:rsidR="005129E6">
        <w:rPr>
          <w:rFonts w:ascii="Monotype Corsiva" w:hAnsi="Monotype Corsiva"/>
          <w:b/>
          <w:i/>
          <w:sz w:val="60"/>
          <w:szCs w:val="60"/>
        </w:rPr>
        <w:t>9</w:t>
      </w:r>
      <w:r w:rsidRPr="00E238D7">
        <w:rPr>
          <w:rFonts w:ascii="Monotype Corsiva" w:hAnsi="Monotype Corsiva"/>
          <w:b/>
          <w:i/>
          <w:sz w:val="60"/>
          <w:szCs w:val="60"/>
        </w:rPr>
        <w:t xml:space="preserve"> </w:t>
      </w:r>
      <w:r w:rsidR="00F66320" w:rsidRPr="00E238D7">
        <w:rPr>
          <w:rFonts w:ascii="Monotype Corsiva" w:hAnsi="Monotype Corsiva"/>
          <w:b/>
          <w:sz w:val="36"/>
          <w:szCs w:val="36"/>
        </w:rPr>
        <w:t>anni</w:t>
      </w:r>
    </w:p>
    <w:p w:rsidR="00F66320" w:rsidRDefault="00F66320" w:rsidP="00734816">
      <w:pPr>
        <w:spacing w:after="0"/>
        <w:jc w:val="center"/>
      </w:pPr>
    </w:p>
    <w:p w:rsidR="002F6361" w:rsidRDefault="002F6361" w:rsidP="00734816">
      <w:pPr>
        <w:spacing w:after="0"/>
        <w:jc w:val="center"/>
      </w:pPr>
      <w:r w:rsidRPr="00BF5D1F">
        <w:rPr>
          <w:color w:val="404040" w:themeColor="text1" w:themeTint="BF"/>
        </w:rPr>
        <w:object w:dxaOrig="3095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1.25pt;height:65.25pt;mso-position-horizontal:absolute" o:ole="">
            <v:imagedata r:id="rId10" o:title=""/>
          </v:shape>
          <o:OLEObject Type="Embed" ProgID="CorelDraw.Graphic.11" ShapeID="_x0000_i1025" DrawAspect="Content" ObjectID="_1834381992" r:id="rId11"/>
        </w:object>
      </w:r>
    </w:p>
    <w:p w:rsidR="00EB0188" w:rsidRPr="009A1819" w:rsidRDefault="009A1819" w:rsidP="00734816">
      <w:pPr>
        <w:spacing w:after="0"/>
        <w:jc w:val="center"/>
        <w:rPr>
          <w:b/>
          <w:u w:val="single"/>
        </w:rPr>
      </w:pPr>
      <w:r w:rsidRPr="009A1819">
        <w:rPr>
          <w:b/>
          <w:u w:val="single"/>
        </w:rPr>
        <w:t>www.ibarberini.com</w:t>
      </w:r>
    </w:p>
    <w:p w:rsidR="00EB0188" w:rsidRDefault="00EB0188" w:rsidP="00734816">
      <w:pPr>
        <w:spacing w:after="0"/>
        <w:jc w:val="center"/>
      </w:pPr>
    </w:p>
    <w:p w:rsidR="002F6361" w:rsidRPr="00BF5D1F" w:rsidRDefault="002F6361" w:rsidP="00734816">
      <w:pPr>
        <w:spacing w:after="0"/>
        <w:jc w:val="center"/>
        <w:rPr>
          <w:rFonts w:ascii="Monotype Corsiva" w:hAnsi="Monotype Corsiva"/>
          <w:color w:val="404040" w:themeColor="text1" w:themeTint="BF"/>
          <w:sz w:val="36"/>
          <w:szCs w:val="36"/>
        </w:rPr>
      </w:pPr>
      <w:r w:rsidRPr="00BF5D1F">
        <w:rPr>
          <w:rFonts w:ascii="Monotype Corsiva" w:hAnsi="Monotype Corsiva"/>
          <w:color w:val="404040" w:themeColor="text1" w:themeTint="BF"/>
          <w:sz w:val="36"/>
          <w:szCs w:val="36"/>
        </w:rPr>
        <w:t xml:space="preserve">00152 Roma Via </w:t>
      </w:r>
      <w:proofErr w:type="spellStart"/>
      <w:r w:rsidRPr="00BF5D1F">
        <w:rPr>
          <w:rFonts w:ascii="Monotype Corsiva" w:hAnsi="Monotype Corsiva"/>
          <w:color w:val="404040" w:themeColor="text1" w:themeTint="BF"/>
          <w:sz w:val="36"/>
          <w:szCs w:val="36"/>
        </w:rPr>
        <w:t>F.Ozanam</w:t>
      </w:r>
      <w:proofErr w:type="spellEnd"/>
      <w:r w:rsidRPr="00BF5D1F">
        <w:rPr>
          <w:rFonts w:ascii="Monotype Corsiva" w:hAnsi="Monotype Corsiva"/>
          <w:color w:val="404040" w:themeColor="text1" w:themeTint="BF"/>
          <w:sz w:val="36"/>
          <w:szCs w:val="36"/>
        </w:rPr>
        <w:t>,33</w:t>
      </w:r>
      <w:r w:rsidR="00CD3FF8">
        <w:rPr>
          <w:rFonts w:ascii="Monotype Corsiva" w:hAnsi="Monotype Corsiva"/>
          <w:color w:val="404040" w:themeColor="text1" w:themeTint="BF"/>
          <w:sz w:val="36"/>
          <w:szCs w:val="36"/>
        </w:rPr>
        <w:t>/45</w:t>
      </w:r>
    </w:p>
    <w:p w:rsidR="002F6361" w:rsidRPr="00944A7D" w:rsidRDefault="002F6361" w:rsidP="00734816">
      <w:pPr>
        <w:spacing w:after="0"/>
        <w:jc w:val="center"/>
        <w:rPr>
          <w:rFonts w:ascii="Monotype Corsiva" w:hAnsi="Monotype Corsiva"/>
          <w:b/>
          <w:bCs/>
          <w:color w:val="404040" w:themeColor="text1" w:themeTint="BF"/>
          <w:sz w:val="32"/>
          <w:szCs w:val="32"/>
        </w:rPr>
      </w:pPr>
      <w:r w:rsidRPr="005E74F3">
        <w:rPr>
          <w:rFonts w:ascii="Monotype Corsiva" w:hAnsi="Monotype Corsiva"/>
          <w:color w:val="404040" w:themeColor="text1" w:themeTint="BF"/>
          <w:sz w:val="32"/>
          <w:szCs w:val="32"/>
        </w:rPr>
        <w:t>0658200558  06582</w:t>
      </w:r>
      <w:r w:rsidR="006F26B5">
        <w:rPr>
          <w:rFonts w:ascii="Monotype Corsiva" w:hAnsi="Monotype Corsiva"/>
          <w:color w:val="404040" w:themeColor="text1" w:themeTint="BF"/>
          <w:sz w:val="32"/>
          <w:szCs w:val="32"/>
        </w:rPr>
        <w:t>33871</w:t>
      </w:r>
    </w:p>
    <w:p w:rsidR="00BF5D1F" w:rsidRPr="00944A7D" w:rsidRDefault="00BF5D1F" w:rsidP="00734816">
      <w:pPr>
        <w:spacing w:after="0"/>
        <w:jc w:val="center"/>
        <w:rPr>
          <w:b/>
          <w:color w:val="008080"/>
          <w:sz w:val="26"/>
          <w:szCs w:val="26"/>
        </w:rPr>
      </w:pPr>
      <w:r w:rsidRPr="00944A7D">
        <w:rPr>
          <w:b/>
          <w:color w:val="008080"/>
          <w:sz w:val="26"/>
          <w:szCs w:val="26"/>
        </w:rPr>
        <w:lastRenderedPageBreak/>
        <w:t xml:space="preserve">Ricostruzione  Capillare  </w:t>
      </w:r>
      <w:proofErr w:type="spellStart"/>
      <w:r w:rsidRPr="00944A7D">
        <w:rPr>
          <w:b/>
          <w:color w:val="008080"/>
          <w:sz w:val="26"/>
          <w:szCs w:val="26"/>
        </w:rPr>
        <w:t>Keratin</w:t>
      </w:r>
      <w:proofErr w:type="spellEnd"/>
      <w:r w:rsidRPr="00944A7D">
        <w:rPr>
          <w:b/>
          <w:color w:val="008080"/>
          <w:sz w:val="26"/>
          <w:szCs w:val="26"/>
        </w:rPr>
        <w:t xml:space="preserve">  </w:t>
      </w:r>
      <w:proofErr w:type="spellStart"/>
      <w:r w:rsidRPr="00944A7D">
        <w:rPr>
          <w:b/>
          <w:color w:val="008080"/>
          <w:sz w:val="26"/>
          <w:szCs w:val="26"/>
        </w:rPr>
        <w:t>Smoothing</w:t>
      </w:r>
      <w:proofErr w:type="spellEnd"/>
    </w:p>
    <w:p w:rsidR="00BF5D1F" w:rsidRPr="00944A7D" w:rsidRDefault="00BF5D1F" w:rsidP="00734816">
      <w:pPr>
        <w:spacing w:after="0"/>
        <w:jc w:val="center"/>
        <w:rPr>
          <w:sz w:val="24"/>
          <w:szCs w:val="24"/>
        </w:rPr>
      </w:pPr>
    </w:p>
    <w:p w:rsidR="00BF5D1F" w:rsidRPr="00D103FE" w:rsidRDefault="00BF5D1F" w:rsidP="00BF5D1F">
      <w:pPr>
        <w:spacing w:after="0"/>
        <w:jc w:val="both"/>
        <w:rPr>
          <w:color w:val="404040" w:themeColor="text1" w:themeTint="BF"/>
          <w:sz w:val="24"/>
          <w:szCs w:val="24"/>
        </w:rPr>
      </w:pPr>
      <w:r w:rsidRPr="00D103FE">
        <w:rPr>
          <w:color w:val="404040" w:themeColor="text1" w:themeTint="BF"/>
          <w:sz w:val="24"/>
          <w:szCs w:val="24"/>
        </w:rPr>
        <w:t xml:space="preserve">Il trattamento di </w:t>
      </w:r>
      <w:r w:rsidRPr="00C5760D">
        <w:rPr>
          <w:b/>
          <w:color w:val="404040" w:themeColor="text1" w:themeTint="BF"/>
          <w:sz w:val="24"/>
          <w:szCs w:val="24"/>
        </w:rPr>
        <w:t>Ricostruzione Capillare</w:t>
      </w:r>
      <w:r w:rsidRPr="00D103FE">
        <w:rPr>
          <w:color w:val="404040" w:themeColor="text1" w:themeTint="BF"/>
          <w:sz w:val="24"/>
          <w:szCs w:val="24"/>
        </w:rPr>
        <w:t>, a base di cheratina, è un trattamento innovativo per la Cura e la Bellezza dei Capelli. Non solo questo trattamento lascia i capelli Setosi , Lucidi e Dritti, ma offre anche sollievo dalla in gestibilità dei capelli crespi. Questo prodotto nasce in America, dove da sempre combattono il problema dei capelli ricci, crespi e ingestibili.</w:t>
      </w:r>
    </w:p>
    <w:p w:rsidR="00BF5D1F" w:rsidRDefault="00BF5D1F" w:rsidP="00BF5D1F">
      <w:pPr>
        <w:spacing w:after="0"/>
        <w:jc w:val="both"/>
        <w:rPr>
          <w:sz w:val="24"/>
          <w:szCs w:val="24"/>
        </w:rPr>
      </w:pPr>
    </w:p>
    <w:p w:rsidR="007803EC" w:rsidRPr="00E238D7" w:rsidRDefault="007803EC" w:rsidP="00BF5D1F">
      <w:pPr>
        <w:spacing w:after="0"/>
        <w:jc w:val="both"/>
        <w:rPr>
          <w:sz w:val="24"/>
          <w:szCs w:val="24"/>
          <w:u w:val="single"/>
        </w:rPr>
      </w:pPr>
    </w:p>
    <w:p w:rsidR="00BF5D1F" w:rsidRPr="00E238D7" w:rsidRDefault="00BF5D1F" w:rsidP="000F30CD">
      <w:pPr>
        <w:spacing w:after="0"/>
        <w:jc w:val="center"/>
        <w:rPr>
          <w:b/>
          <w:color w:val="008080"/>
          <w:sz w:val="24"/>
          <w:szCs w:val="24"/>
        </w:rPr>
      </w:pPr>
      <w:r w:rsidRPr="00E238D7">
        <w:rPr>
          <w:b/>
          <w:color w:val="008080"/>
          <w:sz w:val="24"/>
          <w:szCs w:val="24"/>
        </w:rPr>
        <w:t xml:space="preserve">Quali sono i </w:t>
      </w:r>
      <w:r w:rsidR="00D103FE" w:rsidRPr="00E238D7">
        <w:rPr>
          <w:b/>
          <w:color w:val="008080"/>
          <w:sz w:val="24"/>
          <w:szCs w:val="24"/>
        </w:rPr>
        <w:t>vantaggi e svantaggi di questo T</w:t>
      </w:r>
      <w:r w:rsidRPr="00E238D7">
        <w:rPr>
          <w:b/>
          <w:color w:val="008080"/>
          <w:sz w:val="24"/>
          <w:szCs w:val="24"/>
        </w:rPr>
        <w:t>rattamento</w:t>
      </w:r>
    </w:p>
    <w:p w:rsidR="00E238D7" w:rsidRDefault="00E238D7" w:rsidP="00BF5D1F">
      <w:pPr>
        <w:spacing w:after="0"/>
        <w:jc w:val="both"/>
        <w:rPr>
          <w:color w:val="404040" w:themeColor="text1" w:themeTint="BF"/>
          <w:sz w:val="24"/>
          <w:szCs w:val="24"/>
        </w:rPr>
      </w:pPr>
    </w:p>
    <w:p w:rsidR="00575C1A" w:rsidRDefault="00D103FE" w:rsidP="00BF5D1F">
      <w:pPr>
        <w:spacing w:after="0"/>
        <w:jc w:val="both"/>
        <w:rPr>
          <w:color w:val="404040" w:themeColor="text1" w:themeTint="BF"/>
          <w:sz w:val="24"/>
          <w:szCs w:val="24"/>
        </w:rPr>
      </w:pPr>
      <w:r w:rsidRPr="00D103FE">
        <w:rPr>
          <w:color w:val="404040" w:themeColor="text1" w:themeTint="BF"/>
          <w:sz w:val="24"/>
          <w:szCs w:val="24"/>
        </w:rPr>
        <w:t xml:space="preserve">I Vantaggi sono molteplici, capelli </w:t>
      </w:r>
      <w:r w:rsidRPr="00970128">
        <w:rPr>
          <w:b/>
          <w:color w:val="404040" w:themeColor="text1" w:themeTint="BF"/>
          <w:sz w:val="24"/>
          <w:szCs w:val="24"/>
        </w:rPr>
        <w:t>Lisci</w:t>
      </w:r>
      <w:r w:rsidRPr="00D103FE">
        <w:rPr>
          <w:color w:val="404040" w:themeColor="text1" w:themeTint="BF"/>
          <w:sz w:val="24"/>
          <w:szCs w:val="24"/>
        </w:rPr>
        <w:t>,</w:t>
      </w:r>
      <w:r w:rsidRPr="00970128">
        <w:rPr>
          <w:b/>
          <w:color w:val="404040" w:themeColor="text1" w:themeTint="BF"/>
          <w:sz w:val="24"/>
          <w:szCs w:val="24"/>
        </w:rPr>
        <w:t xml:space="preserve"> Setosi</w:t>
      </w:r>
      <w:r w:rsidRPr="00D103FE">
        <w:rPr>
          <w:color w:val="404040" w:themeColor="text1" w:themeTint="BF"/>
          <w:sz w:val="24"/>
          <w:szCs w:val="24"/>
        </w:rPr>
        <w:t xml:space="preserve">, </w:t>
      </w:r>
      <w:r w:rsidRPr="00970128">
        <w:rPr>
          <w:b/>
          <w:color w:val="404040" w:themeColor="text1" w:themeTint="BF"/>
          <w:sz w:val="24"/>
          <w:szCs w:val="24"/>
        </w:rPr>
        <w:t xml:space="preserve">Morbidi </w:t>
      </w:r>
      <w:r w:rsidRPr="00D103FE">
        <w:rPr>
          <w:color w:val="404040" w:themeColor="text1" w:themeTint="BF"/>
          <w:sz w:val="24"/>
          <w:szCs w:val="24"/>
        </w:rPr>
        <w:t xml:space="preserve">e </w:t>
      </w:r>
      <w:r w:rsidRPr="00970128">
        <w:rPr>
          <w:b/>
          <w:color w:val="404040" w:themeColor="text1" w:themeTint="BF"/>
          <w:sz w:val="24"/>
          <w:szCs w:val="24"/>
        </w:rPr>
        <w:t>Lucidi</w:t>
      </w:r>
      <w:r w:rsidRPr="00D103FE">
        <w:rPr>
          <w:color w:val="404040" w:themeColor="text1" w:themeTint="BF"/>
          <w:sz w:val="24"/>
          <w:szCs w:val="24"/>
        </w:rPr>
        <w:t xml:space="preserve">, non ci sono sostanze nocive e il processo di </w:t>
      </w:r>
      <w:proofErr w:type="spellStart"/>
      <w:r w:rsidRPr="00D103FE">
        <w:rPr>
          <w:color w:val="404040" w:themeColor="text1" w:themeTint="BF"/>
          <w:sz w:val="24"/>
          <w:szCs w:val="24"/>
        </w:rPr>
        <w:t>Richeratinizzazione</w:t>
      </w:r>
      <w:proofErr w:type="spellEnd"/>
      <w:r w:rsidRPr="00D103FE">
        <w:rPr>
          <w:color w:val="404040" w:themeColor="text1" w:themeTint="BF"/>
          <w:sz w:val="24"/>
          <w:szCs w:val="24"/>
        </w:rPr>
        <w:t xml:space="preserve"> avviene con l’aiuto del principio attivo. I benefici e i risultati migliori si ottengono con i capelli disidratati, secchi, rovinati, crespi e/o trattati chimicamente. il costo parte da 1</w:t>
      </w:r>
      <w:r w:rsidR="00860BAF">
        <w:rPr>
          <w:color w:val="404040" w:themeColor="text1" w:themeTint="BF"/>
          <w:sz w:val="24"/>
          <w:szCs w:val="24"/>
        </w:rPr>
        <w:t>7</w:t>
      </w:r>
      <w:r w:rsidRPr="00D103FE">
        <w:rPr>
          <w:color w:val="404040" w:themeColor="text1" w:themeTint="BF"/>
          <w:sz w:val="24"/>
          <w:szCs w:val="24"/>
        </w:rPr>
        <w:t>0.oo €</w:t>
      </w:r>
      <w:r w:rsidR="00575C1A">
        <w:rPr>
          <w:color w:val="404040" w:themeColor="text1" w:themeTint="BF"/>
          <w:sz w:val="24"/>
          <w:szCs w:val="24"/>
        </w:rPr>
        <w:t>. (Prodotti per uso domiciliare esclusi ).</w:t>
      </w:r>
    </w:p>
    <w:p w:rsidR="00D103FE" w:rsidRPr="00D103FE" w:rsidRDefault="00575C1A" w:rsidP="00BF5D1F">
      <w:pPr>
        <w:spacing w:after="0"/>
        <w:jc w:val="both"/>
        <w:rPr>
          <w:color w:val="404040" w:themeColor="text1" w:themeTint="BF"/>
          <w:sz w:val="24"/>
          <w:szCs w:val="24"/>
        </w:rPr>
      </w:pPr>
      <w:r>
        <w:rPr>
          <w:color w:val="404040" w:themeColor="text1" w:themeTint="BF"/>
          <w:sz w:val="24"/>
          <w:szCs w:val="24"/>
        </w:rPr>
        <w:t>I</w:t>
      </w:r>
      <w:r w:rsidR="00D103FE" w:rsidRPr="00D103FE">
        <w:rPr>
          <w:color w:val="404040" w:themeColor="text1" w:themeTint="BF"/>
          <w:sz w:val="24"/>
          <w:szCs w:val="24"/>
        </w:rPr>
        <w:t>l tempo di esecuzione</w:t>
      </w:r>
      <w:r>
        <w:rPr>
          <w:color w:val="404040" w:themeColor="text1" w:themeTint="BF"/>
          <w:sz w:val="24"/>
          <w:szCs w:val="24"/>
        </w:rPr>
        <w:t xml:space="preserve"> c</w:t>
      </w:r>
      <w:r w:rsidR="00970128">
        <w:rPr>
          <w:color w:val="404040" w:themeColor="text1" w:themeTint="BF"/>
          <w:sz w:val="24"/>
          <w:szCs w:val="24"/>
        </w:rPr>
        <w:t xml:space="preserve">irca </w:t>
      </w:r>
      <w:r w:rsidR="00D103FE" w:rsidRPr="00D103FE">
        <w:rPr>
          <w:color w:val="404040" w:themeColor="text1" w:themeTint="BF"/>
          <w:sz w:val="24"/>
          <w:szCs w:val="24"/>
        </w:rPr>
        <w:t>2 ore.</w:t>
      </w:r>
    </w:p>
    <w:p w:rsidR="00480D38" w:rsidRDefault="00D103FE" w:rsidP="00BF5D1F">
      <w:pPr>
        <w:spacing w:after="0"/>
        <w:jc w:val="both"/>
        <w:rPr>
          <w:color w:val="404040" w:themeColor="text1" w:themeTint="BF"/>
          <w:sz w:val="24"/>
          <w:szCs w:val="24"/>
        </w:rPr>
      </w:pPr>
      <w:r w:rsidRPr="00D103FE">
        <w:rPr>
          <w:color w:val="404040" w:themeColor="text1" w:themeTint="BF"/>
          <w:sz w:val="24"/>
          <w:szCs w:val="24"/>
        </w:rPr>
        <w:t xml:space="preserve">La durata del trattamento varia a seconda della frequenza del lavaggio dei capelli ( lavando i capelli 2 volte alla settimana la durata è di circa 2/3 mesi ). I Nemici di questo trattamento sono: </w:t>
      </w:r>
    </w:p>
    <w:p w:rsidR="00D103FE" w:rsidRPr="00D103FE" w:rsidRDefault="00D103FE" w:rsidP="00BF5D1F">
      <w:pPr>
        <w:spacing w:after="0"/>
        <w:jc w:val="both"/>
        <w:rPr>
          <w:color w:val="404040" w:themeColor="text1" w:themeTint="BF"/>
          <w:sz w:val="24"/>
          <w:szCs w:val="24"/>
        </w:rPr>
      </w:pPr>
      <w:r w:rsidRPr="00D103FE">
        <w:rPr>
          <w:color w:val="404040" w:themeColor="text1" w:themeTint="BF"/>
          <w:sz w:val="24"/>
          <w:szCs w:val="24"/>
        </w:rPr>
        <w:t>il cloro, l’acqua salata, i trattamenti chimici.</w:t>
      </w:r>
    </w:p>
    <w:p w:rsidR="00D103FE" w:rsidRDefault="00D103FE" w:rsidP="00BF5D1F">
      <w:pPr>
        <w:spacing w:after="0"/>
        <w:jc w:val="both"/>
        <w:rPr>
          <w:b/>
          <w:color w:val="595959" w:themeColor="text1" w:themeTint="A6"/>
          <w:sz w:val="24"/>
          <w:szCs w:val="24"/>
        </w:rPr>
      </w:pPr>
    </w:p>
    <w:p w:rsidR="007803EC" w:rsidRDefault="007803EC" w:rsidP="00BF5D1F">
      <w:pPr>
        <w:spacing w:after="0"/>
        <w:jc w:val="both"/>
        <w:rPr>
          <w:b/>
          <w:color w:val="595959" w:themeColor="text1" w:themeTint="A6"/>
          <w:sz w:val="24"/>
          <w:szCs w:val="24"/>
        </w:rPr>
      </w:pPr>
    </w:p>
    <w:p w:rsidR="007803EC" w:rsidRDefault="007803EC" w:rsidP="00BF5D1F">
      <w:pPr>
        <w:spacing w:after="0"/>
        <w:jc w:val="both"/>
        <w:rPr>
          <w:b/>
          <w:color w:val="595959" w:themeColor="text1" w:themeTint="A6"/>
          <w:sz w:val="24"/>
          <w:szCs w:val="24"/>
        </w:rPr>
      </w:pPr>
    </w:p>
    <w:p w:rsidR="007803EC" w:rsidRDefault="007803EC" w:rsidP="00BF5D1F">
      <w:pPr>
        <w:spacing w:after="0"/>
        <w:jc w:val="both"/>
        <w:rPr>
          <w:b/>
          <w:color w:val="595959" w:themeColor="text1" w:themeTint="A6"/>
          <w:sz w:val="24"/>
          <w:szCs w:val="24"/>
        </w:rPr>
      </w:pPr>
    </w:p>
    <w:p w:rsidR="002227C3" w:rsidRDefault="002227C3" w:rsidP="002227C3">
      <w:pPr>
        <w:spacing w:after="0"/>
        <w:jc w:val="center"/>
        <w:rPr>
          <w:b/>
          <w:color w:val="595959" w:themeColor="text1" w:themeTint="A6"/>
          <w:sz w:val="24"/>
          <w:szCs w:val="24"/>
        </w:rPr>
      </w:pPr>
      <w:r w:rsidRPr="002227C3">
        <w:rPr>
          <w:b/>
          <w:noProof/>
          <w:color w:val="595959" w:themeColor="text1" w:themeTint="A6"/>
          <w:sz w:val="24"/>
          <w:szCs w:val="24"/>
          <w:lang w:eastAsia="it-IT"/>
        </w:rPr>
        <w:lastRenderedPageBreak/>
        <w:drawing>
          <wp:inline distT="0" distB="0" distL="0" distR="0">
            <wp:extent cx="1476000" cy="540000"/>
            <wp:effectExtent l="19050" t="0" r="0" b="0"/>
            <wp:docPr id="15" name="Immagine 58" descr="http://innovationshairstudio.ca/wp-content/uploads/2012/12/KERATIN-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://innovationshairstudio.ca/wp-content/uploads/2012/12/KERATIN-PG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000" cy="5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03EC" w:rsidRDefault="007803EC" w:rsidP="00BF5D1F">
      <w:pPr>
        <w:spacing w:after="0"/>
        <w:jc w:val="both"/>
        <w:rPr>
          <w:b/>
          <w:color w:val="595959" w:themeColor="text1" w:themeTint="A6"/>
          <w:sz w:val="24"/>
          <w:szCs w:val="24"/>
        </w:rPr>
      </w:pPr>
      <w:r w:rsidRPr="007803EC">
        <w:rPr>
          <w:b/>
          <w:noProof/>
          <w:color w:val="595959" w:themeColor="text1" w:themeTint="A6"/>
          <w:sz w:val="24"/>
          <w:szCs w:val="24"/>
          <w:lang w:eastAsia="it-IT"/>
        </w:rPr>
        <w:drawing>
          <wp:inline distT="0" distB="0" distL="0" distR="0">
            <wp:extent cx="2857500" cy="3790950"/>
            <wp:effectExtent l="19050" t="0" r="0" b="0"/>
            <wp:docPr id="13" name="Immagine 52" descr="http://thestudiogroup.com.au/wp-content/uploads/2012/06/Soyouwanttogostraigh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://thestudiogroup.com.au/wp-content/uploads/2012/06/Soyouwanttogostraight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contrast="-8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03EC" w:rsidRPr="00675818" w:rsidRDefault="007803EC" w:rsidP="002046FB">
      <w:pPr>
        <w:spacing w:after="0"/>
        <w:jc w:val="center"/>
        <w:rPr>
          <w:b/>
          <w:color w:val="008080"/>
          <w:sz w:val="28"/>
          <w:szCs w:val="28"/>
        </w:rPr>
      </w:pPr>
      <w:r w:rsidRPr="00675818">
        <w:rPr>
          <w:b/>
          <w:color w:val="008080"/>
          <w:sz w:val="28"/>
          <w:szCs w:val="28"/>
        </w:rPr>
        <w:t>Cos</w:t>
      </w:r>
      <w:r w:rsidR="00944A7D">
        <w:rPr>
          <w:b/>
          <w:color w:val="008080"/>
          <w:sz w:val="28"/>
          <w:szCs w:val="28"/>
        </w:rPr>
        <w:t xml:space="preserve"> </w:t>
      </w:r>
      <w:r w:rsidRPr="00675818">
        <w:rPr>
          <w:b/>
          <w:color w:val="008080"/>
          <w:sz w:val="28"/>
          <w:szCs w:val="28"/>
        </w:rPr>
        <w:t>è</w:t>
      </w:r>
      <w:r w:rsidR="00944A7D">
        <w:rPr>
          <w:b/>
          <w:color w:val="008080"/>
          <w:sz w:val="28"/>
          <w:szCs w:val="28"/>
        </w:rPr>
        <w:t xml:space="preserve"> </w:t>
      </w:r>
      <w:r w:rsidRPr="00675818">
        <w:rPr>
          <w:b/>
          <w:color w:val="008080"/>
          <w:sz w:val="28"/>
          <w:szCs w:val="28"/>
        </w:rPr>
        <w:t xml:space="preserve"> la </w:t>
      </w:r>
      <w:r w:rsidR="00944A7D">
        <w:rPr>
          <w:b/>
          <w:color w:val="008080"/>
          <w:sz w:val="28"/>
          <w:szCs w:val="28"/>
        </w:rPr>
        <w:t xml:space="preserve"> </w:t>
      </w:r>
      <w:r w:rsidRPr="00675818">
        <w:rPr>
          <w:b/>
          <w:color w:val="008080"/>
          <w:sz w:val="28"/>
          <w:szCs w:val="28"/>
        </w:rPr>
        <w:t>Cheratina</w:t>
      </w:r>
    </w:p>
    <w:p w:rsidR="002227C3" w:rsidRDefault="007803EC" w:rsidP="00BF5D1F">
      <w:pPr>
        <w:spacing w:after="0"/>
        <w:jc w:val="both"/>
        <w:rPr>
          <w:color w:val="595959" w:themeColor="text1" w:themeTint="A6"/>
          <w:sz w:val="24"/>
          <w:szCs w:val="24"/>
        </w:rPr>
      </w:pPr>
      <w:r w:rsidRPr="007803EC">
        <w:rPr>
          <w:color w:val="595959" w:themeColor="text1" w:themeTint="A6"/>
          <w:sz w:val="24"/>
          <w:szCs w:val="24"/>
        </w:rPr>
        <w:t>La Cheratina è una sostanza che si trova nella nostra pelle,</w:t>
      </w:r>
      <w:r w:rsidR="00E21831">
        <w:rPr>
          <w:color w:val="595959" w:themeColor="text1" w:themeTint="A6"/>
          <w:sz w:val="24"/>
          <w:szCs w:val="24"/>
        </w:rPr>
        <w:t xml:space="preserve"> </w:t>
      </w:r>
      <w:r w:rsidRPr="007803EC">
        <w:rPr>
          <w:color w:val="595959" w:themeColor="text1" w:themeTint="A6"/>
          <w:sz w:val="24"/>
          <w:szCs w:val="24"/>
        </w:rPr>
        <w:t>capelli,</w:t>
      </w:r>
      <w:r w:rsidR="00E21831">
        <w:rPr>
          <w:color w:val="595959" w:themeColor="text1" w:themeTint="A6"/>
          <w:sz w:val="24"/>
          <w:szCs w:val="24"/>
        </w:rPr>
        <w:t xml:space="preserve"> </w:t>
      </w:r>
      <w:r w:rsidRPr="007803EC">
        <w:rPr>
          <w:color w:val="595959" w:themeColor="text1" w:themeTint="A6"/>
          <w:sz w:val="24"/>
          <w:szCs w:val="24"/>
        </w:rPr>
        <w:t>unghie e denti. Nei capelli</w:t>
      </w:r>
      <w:r w:rsidR="00681ACA">
        <w:rPr>
          <w:color w:val="595959" w:themeColor="text1" w:themeTint="A6"/>
          <w:sz w:val="24"/>
          <w:szCs w:val="24"/>
        </w:rPr>
        <w:t xml:space="preserve"> tende a danneggiarsi, dai trattamenti chimici, l’uso di attrezzi ad alte temperature ( ferro, piastre, etc.). Il principio attivo usato per fare la Ricostruzione Capillare, è una proteina</w:t>
      </w:r>
      <w:r w:rsidR="002046FB">
        <w:rPr>
          <w:color w:val="595959" w:themeColor="text1" w:themeTint="A6"/>
          <w:sz w:val="24"/>
          <w:szCs w:val="24"/>
        </w:rPr>
        <w:t xml:space="preserve"> ottenuta principalmente da fonti, come, la lana degli animali,zoccoli,corna,unghie e da un aminoacido</w:t>
      </w:r>
    </w:p>
    <w:p w:rsidR="007803EC" w:rsidRDefault="002046FB" w:rsidP="00BF5D1F">
      <w:pPr>
        <w:spacing w:after="0"/>
        <w:jc w:val="both"/>
        <w:rPr>
          <w:color w:val="595959" w:themeColor="text1" w:themeTint="A6"/>
          <w:sz w:val="24"/>
          <w:szCs w:val="24"/>
        </w:rPr>
      </w:pPr>
      <w:r>
        <w:rPr>
          <w:color w:val="595959" w:themeColor="text1" w:themeTint="A6"/>
          <w:sz w:val="24"/>
          <w:szCs w:val="24"/>
        </w:rPr>
        <w:t>( cistina ). L’applicazione di questo prodotto riempie la cuticola e “salda” le squame/corteccia del capello.</w:t>
      </w:r>
      <w:r w:rsidR="00681ACA">
        <w:rPr>
          <w:color w:val="595959" w:themeColor="text1" w:themeTint="A6"/>
          <w:sz w:val="24"/>
          <w:szCs w:val="24"/>
        </w:rPr>
        <w:t xml:space="preserve"> </w:t>
      </w:r>
    </w:p>
    <w:p w:rsidR="000F30CD" w:rsidRDefault="004E5B91" w:rsidP="000F30CD">
      <w:pPr>
        <w:spacing w:after="0"/>
        <w:jc w:val="center"/>
        <w:rPr>
          <w:b/>
          <w:color w:val="008080"/>
          <w:sz w:val="24"/>
          <w:szCs w:val="24"/>
        </w:rPr>
      </w:pPr>
      <w:r w:rsidRPr="00E238D7">
        <w:rPr>
          <w:b/>
          <w:color w:val="008080"/>
          <w:sz w:val="24"/>
          <w:szCs w:val="24"/>
        </w:rPr>
        <w:lastRenderedPageBreak/>
        <w:t>Q</w:t>
      </w:r>
      <w:r w:rsidR="00E238D7" w:rsidRPr="00E238D7">
        <w:rPr>
          <w:b/>
          <w:color w:val="008080"/>
          <w:sz w:val="24"/>
          <w:szCs w:val="24"/>
        </w:rPr>
        <w:t>ual</w:t>
      </w:r>
      <w:r w:rsidRPr="00E238D7">
        <w:rPr>
          <w:b/>
          <w:color w:val="008080"/>
          <w:sz w:val="24"/>
          <w:szCs w:val="24"/>
        </w:rPr>
        <w:t>’</w:t>
      </w:r>
      <w:r w:rsidR="000F30CD">
        <w:rPr>
          <w:b/>
          <w:color w:val="008080"/>
          <w:sz w:val="24"/>
          <w:szCs w:val="24"/>
        </w:rPr>
        <w:t xml:space="preserve"> </w:t>
      </w:r>
      <w:r w:rsidRPr="00E238D7">
        <w:rPr>
          <w:b/>
          <w:color w:val="008080"/>
          <w:sz w:val="24"/>
          <w:szCs w:val="24"/>
        </w:rPr>
        <w:t>è il processo del Trattamento</w:t>
      </w:r>
    </w:p>
    <w:p w:rsidR="004E5B91" w:rsidRPr="00E238D7" w:rsidRDefault="004E5B91" w:rsidP="000F30CD">
      <w:pPr>
        <w:spacing w:after="0"/>
        <w:jc w:val="center"/>
        <w:rPr>
          <w:b/>
          <w:color w:val="008080"/>
          <w:sz w:val="24"/>
          <w:szCs w:val="24"/>
        </w:rPr>
      </w:pPr>
      <w:r w:rsidRPr="00E238D7">
        <w:rPr>
          <w:b/>
          <w:color w:val="008080"/>
          <w:sz w:val="24"/>
          <w:szCs w:val="24"/>
        </w:rPr>
        <w:t xml:space="preserve">“ </w:t>
      </w:r>
      <w:proofErr w:type="spellStart"/>
      <w:r w:rsidRPr="00E238D7">
        <w:rPr>
          <w:b/>
          <w:color w:val="008080"/>
          <w:sz w:val="24"/>
          <w:szCs w:val="24"/>
        </w:rPr>
        <w:t>Richeratinizzante</w:t>
      </w:r>
      <w:proofErr w:type="spellEnd"/>
      <w:r w:rsidRPr="00E238D7">
        <w:rPr>
          <w:b/>
          <w:color w:val="008080"/>
          <w:sz w:val="24"/>
          <w:szCs w:val="24"/>
        </w:rPr>
        <w:t xml:space="preserve"> “</w:t>
      </w:r>
    </w:p>
    <w:p w:rsidR="00AB306E" w:rsidRDefault="004E5B91" w:rsidP="00BF5D1F">
      <w:pPr>
        <w:spacing w:after="0"/>
        <w:jc w:val="both"/>
        <w:rPr>
          <w:color w:val="595959" w:themeColor="text1" w:themeTint="A6"/>
          <w:sz w:val="24"/>
          <w:szCs w:val="24"/>
        </w:rPr>
      </w:pPr>
      <w:r>
        <w:rPr>
          <w:color w:val="595959" w:themeColor="text1" w:themeTint="A6"/>
          <w:sz w:val="24"/>
          <w:szCs w:val="24"/>
        </w:rPr>
        <w:t xml:space="preserve">Questo Trattamento deve necessariamente essere fatto da un Professionista in un Ambiente “Salone”, accreditato e con una lunga Esperienza nella conoscenza della Cura dei Capelli. Dopo una diagnosi dei capelli, viene applicato il prodotto e tenuto in posa almeno 20 minuti. Finito il tempo di posa i Capelli vengono asciugati e Lisciati ad una temperatura che può variare dai 180° ai 230° con una Particolare Piastra al titanio ( questo per sigillare lo strato esterno delle cuticole, in modo da “intrappolare” all’interno la Cheratina. </w:t>
      </w:r>
    </w:p>
    <w:p w:rsidR="004E5B91" w:rsidRDefault="004E5B91" w:rsidP="00575C1A">
      <w:pPr>
        <w:spacing w:after="0"/>
        <w:rPr>
          <w:b/>
          <w:u w:val="single"/>
        </w:rPr>
      </w:pPr>
      <w:r>
        <w:rPr>
          <w:color w:val="595959" w:themeColor="text1" w:themeTint="A6"/>
          <w:sz w:val="24"/>
          <w:szCs w:val="24"/>
        </w:rPr>
        <w:t>Finito il Trattamento i Capelli saranno Liscissimi e corposi</w:t>
      </w:r>
      <w:r w:rsidR="00AB306E">
        <w:rPr>
          <w:color w:val="595959" w:themeColor="text1" w:themeTint="A6"/>
          <w:sz w:val="24"/>
          <w:szCs w:val="24"/>
        </w:rPr>
        <w:t xml:space="preserve"> </w:t>
      </w:r>
      <w:r>
        <w:rPr>
          <w:color w:val="595959" w:themeColor="text1" w:themeTint="A6"/>
          <w:sz w:val="24"/>
          <w:szCs w:val="24"/>
        </w:rPr>
        <w:t>( anche un po’ “elettrizzati”)</w:t>
      </w:r>
      <w:r w:rsidR="00AB306E">
        <w:rPr>
          <w:color w:val="595959" w:themeColor="text1" w:themeTint="A6"/>
          <w:sz w:val="24"/>
          <w:szCs w:val="24"/>
        </w:rPr>
        <w:t>,è</w:t>
      </w:r>
      <w:r>
        <w:rPr>
          <w:color w:val="595959" w:themeColor="text1" w:themeTint="A6"/>
          <w:sz w:val="24"/>
          <w:szCs w:val="24"/>
        </w:rPr>
        <w:t xml:space="preserve">’ necessario a </w:t>
      </w:r>
      <w:r w:rsidR="00AB306E">
        <w:rPr>
          <w:color w:val="595959" w:themeColor="text1" w:themeTint="A6"/>
          <w:sz w:val="24"/>
          <w:szCs w:val="24"/>
        </w:rPr>
        <w:t>q</w:t>
      </w:r>
      <w:r>
        <w:rPr>
          <w:color w:val="595959" w:themeColor="text1" w:themeTint="A6"/>
          <w:sz w:val="24"/>
          <w:szCs w:val="24"/>
        </w:rPr>
        <w:t>uesto punto aspettare almeno 72 ore, prima di lavare i capelli ( in questo arco di tempo i capelli devono rimanere morbidi e lisci senza essere legati, fermati,etc. nel caso in cui si bagnassero o prendessero pieghe anomale vanno subito riportati lisci con la piastra ). Passato questo tempo i capell</w:t>
      </w:r>
      <w:r w:rsidR="00E238D7">
        <w:rPr>
          <w:color w:val="595959" w:themeColor="text1" w:themeTint="A6"/>
          <w:sz w:val="24"/>
          <w:szCs w:val="24"/>
        </w:rPr>
        <w:t xml:space="preserve">i si possono lavare, </w:t>
      </w:r>
      <w:r w:rsidR="005E74F3">
        <w:rPr>
          <w:color w:val="595959" w:themeColor="text1" w:themeTint="A6"/>
          <w:sz w:val="24"/>
          <w:szCs w:val="24"/>
        </w:rPr>
        <w:t>avendo cura di</w:t>
      </w:r>
      <w:r w:rsidR="00E238D7">
        <w:rPr>
          <w:color w:val="595959" w:themeColor="text1" w:themeTint="A6"/>
          <w:sz w:val="24"/>
          <w:szCs w:val="24"/>
        </w:rPr>
        <w:t xml:space="preserve"> </w:t>
      </w:r>
      <w:r w:rsidR="005E74F3" w:rsidRPr="00575C1A">
        <w:rPr>
          <w:color w:val="000000" w:themeColor="text1"/>
        </w:rPr>
        <w:t>“</w:t>
      </w:r>
      <w:r w:rsidR="00E238D7" w:rsidRPr="00575C1A">
        <w:rPr>
          <w:b/>
          <w:color w:val="000000" w:themeColor="text1"/>
          <w:u w:val="single"/>
        </w:rPr>
        <w:t xml:space="preserve">usare esclusivamente prodotti </w:t>
      </w:r>
      <w:proofErr w:type="spellStart"/>
      <w:r w:rsidR="00E238D7" w:rsidRPr="00575C1A">
        <w:rPr>
          <w:b/>
          <w:color w:val="000000" w:themeColor="text1"/>
          <w:u w:val="single"/>
        </w:rPr>
        <w:t>Keratin</w:t>
      </w:r>
      <w:proofErr w:type="spellEnd"/>
      <w:r w:rsidR="00E238D7" w:rsidRPr="00575C1A">
        <w:rPr>
          <w:b/>
          <w:color w:val="000000" w:themeColor="text1"/>
          <w:u w:val="single"/>
        </w:rPr>
        <w:t xml:space="preserve"> </w:t>
      </w:r>
      <w:proofErr w:type="spellStart"/>
      <w:r w:rsidR="00E238D7" w:rsidRPr="00575C1A">
        <w:rPr>
          <w:b/>
          <w:color w:val="000000" w:themeColor="text1"/>
          <w:u w:val="single"/>
        </w:rPr>
        <w:t>Complex</w:t>
      </w:r>
      <w:proofErr w:type="spellEnd"/>
      <w:r w:rsidR="00E238D7" w:rsidRPr="00575C1A">
        <w:rPr>
          <w:b/>
          <w:color w:val="000000" w:themeColor="text1"/>
          <w:u w:val="single"/>
        </w:rPr>
        <w:t xml:space="preserve"> “</w:t>
      </w:r>
    </w:p>
    <w:p w:rsidR="004E5B91" w:rsidRPr="007803EC" w:rsidRDefault="00FB00D8" w:rsidP="00E238D7">
      <w:pPr>
        <w:spacing w:after="0"/>
        <w:jc w:val="center"/>
        <w:rPr>
          <w:color w:val="595959" w:themeColor="text1" w:themeTint="A6"/>
          <w:sz w:val="24"/>
          <w:szCs w:val="24"/>
        </w:rPr>
      </w:pPr>
      <w:r w:rsidRPr="00FB00D8">
        <w:rPr>
          <w:noProof/>
          <w:color w:val="595959" w:themeColor="text1" w:themeTint="A6"/>
          <w:sz w:val="24"/>
          <w:szCs w:val="24"/>
          <w:lang w:eastAsia="it-IT"/>
        </w:rPr>
        <w:drawing>
          <wp:inline distT="0" distB="0" distL="0" distR="0">
            <wp:extent cx="2808000" cy="1687684"/>
            <wp:effectExtent l="38100" t="0" r="11400" b="503066"/>
            <wp:docPr id="3" name="Immagine 55" descr="https://img.grouponcdn.com/deal/aUx9EY9E6MEnkZ2MGBgT/WK-2048x1242/v1/c700x4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s://img.grouponcdn.com/deal/aUx9EY9E6MEnkZ2MGBgT/WK-2048x1242/v1/c700x420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000" cy="1687684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sectPr w:rsidR="004E5B91" w:rsidRPr="007803EC" w:rsidSect="009A1819">
      <w:pgSz w:w="16838" w:h="11906" w:orient="landscape"/>
      <w:pgMar w:top="340" w:right="340" w:bottom="340" w:left="340" w:header="709" w:footer="709" w:gutter="0"/>
      <w:cols w:num="3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6E67F6"/>
    <w:rsid w:val="000F30CD"/>
    <w:rsid w:val="001A301B"/>
    <w:rsid w:val="001D5648"/>
    <w:rsid w:val="002046FB"/>
    <w:rsid w:val="002227C3"/>
    <w:rsid w:val="00256A43"/>
    <w:rsid w:val="002F6361"/>
    <w:rsid w:val="003115C6"/>
    <w:rsid w:val="00311880"/>
    <w:rsid w:val="0036254F"/>
    <w:rsid w:val="00396399"/>
    <w:rsid w:val="00407662"/>
    <w:rsid w:val="00426829"/>
    <w:rsid w:val="004300AE"/>
    <w:rsid w:val="00464598"/>
    <w:rsid w:val="00480D38"/>
    <w:rsid w:val="004C0329"/>
    <w:rsid w:val="004E5B91"/>
    <w:rsid w:val="005129E6"/>
    <w:rsid w:val="00575C1A"/>
    <w:rsid w:val="005E4F94"/>
    <w:rsid w:val="005E74F3"/>
    <w:rsid w:val="006202D0"/>
    <w:rsid w:val="006619E9"/>
    <w:rsid w:val="00675818"/>
    <w:rsid w:val="00680C7D"/>
    <w:rsid w:val="00681ACA"/>
    <w:rsid w:val="006A40FA"/>
    <w:rsid w:val="006B5EEE"/>
    <w:rsid w:val="006E67F6"/>
    <w:rsid w:val="006F26B5"/>
    <w:rsid w:val="00734816"/>
    <w:rsid w:val="00775190"/>
    <w:rsid w:val="007803EC"/>
    <w:rsid w:val="007C5353"/>
    <w:rsid w:val="007C661B"/>
    <w:rsid w:val="00802CA6"/>
    <w:rsid w:val="00860BAF"/>
    <w:rsid w:val="00904987"/>
    <w:rsid w:val="00915D5B"/>
    <w:rsid w:val="00936D1F"/>
    <w:rsid w:val="00944A7D"/>
    <w:rsid w:val="00944B2F"/>
    <w:rsid w:val="00970128"/>
    <w:rsid w:val="009A1819"/>
    <w:rsid w:val="009B3641"/>
    <w:rsid w:val="009B56CA"/>
    <w:rsid w:val="009D0EC7"/>
    <w:rsid w:val="009F29FC"/>
    <w:rsid w:val="00A67A01"/>
    <w:rsid w:val="00A77590"/>
    <w:rsid w:val="00AB306E"/>
    <w:rsid w:val="00AD61C1"/>
    <w:rsid w:val="00BF5D1F"/>
    <w:rsid w:val="00C41187"/>
    <w:rsid w:val="00C5760D"/>
    <w:rsid w:val="00C73577"/>
    <w:rsid w:val="00CC5073"/>
    <w:rsid w:val="00CD3FF8"/>
    <w:rsid w:val="00D103FE"/>
    <w:rsid w:val="00D5393D"/>
    <w:rsid w:val="00D56DE5"/>
    <w:rsid w:val="00D732B5"/>
    <w:rsid w:val="00DE08DA"/>
    <w:rsid w:val="00E21831"/>
    <w:rsid w:val="00E238D7"/>
    <w:rsid w:val="00E77333"/>
    <w:rsid w:val="00E83A28"/>
    <w:rsid w:val="00EB0188"/>
    <w:rsid w:val="00ED14E7"/>
    <w:rsid w:val="00ED4F2D"/>
    <w:rsid w:val="00ED5500"/>
    <w:rsid w:val="00EF35DE"/>
    <w:rsid w:val="00F10839"/>
    <w:rsid w:val="00F16A6F"/>
    <w:rsid w:val="00F66320"/>
    <w:rsid w:val="00FB00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E77333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6E67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6E67F6"/>
    <w:rPr>
      <w:rFonts w:ascii="Tahoma" w:hAnsi="Tahoma" w:cs="Tahoma"/>
      <w:sz w:val="16"/>
      <w:szCs w:val="16"/>
    </w:rPr>
  </w:style>
  <w:style w:type="character" w:styleId="Collegamentoipertestuale">
    <w:name w:val="Hyperlink"/>
    <w:basedOn w:val="Carpredefinitoparagrafo"/>
    <w:uiPriority w:val="99"/>
    <w:unhideWhenUsed/>
    <w:rsid w:val="00BF5D1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9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oleObject" Target="embeddings/oleObject1.bin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emf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 Corporate</dc:creator>
  <cp:lastModifiedBy>Barberini</cp:lastModifiedBy>
  <cp:revision>2</cp:revision>
  <cp:lastPrinted>2025-10-21T15:23:00Z</cp:lastPrinted>
  <dcterms:created xsi:type="dcterms:W3CDTF">2026-03-07T08:47:00Z</dcterms:created>
  <dcterms:modified xsi:type="dcterms:W3CDTF">2026-03-07T08:47:00Z</dcterms:modified>
</cp:coreProperties>
</file>