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rPr>
          <w:b w:val="1"/>
        </w:rPr>
      </w:pPr>
      <w:r w:rsidDel="00000000" w:rsidR="00000000" w:rsidRPr="00000000">
        <w:rPr>
          <w:b w:val="1"/>
          <w:rtl w:val="0"/>
        </w:rPr>
        <w:t xml:space="preserve">TravelSphere - Project Report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1. INTRODUCTION</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1.1 Project Overview</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TravelSphere is a group travel booking and planning system that simplifies trip coordination by allowing users to create, manage, and collaborate on travel plans efficiently. It leverages modern web technologies and a secure backend to provide a seamless user experience.</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1.2 Purpose</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The purpose of TravelSphere is to streamline group travel planning by solving common coordination issues, such as itinerary management, budget tracking, and trip approvals. It enables users to manage every aspect of a trip, from choosing destinations to organizing shared expenses.</w:t>
      </w:r>
      <w:r w:rsidDel="00000000" w:rsidR="00000000" w:rsidRPr="00000000">
        <w:rPr>
          <w:rtl w:val="0"/>
        </w:rPr>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2. IDEATION PHASE</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2.1 Problem Statement</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Planning group trips is often challenging due to miscommunication, scheduling conflicts, and budget constraints. TravelSphere aims to resolve these issues by providing a collaborative platform for easy trip planning and real-time coordination.</w:t>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5943600" cy="1943100"/>
            <wp:effectExtent b="0" l="0" r="0" t="0"/>
            <wp:docPr id="2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Link: </w:t>
      </w:r>
      <w:hyperlink r:id="rId7">
        <w:r w:rsidDel="00000000" w:rsidR="00000000" w:rsidRPr="00000000">
          <w:rPr>
            <w:color w:val="1155cc"/>
            <w:u w:val="single"/>
            <w:rtl w:val="0"/>
          </w:rPr>
          <w:t xml:space="preserve">https://miro.com/app/board/uXjVIG-A1lw=/?share_link_id=66224704791</w:t>
        </w:r>
      </w:hyperlink>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2.2 Empathy Map Canvas</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Understanding user pain points, needs, and motivations was key in designing TravelSphere. The empathy map helped identify issues such as difficulty in reaching a consensus, budget conflicts, and lack of real-time updates.</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5943600" cy="4279900"/>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Link: </w:t>
      </w:r>
      <w:hyperlink r:id="rId9">
        <w:r w:rsidDel="00000000" w:rsidR="00000000" w:rsidRPr="00000000">
          <w:rPr>
            <w:color w:val="1155cc"/>
            <w:u w:val="single"/>
            <w:rtl w:val="0"/>
          </w:rPr>
          <w:t xml:space="preserve">https://app.mural.co/t/travelgram7894/m/travelgram7894/1743874709113/b621784a8887f7365db647b7df481d30465e0d0d?sender=u1e90317ebed16c4cd93d8252</w:t>
        </w:r>
      </w:hyperlink>
      <w:r w:rsidDel="00000000" w:rsidR="00000000" w:rsidRPr="00000000">
        <w:rPr>
          <w:rtl w:val="0"/>
        </w:rPr>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2.3 Brainstorming</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The brainstorming phase led to key feature decisions, including real-time chat, expense tracking, shared itineraries, and notification alerts.</w:t>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943600" cy="7404100"/>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drawing>
          <wp:inline distB="114300" distT="114300" distL="114300" distR="114300">
            <wp:extent cx="5943600" cy="80137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5819775" cy="7658100"/>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819775"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943600" cy="69723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3248025" cy="6867525"/>
            <wp:effectExtent b="0" l="0" r="0" t="0"/>
            <wp:docPr id="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24802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hyperlink r:id="rId15">
        <w:r w:rsidDel="00000000" w:rsidR="00000000" w:rsidRPr="00000000">
          <w:rPr>
            <w:color w:val="1155cc"/>
            <w:u w:val="single"/>
            <w:rtl w:val="0"/>
          </w:rPr>
          <w:t xml:space="preserve">https://app.mural.co/t/travelgram7894/m/travelgram7894/1743877900278/751a3f6ee41620ef47143f24156c49249234ca59?sender=u1e90317ebed16c4cd93d8252</w:t>
        </w:r>
      </w:hyperlink>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3. REQUIREMENT ANALYSIS</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3.1 Customer Journey Map</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Mapping out the typical user journey ensured a smooth experience from sign-up to trip execution. The stages include registration, trip creation, invitation of friends, itinerary building, and execution.</w:t>
      </w:r>
    </w:p>
    <w:p w:rsidR="00000000" w:rsidDel="00000000" w:rsidP="00000000" w:rsidRDefault="00000000" w:rsidRPr="00000000" w14:paraId="0000001D">
      <w:pPr>
        <w:spacing w:after="240" w:before="240" w:lineRule="auto"/>
        <w:jc w:val="both"/>
        <w:rPr>
          <w:b w:val="1"/>
        </w:rPr>
      </w:pPr>
      <w:r w:rsidDel="00000000" w:rsidR="00000000" w:rsidRPr="00000000">
        <w:rPr>
          <w:b w:val="1"/>
          <w:rtl w:val="0"/>
        </w:rPr>
        <w:t xml:space="preserve">3.2 Solution Requirements</w:t>
      </w:r>
    </w:p>
    <w:p w:rsidR="00000000" w:rsidDel="00000000" w:rsidP="00000000" w:rsidRDefault="00000000" w:rsidRPr="00000000" w14:paraId="0000001E">
      <w:pPr>
        <w:spacing w:after="240" w:before="240" w:lineRule="auto"/>
        <w:jc w:val="both"/>
        <w:rPr>
          <w:b w:val="1"/>
        </w:rPr>
      </w:pPr>
      <w:r w:rsidDel="00000000" w:rsidR="00000000" w:rsidRPr="00000000">
        <w:rPr>
          <w:b w:val="1"/>
          <w:rtl w:val="0"/>
        </w:rPr>
        <w:t xml:space="preserve">Functional Requirements</w:t>
      </w:r>
    </w:p>
    <w:p w:rsidR="00000000" w:rsidDel="00000000" w:rsidP="00000000" w:rsidRDefault="00000000" w:rsidRPr="00000000" w14:paraId="0000001F">
      <w:pPr>
        <w:numPr>
          <w:ilvl w:val="0"/>
          <w:numId w:val="7"/>
        </w:numPr>
        <w:spacing w:after="0" w:afterAutospacing="0" w:lineRule="auto"/>
        <w:ind w:left="720" w:hanging="360"/>
        <w:jc w:val="both"/>
      </w:pPr>
      <w:r w:rsidDel="00000000" w:rsidR="00000000" w:rsidRPr="00000000">
        <w:rPr>
          <w:rtl w:val="0"/>
        </w:rPr>
        <w:t xml:space="preserve">User authentication (signup/login)</w:t>
      </w:r>
    </w:p>
    <w:p w:rsidR="00000000" w:rsidDel="00000000" w:rsidP="00000000" w:rsidRDefault="00000000" w:rsidRPr="00000000" w14:paraId="00000020">
      <w:pPr>
        <w:numPr>
          <w:ilvl w:val="0"/>
          <w:numId w:val="7"/>
        </w:numPr>
        <w:spacing w:after="0" w:afterAutospacing="0" w:lineRule="auto"/>
        <w:ind w:left="720" w:hanging="360"/>
        <w:jc w:val="both"/>
      </w:pPr>
      <w:r w:rsidDel="00000000" w:rsidR="00000000" w:rsidRPr="00000000">
        <w:rPr>
          <w:rtl w:val="0"/>
        </w:rPr>
        <w:t xml:space="preserve">Trip creation and management</w:t>
      </w:r>
    </w:p>
    <w:p w:rsidR="00000000" w:rsidDel="00000000" w:rsidP="00000000" w:rsidRDefault="00000000" w:rsidRPr="00000000" w14:paraId="00000021">
      <w:pPr>
        <w:numPr>
          <w:ilvl w:val="0"/>
          <w:numId w:val="7"/>
        </w:numPr>
        <w:spacing w:after="0" w:afterAutospacing="0" w:lineRule="auto"/>
        <w:ind w:left="720" w:hanging="360"/>
        <w:jc w:val="both"/>
      </w:pPr>
      <w:r w:rsidDel="00000000" w:rsidR="00000000" w:rsidRPr="00000000">
        <w:rPr>
          <w:rtl w:val="0"/>
        </w:rPr>
        <w:t xml:space="preserve">Expense tracking and budget management</w:t>
      </w:r>
    </w:p>
    <w:p w:rsidR="00000000" w:rsidDel="00000000" w:rsidP="00000000" w:rsidRDefault="00000000" w:rsidRPr="00000000" w14:paraId="00000022">
      <w:pPr>
        <w:numPr>
          <w:ilvl w:val="0"/>
          <w:numId w:val="7"/>
        </w:numPr>
        <w:spacing w:after="240" w:lineRule="auto"/>
        <w:ind w:left="720" w:hanging="360"/>
        <w:jc w:val="both"/>
      </w:pPr>
      <w:r w:rsidDel="00000000" w:rsidR="00000000" w:rsidRPr="00000000">
        <w:rPr>
          <w:rtl w:val="0"/>
        </w:rPr>
        <w:t xml:space="preserve">Shared itineraries and notifications</w:t>
      </w:r>
    </w:p>
    <w:p w:rsidR="00000000" w:rsidDel="00000000" w:rsidP="00000000" w:rsidRDefault="00000000" w:rsidRPr="00000000" w14:paraId="00000023">
      <w:pPr>
        <w:spacing w:after="240" w:before="240" w:lineRule="auto"/>
        <w:jc w:val="both"/>
        <w:rPr>
          <w:b w:val="1"/>
        </w:rPr>
      </w:pPr>
      <w:r w:rsidDel="00000000" w:rsidR="00000000" w:rsidRPr="00000000">
        <w:rPr>
          <w:b w:val="1"/>
          <w:rtl w:val="0"/>
        </w:rPr>
        <w:t xml:space="preserve">Non-Functional Requirements</w:t>
      </w:r>
    </w:p>
    <w:p w:rsidR="00000000" w:rsidDel="00000000" w:rsidP="00000000" w:rsidRDefault="00000000" w:rsidRPr="00000000" w14:paraId="00000024">
      <w:pPr>
        <w:numPr>
          <w:ilvl w:val="0"/>
          <w:numId w:val="5"/>
        </w:numPr>
        <w:spacing w:after="0" w:afterAutospacing="0" w:lineRule="auto"/>
        <w:ind w:left="720" w:hanging="360"/>
        <w:jc w:val="both"/>
      </w:pPr>
      <w:r w:rsidDel="00000000" w:rsidR="00000000" w:rsidRPr="00000000">
        <w:rPr>
          <w:rtl w:val="0"/>
        </w:rPr>
        <w:t xml:space="preserve">High availability and performance</w:t>
      </w:r>
    </w:p>
    <w:p w:rsidR="00000000" w:rsidDel="00000000" w:rsidP="00000000" w:rsidRDefault="00000000" w:rsidRPr="00000000" w14:paraId="00000025">
      <w:pPr>
        <w:numPr>
          <w:ilvl w:val="0"/>
          <w:numId w:val="5"/>
        </w:numPr>
        <w:spacing w:after="0" w:afterAutospacing="0" w:lineRule="auto"/>
        <w:ind w:left="720" w:hanging="360"/>
        <w:jc w:val="both"/>
      </w:pPr>
      <w:r w:rsidDel="00000000" w:rsidR="00000000" w:rsidRPr="00000000">
        <w:rPr>
          <w:rtl w:val="0"/>
        </w:rPr>
        <w:t xml:space="preserve">Secure data handling and privacy measures</w:t>
      </w:r>
    </w:p>
    <w:p w:rsidR="00000000" w:rsidDel="00000000" w:rsidP="00000000" w:rsidRDefault="00000000" w:rsidRPr="00000000" w14:paraId="00000026">
      <w:pPr>
        <w:numPr>
          <w:ilvl w:val="0"/>
          <w:numId w:val="5"/>
        </w:numPr>
        <w:spacing w:after="240" w:lineRule="auto"/>
        <w:ind w:left="720" w:hanging="360"/>
        <w:jc w:val="both"/>
      </w:pPr>
      <w:r w:rsidDel="00000000" w:rsidR="00000000" w:rsidRPr="00000000">
        <w:rPr>
          <w:rtl w:val="0"/>
        </w:rPr>
        <w:t xml:space="preserve">Scalability to handle multiple users concurrently</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3.3 Data Flow Diagram (DFD)</w:t>
      </w:r>
    </w:p>
    <w:p w:rsidR="00000000" w:rsidDel="00000000" w:rsidP="00000000" w:rsidRDefault="00000000" w:rsidRPr="00000000" w14:paraId="00000028">
      <w:pPr>
        <w:spacing w:after="240" w:before="240" w:lineRule="auto"/>
        <w:rPr/>
      </w:pPr>
      <w:r w:rsidDel="00000000" w:rsidR="00000000" w:rsidRPr="00000000">
        <w:rPr>
          <w:rtl w:val="0"/>
        </w:rPr>
        <w:t xml:space="preserve">The system follows a structured data flow where users interact with the frontend, which sends requests to the backend, and data is fetched from the database.</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943600" cy="4533900"/>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Data Flow Diagram</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3.4 Technology Stack</w:t>
      </w:r>
    </w:p>
    <w:p w:rsidR="00000000" w:rsidDel="00000000" w:rsidP="00000000" w:rsidRDefault="00000000" w:rsidRPr="00000000" w14:paraId="0000002D">
      <w:pPr>
        <w:spacing w:after="240" w:before="240" w:lineRule="auto"/>
        <w:rPr/>
      </w:pPr>
      <w:r w:rsidDel="00000000" w:rsidR="00000000" w:rsidRPr="00000000">
        <w:rPr>
          <w:rtl w:val="0"/>
        </w:rPr>
        <w:t xml:space="preserve">Frontend: React.js, Redux, Material-UI, Axios</w:t>
      </w:r>
    </w:p>
    <w:p w:rsidR="00000000" w:rsidDel="00000000" w:rsidP="00000000" w:rsidRDefault="00000000" w:rsidRPr="00000000" w14:paraId="0000002E">
      <w:pPr>
        <w:spacing w:after="240" w:before="240" w:lineRule="auto"/>
        <w:rPr/>
      </w:pPr>
      <w:r w:rsidDel="00000000" w:rsidR="00000000" w:rsidRPr="00000000">
        <w:rPr>
          <w:rtl w:val="0"/>
        </w:rPr>
        <w:t xml:space="preserve">Backend: Spring Boot, MongoDB, Redis</w:t>
      </w:r>
    </w:p>
    <w:p w:rsidR="00000000" w:rsidDel="00000000" w:rsidP="00000000" w:rsidRDefault="00000000" w:rsidRPr="00000000" w14:paraId="0000002F">
      <w:pPr>
        <w:spacing w:after="240" w:before="240" w:lineRule="auto"/>
        <w:rPr/>
      </w:pPr>
      <w:r w:rsidDel="00000000" w:rsidR="00000000" w:rsidRPr="00000000">
        <w:rPr>
          <w:rtl w:val="0"/>
        </w:rPr>
        <w:t xml:space="preserve">Communication: WebSockets for real-time updates</w:t>
      </w:r>
    </w:p>
    <w:p w:rsidR="00000000" w:rsidDel="00000000" w:rsidP="00000000" w:rsidRDefault="00000000" w:rsidRPr="00000000" w14:paraId="00000030">
      <w:pPr>
        <w:spacing w:after="240" w:before="240" w:lineRule="auto"/>
        <w:rPr>
          <w:b w:val="1"/>
        </w:rPr>
      </w:pPr>
      <w:r w:rsidDel="00000000" w:rsidR="00000000" w:rsidRPr="00000000">
        <w:rPr>
          <w:b w:val="1"/>
        </w:rPr>
        <w:drawing>
          <wp:inline distB="114300" distT="114300" distL="114300" distR="114300">
            <wp:extent cx="5943600" cy="38100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center"/>
        <w:rPr>
          <w:b w:val="1"/>
        </w:rPr>
      </w:pPr>
      <w:r w:rsidDel="00000000" w:rsidR="00000000" w:rsidRPr="00000000">
        <w:rPr>
          <w:b w:val="1"/>
          <w:rtl w:val="0"/>
        </w:rPr>
        <w:t xml:space="preserve">Fig:  Layered Architecture of TravelSphere Application</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4. PROJECT DESIGN</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4.1 Problem-Solution Fit</w:t>
      </w:r>
    </w:p>
    <w:p w:rsidR="00000000" w:rsidDel="00000000" w:rsidP="00000000" w:rsidRDefault="00000000" w:rsidRPr="00000000" w14:paraId="00000034">
      <w:pPr>
        <w:spacing w:after="240" w:before="240" w:lineRule="auto"/>
        <w:rPr/>
      </w:pPr>
      <w:r w:rsidDel="00000000" w:rsidR="00000000" w:rsidRPr="00000000">
        <w:rPr>
          <w:rtl w:val="0"/>
        </w:rPr>
        <w:t xml:space="preserve">TravelSphere directly addresses the challenges of group trip coordination by providing a structured platform for shared itineraries, budget tracking, and collaborative decision-making.</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4.2 Proposed Solution</w:t>
      </w:r>
    </w:p>
    <w:p w:rsidR="00000000" w:rsidDel="00000000" w:rsidP="00000000" w:rsidRDefault="00000000" w:rsidRPr="00000000" w14:paraId="00000036">
      <w:pPr>
        <w:spacing w:after="240" w:before="240" w:lineRule="auto"/>
        <w:rPr/>
      </w:pPr>
      <w:r w:rsidDel="00000000" w:rsidR="00000000" w:rsidRPr="00000000">
        <w:rPr>
          <w:rtl w:val="0"/>
        </w:rPr>
        <w:t xml:space="preserve">A web-based platform with the following features:</w:t>
      </w:r>
    </w:p>
    <w:p w:rsidR="00000000" w:rsidDel="00000000" w:rsidP="00000000" w:rsidRDefault="00000000" w:rsidRPr="00000000" w14:paraId="00000037">
      <w:pPr>
        <w:numPr>
          <w:ilvl w:val="0"/>
          <w:numId w:val="3"/>
        </w:numPr>
        <w:spacing w:after="0" w:afterAutospacing="0" w:lineRule="auto"/>
        <w:ind w:left="720" w:hanging="360"/>
        <w:rPr/>
      </w:pPr>
      <w:r w:rsidDel="00000000" w:rsidR="00000000" w:rsidRPr="00000000">
        <w:rPr>
          <w:rtl w:val="0"/>
        </w:rPr>
        <w:t xml:space="preserve">Trip creation &amp; invitations</w:t>
      </w:r>
    </w:p>
    <w:p w:rsidR="00000000" w:rsidDel="00000000" w:rsidP="00000000" w:rsidRDefault="00000000" w:rsidRPr="00000000" w14:paraId="00000038">
      <w:pPr>
        <w:numPr>
          <w:ilvl w:val="0"/>
          <w:numId w:val="3"/>
        </w:numPr>
        <w:spacing w:after="0" w:afterAutospacing="0" w:lineRule="auto"/>
        <w:ind w:left="720" w:hanging="360"/>
        <w:rPr/>
      </w:pPr>
      <w:r w:rsidDel="00000000" w:rsidR="00000000" w:rsidRPr="00000000">
        <w:rPr>
          <w:rtl w:val="0"/>
        </w:rPr>
        <w:t xml:space="preserve">Expense splitting &amp; tracking</w:t>
      </w:r>
    </w:p>
    <w:p w:rsidR="00000000" w:rsidDel="00000000" w:rsidP="00000000" w:rsidRDefault="00000000" w:rsidRPr="00000000" w14:paraId="00000039">
      <w:pPr>
        <w:numPr>
          <w:ilvl w:val="0"/>
          <w:numId w:val="3"/>
        </w:numPr>
        <w:spacing w:after="240" w:lineRule="auto"/>
        <w:ind w:left="720" w:hanging="360"/>
        <w:rPr/>
      </w:pPr>
      <w:r w:rsidDel="00000000" w:rsidR="00000000" w:rsidRPr="00000000">
        <w:rPr>
          <w:rtl w:val="0"/>
        </w:rPr>
        <w:t xml:space="preserve">Real-time collaboration &amp; notifications</w:t>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4.3 Solution Architecture</w:t>
      </w:r>
    </w:p>
    <w:p w:rsidR="00000000" w:rsidDel="00000000" w:rsidP="00000000" w:rsidRDefault="00000000" w:rsidRPr="00000000" w14:paraId="0000003B">
      <w:pPr>
        <w:spacing w:after="240" w:before="240" w:lineRule="auto"/>
        <w:rPr/>
      </w:pPr>
      <w:r w:rsidDel="00000000" w:rsidR="00000000" w:rsidRPr="00000000">
        <w:rPr>
          <w:rtl w:val="0"/>
        </w:rPr>
        <w:t xml:space="preserve">A three-tier architecture consisting of:</w:t>
      </w:r>
    </w:p>
    <w:p w:rsidR="00000000" w:rsidDel="00000000" w:rsidP="00000000" w:rsidRDefault="00000000" w:rsidRPr="00000000" w14:paraId="0000003C">
      <w:pPr>
        <w:numPr>
          <w:ilvl w:val="0"/>
          <w:numId w:val="1"/>
        </w:numPr>
        <w:spacing w:after="0" w:afterAutospacing="0" w:lineRule="auto"/>
        <w:ind w:left="720" w:hanging="360"/>
      </w:pPr>
      <w:r w:rsidDel="00000000" w:rsidR="00000000" w:rsidRPr="00000000">
        <w:rPr>
          <w:b w:val="1"/>
          <w:rtl w:val="0"/>
        </w:rPr>
        <w:t xml:space="preserve">Frontend</w:t>
      </w:r>
      <w:r w:rsidDel="00000000" w:rsidR="00000000" w:rsidRPr="00000000">
        <w:rPr>
          <w:rtl w:val="0"/>
        </w:rPr>
        <w:t xml:space="preserve"> (React.js) - User interface and interactions</w:t>
      </w:r>
    </w:p>
    <w:p w:rsidR="00000000" w:rsidDel="00000000" w:rsidP="00000000" w:rsidRDefault="00000000" w:rsidRPr="00000000" w14:paraId="0000003D">
      <w:pPr>
        <w:numPr>
          <w:ilvl w:val="0"/>
          <w:numId w:val="1"/>
        </w:numPr>
        <w:spacing w:after="0" w:afterAutospacing="0" w:lineRule="auto"/>
        <w:ind w:left="720" w:hanging="360"/>
      </w:pPr>
      <w:r w:rsidDel="00000000" w:rsidR="00000000" w:rsidRPr="00000000">
        <w:rPr>
          <w:b w:val="1"/>
          <w:rtl w:val="0"/>
        </w:rPr>
        <w:t xml:space="preserve">Backend</w:t>
      </w:r>
      <w:r w:rsidDel="00000000" w:rsidR="00000000" w:rsidRPr="00000000">
        <w:rPr>
          <w:rtl w:val="0"/>
        </w:rPr>
        <w:t xml:space="preserve"> (Spring Boot) - Business logic &amp; API management</w:t>
      </w:r>
    </w:p>
    <w:p w:rsidR="00000000" w:rsidDel="00000000" w:rsidP="00000000" w:rsidRDefault="00000000" w:rsidRPr="00000000" w14:paraId="0000003E">
      <w:pPr>
        <w:numPr>
          <w:ilvl w:val="0"/>
          <w:numId w:val="1"/>
        </w:numPr>
        <w:spacing w:after="240" w:lineRule="auto"/>
        <w:ind w:left="720" w:hanging="360"/>
      </w:pPr>
      <w:r w:rsidDel="00000000" w:rsidR="00000000" w:rsidRPr="00000000">
        <w:rPr>
          <w:b w:val="1"/>
          <w:rtl w:val="0"/>
        </w:rPr>
        <w:t xml:space="preserve">Database</w:t>
      </w:r>
      <w:r w:rsidDel="00000000" w:rsidR="00000000" w:rsidRPr="00000000">
        <w:rPr>
          <w:rtl w:val="0"/>
        </w:rPr>
        <w:t xml:space="preserve"> (MongoDB) - Stores user data, trips, and expenses</w:t>
      </w:r>
    </w:p>
    <w:p w:rsidR="00000000" w:rsidDel="00000000" w:rsidP="00000000" w:rsidRDefault="00000000" w:rsidRPr="00000000" w14:paraId="0000003F">
      <w:pPr>
        <w:spacing w:after="240" w:lineRule="auto"/>
        <w:ind w:left="0" w:firstLine="0"/>
        <w:rPr/>
      </w:pPr>
      <w:r w:rsidDel="00000000" w:rsidR="00000000" w:rsidRPr="00000000">
        <w:rPr/>
        <w:drawing>
          <wp:inline distB="114300" distT="114300" distL="114300" distR="114300">
            <wp:extent cx="5943600" cy="51435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 Fig: System Architecture Diagram</w:t>
      </w: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5. PROJECT PLANNING &amp; SCHEDULING</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5.1 Project Planning</w:t>
      </w:r>
    </w:p>
    <w:p w:rsidR="00000000" w:rsidDel="00000000" w:rsidP="00000000" w:rsidRDefault="00000000" w:rsidRPr="00000000" w14:paraId="00000043">
      <w:pPr>
        <w:spacing w:after="240" w:before="240" w:lineRule="auto"/>
        <w:rPr/>
      </w:pPr>
      <w:r w:rsidDel="00000000" w:rsidR="00000000" w:rsidRPr="00000000">
        <w:rPr>
          <w:rtl w:val="0"/>
        </w:rPr>
        <w:t xml:space="preserve">The project followed an agile methodology with iterative development cycles. Milestones included:</w:t>
      </w:r>
    </w:p>
    <w:p w:rsidR="00000000" w:rsidDel="00000000" w:rsidP="00000000" w:rsidRDefault="00000000" w:rsidRPr="00000000" w14:paraId="00000044">
      <w:pPr>
        <w:numPr>
          <w:ilvl w:val="0"/>
          <w:numId w:val="9"/>
        </w:numPr>
        <w:spacing w:after="0" w:afterAutospacing="0" w:lineRule="auto"/>
        <w:ind w:left="720" w:hanging="360"/>
      </w:pPr>
      <w:r w:rsidDel="00000000" w:rsidR="00000000" w:rsidRPr="00000000">
        <w:rPr>
          <w:rtl w:val="0"/>
        </w:rPr>
        <w:t xml:space="preserve">Week 1-2: Requirement gathering &amp; wireframing</w:t>
      </w:r>
    </w:p>
    <w:p w:rsidR="00000000" w:rsidDel="00000000" w:rsidP="00000000" w:rsidRDefault="00000000" w:rsidRPr="00000000" w14:paraId="00000045">
      <w:pPr>
        <w:numPr>
          <w:ilvl w:val="0"/>
          <w:numId w:val="9"/>
        </w:numPr>
        <w:spacing w:after="0" w:afterAutospacing="0" w:lineRule="auto"/>
        <w:ind w:left="720" w:hanging="360"/>
      </w:pPr>
      <w:r w:rsidDel="00000000" w:rsidR="00000000" w:rsidRPr="00000000">
        <w:rPr>
          <w:rtl w:val="0"/>
        </w:rPr>
        <w:t xml:space="preserve">Week 3-4: Backend and frontend setup</w:t>
      </w:r>
    </w:p>
    <w:p w:rsidR="00000000" w:rsidDel="00000000" w:rsidP="00000000" w:rsidRDefault="00000000" w:rsidRPr="00000000" w14:paraId="00000046">
      <w:pPr>
        <w:numPr>
          <w:ilvl w:val="0"/>
          <w:numId w:val="9"/>
        </w:numPr>
        <w:spacing w:after="0" w:afterAutospacing="0" w:lineRule="auto"/>
        <w:ind w:left="720" w:hanging="360"/>
      </w:pPr>
      <w:r w:rsidDel="00000000" w:rsidR="00000000" w:rsidRPr="00000000">
        <w:rPr>
          <w:rtl w:val="0"/>
        </w:rPr>
        <w:t xml:space="preserve">Week 5-6: Feature development &amp; integration</w:t>
      </w:r>
    </w:p>
    <w:p w:rsidR="00000000" w:rsidDel="00000000" w:rsidP="00000000" w:rsidRDefault="00000000" w:rsidRPr="00000000" w14:paraId="00000047">
      <w:pPr>
        <w:numPr>
          <w:ilvl w:val="0"/>
          <w:numId w:val="9"/>
        </w:numPr>
        <w:spacing w:after="240" w:lineRule="auto"/>
        <w:ind w:left="720" w:hanging="360"/>
      </w:pPr>
      <w:r w:rsidDel="00000000" w:rsidR="00000000" w:rsidRPr="00000000">
        <w:rPr>
          <w:rtl w:val="0"/>
        </w:rPr>
        <w:t xml:space="preserve">Week 7-8: Testing and deployment</w:t>
      </w:r>
    </w:p>
    <w:p w:rsidR="00000000" w:rsidDel="00000000" w:rsidP="00000000" w:rsidRDefault="00000000" w:rsidRPr="00000000" w14:paraId="00000048">
      <w:pPr>
        <w:spacing w:after="240" w:before="240" w:lineRule="auto"/>
        <w:rPr>
          <w:b w:val="1"/>
        </w:rPr>
      </w:pPr>
      <w:r w:rsidDel="00000000" w:rsidR="00000000" w:rsidRPr="00000000">
        <w:rPr>
          <w:b w:val="1"/>
          <w:rtl w:val="0"/>
        </w:rPr>
        <w:t xml:space="preserve">6. FUNCTIONAL AND PERFORMANCE TESTING</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6.1 Performance Testing</w:t>
      </w:r>
    </w:p>
    <w:p w:rsidR="00000000" w:rsidDel="00000000" w:rsidP="00000000" w:rsidRDefault="00000000" w:rsidRPr="00000000" w14:paraId="0000004A">
      <w:pPr>
        <w:spacing w:after="240" w:before="240" w:lineRule="auto"/>
        <w:rPr/>
      </w:pPr>
      <w:r w:rsidDel="00000000" w:rsidR="00000000" w:rsidRPr="00000000">
        <w:rPr>
          <w:rtl w:val="0"/>
        </w:rPr>
        <w:t xml:space="preserve">The system was tested for:</w:t>
      </w:r>
    </w:p>
    <w:p w:rsidR="00000000" w:rsidDel="00000000" w:rsidP="00000000" w:rsidRDefault="00000000" w:rsidRPr="00000000" w14:paraId="0000004B">
      <w:pPr>
        <w:numPr>
          <w:ilvl w:val="0"/>
          <w:numId w:val="6"/>
        </w:numPr>
        <w:spacing w:after="0" w:afterAutospacing="0" w:lineRule="auto"/>
        <w:ind w:left="720" w:hanging="360"/>
        <w:rPr/>
      </w:pPr>
      <w:r w:rsidDel="00000000" w:rsidR="00000000" w:rsidRPr="00000000">
        <w:rPr>
          <w:rtl w:val="0"/>
        </w:rPr>
        <w:t xml:space="preserve">Load Handling: Checking system response under concurrent users</w:t>
      </w:r>
    </w:p>
    <w:p w:rsidR="00000000" w:rsidDel="00000000" w:rsidP="00000000" w:rsidRDefault="00000000" w:rsidRPr="00000000" w14:paraId="0000004C">
      <w:pPr>
        <w:numPr>
          <w:ilvl w:val="0"/>
          <w:numId w:val="6"/>
        </w:numPr>
        <w:spacing w:after="0" w:afterAutospacing="0" w:lineRule="auto"/>
        <w:ind w:left="720" w:hanging="360"/>
        <w:rPr/>
      </w:pPr>
      <w:r w:rsidDel="00000000" w:rsidR="00000000" w:rsidRPr="00000000">
        <w:rPr>
          <w:rtl w:val="0"/>
        </w:rPr>
        <w:t xml:space="preserve">Response Time: Optimizing API calls for quick responses</w:t>
      </w:r>
    </w:p>
    <w:p w:rsidR="00000000" w:rsidDel="00000000" w:rsidP="00000000" w:rsidRDefault="00000000" w:rsidRPr="00000000" w14:paraId="0000004D">
      <w:pPr>
        <w:numPr>
          <w:ilvl w:val="0"/>
          <w:numId w:val="6"/>
        </w:numPr>
        <w:spacing w:after="240" w:lineRule="auto"/>
        <w:ind w:left="720" w:hanging="360"/>
        <w:rPr/>
      </w:pPr>
      <w:r w:rsidDel="00000000" w:rsidR="00000000" w:rsidRPr="00000000">
        <w:rPr>
          <w:rtl w:val="0"/>
        </w:rPr>
        <w:t xml:space="preserve">Data Security: Ensuring encrypted data transfer and JWT-based authentication</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7. RESULTS</w:t>
      </w:r>
    </w:p>
    <w:p w:rsidR="00000000" w:rsidDel="00000000" w:rsidP="00000000" w:rsidRDefault="00000000" w:rsidRPr="00000000" w14:paraId="0000004F">
      <w:pPr>
        <w:spacing w:after="240" w:before="240" w:lineRule="auto"/>
        <w:rPr/>
      </w:pPr>
      <w:r w:rsidDel="00000000" w:rsidR="00000000" w:rsidRPr="00000000">
        <w:rPr>
          <w:b w:val="1"/>
          <w:rtl w:val="0"/>
        </w:rPr>
        <w:t xml:space="preserve">7.1 Output Screenshots</w:t>
      </w:r>
      <w:r w:rsidDel="00000000" w:rsidR="00000000" w:rsidRPr="00000000">
        <w:rPr>
          <w:rtl w:val="0"/>
        </w:rPr>
      </w:r>
    </w:p>
    <w:p w:rsidR="00000000" w:rsidDel="00000000" w:rsidP="00000000" w:rsidRDefault="00000000" w:rsidRPr="00000000" w14:paraId="00000050">
      <w:pPr>
        <w:numPr>
          <w:ilvl w:val="0"/>
          <w:numId w:val="4"/>
        </w:numPr>
        <w:spacing w:after="0" w:afterAutospacing="0" w:lineRule="auto"/>
        <w:ind w:left="720" w:hanging="360"/>
        <w:rPr/>
      </w:pPr>
      <w:r w:rsidDel="00000000" w:rsidR="00000000" w:rsidRPr="00000000">
        <w:rPr>
          <w:rtl w:val="0"/>
        </w:rPr>
        <w:t xml:space="preserve">User registration &amp; login pages</w:t>
      </w:r>
    </w:p>
    <w:p w:rsidR="00000000" w:rsidDel="00000000" w:rsidP="00000000" w:rsidRDefault="00000000" w:rsidRPr="00000000" w14:paraId="00000051">
      <w:pPr>
        <w:numPr>
          <w:ilvl w:val="0"/>
          <w:numId w:val="4"/>
        </w:numPr>
        <w:spacing w:after="0" w:afterAutospacing="0" w:lineRule="auto"/>
        <w:ind w:left="720" w:hanging="360"/>
        <w:rPr/>
      </w:pPr>
      <w:r w:rsidDel="00000000" w:rsidR="00000000" w:rsidRPr="00000000">
        <w:rPr>
          <w:rtl w:val="0"/>
        </w:rPr>
        <w:t xml:space="preserve">Trip creation interface</w:t>
      </w:r>
    </w:p>
    <w:p w:rsidR="00000000" w:rsidDel="00000000" w:rsidP="00000000" w:rsidRDefault="00000000" w:rsidRPr="00000000" w14:paraId="00000052">
      <w:pPr>
        <w:numPr>
          <w:ilvl w:val="0"/>
          <w:numId w:val="4"/>
        </w:numPr>
        <w:spacing w:after="0" w:afterAutospacing="0" w:lineRule="auto"/>
        <w:ind w:left="720" w:hanging="360"/>
        <w:rPr/>
      </w:pPr>
      <w:r w:rsidDel="00000000" w:rsidR="00000000" w:rsidRPr="00000000">
        <w:rPr>
          <w:rtl w:val="0"/>
        </w:rPr>
        <w:t xml:space="preserve">Expense tracking dashboard</w:t>
      </w:r>
    </w:p>
    <w:p w:rsidR="00000000" w:rsidDel="00000000" w:rsidP="00000000" w:rsidRDefault="00000000" w:rsidRPr="00000000" w14:paraId="00000053">
      <w:pPr>
        <w:numPr>
          <w:ilvl w:val="0"/>
          <w:numId w:val="4"/>
        </w:numPr>
        <w:spacing w:after="240" w:lineRule="auto"/>
        <w:ind w:left="720" w:hanging="360"/>
        <w:rPr/>
      </w:pPr>
      <w:r w:rsidDel="00000000" w:rsidR="00000000" w:rsidRPr="00000000">
        <w:rPr>
          <w:rtl w:val="0"/>
        </w:rPr>
        <w:t xml:space="preserve">Real-time chat &amp; notifications</w:t>
      </w:r>
    </w:p>
    <w:p w:rsidR="00000000" w:rsidDel="00000000" w:rsidP="00000000" w:rsidRDefault="00000000" w:rsidRPr="00000000" w14:paraId="00000054">
      <w:pPr>
        <w:spacing w:after="240" w:lineRule="auto"/>
        <w:ind w:left="0" w:firstLine="0"/>
        <w:rPr>
          <w:b w:val="1"/>
        </w:rPr>
      </w:pPr>
      <w:r w:rsidDel="00000000" w:rsidR="00000000" w:rsidRPr="00000000">
        <w:rPr>
          <w:b w:val="1"/>
        </w:rPr>
        <w:drawing>
          <wp:inline distB="114300" distT="114300" distL="114300" distR="114300">
            <wp:extent cx="5943600" cy="33020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Rule="auto"/>
        <w:ind w:left="0" w:firstLine="0"/>
        <w:rPr>
          <w:b w:val="1"/>
        </w:rPr>
      </w:pPr>
      <w:r w:rsidDel="00000000" w:rsidR="00000000" w:rsidRPr="00000000">
        <w:rPr>
          <w:b w:val="1"/>
        </w:rPr>
        <w:drawing>
          <wp:inline distB="114300" distT="114300" distL="114300" distR="114300">
            <wp:extent cx="5943600" cy="2768600"/>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ind w:left="0" w:firstLine="0"/>
        <w:rPr>
          <w:b w:val="1"/>
        </w:rPr>
      </w:pPr>
      <w:r w:rsidDel="00000000" w:rsidR="00000000" w:rsidRPr="00000000">
        <w:rPr>
          <w:b w:val="1"/>
        </w:rPr>
        <w:drawing>
          <wp:inline distB="114300" distT="114300" distL="114300" distR="114300">
            <wp:extent cx="5943600" cy="26162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Rule="auto"/>
        <w:ind w:left="0" w:firstLine="0"/>
        <w:rPr>
          <w:b w:val="1"/>
        </w:rPr>
      </w:pPr>
      <w:r w:rsidDel="00000000" w:rsidR="00000000" w:rsidRPr="00000000">
        <w:rPr>
          <w:b w:val="1"/>
        </w:rPr>
        <w:drawing>
          <wp:inline distB="114300" distT="114300" distL="114300" distR="114300">
            <wp:extent cx="5943600" cy="2870200"/>
            <wp:effectExtent b="0" l="0" r="0" t="0"/>
            <wp:docPr id="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lineRule="auto"/>
        <w:ind w:left="0" w:firstLine="0"/>
        <w:rPr>
          <w:b w:val="1"/>
        </w:rPr>
      </w:pPr>
      <w:r w:rsidDel="00000000" w:rsidR="00000000" w:rsidRPr="00000000">
        <w:rPr>
          <w:b w:val="1"/>
        </w:rPr>
        <w:drawing>
          <wp:inline distB="114300" distT="114300" distL="114300" distR="114300">
            <wp:extent cx="5943600" cy="2565400"/>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lineRule="auto"/>
        <w:ind w:left="0" w:firstLine="0"/>
        <w:rPr>
          <w:b w:val="1"/>
        </w:rPr>
      </w:pPr>
      <w:r w:rsidDel="00000000" w:rsidR="00000000" w:rsidRPr="00000000">
        <w:rPr>
          <w:b w:val="1"/>
        </w:rPr>
        <w:drawing>
          <wp:inline distB="114300" distT="114300" distL="114300" distR="114300">
            <wp:extent cx="5943600" cy="2971800"/>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lineRule="auto"/>
        <w:ind w:left="0" w:firstLine="0"/>
        <w:rPr>
          <w:b w:val="1"/>
        </w:rPr>
      </w:pPr>
      <w:r w:rsidDel="00000000" w:rsidR="00000000" w:rsidRPr="00000000">
        <w:rPr>
          <w:b w:val="1"/>
        </w:rPr>
        <w:drawing>
          <wp:inline distB="114300" distT="114300" distL="114300" distR="114300">
            <wp:extent cx="5943600" cy="3390900"/>
            <wp:effectExtent b="0" l="0" r="0" t="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ind w:left="0" w:firstLine="0"/>
        <w:rPr>
          <w:b w:val="1"/>
        </w:rPr>
      </w:pPr>
      <w:r w:rsidDel="00000000" w:rsidR="00000000" w:rsidRPr="00000000">
        <w:rPr>
          <w:b w:val="1"/>
        </w:rPr>
        <w:drawing>
          <wp:inline distB="114300" distT="114300" distL="114300" distR="114300">
            <wp:extent cx="5943600" cy="2565400"/>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ind w:left="0" w:firstLine="0"/>
        <w:rPr>
          <w:b w:val="1"/>
        </w:rPr>
      </w:pPr>
      <w:r w:rsidDel="00000000" w:rsidR="00000000" w:rsidRPr="00000000">
        <w:rPr>
          <w:b w:val="1"/>
        </w:rPr>
        <w:drawing>
          <wp:inline distB="114300" distT="114300" distL="114300" distR="114300">
            <wp:extent cx="5943600" cy="2971800"/>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lineRule="auto"/>
        <w:ind w:left="0" w:firstLine="0"/>
        <w:rPr>
          <w:b w:val="1"/>
        </w:rPr>
      </w:pPr>
      <w:r w:rsidDel="00000000" w:rsidR="00000000" w:rsidRPr="00000000">
        <w:rPr>
          <w:b w:val="1"/>
        </w:rPr>
        <w:drawing>
          <wp:inline distB="114300" distT="114300" distL="114300" distR="114300">
            <wp:extent cx="5943600" cy="2768600"/>
            <wp:effectExtent b="0" l="0" r="0" t="0"/>
            <wp:docPr id="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lineRule="auto"/>
        <w:ind w:left="0" w:firstLine="0"/>
        <w:rPr>
          <w:b w:val="1"/>
        </w:rPr>
      </w:pPr>
      <w:r w:rsidDel="00000000" w:rsidR="00000000" w:rsidRPr="00000000">
        <w:rPr>
          <w:b w:val="1"/>
        </w:rPr>
        <w:drawing>
          <wp:inline distB="114300" distT="114300" distL="114300" distR="114300">
            <wp:extent cx="5943600" cy="26289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lineRule="auto"/>
        <w:ind w:left="0" w:firstLine="0"/>
        <w:rPr>
          <w:b w:val="1"/>
        </w:rPr>
      </w:pPr>
      <w:r w:rsidDel="00000000" w:rsidR="00000000" w:rsidRPr="00000000">
        <w:rPr>
          <w:b w:val="1"/>
        </w:rPr>
        <w:drawing>
          <wp:inline distB="114300" distT="114300" distL="114300" distR="114300">
            <wp:extent cx="5943600" cy="2717800"/>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lineRule="auto"/>
        <w:ind w:left="0" w:firstLine="0"/>
        <w:rPr>
          <w:b w:val="1"/>
        </w:rPr>
      </w:pPr>
      <w:r w:rsidDel="00000000" w:rsidR="00000000" w:rsidRPr="00000000">
        <w:rPr>
          <w:b w:val="1"/>
        </w:rPr>
        <w:drawing>
          <wp:inline distB="114300" distT="114300" distL="114300" distR="114300">
            <wp:extent cx="5943600" cy="2730500"/>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lineRule="auto"/>
        <w:ind w:left="0" w:firstLine="0"/>
        <w:rPr>
          <w:b w:val="1"/>
        </w:rPr>
      </w:pPr>
      <w:r w:rsidDel="00000000" w:rsidR="00000000" w:rsidRPr="00000000">
        <w:rPr>
          <w:b w:val="1"/>
        </w:rPr>
        <w:drawing>
          <wp:inline distB="114300" distT="114300" distL="114300" distR="114300">
            <wp:extent cx="5943600" cy="2667000"/>
            <wp:effectExtent b="0" l="0" r="0" t="0"/>
            <wp:docPr id="2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lineRule="auto"/>
        <w:ind w:left="0" w:firstLine="0"/>
        <w:rPr>
          <w:b w:val="1"/>
        </w:rPr>
      </w:pPr>
      <w:r w:rsidDel="00000000" w:rsidR="00000000" w:rsidRPr="00000000">
        <w:rPr>
          <w:b w:val="1"/>
        </w:rPr>
        <w:drawing>
          <wp:inline distB="114300" distT="114300" distL="114300" distR="114300">
            <wp:extent cx="5943600" cy="2705100"/>
            <wp:effectExtent b="0" l="0" r="0" t="0"/>
            <wp:docPr id="1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Rule="auto"/>
        <w:ind w:left="0" w:firstLine="0"/>
        <w:rPr>
          <w:b w:val="1"/>
        </w:rPr>
      </w:pPr>
      <w:r w:rsidDel="00000000" w:rsidR="00000000" w:rsidRPr="00000000">
        <w:rPr>
          <w:b w:val="1"/>
        </w:rPr>
        <w:drawing>
          <wp:inline distB="114300" distT="114300" distL="114300" distR="114300">
            <wp:extent cx="5943600" cy="2705100"/>
            <wp:effectExtent b="0" l="0" r="0" t="0"/>
            <wp:docPr id="1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8. ADVANTAGES &amp; DISADVANTAGES</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Advantages</w:t>
      </w:r>
    </w:p>
    <w:p w:rsidR="00000000" w:rsidDel="00000000" w:rsidP="00000000" w:rsidRDefault="00000000" w:rsidRPr="00000000" w14:paraId="00000066">
      <w:pPr>
        <w:numPr>
          <w:ilvl w:val="0"/>
          <w:numId w:val="10"/>
        </w:numPr>
        <w:spacing w:after="0" w:afterAutospacing="0" w:lineRule="auto"/>
        <w:ind w:left="720" w:hanging="360"/>
        <w:rPr/>
      </w:pPr>
      <w:r w:rsidDel="00000000" w:rsidR="00000000" w:rsidRPr="00000000">
        <w:rPr>
          <w:rtl w:val="0"/>
        </w:rPr>
        <w:t xml:space="preserve">Seamless trip planning &amp; collaboration</w:t>
      </w:r>
    </w:p>
    <w:p w:rsidR="00000000" w:rsidDel="00000000" w:rsidP="00000000" w:rsidRDefault="00000000" w:rsidRPr="00000000" w14:paraId="00000067">
      <w:pPr>
        <w:numPr>
          <w:ilvl w:val="0"/>
          <w:numId w:val="10"/>
        </w:numPr>
        <w:spacing w:after="0" w:afterAutospacing="0" w:lineRule="auto"/>
        <w:ind w:left="720" w:hanging="360"/>
        <w:rPr/>
      </w:pPr>
      <w:r w:rsidDel="00000000" w:rsidR="00000000" w:rsidRPr="00000000">
        <w:rPr>
          <w:rtl w:val="0"/>
        </w:rPr>
        <w:t xml:space="preserve">Real-time updates for better coordination</w:t>
      </w:r>
    </w:p>
    <w:p w:rsidR="00000000" w:rsidDel="00000000" w:rsidP="00000000" w:rsidRDefault="00000000" w:rsidRPr="00000000" w14:paraId="00000068">
      <w:pPr>
        <w:numPr>
          <w:ilvl w:val="0"/>
          <w:numId w:val="10"/>
        </w:numPr>
        <w:spacing w:after="240" w:lineRule="auto"/>
        <w:ind w:left="720" w:hanging="360"/>
        <w:rPr/>
      </w:pPr>
      <w:r w:rsidDel="00000000" w:rsidR="00000000" w:rsidRPr="00000000">
        <w:rPr>
          <w:rtl w:val="0"/>
        </w:rPr>
        <w:t xml:space="preserve">Secure &amp; scalable backend infrastructure</w:t>
      </w:r>
      <w:r w:rsidDel="00000000" w:rsidR="00000000" w:rsidRPr="00000000">
        <w:rPr>
          <w:rtl w:val="0"/>
        </w:rPr>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Disadvantages</w:t>
      </w:r>
    </w:p>
    <w:p w:rsidR="00000000" w:rsidDel="00000000" w:rsidP="00000000" w:rsidRDefault="00000000" w:rsidRPr="00000000" w14:paraId="0000006A">
      <w:pPr>
        <w:numPr>
          <w:ilvl w:val="0"/>
          <w:numId w:val="11"/>
        </w:numPr>
        <w:spacing w:after="0" w:afterAutospacing="0" w:lineRule="auto"/>
        <w:ind w:left="720" w:hanging="360"/>
        <w:rPr/>
      </w:pPr>
      <w:r w:rsidDel="00000000" w:rsidR="00000000" w:rsidRPr="00000000">
        <w:rPr>
          <w:rtl w:val="0"/>
        </w:rPr>
        <w:t xml:space="preserve">Dependent on internet connectivity</w:t>
      </w:r>
    </w:p>
    <w:p w:rsidR="00000000" w:rsidDel="00000000" w:rsidP="00000000" w:rsidRDefault="00000000" w:rsidRPr="00000000" w14:paraId="0000006B">
      <w:pPr>
        <w:numPr>
          <w:ilvl w:val="0"/>
          <w:numId w:val="11"/>
        </w:numPr>
        <w:spacing w:after="240" w:lineRule="auto"/>
        <w:ind w:left="720" w:hanging="360"/>
        <w:rPr/>
      </w:pPr>
      <w:r w:rsidDel="00000000" w:rsidR="00000000" w:rsidRPr="00000000">
        <w:rPr>
          <w:rtl w:val="0"/>
        </w:rPr>
        <w:t xml:space="preserve">Requires user adoption for full efficiency</w:t>
      </w:r>
    </w:p>
    <w:p w:rsidR="00000000" w:rsidDel="00000000" w:rsidP="00000000" w:rsidRDefault="00000000" w:rsidRPr="00000000" w14:paraId="0000006C">
      <w:pPr>
        <w:spacing w:after="240" w:before="240" w:lineRule="auto"/>
        <w:jc w:val="both"/>
        <w:rPr>
          <w:b w:val="1"/>
        </w:rPr>
      </w:pPr>
      <w:r w:rsidDel="00000000" w:rsidR="00000000" w:rsidRPr="00000000">
        <w:rPr>
          <w:b w:val="1"/>
          <w:rtl w:val="0"/>
        </w:rPr>
        <w:t xml:space="preserve">9. CONCLUSION</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TravelSphere successfully provides a user-friendly, efficient, and scalable solution for group trip planning. It simplifies travel coordination by offering a single platform for budgeting, scheduling, and communication.</w:t>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b w:val="1"/>
          <w:rtl w:val="0"/>
        </w:rPr>
        <w:t xml:space="preserve">10. FUTURE SCOPE</w:t>
      </w:r>
      <w:r w:rsidDel="00000000" w:rsidR="00000000" w:rsidRPr="00000000">
        <w:rPr>
          <w:rtl w:val="0"/>
        </w:rPr>
      </w:r>
    </w:p>
    <w:p w:rsidR="00000000" w:rsidDel="00000000" w:rsidP="00000000" w:rsidRDefault="00000000" w:rsidRPr="00000000" w14:paraId="0000006F">
      <w:pPr>
        <w:numPr>
          <w:ilvl w:val="0"/>
          <w:numId w:val="8"/>
        </w:numPr>
        <w:spacing w:after="0" w:afterAutospacing="0" w:lineRule="auto"/>
        <w:ind w:left="720" w:hanging="360"/>
        <w:rPr/>
      </w:pPr>
      <w:r w:rsidDel="00000000" w:rsidR="00000000" w:rsidRPr="00000000">
        <w:rPr>
          <w:rtl w:val="0"/>
        </w:rPr>
        <w:t xml:space="preserve">Mobile app development for a better user experience</w:t>
      </w:r>
    </w:p>
    <w:p w:rsidR="00000000" w:rsidDel="00000000" w:rsidP="00000000" w:rsidRDefault="00000000" w:rsidRPr="00000000" w14:paraId="00000070">
      <w:pPr>
        <w:numPr>
          <w:ilvl w:val="0"/>
          <w:numId w:val="8"/>
        </w:numPr>
        <w:spacing w:after="240" w:lineRule="auto"/>
        <w:ind w:left="720" w:hanging="360"/>
        <w:rPr/>
      </w:pPr>
      <w:r w:rsidDel="00000000" w:rsidR="00000000" w:rsidRPr="00000000">
        <w:rPr>
          <w:rtl w:val="0"/>
        </w:rPr>
        <w:t xml:space="preserve">Enhanced analytics for personalized travel suggestions</w:t>
      </w:r>
    </w:p>
    <w:p w:rsidR="00000000" w:rsidDel="00000000" w:rsidP="00000000" w:rsidRDefault="00000000" w:rsidRPr="00000000" w14:paraId="00000071">
      <w:pPr>
        <w:spacing w:after="240" w:lineRule="auto"/>
        <w:rPr/>
      </w:pPr>
      <w:r w:rsidDel="00000000" w:rsidR="00000000" w:rsidRPr="00000000">
        <w:rPr>
          <w:rtl w:val="0"/>
        </w:rPr>
      </w:r>
    </w:p>
    <w:p w:rsidR="00000000" w:rsidDel="00000000" w:rsidP="00000000" w:rsidRDefault="00000000" w:rsidRPr="00000000" w14:paraId="00000072">
      <w:pPr>
        <w:spacing w:after="240" w:lineRule="auto"/>
        <w:rPr/>
      </w:pPr>
      <w:r w:rsidDel="00000000" w:rsidR="00000000" w:rsidRPr="00000000">
        <w:rPr>
          <w:rtl w:val="0"/>
        </w:rPr>
      </w:r>
    </w:p>
    <w:p w:rsidR="00000000" w:rsidDel="00000000" w:rsidP="00000000" w:rsidRDefault="00000000" w:rsidRPr="00000000" w14:paraId="00000073">
      <w:pPr>
        <w:spacing w:after="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b w:val="1"/>
          <w:rtl w:val="0"/>
        </w:rPr>
        <w:t xml:space="preserve">11. APPENDIX</w:t>
      </w:r>
      <w:r w:rsidDel="00000000" w:rsidR="00000000" w:rsidRPr="00000000">
        <w:rPr>
          <w:rtl w:val="0"/>
        </w:rPr>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GitHub &amp; Project Demo Link</w:t>
      </w:r>
    </w:p>
    <w:p w:rsidR="00000000" w:rsidDel="00000000" w:rsidP="00000000" w:rsidRDefault="00000000" w:rsidRPr="00000000" w14:paraId="00000076">
      <w:pPr>
        <w:numPr>
          <w:ilvl w:val="0"/>
          <w:numId w:val="2"/>
        </w:numPr>
        <w:spacing w:after="0" w:afterAutospacing="0" w:lineRule="auto"/>
        <w:ind w:left="720" w:hanging="360"/>
      </w:pPr>
      <w:r w:rsidDel="00000000" w:rsidR="00000000" w:rsidRPr="00000000">
        <w:rPr>
          <w:rtl w:val="0"/>
        </w:rPr>
        <w:t xml:space="preserve">Live Project Demo: https://drive.google.com/drive/folders/1-mym2HSIvUdJ02621dNSp7Tr8JBpBKda?usp=sharing</w:t>
      </w:r>
    </w:p>
    <w:p w:rsidR="00000000" w:rsidDel="00000000" w:rsidP="00000000" w:rsidRDefault="00000000" w:rsidRPr="00000000" w14:paraId="00000077">
      <w:pPr>
        <w:numPr>
          <w:ilvl w:val="0"/>
          <w:numId w:val="2"/>
        </w:numPr>
        <w:spacing w:before="0" w:beforeAutospacing="0" w:lineRule="auto"/>
        <w:ind w:left="720" w:hanging="360"/>
        <w:rPr>
          <w:b w:val="1"/>
          <w:sz w:val="16"/>
          <w:szCs w:val="16"/>
        </w:rPr>
      </w:pPr>
      <w:r w:rsidDel="00000000" w:rsidR="00000000" w:rsidRPr="00000000">
        <w:rPr>
          <w:rFonts w:ascii="Times New Roman" w:cs="Times New Roman" w:eastAsia="Times New Roman" w:hAnsi="Times New Roman"/>
          <w:b w:val="1"/>
          <w:rtl w:val="0"/>
        </w:rPr>
        <w:t xml:space="preserve">GitHub Link: https://github.com/WebSorcerer10/travelsphere2.0</w:t>
      </w:r>
    </w:p>
    <w:p w:rsidR="00000000" w:rsidDel="00000000" w:rsidP="00000000" w:rsidRDefault="00000000" w:rsidRPr="00000000" w14:paraId="00000078">
      <w:pPr>
        <w:spacing w:after="240" w:lineRule="auto"/>
        <w:ind w:left="720" w:firstLine="0"/>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mural.co/t/travelgram7894/m/travelgram7894/1743874709113/b621784a8887f7365db647b7df481d30465e0d0d?sender=u1e90317ebed16c4cd93d8252" TargetMode="External"/><Relationship Id="rId26" Type="http://schemas.openxmlformats.org/officeDocument/2006/relationships/image" Target="media/image3.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8.png"/><Relationship Id="rId7" Type="http://schemas.openxmlformats.org/officeDocument/2006/relationships/hyperlink" Target="https://miro.com/app/board/uXjVIG-A1lw=/?share_link_id=66224704791" TargetMode="External"/><Relationship Id="rId8" Type="http://schemas.openxmlformats.org/officeDocument/2006/relationships/image" Target="media/image16.png"/><Relationship Id="rId31" Type="http://schemas.openxmlformats.org/officeDocument/2006/relationships/image" Target="media/image11.png"/><Relationship Id="rId30" Type="http://schemas.openxmlformats.org/officeDocument/2006/relationships/image" Target="media/image25.png"/><Relationship Id="rId11" Type="http://schemas.openxmlformats.org/officeDocument/2006/relationships/image" Target="media/image5.png"/><Relationship Id="rId33" Type="http://schemas.openxmlformats.org/officeDocument/2006/relationships/image" Target="media/image1.png"/><Relationship Id="rId10" Type="http://schemas.openxmlformats.org/officeDocument/2006/relationships/image" Target="media/image13.png"/><Relationship Id="rId32" Type="http://schemas.openxmlformats.org/officeDocument/2006/relationships/image" Target="media/image22.png"/><Relationship Id="rId13" Type="http://schemas.openxmlformats.org/officeDocument/2006/relationships/image" Target="media/image6.png"/><Relationship Id="rId12" Type="http://schemas.openxmlformats.org/officeDocument/2006/relationships/image" Target="media/image20.png"/><Relationship Id="rId34" Type="http://schemas.openxmlformats.org/officeDocument/2006/relationships/image" Target="media/image9.png"/><Relationship Id="rId15" Type="http://schemas.openxmlformats.org/officeDocument/2006/relationships/hyperlink" Target="https://app.mural.co/t/travelgram7894/m/travelgram7894/1743877900278/751a3f6ee41620ef47143f24156c49249234ca59?sender=u1e90317ebed16c4cd93d8252" TargetMode="External"/><Relationship Id="rId14" Type="http://schemas.openxmlformats.org/officeDocument/2006/relationships/image" Target="media/image23.png"/><Relationship Id="rId17" Type="http://schemas.openxmlformats.org/officeDocument/2006/relationships/image" Target="media/image4.png"/><Relationship Id="rId16" Type="http://schemas.openxmlformats.org/officeDocument/2006/relationships/image" Target="media/image26.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