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今天给大家带来《灰犀牛》这本书，主要是告诉大家平常如何去应对大概率的危机。</w:t>
      </w:r>
    </w:p>
    <w:p>
      <w:pPr>
        <w:rPr>
          <w:rFonts w:hint="eastAsia"/>
        </w:rPr>
      </w:pPr>
    </w:p>
    <w:p>
      <w:pPr>
        <w:rPr>
          <w:rFonts w:hint="eastAsia"/>
        </w:rPr>
      </w:pPr>
      <w:r>
        <w:rPr>
          <w:rFonts w:hint="eastAsia"/>
        </w:rPr>
        <w:t>那首先要讲一下什么是灰犀牛？比如说黑天鹅，大家都知道是未来不可预知的突发事件，而且你不可预知；灰犀牛是我们本应该看到，但却没有看到的危险，又或者是我们忽略掉的风险，这个叫灰犀牛的风险。</w:t>
      </w:r>
    </w:p>
    <w:p>
      <w:pPr>
        <w:rPr>
          <w:rFonts w:hint="eastAsia"/>
        </w:rPr>
      </w:pPr>
    </w:p>
    <w:p>
      <w:pPr>
        <w:rPr>
          <w:rFonts w:hint="eastAsia"/>
        </w:rPr>
      </w:pPr>
      <w:r>
        <w:rPr>
          <w:rFonts w:hint="eastAsia"/>
        </w:rPr>
        <w:t>当我们面对一头即将发起进攻的犀牛时，一动不动绝对不是最佳选择，很不幸的是，很多人一直选择一动不动，之前甚至给了你很多预警让你识别，让你做好准备，但是我们往往会错过机会。比如说股市里面很多股灾之前实际上都是有先兆的，或者说市场即将大跌之前都会有先兆的，包括经济危机，资产的泡沫都会有预警，很多人看到了说出来了，但是绝大多数人还是无动于衷，认为这次不同。</w:t>
      </w:r>
    </w:p>
    <w:p/>
    <w:p>
      <w:pPr>
        <w:rPr>
          <w:rFonts w:hint="eastAsia"/>
        </w:rPr>
      </w:pPr>
      <w:r>
        <w:rPr>
          <w:rFonts w:hint="eastAsia"/>
        </w:rPr>
        <w:t>华尔街有一句很著名的话叫：天底下根本没有什么新鲜事。</w:t>
      </w:r>
    </w:p>
    <w:p>
      <w:pPr>
        <w:rPr>
          <w:rFonts w:hint="eastAsia"/>
        </w:rPr>
      </w:pPr>
    </w:p>
    <w:p>
      <w:pPr>
        <w:rPr>
          <w:rFonts w:hint="eastAsia"/>
        </w:rPr>
      </w:pPr>
      <w:r>
        <w:rPr>
          <w:rFonts w:hint="eastAsia"/>
        </w:rPr>
        <w:t>这句话可以拓展开来，可以翻译成世界上真正的黑天鹅并不多，绝大多数都是灰犀牛事件。也就是说其实没有那么多黑天鹅，很多人想象中的黑天鹅实际上只是灰犀牛，只不过他可能观察不仔细或者他对一些已经给他的提示熟视无睹。</w:t>
      </w:r>
    </w:p>
    <w:p>
      <w:pPr>
        <w:rPr>
          <w:rFonts w:hint="eastAsia"/>
        </w:rPr>
      </w:pPr>
    </w:p>
    <w:p>
      <w:pPr>
        <w:rPr>
          <w:rFonts w:hint="eastAsia"/>
        </w:rPr>
      </w:pPr>
      <w:r>
        <w:rPr>
          <w:rFonts w:hint="eastAsia"/>
        </w:rPr>
        <w:t>就比如说美国的次贷危机，其实在2004年的时候，他们国内内部的报告就是提醒金融机构要提防抵押贷款，次贷危机就是抵押贷款的欺诈爆发，2008年危机已经爆发了，这个时候法国的财务长就提醒他们金融海啸要爆发了，很多专家也说，美国的房地产要出大问题了。在这个时候如果你及时看到并且采纳的话，你就能躲开风暴，甚至像巴菲特的话，他在风暴中还能赚便宜，但绝大多数人是看不到的或者说看到了之后也没当回事，然后就在这次经济危机中损失惨重，实际上像2008年的经济危机实际上只是一个灰犀牛。</w:t>
      </w:r>
    </w:p>
    <w:p>
      <w:pPr>
        <w:rPr>
          <w:rFonts w:hint="eastAsia"/>
        </w:rPr>
      </w:pPr>
    </w:p>
    <w:p>
      <w:pPr>
        <w:rPr>
          <w:rFonts w:hint="eastAsia"/>
        </w:rPr>
      </w:pPr>
      <w:r>
        <w:rPr>
          <w:rFonts w:hint="eastAsia"/>
        </w:rPr>
        <w:t>灰犀牛的理论，就是说我们通常会忽视和拒绝一些明显的信号，最终才演变成了高概率的事件，当然所有人都知道未雨绸缪要比亡羊补牢好，越早发现危机越好，但这个难点在于什么呢？就是在出现危机的时候，跟大家的常识相悖。</w:t>
      </w:r>
    </w:p>
    <w:p>
      <w:pPr>
        <w:rPr>
          <w:rFonts w:hint="eastAsia"/>
        </w:rPr>
      </w:pPr>
    </w:p>
    <w:p>
      <w:pPr>
        <w:rPr>
          <w:rFonts w:hint="eastAsia"/>
        </w:rPr>
      </w:pPr>
      <w:r>
        <w:rPr>
          <w:rFonts w:hint="eastAsia"/>
        </w:rPr>
        <w:t>就比如说五六千点的时候，其实已经出现危机的信号，但在这个时候大家都觉得是牛市，在大家最亢奋的时候出现这些信号，大家看到了也很难相信，比如说房产，很多人都拼命买房或，几代人的身家都在这个房子里，你跟他说房子要跌，没有人回应，相反会认为你是因为看好股市就唱空楼市。</w:t>
      </w:r>
    </w:p>
    <w:p>
      <w:pPr>
        <w:rPr>
          <w:rFonts w:hint="eastAsia"/>
        </w:rPr>
      </w:pPr>
    </w:p>
    <w:p>
      <w:pPr>
        <w:rPr>
          <w:rFonts w:hint="eastAsia"/>
        </w:rPr>
      </w:pPr>
      <w:r>
        <w:rPr>
          <w:rFonts w:hint="eastAsia"/>
        </w:rPr>
        <w:t>这个世界上没有任何资产是永远涨的，房产不论是政策面还是过去积累的这些问题都已经告诉你，未来很难再有持续的上涨，甚至有可能会进行缓慢下跌，那绝大多数人是不会有改变和回应的。由于中国的国土很大，市场要分开来看，可能一、二线城市会比后面三四五线要好很多，像三四线城市在过去两年已经跌了很多，房产这件事其实已经发生了，只不过很多人还是不相信。</w:t>
      </w:r>
    </w:p>
    <w:p>
      <w:pPr>
        <w:rPr>
          <w:rFonts w:hint="eastAsia"/>
        </w:rPr>
      </w:pPr>
    </w:p>
    <w:p>
      <w:pPr>
        <w:rPr>
          <w:rFonts w:hint="eastAsia"/>
        </w:rPr>
      </w:pPr>
      <w:r>
        <w:rPr>
          <w:rFonts w:hint="eastAsia"/>
        </w:rPr>
        <w:t>再补充一下什么是白天鹅事件呢？白天鹅事件是指那种概率很大，但是影响很小，黑天鹅就是概率很小但是影响很大，灰犀牛就是概率高，影响大，然后很容易让我们放松警惕，我们发现的时候已经为时未晚的事情。</w:t>
      </w:r>
    </w:p>
    <w:p>
      <w:pPr>
        <w:rPr>
          <w:rFonts w:hint="eastAsia"/>
        </w:rPr>
      </w:pPr>
    </w:p>
    <w:p>
      <w:pPr>
        <w:rPr>
          <w:rFonts w:hint="eastAsia"/>
        </w:rPr>
      </w:pPr>
      <w:r>
        <w:rPr>
          <w:rFonts w:hint="eastAsia"/>
        </w:rPr>
        <w:t>黑石公司的副董事长是这么说的，黑石是世界上最大的几家资产管理公司之一，他的副董事长这么说：我们账上的钱可能都是跟大家言行相悖的资金，就是说往往集体行为都是错误的，大众往哪个方向走，可能那个方向已经是错误的，这就是共识性错误。因为达成共识了，所以即将错误，这个跟我之前讲的股市中如果大家的想法一致，就没有对手，就容易亏钱其实是一个道理。</w:t>
      </w:r>
    </w:p>
    <w:p>
      <w:pPr>
        <w:rPr>
          <w:rFonts w:hint="eastAsia"/>
        </w:rPr>
      </w:pPr>
    </w:p>
    <w:p>
      <w:pPr>
        <w:rPr>
          <w:rFonts w:hint="eastAsia"/>
        </w:rPr>
      </w:pPr>
      <w:r>
        <w:rPr>
          <w:rFonts w:hint="eastAsia"/>
        </w:rPr>
        <w:t>华尔街日报之前刊登过一个著名的观点，就说大家集体预测的结果和猴子扔飞镖的结果放在一起对比，我们会发现猴子完胜。什么意思呢？猴子扔飞镖相当于完全随机的一个行为，但是我们大家一起去预测一个事情呢，往往正确率要低，这个就说明一个问题，绝大多数人在有立场的情况下是不能客观的看待现实的，总是会犯错误的。还有一点就是像一些放在你面前的风险可能我们对他的判断是有风险，但是我们可能判断的也不够准确，也就是说，哪怕我是对的可能也不准确，更别说绝大多数人同一个方向的想法往往是错的。</w:t>
      </w:r>
    </w:p>
    <w:p>
      <w:pPr>
        <w:rPr>
          <w:rFonts w:hint="eastAsia"/>
        </w:rPr>
      </w:pPr>
    </w:p>
    <w:p>
      <w:pPr>
        <w:rPr>
          <w:rFonts w:hint="eastAsia"/>
        </w:rPr>
      </w:pPr>
      <w:r>
        <w:rPr>
          <w:rFonts w:hint="eastAsia"/>
        </w:rPr>
        <w:t>另外大家对于预测未来会有一种趋利避害的想法，如果这个结果对我们有利，那我就相信他，如果预测的结果对我不利，那我就不信，其实这就属于立场跟利益的关系太过紧密。这样的话，市场有信号的时候，你不是看不到，而是你不愿意相信，因为跟你拥有的利益不符。</w:t>
      </w:r>
    </w:p>
    <w:p>
      <w:pPr>
        <w:rPr>
          <w:rFonts w:hint="eastAsia"/>
        </w:rPr>
      </w:pPr>
    </w:p>
    <w:p>
      <w:pPr>
        <w:rPr>
          <w:rFonts w:hint="eastAsia"/>
        </w:rPr>
      </w:pPr>
      <w:r>
        <w:rPr>
          <w:rFonts w:hint="eastAsia"/>
        </w:rPr>
        <w:t>绝大多数市场参与者都是属于看不到灰犀牛，看不到明显的风险，这就是专业投资人超过普通投资人最重要的一个方面。</w:t>
      </w:r>
    </w:p>
    <w:p>
      <w:pPr>
        <w:rPr>
          <w:rFonts w:hint="eastAsia"/>
        </w:rPr>
      </w:pPr>
    </w:p>
    <w:p>
      <w:pPr>
        <w:rPr>
          <w:rFonts w:hint="eastAsia"/>
        </w:rPr>
      </w:pPr>
      <w:r>
        <w:rPr>
          <w:rFonts w:hint="eastAsia"/>
        </w:rPr>
        <w:t>这个章节主要探讨我们如何应对灰犀牛带来的危机，避免我们的损失。</w:t>
      </w:r>
    </w:p>
    <w:p>
      <w:pPr>
        <w:rPr>
          <w:rFonts w:hint="eastAsia"/>
        </w:rPr>
      </w:pPr>
    </w:p>
    <w:p>
      <w:pPr>
        <w:rPr>
          <w:rFonts w:hint="eastAsia"/>
        </w:rPr>
      </w:pPr>
      <w:r>
        <w:rPr>
          <w:rFonts w:hint="eastAsia"/>
        </w:rPr>
        <w:t>我们先聊2008年的经济危机，很多人没有重视，但是在经济危机之前是有一些明显的征兆，比如说基准利率远远高于两年期的金融利率，美国的失业率也走高，包括一些银行倒闭，这个时候其实像美国的金融家已经做出建议了，说我们要降息，但是被美联储的人否决了，直到十月份，经济数据开始明显恶化，大家才发现真的经济危机到了。</w:t>
      </w:r>
    </w:p>
    <w:p>
      <w:pPr>
        <w:rPr>
          <w:rFonts w:hint="eastAsia"/>
        </w:rPr>
      </w:pPr>
    </w:p>
    <w:p>
      <w:pPr>
        <w:rPr>
          <w:rFonts w:hint="eastAsia"/>
        </w:rPr>
      </w:pPr>
      <w:r>
        <w:rPr>
          <w:rFonts w:hint="eastAsia"/>
        </w:rPr>
        <w:t>在这种真正的危机爆发之前，总会有人说，其实这次与以往不同，整个社会的基本面很好或者没有很好的工具不会有经济危机，其实当这些指标出现的时候，就需要格外小心了，因为大家都很松懈的时候，都不相信有经济危机的时候，往往预示着真正的经济危机要来了。</w:t>
      </w:r>
    </w:p>
    <w:p>
      <w:pPr>
        <w:rPr>
          <w:rFonts w:hint="eastAsia"/>
        </w:rPr>
      </w:pPr>
    </w:p>
    <w:p>
      <w:pPr>
        <w:rPr>
          <w:rFonts w:hint="eastAsia"/>
        </w:rPr>
      </w:pPr>
      <w:r>
        <w:rPr>
          <w:rFonts w:hint="eastAsia"/>
        </w:rPr>
        <w:t>第二点，就是不管是公司也好还是组织，还是国家，我们都要小心一种叫做群体性思维的东西，一个优秀的组织或者说一个优秀的公司是需要团队理由不同的观点，比如说巴菲特的团队里面的芒格就是专门给他提反对意见的，那巴菲特就很感激芒格，因为芒格会提出反对意见，巴菲特也有胸怀能容得下反对意见。</w:t>
      </w:r>
    </w:p>
    <w:p>
      <w:pPr>
        <w:rPr>
          <w:rFonts w:hint="eastAsia"/>
        </w:rPr>
      </w:pPr>
    </w:p>
    <w:p>
      <w:pPr>
        <w:rPr>
          <w:rFonts w:hint="eastAsia"/>
        </w:rPr>
      </w:pPr>
      <w:r>
        <w:rPr>
          <w:rFonts w:hint="eastAsia"/>
        </w:rPr>
        <w:t>如果我们要去抵御灰犀牛的攻击，首先一点就是我刚刚说到的要中和说不同观点的人，我们就是不要犯群体性错误、反群体性错误，不要发现这种情况。在我们发现这个情况的时候不要熟视无睹，不要自欺欺人，要时刻保持警惕。</w:t>
      </w:r>
    </w:p>
    <w:p>
      <w:pPr>
        <w:rPr>
          <w:rFonts w:hint="eastAsia"/>
        </w:rPr>
      </w:pPr>
    </w:p>
    <w:p>
      <w:pPr>
        <w:rPr>
          <w:rFonts w:hint="eastAsia"/>
        </w:rPr>
      </w:pPr>
      <w:r>
        <w:rPr>
          <w:rFonts w:hint="eastAsia"/>
        </w:rPr>
        <w:t>第三点，我们要积累经验。</w:t>
      </w:r>
    </w:p>
    <w:p>
      <w:pPr>
        <w:rPr>
          <w:rFonts w:hint="eastAsia"/>
        </w:rPr>
      </w:pPr>
    </w:p>
    <w:p>
      <w:pPr>
        <w:rPr>
          <w:rFonts w:hint="eastAsia"/>
        </w:rPr>
      </w:pPr>
      <w:r>
        <w:rPr>
          <w:rFonts w:hint="eastAsia"/>
        </w:rPr>
        <w:t>很多事情没有经历过，光靠知识是没有用的，我觉得这个事情很安全，实际上如果不安全的话，我还是按照自己的方法去做，一旦真正碰到了危险就明白以后不能做了，这个叫实证。</w:t>
      </w:r>
    </w:p>
    <w:p>
      <w:pPr>
        <w:rPr>
          <w:rFonts w:hint="eastAsia"/>
        </w:rPr>
      </w:pPr>
    </w:p>
    <w:p>
      <w:pPr>
        <w:rPr>
          <w:rFonts w:hint="eastAsia"/>
        </w:rPr>
      </w:pPr>
      <w:r>
        <w:rPr>
          <w:rFonts w:hint="eastAsia"/>
        </w:rPr>
        <w:t>新手和老手很大的区别在于老手很多亏都已经吃过了，遇到灰犀牛的时候本能的警觉，但新手没有。大家真的吃亏后，就能感受到需要一个经验的积累，从拒绝到接受，从不相信到相信，这都有一个过程，就是我告诉你开水很烫，你烫过之后才真正相信，但如果你能吸取经验，你把这个经验真正的当成你未来的行动指南，那你可能以后就不会犯这个错误了，遇到同样的灰犀牛或者说遇到类似的黑天鹅，你就能躲过了。</w:t>
      </w:r>
    </w:p>
    <w:p>
      <w:pPr>
        <w:rPr>
          <w:rFonts w:hint="eastAsia"/>
        </w:rPr>
      </w:pPr>
    </w:p>
    <w:p>
      <w:pPr>
        <w:rPr>
          <w:rFonts w:hint="eastAsia"/>
        </w:rPr>
      </w:pPr>
      <w:r>
        <w:rPr>
          <w:rFonts w:hint="eastAsia"/>
        </w:rPr>
        <w:t>第四点，要拒绝得过且过的心理。</w:t>
      </w:r>
    </w:p>
    <w:p>
      <w:pPr>
        <w:rPr>
          <w:rFonts w:hint="eastAsia"/>
        </w:rPr>
      </w:pPr>
    </w:p>
    <w:p>
      <w:pPr>
        <w:rPr>
          <w:rFonts w:hint="eastAsia"/>
        </w:rPr>
      </w:pPr>
      <w:r>
        <w:rPr>
          <w:rFonts w:hint="eastAsia"/>
        </w:rPr>
        <w:t>绝大多数人在遇到很多事情的时候都是得过且过的，能不动就不动了，或者说明明看到风险，就会有侥幸的心理，这种侥幸的心理，就是如果遇到危机的时候，你就会很吃亏，因为这是人的本性。实际上做投资的人为什么说要动如猛虎，静如树桩一样，你该动的时候要动，该等的时候要等，反应要敏捷，要迅速。</w:t>
      </w:r>
    </w:p>
    <w:p>
      <w:pPr>
        <w:rPr>
          <w:rFonts w:hint="eastAsia"/>
        </w:rPr>
      </w:pPr>
    </w:p>
    <w:p>
      <w:pPr>
        <w:rPr>
          <w:rFonts w:hint="eastAsia"/>
        </w:rPr>
      </w:pPr>
      <w:r>
        <w:rPr>
          <w:rFonts w:hint="eastAsia"/>
        </w:rPr>
        <w:t>比如说灰犀牛冲向你的时候，一般有三种选择。一种是你做对了，第二种是你做错了，第三种是都不做，我们会发现80%的人是什么都不做的，但是什么都不做在这种情况下是最危险的，也是最错误的。遇到问题，总会上去解决问题或者说你要有反应，这个事情就当没发生是不可能的，包括我们各行各业都是一样的。就比如很多公司，其实已经做得很大了，在行业里面垄断的一个地位，但是还是要不断的创新，还需要不断的去收购新的路径，因为你不这么做的话，很容易被人颠覆。这是遇到灰犀牛之后，他们本能保护的反应，那这个也是很关键。</w:t>
      </w:r>
    </w:p>
    <w:p>
      <w:pPr>
        <w:rPr>
          <w:rFonts w:hint="eastAsia"/>
        </w:rPr>
      </w:pPr>
    </w:p>
    <w:p>
      <w:pPr>
        <w:rPr>
          <w:rFonts w:hint="eastAsia" w:eastAsiaTheme="minorEastAsia"/>
          <w:lang w:eastAsia="zh-CN"/>
        </w:rPr>
      </w:pPr>
      <w:r>
        <w:rPr>
          <w:rFonts w:hint="eastAsia"/>
        </w:rPr>
        <w:t>你的灰犀牛式危机是什</w:t>
      </w:r>
      <w:r>
        <w:rPr>
          <w:rFonts w:hint="eastAsia"/>
          <w:lang w:eastAsia="zh-CN"/>
        </w:rPr>
        <w:t>么？</w:t>
      </w:r>
      <w:bookmarkStart w:id="0" w:name="_GoBack"/>
      <w:bookmarkEnd w:id="0"/>
    </w:p>
    <w:p>
      <w:pPr>
        <w:rPr>
          <w:rFonts w:hint="eastAsia"/>
        </w:rPr>
      </w:pPr>
    </w:p>
    <w:p>
      <w:pPr>
        <w:rPr>
          <w:rFonts w:hint="eastAsia"/>
        </w:rPr>
      </w:pPr>
      <w:r>
        <w:rPr>
          <w:rFonts w:hint="eastAsia"/>
        </w:rPr>
        <w:t>这章节主要把我们能遇到的灰犀牛的危机给分析一下，解读一下。</w:t>
      </w:r>
    </w:p>
    <w:p>
      <w:pPr>
        <w:rPr>
          <w:rFonts w:hint="eastAsia"/>
        </w:rPr>
      </w:pPr>
    </w:p>
    <w:p>
      <w:pPr>
        <w:rPr>
          <w:rFonts w:hint="eastAsia"/>
        </w:rPr>
      </w:pPr>
      <w:r>
        <w:rPr>
          <w:rFonts w:hint="eastAsia"/>
        </w:rPr>
        <w:t>第一种危机是我们可能不愿意面对的，比如说气候，肥胖，环境污染，我们不愿意相信，因为跟我们的利益不符。如果不行动的话，我就相当于不愿意面对。因为我知道肥胖对身体不好，我也知道肥胖不好看，如果我不去减肥的话，就说明我不愿意面对，或者说我想去解决，但是解决的成本太高，太难解决了，我倾向于什么都不干，这就是第一类危机。我看到了也不愿意去解决或者我不愿意相信的，那有什么方法呢，就是你要调整自己心态，要把这个问题看成一个门槛，看成一个机会，但凡解决成本高，绝大多数人不愿意改变，那你就要去改变。可能就是你比别人强的地方，你就能从别人当中脱颖而出。</w:t>
      </w:r>
    </w:p>
    <w:p>
      <w:pPr>
        <w:rPr>
          <w:rFonts w:hint="eastAsia"/>
        </w:rPr>
      </w:pPr>
    </w:p>
    <w:p>
      <w:pPr>
        <w:rPr>
          <w:rFonts w:hint="eastAsia"/>
        </w:rPr>
      </w:pPr>
      <w:r>
        <w:rPr>
          <w:rFonts w:hint="eastAsia"/>
        </w:rPr>
        <w:t>第二种就是已经到来的问题，不是说还排在很远的地方，也不是一下子在你面前，他可能是一点一点出现的，一开始我们不重视，但后面也遏制不了，比如说曾经的经济危机、次贷危机，次贷危机也是一点点爆发，就是我们要及时看到这个信号，我要及时反映。</w:t>
      </w:r>
    </w:p>
    <w:p>
      <w:pPr>
        <w:rPr>
          <w:rFonts w:hint="eastAsia"/>
        </w:rPr>
      </w:pPr>
    </w:p>
    <w:p>
      <w:pPr>
        <w:rPr>
          <w:rFonts w:hint="eastAsia"/>
        </w:rPr>
      </w:pPr>
      <w:r>
        <w:rPr>
          <w:rFonts w:hint="eastAsia"/>
        </w:rPr>
        <w:t>第三种就是一些反复出现的东西或者说过去有周期性的，经常会发生的危机。比如说地震，洪水，这个都是有比较先进的检测手段，那比如说一些周期性的危机，某些行业的一些周期性行为。这些东西其实都是可以提前去预防或者说提前准备的事情，这些问题相对来说还比较简单。</w:t>
      </w:r>
    </w:p>
    <w:p>
      <w:pPr>
        <w:rPr>
          <w:rFonts w:hint="eastAsia"/>
        </w:rPr>
      </w:pPr>
    </w:p>
    <w:p>
      <w:pPr>
        <w:rPr>
          <w:rFonts w:hint="eastAsia"/>
        </w:rPr>
      </w:pPr>
      <w:r>
        <w:rPr>
          <w:rFonts w:hint="eastAsia"/>
        </w:rPr>
        <w:t>第四种，就比如说是人的问题或者说是管理的问题，比如说贫富差距，或者说性别歧视或者说物价膨胀，或者说是健康，不同地方的健康程度不一样，或者说教育不平衡，这些东西他表面上看上去好像只是局部的或者说只是经过一段时间发展之后就能改善的事情，但实际上他可能会引起一些连锁反应，比如说不平等的问题多了，可能会引发一些社会动荡，引发一个群体的不满，可能他们会闹事又引发新的问题，那这些问题呢？其实是要优先去解决，不要拖到后面延伸出别的问题了，我们才重视。我们不能让社会矛盾，不能让贫富差距拉大，不能让男女不平等。</w:t>
      </w:r>
    </w:p>
    <w:p>
      <w:pPr>
        <w:rPr>
          <w:rFonts w:hint="eastAsia"/>
        </w:rPr>
      </w:pPr>
    </w:p>
    <w:p>
      <w:pPr>
        <w:rPr>
          <w:rFonts w:hint="eastAsia"/>
        </w:rPr>
      </w:pPr>
      <w:r>
        <w:rPr>
          <w:rFonts w:hint="eastAsia"/>
        </w:rPr>
        <w:t>第五种是革命性的位置、革命性的慰藉，我之前举过例子，就诺基亚被取代了，以前的柯达胶卷被数码相机或者被手机取代，或者说未来人工智能可能取代我们的工作岗位，这些就是革命性的危机，遇到这种危机呢？我们要么是努力的去追上，要么就是我们想办法在这个新的东西上，我们有一个位置，如果我们拒绝改变，一定会被他们淘汰的。</w:t>
      </w:r>
    </w:p>
    <w:p>
      <w:pPr>
        <w:rPr>
          <w:rFonts w:hint="eastAsia"/>
        </w:rPr>
      </w:pPr>
    </w:p>
    <w:p>
      <w:pPr>
        <w:rPr>
          <w:rFonts w:hint="eastAsia"/>
        </w:rPr>
      </w:pPr>
      <w:r>
        <w:rPr>
          <w:rFonts w:hint="eastAsia"/>
        </w:rPr>
        <w:t>其实面对所有危机，关键的解决方法还是在于行动。因为还是很多人就遇到危机了，他会打马虎眼或者说事后他去打马后炮。无论是过程中忽视，还是事后的马后炮，其实都没有什么意义。主要是看到这个危机之后，你有没有迅速的反应，那很多人觉得这个股市要跌了或者说那种经济危机要来了，然后他没有做出任何的防守动作，还是觉得再等几天，一旦这样的话，那就因为你不可能卖在最高点，然后暴跌几天之后又可能觉得，我反抽再走就被套。</w:t>
      </w:r>
    </w:p>
    <w:p>
      <w:pPr>
        <w:rPr>
          <w:rFonts w:hint="eastAsia"/>
        </w:rPr>
      </w:pPr>
    </w:p>
    <w:p>
      <w:pPr>
        <w:rPr>
          <w:rFonts w:hint="eastAsia"/>
        </w:rPr>
      </w:pPr>
      <w:r>
        <w:rPr>
          <w:rFonts w:hint="eastAsia"/>
        </w:rPr>
        <w:t>我们遇到风险来临的时候，还是要有这个意识，就是这个危机之后可能会有机会出现或者说危险和机遇是可以互相转化的，很多亏吃的不能白吃，比如说上一波牛市的时候，如果你没有逃掉，那下一波牛市出现的时候，你是否能吸取经验，你是否能察觉到相同的气味之后能有一个迅速的反应呢？</w:t>
      </w:r>
    </w:p>
    <w:p>
      <w:pPr>
        <w:rPr>
          <w:rFonts w:hint="eastAsia"/>
        </w:rPr>
      </w:pPr>
    </w:p>
    <w:p>
      <w:pPr>
        <w:rPr>
          <w:rFonts w:hint="eastAsia"/>
        </w:rPr>
      </w:pPr>
      <w:r>
        <w:rPr>
          <w:rFonts w:hint="eastAsia"/>
        </w:rPr>
        <w:t>比如说，我们在2008年之后，市场来了不小牛市，那我们在想，什么时候最接近于2008年，一旦我们确定是个大的方向，我们过去的经验就能给我们勇气，很大一部分勇气是来自于经验，来自于你经历过，然后你就可能比别人更勇敢一点，股市就是绝大多数人，又是属于显而易见的大方向，他可能不看重或者说他不敢确定，但是热衷于非常细小的一些波动，就比如说很多人都感兴趣，今天涨、明天涨还是后天或者说今天会不会跌，但是他可能不会去关注未来几年他会涨还是会跌，或者说目前的位置是不是未来几年有机会的一个建仓点。</w:t>
      </w:r>
    </w:p>
    <w:p>
      <w:pPr>
        <w:rPr>
          <w:rFonts w:hint="eastAsia"/>
        </w:rPr>
      </w:pPr>
    </w:p>
    <w:p>
      <w:pPr>
        <w:rPr>
          <w:rFonts w:hint="eastAsia"/>
        </w:rPr>
      </w:pPr>
      <w:r>
        <w:rPr>
          <w:rFonts w:hint="eastAsia"/>
        </w:rPr>
        <w:t>因为你要真正赚大钱的话，你的周期不放长，那你容错率就会很低，我们还是要定一些远期的计划结合到我们的工作，我们的生活。其实这本书的内容还是蛮晦涩的，会有很多哲学，宗教或者各种各样的一些见闻，但实际上核心的重点就在于我们有危机，这些危机，我们应该怎么去解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04046F"/>
    <w:rsid w:val="00256092"/>
    <w:rsid w:val="2E04046F"/>
    <w:rsid w:val="394325EF"/>
    <w:rsid w:val="4161128A"/>
    <w:rsid w:val="45BE3DA6"/>
    <w:rsid w:val="5109084E"/>
    <w:rsid w:val="59D7792D"/>
    <w:rsid w:val="5E91113C"/>
    <w:rsid w:val="65B20F7B"/>
    <w:rsid w:val="65D13CED"/>
    <w:rsid w:val="6DBB180F"/>
    <w:rsid w:val="731C2037"/>
    <w:rsid w:val="74486C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473</TotalTime>
  <ScaleCrop>false</ScaleCrop>
  <LinksUpToDate>false</LinksUpToDate>
  <CharactersWithSpaces>0</CharactersWithSpaces>
  <Application>WPS Office_11.1.0.8952_F1E327BC-269C-435d-A152-05C5408002CA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2019-08-15T01:56:00Z</dcterms:created>
  <dc:creator>牛奶</dc:creator>
  <cp:lastModifiedBy>牛奶</cp:lastModifiedBy>
  <dcterms:modified xsi:type="dcterms:W3CDTF">2019-08-19T10:46:02Z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2052-11.1.0.8952</vt:lpwstr>
  </property>
</Properties>
</file>