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7987C" w14:textId="77777777" w:rsidR="009E685E" w:rsidRPr="002F615C" w:rsidRDefault="009E685E" w:rsidP="006F66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</w:pPr>
      <w:r w:rsidRPr="002F615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  <w:t>N</w:t>
      </w:r>
      <w:r w:rsidR="002F615C" w:rsidRPr="002F615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  <w:t>ávrh na uzavření licenční smlouvy o šíření a dalším užití díla</w:t>
      </w:r>
    </w:p>
    <w:p w14:paraId="4501985A" w14:textId="77777777" w:rsidR="006F6698" w:rsidRPr="006F6698" w:rsidRDefault="006F6698" w:rsidP="006F66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693E7D39" w14:textId="77777777" w:rsidR="009E685E" w:rsidRPr="006F6698" w:rsidRDefault="009E685E" w:rsidP="002F6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dále jen „</w:t>
      </w:r>
      <w:r w:rsidR="00FF3D78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nabídka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</w:t>
      </w:r>
      <w:r w:rsidR="001E68E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dle 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ustanovení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§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1731 a násl. 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 ustanovení §</w:t>
      </w:r>
      <w:r w:rsidR="0060316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2371 a násl. zákona č. 89/2012 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Sb., občanský zákoník, ve znění pozdějších předpisů (dále jen „</w:t>
      </w:r>
      <w:r w:rsidR="00571A41" w:rsidRPr="006F669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občanský zákoník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</w:p>
    <w:p w14:paraId="1D56ED51" w14:textId="77777777" w:rsidR="009E685E" w:rsidRPr="006F6698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2ADB0EB3" w14:textId="77777777" w:rsidR="009E685E" w:rsidRPr="001E68E2" w:rsidRDefault="00494B9F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494B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(obchodní </w:t>
      </w:r>
      <w:proofErr w:type="gramStart"/>
      <w:r w:rsidRPr="00494B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jméno - </w:t>
      </w:r>
      <w:r w:rsidR="00DD0859" w:rsidRPr="00494B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f</w:t>
      </w:r>
      <w:r w:rsidR="009E685E" w:rsidRPr="00494B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irma</w:t>
      </w:r>
      <w:proofErr w:type="gramEnd"/>
      <w:r w:rsidR="009E685E" w:rsidRPr="00494B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:</w:t>
      </w:r>
      <w:r w:rsidR="009E685E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 xml:space="preserve"> </w:t>
      </w:r>
      <w:r w:rsidR="009E685E" w:rsidRPr="00BE0D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………………………………………………………</w:t>
      </w:r>
      <w:r w:rsidR="00E07A5A" w:rsidRPr="00BE0D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……………</w:t>
      </w:r>
      <w:r w:rsidR="006F6698" w:rsidRPr="00BE0D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</w:t>
      </w:r>
      <w:r w:rsidR="00FF3D78" w:rsidRPr="00BE0D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...</w:t>
      </w:r>
      <w:r w:rsidR="006F6698" w:rsidRPr="00BE0D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…...</w:t>
      </w:r>
      <w:r w:rsidR="00FF3D78" w:rsidRPr="00BE0D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…………………</w:t>
      </w:r>
      <w:r w:rsidR="00E07A5A" w:rsidRPr="00BE0D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,</w:t>
      </w:r>
    </w:p>
    <w:p w14:paraId="30CFAD70" w14:textId="77777777" w:rsidR="009E685E" w:rsidRPr="001E68E2" w:rsidRDefault="006F6698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E68E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se </w:t>
      </w:r>
      <w:r w:rsidR="009E685E" w:rsidRPr="001E68E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sídlem: </w:t>
      </w:r>
      <w:r w:rsidR="009E685E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…………………...…………………</w:t>
      </w:r>
      <w:proofErr w:type="gramStart"/>
      <w:r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…….</w:t>
      </w:r>
      <w:proofErr w:type="gramEnd"/>
      <w:r w:rsidR="009E685E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……………………</w:t>
      </w:r>
      <w:r w:rsidR="00FF3D78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……...………..</w:t>
      </w:r>
      <w:r w:rsidR="009E685E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…………….....,</w:t>
      </w:r>
      <w:r w:rsidR="009E685E" w:rsidRPr="001E68E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</w:p>
    <w:p w14:paraId="2A3D754F" w14:textId="77777777" w:rsidR="009E685E" w:rsidRPr="006F6698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E68E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IČO, </w:t>
      </w:r>
      <w:proofErr w:type="gramStart"/>
      <w:r w:rsidRPr="001E68E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DIČ: </w:t>
      </w:r>
      <w:r w:rsidR="00E07A5A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….</w:t>
      </w:r>
      <w:proofErr w:type="gramEnd"/>
      <w:r w:rsidR="00E07A5A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</w:t>
      </w:r>
      <w:r w:rsidR="00FB3473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.</w:t>
      </w:r>
      <w:r w:rsidR="00E07A5A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…………………………</w:t>
      </w:r>
      <w:r w:rsidR="006F6698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……………………</w:t>
      </w:r>
      <w:r w:rsidR="00FF3D78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……………...</w:t>
      </w:r>
      <w:r w:rsidR="006F6698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……...</w:t>
      </w:r>
      <w:r w:rsidR="00E07A5A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…...…...</w:t>
      </w:r>
      <w:r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,</w:t>
      </w:r>
    </w:p>
    <w:p w14:paraId="12CA2674" w14:textId="77777777" w:rsidR="006F6698" w:rsidRDefault="006F6698" w:rsidP="009E68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zapsaná v obchodním rejstříku vedeném …………………….…</w:t>
      </w:r>
      <w:r w:rsidR="002F61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sp</w:t>
      </w:r>
      <w:proofErr w:type="spellEnd"/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zn.</w:t>
      </w:r>
      <w:proofErr w:type="gramStart"/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..</w:t>
      </w:r>
      <w:proofErr w:type="gramEnd"/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………………..</w:t>
      </w:r>
    </w:p>
    <w:p w14:paraId="7031DFF1" w14:textId="77777777" w:rsidR="00494B9F" w:rsidRPr="006F6698" w:rsidRDefault="00494B9F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zastoupena: ……………………………………………………………………………………...</w:t>
      </w:r>
    </w:p>
    <w:p w14:paraId="44691C68" w14:textId="77777777" w:rsidR="009E685E" w:rsidRPr="006F6698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14:paraId="0F73A55D" w14:textId="77777777" w:rsidR="009E685E" w:rsidRPr="006F6698" w:rsidRDefault="009E685E" w:rsidP="006F66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jako 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smluvní strana a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autorských práv (dále 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 jen 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6F669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nositel práv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 xml:space="preserve">“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anebo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 xml:space="preserve"> „</w:t>
      </w:r>
      <w:r w:rsidRPr="006F669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navrhovatel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 k dílu,</w:t>
      </w:r>
      <w:r w:rsidR="006F6698"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specifikovanému v 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l. I  této smlouvy, navrhuje za níže uvedených podmínek uzavření licenční smlouvy o šíření a dalším užití díla (dále jen 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FF3D7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smlouva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) </w:t>
      </w:r>
      <w:r w:rsidR="00AD7E6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 znění uvedeném níže,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smluvní stranou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kterou je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:</w:t>
      </w:r>
    </w:p>
    <w:p w14:paraId="629BA39F" w14:textId="77777777" w:rsidR="009E685E" w:rsidRPr="006F6698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14:paraId="07E0E581" w14:textId="77777777" w:rsidR="009E685E" w:rsidRPr="006F6698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Národní knihovna České republiky</w:t>
      </w:r>
      <w:r w:rsidR="00571A41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,</w:t>
      </w:r>
    </w:p>
    <w:p w14:paraId="59D13810" w14:textId="77777777" w:rsidR="009E685E" w:rsidRPr="006F6698" w:rsidRDefault="0055460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tátní příspěvková organizace zřízená Ministerstvem kultury České republiky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</w:p>
    <w:p w14:paraId="4A60B27A" w14:textId="77777777" w:rsidR="009E685E" w:rsidRPr="006F6698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se sídlem Klementinum 190, 11000 Praha 1, IČ 00023221, DIČ CZ00023221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</w:p>
    <w:p w14:paraId="3F94A5A7" w14:textId="77777777" w:rsidR="004A1808" w:rsidRDefault="009E685E" w:rsidP="004A1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zastoupena </w:t>
      </w:r>
      <w:r w:rsidR="004A1808"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Mgr. et Bc. Michael</w:t>
      </w:r>
      <w:r w:rsidR="004A18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ou</w:t>
      </w:r>
      <w:r w:rsidR="004A1808"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="004A1808"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Bežov</w:t>
      </w:r>
      <w:r w:rsidR="004A18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ou</w:t>
      </w:r>
      <w:proofErr w:type="spellEnd"/>
      <w:r w:rsidR="004A18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  <w:r w:rsidR="004A1808" w:rsidRPr="00CB70F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4A18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ředitelkou </w:t>
      </w:r>
      <w:r w:rsidR="004A1808"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Odbor</w:t>
      </w:r>
      <w:r w:rsidR="004A18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</w:t>
      </w:r>
      <w:r w:rsidR="004A1808"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novodobých digitálních sbírek</w:t>
      </w:r>
      <w:r w:rsidR="004A18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  <w:r w:rsidR="004A18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</w:p>
    <w:p w14:paraId="2AB2FEDB" w14:textId="44A3BB1A" w:rsidR="009E685E" w:rsidRPr="006F6698" w:rsidRDefault="004A1808" w:rsidP="004A1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(dále jen </w:t>
      </w:r>
      <w:r w:rsidR="009E685E"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="009E685E" w:rsidRPr="006F669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Národní knihovna ČR</w:t>
      </w:r>
      <w:r w:rsidR="009E685E"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 xml:space="preserve">“ 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anebo </w:t>
      </w:r>
      <w:r w:rsidR="009E685E"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="009E685E" w:rsidRPr="006F669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akceptant</w:t>
      </w:r>
      <w:r w:rsidR="009E685E"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</w:p>
    <w:p w14:paraId="2FE7D287" w14:textId="77777777" w:rsidR="009E685E" w:rsidRPr="006F6698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14:paraId="6B845D02" w14:textId="77777777" w:rsidR="009E685E" w:rsidRPr="006F6698" w:rsidRDefault="006F669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Čl. </w:t>
      </w:r>
      <w:r w:rsidR="009E685E"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I</w:t>
      </w:r>
    </w:p>
    <w:p w14:paraId="4FF0F902" w14:textId="77777777"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Předmět smlouvy</w:t>
      </w:r>
    </w:p>
    <w:p w14:paraId="6A8D8F20" w14:textId="77777777"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53B8B0D1" w14:textId="77777777" w:rsidR="009E685E" w:rsidRDefault="009E685E" w:rsidP="00FF3D7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práv poskytuje Národní knihovně ČR </w:t>
      </w:r>
      <w:r w:rsidR="002F61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oprávnění k výkonu práva užít autorské dílo (dále jen „</w:t>
      </w:r>
      <w:r w:rsidR="002F615C" w:rsidRPr="002F615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licence</w:t>
      </w:r>
      <w:r w:rsidR="002F61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“)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 smyslu </w:t>
      </w:r>
      <w:proofErr w:type="spellStart"/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§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2371 a násl. občanského zákoníku, ve spojení s </w:t>
      </w:r>
      <w:proofErr w:type="spellStart"/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§</w:t>
      </w:r>
      <w:r w:rsidR="001E68E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12, §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13,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§ 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1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4,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§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17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§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18 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zákona č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121/2000Sb, o právu autorském,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ve znění pozdějších předpisů 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(dále jen „</w:t>
      </w:r>
      <w:r w:rsidR="00E14B47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autorsk</w:t>
      </w:r>
      <w:r w:rsidR="00FF3D78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ý</w:t>
      </w:r>
      <w:r w:rsidR="00E14B47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 xml:space="preserve"> zákon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“)</w:t>
      </w: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 </w:t>
      </w: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veřejně přístupných elektronických online zdrojů, umístěných na těchto doménách včetně </w:t>
      </w:r>
      <w:proofErr w:type="spellStart"/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poddomén</w:t>
      </w:r>
      <w:proofErr w:type="spellEnd"/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: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URL webových stránek: </w:t>
      </w:r>
    </w:p>
    <w:p w14:paraId="6F6414DE" w14:textId="77777777" w:rsidR="00FF3D78" w:rsidRDefault="001E68E2" w:rsidP="00FF3D78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……………………………………………………………………………………………….</w:t>
      </w:r>
    </w:p>
    <w:p w14:paraId="1DDBFFFA" w14:textId="032BF57C" w:rsidR="009E685E" w:rsidRPr="00FF3D78" w:rsidRDefault="009E685E" w:rsidP="00FF3D78">
      <w:pPr>
        <w:spacing w:after="0" w:line="240" w:lineRule="auto"/>
        <w:ind w:left="348" w:firstLine="12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 rozsahu a za podmínek dále stanovených touto smlouvou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Budou-li elektronické online zdroje v daném případě vykazovat znaky databáze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ve smyslu </w:t>
      </w:r>
      <w:proofErr w:type="spellStart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§ 2389 občanského zákoníku, ve spojení s </w:t>
      </w:r>
      <w:proofErr w:type="spellStart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§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88 a násl. autorského zákona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má se za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sjednané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že nositel práv poskytl licenci i k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 užití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takovéto databáz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</w:t>
      </w:r>
      <w:r w:rsidR="00DD5CB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(</w:t>
      </w:r>
      <w:r w:rsidR="007832D9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§ 90 autorského zákona</w:t>
      </w:r>
      <w:r w:rsidR="00DD5CB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Elektronické online z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droje uvedené v tomto </w:t>
      </w:r>
      <w:r w:rsidR="00E07A5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odst. 1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07A5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jsou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dále pro účely této smlouvy 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souhrnně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označ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ovány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jako „</w:t>
      </w:r>
      <w:r w:rsidR="00E14B47" w:rsidRPr="00134B8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dílo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“.</w:t>
      </w:r>
    </w:p>
    <w:p w14:paraId="1BF7D398" w14:textId="77777777" w:rsidR="009E685E" w:rsidRPr="00FF3D78" w:rsidRDefault="00134B88" w:rsidP="00FF3D78">
      <w:pPr>
        <w:pStyle w:val="Odstavecseseznamem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Licence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navrhovatele se vztahuje rovněž na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dílo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které navrhovatel na doménách uvedených v</w:t>
      </w:r>
      <w:r w:rsidR="00FB347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Čl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I 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odst. 1) 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této smlouvy veřejně sděloval a vydal </w:t>
      </w:r>
      <w:r w:rsidR="0030252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před uzavřením této smlouvy.</w:t>
      </w:r>
    </w:p>
    <w:p w14:paraId="0D7D236C" w14:textId="77777777" w:rsidR="00FF3D78" w:rsidRDefault="00FF3D78" w:rsidP="009E685E">
      <w:pPr>
        <w:pStyle w:val="Odstavecseseznamem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</w:p>
    <w:p w14:paraId="14C4985D" w14:textId="77777777" w:rsidR="009E685E" w:rsidRPr="00FF3D78" w:rsidRDefault="00FF3D7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F3D7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Čl.</w:t>
      </w:r>
      <w:r w:rsidR="009E685E" w:rsidRPr="00FF3D7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 II</w:t>
      </w:r>
    </w:p>
    <w:p w14:paraId="5515EF1E" w14:textId="77777777"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Autorská práva</w:t>
      </w:r>
    </w:p>
    <w:p w14:paraId="458328BE" w14:textId="77777777"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53BEC881" w14:textId="77777777" w:rsidR="009E685E" w:rsidRPr="00134B88" w:rsidRDefault="00134B88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Smluvní s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trany prohlašují, že 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jsou oprávněny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uzavřít tuto smlouvu a že jsou schopny konat a plnit dle této smlouvy. S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mluvní strany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se zavazují, že neučiní žádn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á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právní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jednání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ze 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lastRenderedPageBreak/>
        <w:t xml:space="preserve">kterých by vznikly nebo mohly vzniknout závazky v rozporu s touto smlouvou či jejím plněním, anebo by tuto smlouvu obcházely. </w:t>
      </w:r>
    </w:p>
    <w:p w14:paraId="591EE1A4" w14:textId="77777777"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Navrhovatel prohlašuje, že je oprávněn dle této smlouvy udělit souhlas se zpracováním díla.</w:t>
      </w:r>
    </w:p>
    <w:p w14:paraId="10C3362F" w14:textId="77777777"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 případě, že se předmětem plnění poskytovaném na základě této smlouvy stane 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dílo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chráněn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é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autorským právem, právem souvisejícím s právem autorským anebo zvláštním právem k</w:t>
      </w:r>
      <w:r w:rsidR="00FB3473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databázi, navrhovatel tímto výslovně prohlašuje, že uděluje Národní knihovně ČR licenci k</w:t>
      </w:r>
      <w:r w:rsidR="00FB3473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užití takového díla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 rozsahu dle 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l. I </w:t>
      </w:r>
      <w:r w:rsidR="00E07A5A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odst. 1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07A5A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této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smlouvy.</w:t>
      </w:r>
    </w:p>
    <w:p w14:paraId="2C02683E" w14:textId="77777777"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Nositel práv prohlašuje, že autorská práva, která jsou předmětem této smlouvy, mu k dílu náleží bez jakéhokoli omezení a že nemá závazky, které by bránily poskytnutí licence Národní knihovně ČR tak, jak činí nositel práv touto smlouvou.</w:t>
      </w:r>
    </w:p>
    <w:p w14:paraId="7365CAB8" w14:textId="77777777"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Národní knihovna ČR je oprávněna vytvářet rozmnoženiny díla pro archivní a konzervační účely dle </w:t>
      </w:r>
      <w:proofErr w:type="spellStart"/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>§ 37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odst. 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(1)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utorského zákona.</w:t>
      </w:r>
    </w:p>
    <w:p w14:paraId="231ED787" w14:textId="77777777" w:rsidR="00E07A5A" w:rsidRDefault="00E07A5A" w:rsidP="00E07A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</w:p>
    <w:p w14:paraId="713F120F" w14:textId="77777777" w:rsidR="009E685E" w:rsidRPr="006F6698" w:rsidRDefault="006F6698" w:rsidP="00E07A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Čl. </w:t>
      </w:r>
      <w:r w:rsidR="009E685E"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III</w:t>
      </w:r>
    </w:p>
    <w:p w14:paraId="1BA4B63F" w14:textId="0F6958EC"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Licence</w:t>
      </w:r>
      <w:r w:rsidR="004448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, podlicence</w:t>
      </w:r>
    </w:p>
    <w:p w14:paraId="18F05ED7" w14:textId="77777777" w:rsidR="009E685E" w:rsidRPr="00512718" w:rsidRDefault="009E685E" w:rsidP="00512718">
      <w:pPr>
        <w:spacing w:after="0" w:line="240" w:lineRule="auto"/>
        <w:ind w:left="426" w:hanging="426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12718">
        <w:rPr>
          <w:rFonts w:ascii="Arial" w:eastAsia="Times New Roman" w:hAnsi="Arial" w:cs="Arial"/>
          <w:b/>
          <w:bCs/>
          <w:color w:val="000000"/>
          <w:sz w:val="24"/>
          <w:szCs w:val="24"/>
          <w:lang w:eastAsia="cs-CZ"/>
        </w:rPr>
        <w:t> </w:t>
      </w:r>
    </w:p>
    <w:p w14:paraId="58730A50" w14:textId="77777777"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Nositel práv uděluje Národ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ní knihovně ČR </w:t>
      </w:r>
      <w:r w:rsidR="004C782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ne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výhradní licenci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a sice též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k vytváření rozmnoženin, k trvalé archivaci a zpřístupňování (sdělování) díla, které je předmětem této smlouvy, prostřednictvím internetu (dále společně jako </w:t>
      </w:r>
      <w:r w:rsidRPr="005127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51271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zpracování</w:t>
      </w:r>
      <w:r w:rsidRPr="005127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).</w:t>
      </w:r>
    </w:p>
    <w:p w14:paraId="505F7F58" w14:textId="77777777"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Udělená licence se vztahuje a zůstává zachována i v případě změny umístění (přesunu) 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díla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</w:t>
      </w:r>
      <w:r w:rsidR="00FB3473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domén uv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edených v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 Čl. 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 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odst. 1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této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smlouvy na jiné domény registrované navrhovatelem.</w:t>
      </w:r>
    </w:p>
    <w:p w14:paraId="7AA53C77" w14:textId="77777777"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Dílo získané na základě této smlouvy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je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akceptant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oprávněn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trvale archiv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ovat</w:t>
      </w:r>
      <w:r w:rsidR="001E68E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 podobě, v 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jaké bylo zveřejněno navrhovatelem na internetu. Navrhovatel však bere na vědomí, že akceptant není schopen zajistit vždy úplnou podobu a obsah díla, a to s ohledem na možnosti používaných technologií v okamžiku stahování dat.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Navrhovatel tedy poskytuje licenci též k přiměřenému zpracování díla 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analog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icky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k </w:t>
      </w:r>
      <w:proofErr w:type="spellStart"/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§</w:t>
      </w:r>
      <w:r w:rsid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2371, věta první, občanského zákoníku, tudíž t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yto případy nejsou porušením této smlouvy ze strany akceptanta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14:paraId="300D97D8" w14:textId="36A83578" w:rsidR="009E685E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Akceptant je oprávněn provádět nezbytně nutné technické úpravy bez změny obsahu za účelem zachování dlouhodobého přístupu k archivovanému dílu.</w:t>
      </w:r>
    </w:p>
    <w:p w14:paraId="49985D3A" w14:textId="77777777" w:rsidR="004448F3" w:rsidRDefault="004448F3" w:rsidP="004448F3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Nositel práv uděluje Národní knihovně ČR oprávnění poskytovat k užití díla podlicenci třetím osobám za předpokladu, že tak Národní knihovna ČR učiní bez přímého nebo nepřímého hospodářského nebo obchodního prospěchu.</w:t>
      </w:r>
    </w:p>
    <w:p w14:paraId="148701A1" w14:textId="77777777" w:rsidR="009E685E" w:rsidRPr="00512718" w:rsidRDefault="00F65E06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Smluvní strany se zavazují, že učiní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veškerá nezbytná opatření k tomu, aby nedocházelo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k poruš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ování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práv fyzických osob na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ochran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 osobních údajů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a případně odstranit vzniklý protiprávní stav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="009E685E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Za tímto účelem se zavazují poskytnout si nezbytnou součinnost.</w:t>
      </w:r>
    </w:p>
    <w:p w14:paraId="1A562DE5" w14:textId="77777777"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14:paraId="772B6AB4" w14:textId="77777777" w:rsidR="009E685E" w:rsidRPr="00134B88" w:rsidRDefault="00134B8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Čl. IV</w:t>
      </w:r>
    </w:p>
    <w:p w14:paraId="57A9644A" w14:textId="77777777" w:rsidR="009E685E" w:rsidRDefault="00B756D7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Cena</w:t>
      </w:r>
    </w:p>
    <w:p w14:paraId="1879501D" w14:textId="77777777"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01032B3A" w14:textId="77777777" w:rsidR="009E685E" w:rsidRPr="00B756D7" w:rsidRDefault="009E685E" w:rsidP="009E685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Smluvní strany se dohodly, že veškerá plnění, která si dle této smlouvy poskytnou, a to včetně práv a souhlasů k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užití, resp.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zpracování 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díla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jsou bezúplatná. Veškeré náklady spojené se zpracováním díla dle této smlouvy, nese </w:t>
      </w:r>
      <w:r w:rsid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Národní knihovna ČR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14:paraId="719DF681" w14:textId="77777777" w:rsidR="009E685E" w:rsidRPr="00B756D7" w:rsidRDefault="009E685E" w:rsidP="009E685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práv výslovně prohlašuje, že 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má nárok na přiměřenou 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dodatečnou odměnu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 že se svého nároku nemůže vzdát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Nositel práv prohlašuje, že svůj nárok neuplatní.</w:t>
      </w:r>
    </w:p>
    <w:p w14:paraId="5406BA09" w14:textId="77777777" w:rsidR="009E685E" w:rsidRPr="00B756D7" w:rsidRDefault="009E685E" w:rsidP="009E685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Akceptant prohlašuje, že nebude 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užívat ani zpracovávat 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dílo, které je předmětem této smlouvy, za účelem přímého nebo nepřímého hospodářského nebo obchodního prospěchu.</w:t>
      </w:r>
    </w:p>
    <w:p w14:paraId="211BC45D" w14:textId="61A71AB2" w:rsidR="004448F3" w:rsidRDefault="004448F3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br w:type="page"/>
      </w:r>
    </w:p>
    <w:p w14:paraId="4148D623" w14:textId="77777777" w:rsidR="00E07A5A" w:rsidRPr="00B756D7" w:rsidRDefault="00B756D7" w:rsidP="00E07A5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lastRenderedPageBreak/>
        <w:t xml:space="preserve">Čl. </w:t>
      </w:r>
      <w:r w:rsidR="00E07A5A" w:rsidRPr="00B756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V</w:t>
      </w:r>
    </w:p>
    <w:p w14:paraId="224BD8F4" w14:textId="77777777"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Závěrečná ustanovení</w:t>
      </w:r>
    </w:p>
    <w:p w14:paraId="52CED31E" w14:textId="77777777"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18D202F8" w14:textId="6300C3C9" w:rsidR="00B0190E" w:rsidRDefault="009E685E" w:rsidP="00B0190E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Tato smlouva se uzavírá na dobu neurčitou</w:t>
      </w:r>
      <w:r w:rsidR="00B0190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resp. na dobu trvání autorských práv nositele práv.</w:t>
      </w:r>
    </w:p>
    <w:p w14:paraId="29DB62DD" w14:textId="77777777" w:rsidR="00763D74" w:rsidRDefault="009E685E" w:rsidP="00763D74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</w:t>
      </w:r>
      <w:r w:rsid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mlouv</w:t>
      </w:r>
      <w:r w:rsidR="00406A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 může zaniknout</w:t>
      </w:r>
      <w:r w:rsid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dohodou smluvních stran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Každá ze smluvních stran je oprávněna</w:t>
      </w:r>
      <w:r w:rsidR="00406A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tuto smlouvu též zrušit výpovědí </w:t>
      </w:r>
      <w:r w:rsidR="00DD5CB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 tříměsíční výpovědní dobou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 případě, kdy druhá smluvní strana závažným způsobem poruš</w:t>
      </w:r>
      <w:r w:rsidR="00406A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í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sv</w:t>
      </w:r>
      <w:r w:rsidR="00406A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é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1E68E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povinnosti podle této smlouvy a 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ani v přiměřené době nesjedn</w:t>
      </w:r>
      <w:r w:rsidR="00406A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á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nápravu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="00763D74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Výpovědní doba v takovém případě počíná běžet prvním dnem kalendářního měsíce následujícího po kalendářním měsíci, ve kterém byla výpověď doručena.</w:t>
      </w:r>
    </w:p>
    <w:p w14:paraId="606C866F" w14:textId="77777777" w:rsidR="009E685E" w:rsidRPr="00B756D7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Smlouva může být měněna </w:t>
      </w:r>
      <w:r w:rsidR="00406A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nebo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doplňována jen písemnou formou, a sice oboustranně odsouhlasenými</w:t>
      </w:r>
      <w:r w:rsidR="00406A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podepsanými </w:t>
      </w:r>
      <w:r w:rsidR="00406A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a vzestupně číslovanými 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dodatky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ke smlouvě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14:paraId="3E6E3B79" w14:textId="77777777" w:rsidR="009E685E" w:rsidRPr="00B756D7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Tato smlouva se řídí právním řádem České republiky. Práva a povinnosti touto smlouvou neupravené se řídí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bčanským zákoníkem a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utorským zákonem.</w:t>
      </w:r>
    </w:p>
    <w:p w14:paraId="25EC610F" w14:textId="77777777" w:rsidR="009E685E" w:rsidRPr="00B756D7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Smluvní strany se zavazují řešit veškeré případné spory v</w:t>
      </w:r>
      <w:r w:rsidR="001E68E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zniklé z této smlouvy, a to i z 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nabídky a přijetí nabídky k uzavření smlouvy přednostně mimosoudní cestou, přičemž se za tímto účelem zavazují poskytnout si nezbytnou součinnost.</w:t>
      </w:r>
    </w:p>
    <w:p w14:paraId="78543697" w14:textId="77777777" w:rsidR="009E685E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Práva a povinnosti z této smlouvy přecházejí na právní nástupce smluvních stran.</w:t>
      </w:r>
    </w:p>
    <w:p w14:paraId="51BF3D42" w14:textId="77777777" w:rsidR="00871C8B" w:rsidRDefault="00871C8B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Přijetí nabídky je účinné v okamžiku, kdy k jednání došlo. Smlouva je uzavřena okamžikem, kdy přijetí nabídky nabývá účinnosti. Pro účely této smlouvy se rozumí, že k jednání došlo podpisem této smlouvy akceptantem. </w:t>
      </w:r>
    </w:p>
    <w:p w14:paraId="309DF74D" w14:textId="77777777" w:rsidR="00406A4A" w:rsidRDefault="00406A4A" w:rsidP="00406A4A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Tato smlouva není způsobilá, aby ve vztahu k užití díla se Národní knihovna ČR stala zpracovatelem či správcem osobních údajů ve smyslu zákona č.110/2019 Sb., o zpracování osobních údajů, ve spojení s Nařízením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Evropského parlamentu a Rady Evropské unie 2016/679 ze dne 27.04.2016, o ochraně fyzických osob v souvislosti se zpracováním </w:t>
      </w:r>
      <w:r>
        <w:rPr>
          <w:rFonts w:ascii="Times New Roman" w:hAnsi="Times New Roman" w:cs="Times New Roman"/>
          <w:sz w:val="24"/>
          <w:szCs w:val="24"/>
        </w:rPr>
        <w:t>osobních údajů a o volném pohybu těchto údajů a o zrušení směrnice 95/46/ES (obecné nařízení o ochraně osobních údajů, dále jen „</w:t>
      </w:r>
      <w:r>
        <w:rPr>
          <w:rFonts w:ascii="Times New Roman" w:hAnsi="Times New Roman" w:cs="Times New Roman"/>
          <w:i/>
          <w:sz w:val="24"/>
          <w:szCs w:val="24"/>
        </w:rPr>
        <w:t>Nařízení EU</w:t>
      </w:r>
      <w:r>
        <w:rPr>
          <w:rFonts w:ascii="Times New Roman" w:hAnsi="Times New Roman" w:cs="Times New Roman"/>
          <w:sz w:val="24"/>
          <w:szCs w:val="24"/>
        </w:rPr>
        <w:t>“).</w:t>
      </w:r>
    </w:p>
    <w:p w14:paraId="37251526" w14:textId="77777777" w:rsidR="00E07A5A" w:rsidRPr="00B756D7" w:rsidRDefault="002D4FBF" w:rsidP="00152DF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Tato s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mlouva je vyhotovena ve 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čtyřech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(4) 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stejnopisech s platností originálu, z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nichž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tři (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3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vyhotovení obdrží Národní knihovna ČR a jedno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(1) vyhotovení 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nositel práv.</w:t>
      </w:r>
    </w:p>
    <w:p w14:paraId="24A913EB" w14:textId="77777777"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484C50B4" w14:textId="77777777" w:rsidR="00B533BD" w:rsidRDefault="00B533BD" w:rsidP="00E07A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14:paraId="65F4EB81" w14:textId="702B4D95" w:rsidR="00E07A5A" w:rsidRPr="00F65E06" w:rsidRDefault="00E949EE" w:rsidP="00E07A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</w:t>
      </w:r>
      <w:r w:rsidR="00E07A5A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……………...……………. dne …………………...……</w:t>
      </w:r>
    </w:p>
    <w:p w14:paraId="7FFB9FE8" w14:textId="77777777" w:rsidR="00E07A5A" w:rsidRPr="00F65E06" w:rsidRDefault="00E07A5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733284A2" w14:textId="4BB33CC3"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399AA156" w14:textId="0F2A988F"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……………………………………………</w:t>
      </w:r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</w:t>
      </w:r>
    </w:p>
    <w:p w14:paraId="444D70E0" w14:textId="77777777"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práv </w:t>
      </w:r>
    </w:p>
    <w:p w14:paraId="69F015D1" w14:textId="77777777"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14:paraId="3A81E7F7" w14:textId="77777777" w:rsidR="00E07A5A" w:rsidRPr="00F65E06" w:rsidRDefault="00E07A5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14:paraId="24ACBDEF" w14:textId="77777777"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Nabídk</w:t>
      </w:r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 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přij</w:t>
      </w:r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ímám bez výhrad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 smyslu </w:t>
      </w:r>
      <w:proofErr w:type="spellStart"/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§ 1740 občanského zákoníku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</w:p>
    <w:p w14:paraId="05711509" w14:textId="77777777" w:rsidR="00E07A5A" w:rsidRPr="00F65E06" w:rsidRDefault="00E07A5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14:paraId="14F144DC" w14:textId="77777777" w:rsidR="00B533BD" w:rsidRDefault="00B533BD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14:paraId="5E40B9A8" w14:textId="29EA19EC" w:rsidR="009E685E" w:rsidRPr="00F65E06" w:rsidRDefault="00E949E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</w:t>
      </w:r>
      <w:r w:rsidR="00FB3473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 Praze </w:t>
      </w:r>
      <w:r w:rsidR="009E685E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dne …………………...……</w:t>
      </w:r>
    </w:p>
    <w:p w14:paraId="741F557E" w14:textId="362EF575"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6A00A891" w14:textId="06EB6266"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364FC461" w14:textId="77777777"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……………………………………………</w:t>
      </w:r>
      <w:r w:rsidR="006F669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14:paraId="2D2D80D3" w14:textId="77777777" w:rsidR="006F6698" w:rsidRPr="00494B9F" w:rsidRDefault="006F6698" w:rsidP="009E685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</w:pPr>
      <w:r w:rsidRPr="00494B9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>Národní knihovna České republiky</w:t>
      </w:r>
    </w:p>
    <w:p w14:paraId="1586D2CD" w14:textId="77777777" w:rsidR="004A1808" w:rsidRPr="00F65E06" w:rsidRDefault="004A1808" w:rsidP="004A1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zastoupena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Mgr. et Bc. Michaelou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Bežovou</w:t>
      </w:r>
      <w:proofErr w:type="spellEnd"/>
    </w:p>
    <w:p w14:paraId="1E264941" w14:textId="0E292216" w:rsidR="00061594" w:rsidRPr="004A1808" w:rsidRDefault="003812E3" w:rsidP="004A1808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ředitelkou</w:t>
      </w:r>
      <w:r w:rsidR="004A18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4A1808"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Odbor</w:t>
      </w:r>
      <w:r w:rsidR="004A18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</w:t>
      </w:r>
      <w:r w:rsidR="004A1808"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novodobých digitálních sbírek</w:t>
      </w:r>
    </w:p>
    <w:sectPr w:rsidR="00061594" w:rsidRPr="004A1808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66AC8" w14:textId="77777777" w:rsidR="002B554A" w:rsidRDefault="002B554A" w:rsidP="00FF3D78">
      <w:pPr>
        <w:spacing w:after="0" w:line="240" w:lineRule="auto"/>
      </w:pPr>
      <w:r>
        <w:separator/>
      </w:r>
    </w:p>
  </w:endnote>
  <w:endnote w:type="continuationSeparator" w:id="0">
    <w:p w14:paraId="02943FB2" w14:textId="77777777" w:rsidR="002B554A" w:rsidRDefault="002B554A" w:rsidP="00FF3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5289596"/>
      <w:docPartObj>
        <w:docPartGallery w:val="Page Numbers (Bottom of Page)"/>
        <w:docPartUnique/>
      </w:docPartObj>
    </w:sdtPr>
    <w:sdtEndPr/>
    <w:sdtContent>
      <w:p w14:paraId="7BD4DA06" w14:textId="796EEF02" w:rsidR="00FF3D78" w:rsidRDefault="00FF3D78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12E3">
          <w:rPr>
            <w:noProof/>
          </w:rPr>
          <w:t>3</w:t>
        </w:r>
        <w:r>
          <w:fldChar w:fldCharType="end"/>
        </w:r>
      </w:p>
    </w:sdtContent>
  </w:sdt>
  <w:p w14:paraId="2FBD146A" w14:textId="77777777" w:rsidR="00FF3D78" w:rsidRDefault="00FF3D7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2054F" w14:textId="77777777" w:rsidR="002B554A" w:rsidRDefault="002B554A" w:rsidP="00FF3D78">
      <w:pPr>
        <w:spacing w:after="0" w:line="240" w:lineRule="auto"/>
      </w:pPr>
      <w:r>
        <w:separator/>
      </w:r>
    </w:p>
  </w:footnote>
  <w:footnote w:type="continuationSeparator" w:id="0">
    <w:p w14:paraId="1577A23D" w14:textId="77777777" w:rsidR="002B554A" w:rsidRDefault="002B554A" w:rsidP="00FF3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6C66"/>
    <w:multiLevelType w:val="multilevel"/>
    <w:tmpl w:val="BE24DF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8763B52"/>
    <w:multiLevelType w:val="multilevel"/>
    <w:tmpl w:val="7B584E0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92049"/>
    <w:multiLevelType w:val="multilevel"/>
    <w:tmpl w:val="AFF4C81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FCE167F"/>
    <w:multiLevelType w:val="multilevel"/>
    <w:tmpl w:val="074EBAF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E1C48A2"/>
    <w:multiLevelType w:val="multilevel"/>
    <w:tmpl w:val="340040F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B5F1D60"/>
    <w:multiLevelType w:val="multilevel"/>
    <w:tmpl w:val="50042D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C86843"/>
    <w:multiLevelType w:val="multilevel"/>
    <w:tmpl w:val="1C82F9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86B"/>
    <w:rsid w:val="00061594"/>
    <w:rsid w:val="00077640"/>
    <w:rsid w:val="000836B3"/>
    <w:rsid w:val="0008782F"/>
    <w:rsid w:val="00134B88"/>
    <w:rsid w:val="00185D73"/>
    <w:rsid w:val="001E68E2"/>
    <w:rsid w:val="002778EB"/>
    <w:rsid w:val="002842B9"/>
    <w:rsid w:val="002B554A"/>
    <w:rsid w:val="002C12FF"/>
    <w:rsid w:val="002D4FBF"/>
    <w:rsid w:val="002F615C"/>
    <w:rsid w:val="0030252E"/>
    <w:rsid w:val="00323565"/>
    <w:rsid w:val="003812E3"/>
    <w:rsid w:val="003C3A57"/>
    <w:rsid w:val="00406A4A"/>
    <w:rsid w:val="004448F3"/>
    <w:rsid w:val="0045024A"/>
    <w:rsid w:val="00494B9F"/>
    <w:rsid w:val="004A1808"/>
    <w:rsid w:val="004B68B2"/>
    <w:rsid w:val="004C7820"/>
    <w:rsid w:val="00512718"/>
    <w:rsid w:val="0055460A"/>
    <w:rsid w:val="00571A41"/>
    <w:rsid w:val="00573240"/>
    <w:rsid w:val="005F52AF"/>
    <w:rsid w:val="0060316C"/>
    <w:rsid w:val="00665CCF"/>
    <w:rsid w:val="006C7A95"/>
    <w:rsid w:val="006D0880"/>
    <w:rsid w:val="006E4A08"/>
    <w:rsid w:val="006F6698"/>
    <w:rsid w:val="00763D74"/>
    <w:rsid w:val="007832D9"/>
    <w:rsid w:val="007B13A3"/>
    <w:rsid w:val="008709A8"/>
    <w:rsid w:val="00871C8B"/>
    <w:rsid w:val="008D0C3E"/>
    <w:rsid w:val="00926C44"/>
    <w:rsid w:val="00983DD0"/>
    <w:rsid w:val="009E685E"/>
    <w:rsid w:val="00A2141D"/>
    <w:rsid w:val="00A44803"/>
    <w:rsid w:val="00A4561D"/>
    <w:rsid w:val="00AD7E68"/>
    <w:rsid w:val="00AE786B"/>
    <w:rsid w:val="00B0190E"/>
    <w:rsid w:val="00B22C80"/>
    <w:rsid w:val="00B25C07"/>
    <w:rsid w:val="00B533BD"/>
    <w:rsid w:val="00B756D7"/>
    <w:rsid w:val="00BE0D8F"/>
    <w:rsid w:val="00C11E28"/>
    <w:rsid w:val="00C175BF"/>
    <w:rsid w:val="00CD278A"/>
    <w:rsid w:val="00D97706"/>
    <w:rsid w:val="00DD0859"/>
    <w:rsid w:val="00DD5CB3"/>
    <w:rsid w:val="00E00621"/>
    <w:rsid w:val="00E07A5A"/>
    <w:rsid w:val="00E14B47"/>
    <w:rsid w:val="00E14D19"/>
    <w:rsid w:val="00E5211A"/>
    <w:rsid w:val="00E87309"/>
    <w:rsid w:val="00E949EE"/>
    <w:rsid w:val="00F65446"/>
    <w:rsid w:val="00F65E06"/>
    <w:rsid w:val="00FB3473"/>
    <w:rsid w:val="00FF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10AE8E"/>
  <w15:docId w15:val="{DD684C96-40FB-4B19-8C41-F17DA55E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9E68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E685E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9E6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9E685E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FB34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B3473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FF3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F3D78"/>
  </w:style>
  <w:style w:type="paragraph" w:styleId="Zpat">
    <w:name w:val="footer"/>
    <w:basedOn w:val="Normln"/>
    <w:link w:val="ZpatChar"/>
    <w:uiPriority w:val="99"/>
    <w:unhideWhenUsed/>
    <w:rsid w:val="00FF3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F3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46E9A-DE00-41C0-AEA9-D8ED4D0D1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1180</Words>
  <Characters>6826</Characters>
  <Application>Microsoft Office Word</Application>
  <DocSecurity>0</DocSecurity>
  <Lines>146</Lines>
  <Paragraphs>59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Licenční smlouva - webarchiv.cz</vt:lpstr>
    </vt:vector>
  </TitlesOfParts>
  <Company>Microsoft</Company>
  <LinksUpToDate>false</LinksUpToDate>
  <CharactersWithSpaces>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Licenční smlouva - webarchiv.cz</dc:title>
  <dc:creator>webarchiv.cz</dc:creator>
  <cp:lastModifiedBy>Haškovcová Marie</cp:lastModifiedBy>
  <cp:revision>10</cp:revision>
  <cp:lastPrinted>2017-12-13T12:43:00Z</cp:lastPrinted>
  <dcterms:created xsi:type="dcterms:W3CDTF">2023-05-29T11:39:00Z</dcterms:created>
  <dcterms:modified xsi:type="dcterms:W3CDTF">2023-10-03T19:28:00Z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433361266dcfaeab763d088f4f308c70599ff57d66e67334eee7d5dae00edcb5</vt:lpwstr>
  </property>
</Properties>
</file>