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7153" w14:textId="0C4C79FA" w:rsidR="00CD7B29" w:rsidRPr="009377E5" w:rsidRDefault="00763FDC" w:rsidP="009377E5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/>
          <w:sz w:val="48"/>
          <w:szCs w:val="48"/>
        </w:rPr>
      </w:pPr>
      <w:r w:rsidRPr="009377E5">
        <w:rPr>
          <w:rFonts w:ascii="Cambria" w:hAnsi="Cambria"/>
          <w:sz w:val="48"/>
          <w:szCs w:val="48"/>
        </w:rPr>
        <w:t>Demarick Webb-Rivera</w:t>
      </w:r>
    </w:p>
    <w:p w14:paraId="228D51AC" w14:textId="7AC7498F" w:rsidR="00CD7B29" w:rsidRPr="009377E5" w:rsidRDefault="00763FDC" w:rsidP="009377E5">
      <w:pPr>
        <w:pBdr>
          <w:bottom w:val="single" w:sz="4" w:space="1" w:color="auto"/>
        </w:pBdr>
        <w:tabs>
          <w:tab w:val="right" w:pos="9360"/>
        </w:tabs>
        <w:spacing w:after="120" w:line="240" w:lineRule="auto"/>
        <w:jc w:val="center"/>
        <w:rPr>
          <w:rFonts w:ascii="Cambria" w:hAnsi="Cambria"/>
        </w:rPr>
      </w:pPr>
      <w:r w:rsidRPr="009377E5">
        <w:rPr>
          <w:rFonts w:ascii="Cambria" w:hAnsi="Cambria"/>
        </w:rPr>
        <w:t>Nashville</w:t>
      </w:r>
      <w:r w:rsidR="000A7405" w:rsidRPr="009377E5">
        <w:rPr>
          <w:rFonts w:ascii="Cambria" w:hAnsi="Cambria"/>
        </w:rPr>
        <w:t xml:space="preserve">, </w:t>
      </w:r>
      <w:r w:rsidRPr="009377E5">
        <w:rPr>
          <w:rFonts w:ascii="Cambria" w:hAnsi="Cambria"/>
        </w:rPr>
        <w:t>TN</w:t>
      </w:r>
      <w:r w:rsidR="000A7405" w:rsidRPr="009377E5">
        <w:rPr>
          <w:rFonts w:ascii="Cambria" w:hAnsi="Cambria"/>
        </w:rPr>
        <w:t xml:space="preserve"> </w:t>
      </w:r>
      <w:r w:rsidRPr="009377E5">
        <w:rPr>
          <w:rFonts w:ascii="Cambria" w:hAnsi="Cambria"/>
        </w:rPr>
        <w:t>37013</w:t>
      </w:r>
      <w:r w:rsidR="000A7405" w:rsidRPr="009377E5">
        <w:rPr>
          <w:rFonts w:ascii="Cambria" w:hAnsi="Cambria"/>
        </w:rPr>
        <w:t xml:space="preserve"> | </w:t>
      </w:r>
      <w:r w:rsidRPr="009377E5">
        <w:rPr>
          <w:rFonts w:ascii="Cambria" w:hAnsi="Cambria"/>
        </w:rPr>
        <w:t>719-644-3459</w:t>
      </w:r>
      <w:r w:rsidR="000A7405" w:rsidRPr="009377E5">
        <w:rPr>
          <w:rFonts w:ascii="Cambria" w:hAnsi="Cambria"/>
        </w:rPr>
        <w:t xml:space="preserve"> </w:t>
      </w:r>
      <w:r w:rsidR="00CD7B29" w:rsidRPr="009377E5">
        <w:rPr>
          <w:rFonts w:ascii="Cambria" w:hAnsi="Cambria"/>
        </w:rPr>
        <w:t>|</w:t>
      </w:r>
      <w:r w:rsidRPr="009377E5">
        <w:rPr>
          <w:rFonts w:ascii="Cambria" w:hAnsi="Cambria"/>
        </w:rPr>
        <w:t xml:space="preserve"> </w:t>
      </w:r>
      <w:hyperlink r:id="rId5" w:history="1">
        <w:r w:rsidR="00BC4828" w:rsidRPr="009377E5">
          <w:rPr>
            <w:rStyle w:val="Hyperlink"/>
            <w:rFonts w:ascii="Cambria" w:hAnsi="Cambria"/>
          </w:rPr>
          <w:t>Demarickw104@live.com</w:t>
        </w:r>
      </w:hyperlink>
      <w:r w:rsidR="00BC4828" w:rsidRPr="009377E5">
        <w:rPr>
          <w:rFonts w:ascii="Cambria" w:hAnsi="Cambria"/>
        </w:rPr>
        <w:t xml:space="preserve"> | </w:t>
      </w:r>
      <w:hyperlink r:id="rId6" w:history="1">
        <w:r w:rsidR="00F965AC" w:rsidRPr="009377E5">
          <w:rPr>
            <w:rStyle w:val="Hyperlink"/>
            <w:rFonts w:ascii="Cambria" w:hAnsi="Cambria"/>
          </w:rPr>
          <w:t>https://demarickwebb.dev/</w:t>
        </w:r>
      </w:hyperlink>
    </w:p>
    <w:p w14:paraId="781B502A" w14:textId="005B6EF3" w:rsidR="009C305F" w:rsidRPr="009377E5" w:rsidRDefault="009C305F" w:rsidP="009377E5">
      <w:pPr>
        <w:pStyle w:val="Subtitle"/>
        <w:numPr>
          <w:ilvl w:val="0"/>
          <w:numId w:val="0"/>
        </w:numPr>
        <w:pBdr>
          <w:bottom w:val="single" w:sz="8" w:space="1" w:color="auto"/>
        </w:pBdr>
        <w:spacing w:before="120" w:after="0" w:line="240" w:lineRule="auto"/>
        <w:jc w:val="center"/>
        <w:rPr>
          <w:rFonts w:ascii="Cambria" w:eastAsiaTheme="minorHAnsi" w:hAnsi="Cambria"/>
          <w:color w:val="auto"/>
          <w:spacing w:val="0"/>
        </w:rPr>
      </w:pPr>
      <w:proofErr w:type="gramStart"/>
      <w:r w:rsidRPr="009377E5">
        <w:rPr>
          <w:rFonts w:ascii="Cambria" w:eastAsiaTheme="minorHAnsi" w:hAnsi="Cambria"/>
          <w:color w:val="auto"/>
          <w:spacing w:val="0"/>
        </w:rPr>
        <w:t>Analytical</w:t>
      </w:r>
      <w:proofErr w:type="gramEnd"/>
      <w:r w:rsidRPr="009377E5">
        <w:rPr>
          <w:rFonts w:ascii="Cambria" w:eastAsiaTheme="minorHAnsi" w:hAnsi="Cambria"/>
          <w:color w:val="auto"/>
          <w:spacing w:val="0"/>
        </w:rPr>
        <w:t xml:space="preserve"> IT professional and Army Veteran leveraging 4 years of proven experience in help desk support, cybersecurity, and network administration. Provides technical proficiency in troubleshooting complex systems, implementing security protocols, and managing critical infrastructure.</w:t>
      </w:r>
    </w:p>
    <w:p w14:paraId="18020212" w14:textId="4A33B66A" w:rsidR="00CD7B29" w:rsidRPr="009377E5" w:rsidRDefault="00CD7B29" w:rsidP="009377E5">
      <w:pPr>
        <w:pStyle w:val="Subtitle"/>
        <w:numPr>
          <w:ilvl w:val="0"/>
          <w:numId w:val="0"/>
        </w:numPr>
        <w:pBdr>
          <w:bottom w:val="single" w:sz="8" w:space="1" w:color="auto"/>
        </w:pBdr>
        <w:spacing w:before="120" w:after="0" w:line="240" w:lineRule="auto"/>
        <w:rPr>
          <w:rStyle w:val="Strong"/>
          <w:rFonts w:ascii="Cambria" w:hAnsi="Cambria"/>
          <w:color w:val="0D0D0D" w:themeColor="text1" w:themeTint="F2"/>
          <w:sz w:val="28"/>
        </w:rPr>
      </w:pPr>
      <w:r w:rsidRPr="009377E5">
        <w:rPr>
          <w:rStyle w:val="Strong"/>
          <w:rFonts w:ascii="Cambria" w:hAnsi="Cambria"/>
          <w:color w:val="0D0D0D" w:themeColor="text1" w:themeTint="F2"/>
          <w:sz w:val="28"/>
        </w:rPr>
        <w:t>Education</w:t>
      </w:r>
    </w:p>
    <w:p w14:paraId="2016202B" w14:textId="01BBBCF9" w:rsidR="00CD7B29" w:rsidRPr="009377E5" w:rsidRDefault="0084694F" w:rsidP="009377E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rPr>
          <w:rFonts w:ascii="Cambria" w:hAnsi="Cambria"/>
          <w:b/>
        </w:rPr>
      </w:pPr>
      <w:bookmarkStart w:id="0" w:name="_Hlk193200374"/>
      <w:r w:rsidRPr="009377E5">
        <w:rPr>
          <w:rFonts w:ascii="Cambria" w:hAnsi="Cambria"/>
          <w:b/>
        </w:rPr>
        <w:t>Bachelor Of Science</w:t>
      </w:r>
      <w:r w:rsidR="00763FDC" w:rsidRPr="009377E5">
        <w:rPr>
          <w:rFonts w:ascii="Cambria" w:hAnsi="Cambria"/>
          <w:b/>
        </w:rPr>
        <w:t xml:space="preserve"> in </w:t>
      </w:r>
      <w:r w:rsidR="00F151D3" w:rsidRPr="009377E5">
        <w:rPr>
          <w:rFonts w:ascii="Cambria" w:hAnsi="Cambria"/>
          <w:b/>
        </w:rPr>
        <w:t>Computer</w:t>
      </w:r>
      <w:r w:rsidR="00763FDC" w:rsidRPr="009377E5">
        <w:rPr>
          <w:rFonts w:ascii="Cambria" w:hAnsi="Cambria"/>
          <w:b/>
        </w:rPr>
        <w:t xml:space="preserve"> Science</w:t>
      </w:r>
      <w:r w:rsidR="009F00F8" w:rsidRPr="009377E5">
        <w:rPr>
          <w:rFonts w:ascii="Cambria" w:hAnsi="Cambria"/>
          <w:b/>
        </w:rPr>
        <w:t>; Concentration in Cybersecurity</w:t>
      </w:r>
      <w:r w:rsidR="00763FDC" w:rsidRPr="009377E5">
        <w:rPr>
          <w:rFonts w:ascii="Cambria" w:hAnsi="Cambria"/>
          <w:b/>
        </w:rPr>
        <w:tab/>
        <w:t xml:space="preserve"> </w:t>
      </w:r>
      <w:r w:rsidR="009059EC" w:rsidRPr="009377E5">
        <w:rPr>
          <w:rFonts w:ascii="Cambria" w:hAnsi="Cambria"/>
          <w:b/>
        </w:rPr>
        <w:t xml:space="preserve"> </w:t>
      </w:r>
      <w:r w:rsidR="00763FDC" w:rsidRPr="009377E5">
        <w:rPr>
          <w:rFonts w:ascii="Cambria" w:hAnsi="Cambria"/>
          <w:b/>
        </w:rPr>
        <w:t>May 2026</w:t>
      </w:r>
    </w:p>
    <w:p w14:paraId="5EC24D91" w14:textId="7AE1A4D5" w:rsidR="007F57E3" w:rsidRPr="009377E5" w:rsidRDefault="00763FDC" w:rsidP="009377E5">
      <w:pPr>
        <w:pStyle w:val="ListParagraph"/>
        <w:tabs>
          <w:tab w:val="right" w:pos="10800"/>
        </w:tabs>
        <w:spacing w:after="0" w:line="240" w:lineRule="auto"/>
        <w:ind w:left="360"/>
        <w:rPr>
          <w:rFonts w:ascii="Cambria" w:hAnsi="Cambria"/>
          <w:sz w:val="20"/>
          <w:szCs w:val="20"/>
        </w:rPr>
      </w:pPr>
      <w:r w:rsidRPr="009377E5">
        <w:rPr>
          <w:rFonts w:ascii="Cambria" w:hAnsi="Cambria"/>
          <w:sz w:val="20"/>
          <w:szCs w:val="20"/>
        </w:rPr>
        <w:t>Middle Tennessee State University</w:t>
      </w:r>
      <w:r w:rsidR="00CD7B29" w:rsidRPr="009377E5">
        <w:rPr>
          <w:rFonts w:ascii="Cambria" w:hAnsi="Cambria"/>
          <w:sz w:val="20"/>
          <w:szCs w:val="20"/>
        </w:rPr>
        <w:tab/>
      </w:r>
      <w:r w:rsidRPr="009377E5">
        <w:rPr>
          <w:rFonts w:ascii="Cambria" w:hAnsi="Cambria"/>
          <w:sz w:val="20"/>
          <w:szCs w:val="20"/>
        </w:rPr>
        <w:t>Murfreesboro, TN</w:t>
      </w:r>
    </w:p>
    <w:bookmarkEnd w:id="0"/>
    <w:p w14:paraId="0A86B2CE" w14:textId="1A4D55C8" w:rsidR="00C13F7D" w:rsidRPr="009377E5" w:rsidRDefault="00763FDC" w:rsidP="009377E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rPr>
          <w:rFonts w:ascii="Cambria" w:hAnsi="Cambria"/>
          <w:b/>
        </w:rPr>
      </w:pPr>
      <w:r w:rsidRPr="009377E5">
        <w:rPr>
          <w:rFonts w:ascii="Cambria" w:hAnsi="Cambria"/>
          <w:b/>
        </w:rPr>
        <w:t>Associate Of Science</w:t>
      </w:r>
      <w:r w:rsidR="0084694F" w:rsidRPr="009377E5">
        <w:rPr>
          <w:rFonts w:ascii="Cambria" w:hAnsi="Cambria"/>
          <w:b/>
        </w:rPr>
        <w:t xml:space="preserve"> in Computer Science</w:t>
      </w:r>
      <w:r w:rsidRPr="009377E5">
        <w:rPr>
          <w:rFonts w:ascii="Cambria" w:hAnsi="Cambria"/>
          <w:b/>
        </w:rPr>
        <w:tab/>
      </w:r>
      <w:r w:rsidR="009059EC" w:rsidRPr="009377E5">
        <w:rPr>
          <w:rFonts w:ascii="Cambria" w:hAnsi="Cambria"/>
          <w:b/>
        </w:rPr>
        <w:t xml:space="preserve"> </w:t>
      </w:r>
      <w:r w:rsidRPr="009377E5">
        <w:rPr>
          <w:rFonts w:ascii="Cambria" w:hAnsi="Cambria"/>
          <w:b/>
        </w:rPr>
        <w:t>May 2024</w:t>
      </w:r>
    </w:p>
    <w:p w14:paraId="0177D4B0" w14:textId="35BC0E8B" w:rsidR="00224E65" w:rsidRPr="009377E5" w:rsidRDefault="00763FDC" w:rsidP="009377E5">
      <w:pPr>
        <w:pStyle w:val="ListParagraph"/>
        <w:tabs>
          <w:tab w:val="right" w:pos="10800"/>
        </w:tabs>
        <w:spacing w:after="0" w:line="240" w:lineRule="auto"/>
        <w:ind w:left="360"/>
        <w:rPr>
          <w:rFonts w:ascii="Cambria" w:hAnsi="Cambria"/>
          <w:b/>
        </w:rPr>
      </w:pPr>
      <w:r w:rsidRPr="009377E5">
        <w:rPr>
          <w:rFonts w:ascii="Cambria" w:hAnsi="Cambria"/>
          <w:bCs/>
          <w:sz w:val="20"/>
          <w:szCs w:val="20"/>
        </w:rPr>
        <w:t>Nashville State Community College</w:t>
      </w:r>
      <w:r w:rsidR="009F00F8" w:rsidRPr="009377E5">
        <w:rPr>
          <w:rFonts w:ascii="Cambria" w:hAnsi="Cambria"/>
          <w:b/>
          <w:i/>
          <w:sz w:val="20"/>
          <w:szCs w:val="20"/>
        </w:rPr>
        <w:t xml:space="preserve"> </w:t>
      </w:r>
      <w:r w:rsidR="00773751" w:rsidRPr="009377E5">
        <w:rPr>
          <w:rFonts w:ascii="Cambria" w:hAnsi="Cambria"/>
          <w:b/>
          <w:i/>
          <w:sz w:val="20"/>
          <w:szCs w:val="20"/>
        </w:rPr>
        <w:tab/>
      </w:r>
      <w:r w:rsidRPr="009377E5">
        <w:rPr>
          <w:rFonts w:ascii="Cambria" w:hAnsi="Cambria"/>
          <w:bCs/>
          <w:sz w:val="20"/>
          <w:szCs w:val="20"/>
        </w:rPr>
        <w:t>Nashville, TN</w:t>
      </w:r>
    </w:p>
    <w:p w14:paraId="39F3FC57" w14:textId="36AC97D3" w:rsidR="00CD7B29" w:rsidRPr="009377E5" w:rsidRDefault="00224E65" w:rsidP="009377E5">
      <w:pPr>
        <w:pStyle w:val="Subtitle"/>
        <w:numPr>
          <w:ilvl w:val="0"/>
          <w:numId w:val="0"/>
        </w:numPr>
        <w:pBdr>
          <w:bottom w:val="single" w:sz="8" w:space="1" w:color="auto"/>
        </w:pBdr>
        <w:spacing w:before="120" w:after="0" w:line="240" w:lineRule="auto"/>
        <w:rPr>
          <w:rStyle w:val="Strong"/>
          <w:rFonts w:ascii="Cambria" w:hAnsi="Cambria"/>
          <w:color w:val="0D0D0D" w:themeColor="text1" w:themeTint="F2"/>
          <w:sz w:val="28"/>
        </w:rPr>
      </w:pPr>
      <w:r w:rsidRPr="009377E5">
        <w:rPr>
          <w:rStyle w:val="Strong"/>
          <w:rFonts w:ascii="Cambria" w:hAnsi="Cambria"/>
          <w:color w:val="0D0D0D" w:themeColor="text1" w:themeTint="F2"/>
          <w:sz w:val="28"/>
        </w:rPr>
        <w:t>Professional</w:t>
      </w:r>
      <w:r w:rsidR="00CD7B29" w:rsidRPr="009377E5">
        <w:rPr>
          <w:rStyle w:val="Strong"/>
          <w:rFonts w:ascii="Cambria" w:hAnsi="Cambria"/>
          <w:color w:val="0D0D0D" w:themeColor="text1" w:themeTint="F2"/>
          <w:sz w:val="28"/>
        </w:rPr>
        <w:t xml:space="preserve"> Experience</w:t>
      </w:r>
    </w:p>
    <w:p w14:paraId="3F0D3C15" w14:textId="207777EB" w:rsidR="007D4EDC" w:rsidRPr="009377E5" w:rsidRDefault="007D4EDC" w:rsidP="009377E5">
      <w:pPr>
        <w:spacing w:line="240" w:lineRule="auto"/>
        <w:rPr>
          <w:rFonts w:ascii="Cambria" w:hAnsi="Cambria"/>
          <w:b/>
          <w:bCs/>
        </w:rPr>
      </w:pPr>
      <w:r w:rsidRPr="009377E5">
        <w:rPr>
          <w:rFonts w:ascii="Cambria" w:hAnsi="Cambria"/>
          <w:b/>
          <w:bCs/>
        </w:rPr>
        <w:t>Tech Bridge</w:t>
      </w:r>
      <w:r w:rsidRPr="009377E5">
        <w:rPr>
          <w:rFonts w:ascii="Cambria" w:hAnsi="Cambria"/>
          <w:b/>
          <w:bCs/>
        </w:rPr>
        <w:t xml:space="preserve"> Solutions (Dissolved 2020) | Nashville, Tennessee</w:t>
      </w:r>
    </w:p>
    <w:p w14:paraId="20105B27" w14:textId="4A899496" w:rsidR="007D4EDC" w:rsidRPr="009377E5" w:rsidRDefault="00814096" w:rsidP="009377E5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/>
          <w:b/>
          <w:bCs/>
        </w:rPr>
      </w:pPr>
      <w:r w:rsidRPr="009377E5">
        <w:rPr>
          <w:rFonts w:ascii="Cambria" w:hAnsi="Cambria"/>
          <w:b/>
          <w:bCs/>
        </w:rPr>
        <w:t>Remote Help Desk Technician</w:t>
      </w:r>
      <w:r w:rsidRPr="009377E5">
        <w:rPr>
          <w:rFonts w:ascii="Cambria" w:hAnsi="Cambria"/>
          <w:b/>
          <w:bCs/>
        </w:rPr>
        <w:tab/>
      </w:r>
      <w:r w:rsidR="007D4EDC" w:rsidRPr="009377E5">
        <w:rPr>
          <w:rFonts w:ascii="Cambria" w:hAnsi="Cambria"/>
          <w:b/>
          <w:bCs/>
        </w:rPr>
        <w:tab/>
      </w:r>
      <w:r w:rsidR="007D4EDC" w:rsidRPr="009377E5">
        <w:rPr>
          <w:rFonts w:ascii="Cambria" w:hAnsi="Cambria"/>
          <w:b/>
          <w:bCs/>
        </w:rPr>
        <w:tab/>
      </w:r>
      <w:r w:rsidR="007D4EDC" w:rsidRPr="009377E5">
        <w:rPr>
          <w:rFonts w:ascii="Cambria" w:hAnsi="Cambria"/>
          <w:b/>
          <w:bCs/>
        </w:rPr>
        <w:tab/>
      </w:r>
      <w:r w:rsidR="007D4EDC" w:rsidRPr="009377E5">
        <w:rPr>
          <w:rFonts w:ascii="Cambria" w:hAnsi="Cambria"/>
          <w:b/>
          <w:bCs/>
        </w:rPr>
        <w:tab/>
      </w:r>
      <w:r w:rsidR="007D4EDC" w:rsidRPr="009377E5">
        <w:rPr>
          <w:rFonts w:ascii="Cambria" w:hAnsi="Cambria"/>
          <w:b/>
          <w:bCs/>
        </w:rPr>
        <w:tab/>
      </w:r>
      <w:r w:rsidR="007D4EDC" w:rsidRPr="009377E5">
        <w:rPr>
          <w:rFonts w:ascii="Cambria" w:hAnsi="Cambria"/>
          <w:b/>
          <w:bCs/>
        </w:rPr>
        <w:tab/>
      </w:r>
      <w:r w:rsidR="007D4EDC" w:rsidRPr="009377E5">
        <w:rPr>
          <w:rFonts w:ascii="Cambria" w:hAnsi="Cambria"/>
          <w:b/>
          <w:bCs/>
        </w:rPr>
        <w:tab/>
      </w:r>
      <w:r w:rsidRPr="009377E5">
        <w:rPr>
          <w:rFonts w:ascii="Cambria" w:hAnsi="Cambria"/>
          <w:b/>
          <w:bCs/>
        </w:rPr>
        <w:t>Mar 2019 - Nov 2020</w:t>
      </w:r>
    </w:p>
    <w:p w14:paraId="0D80CBB2" w14:textId="77777777" w:rsidR="00814096" w:rsidRPr="009377E5" w:rsidRDefault="00814096" w:rsidP="009377E5">
      <w:pPr>
        <w:pStyle w:val="ListParagraph"/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>Delivered Tier 1 &amp; Tier 2 remote support for 200+ enterprise clients, resolving hardware, software, and network issues via ticketing systems and remote desktop tools.</w:t>
      </w:r>
    </w:p>
    <w:p w14:paraId="2113309A" w14:textId="77777777" w:rsidR="00814096" w:rsidRPr="009377E5" w:rsidRDefault="00814096" w:rsidP="009377E5">
      <w:pPr>
        <w:pStyle w:val="ListParagraph"/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>Managed incident queues and escalations within ServiceNow / Zendesk, maintaining a 95 % customer satisfaction rating and exceeding SLA response metrics.</w:t>
      </w:r>
    </w:p>
    <w:p w14:paraId="6D57E3EE" w14:textId="142F4761" w:rsidR="00203FA3" w:rsidRPr="009377E5" w:rsidRDefault="00814096" w:rsidP="009377E5">
      <w:pPr>
        <w:pStyle w:val="ListParagraph"/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>Configured and supported Windows 10, Office 365, and VPN connectivity across distributed environments, ensuring business continuity during the COVID-19 remote-work transition.</w:t>
      </w:r>
    </w:p>
    <w:p w14:paraId="7650E973" w14:textId="1EB1FE9B" w:rsidR="00763FDC" w:rsidRPr="009377E5" w:rsidRDefault="00763FDC" w:rsidP="009377E5">
      <w:pPr>
        <w:spacing w:line="240" w:lineRule="auto"/>
        <w:rPr>
          <w:rFonts w:ascii="Cambria" w:hAnsi="Cambria"/>
          <w:b/>
          <w:bCs/>
        </w:rPr>
      </w:pPr>
      <w:r w:rsidRPr="009377E5">
        <w:rPr>
          <w:rFonts w:ascii="Cambria" w:hAnsi="Cambria"/>
          <w:b/>
          <w:bCs/>
        </w:rPr>
        <w:t>U.S. Army – Information Technology Specialist</w:t>
      </w:r>
      <w:r w:rsidRPr="009377E5">
        <w:rPr>
          <w:rFonts w:ascii="Cambria" w:hAnsi="Cambria"/>
          <w:b/>
          <w:bCs/>
        </w:rPr>
        <w:tab/>
      </w:r>
      <w:r w:rsidRPr="009377E5">
        <w:rPr>
          <w:rFonts w:ascii="Cambria" w:hAnsi="Cambria"/>
          <w:b/>
          <w:bCs/>
        </w:rPr>
        <w:tab/>
      </w:r>
      <w:r w:rsidRPr="009377E5">
        <w:rPr>
          <w:rFonts w:ascii="Cambria" w:hAnsi="Cambria"/>
          <w:b/>
          <w:bCs/>
        </w:rPr>
        <w:tab/>
      </w:r>
      <w:r w:rsidRPr="009377E5">
        <w:rPr>
          <w:rFonts w:ascii="Cambria" w:hAnsi="Cambria"/>
          <w:b/>
          <w:bCs/>
        </w:rPr>
        <w:tab/>
      </w:r>
      <w:r w:rsidRPr="009377E5">
        <w:rPr>
          <w:rFonts w:ascii="Cambria" w:hAnsi="Cambria"/>
          <w:b/>
          <w:bCs/>
        </w:rPr>
        <w:tab/>
      </w:r>
      <w:r w:rsidRPr="009377E5">
        <w:rPr>
          <w:rFonts w:ascii="Cambria" w:hAnsi="Cambria"/>
          <w:b/>
          <w:bCs/>
        </w:rPr>
        <w:tab/>
      </w:r>
      <w:r w:rsidRPr="009377E5">
        <w:rPr>
          <w:rFonts w:ascii="Cambria" w:hAnsi="Cambria"/>
          <w:b/>
          <w:bCs/>
        </w:rPr>
        <w:tab/>
      </w:r>
      <w:r w:rsidR="009377E5">
        <w:rPr>
          <w:rFonts w:ascii="Cambria" w:hAnsi="Cambria"/>
          <w:b/>
          <w:bCs/>
        </w:rPr>
        <w:t xml:space="preserve">  </w:t>
      </w:r>
      <w:r w:rsidRPr="009377E5">
        <w:rPr>
          <w:rFonts w:ascii="Cambria" w:hAnsi="Cambria"/>
          <w:b/>
          <w:bCs/>
        </w:rPr>
        <w:t xml:space="preserve"> 2014 – 2018</w:t>
      </w:r>
    </w:p>
    <w:p w14:paraId="1918C51C" w14:textId="5D8873E3" w:rsidR="00763FDC" w:rsidRPr="009377E5" w:rsidRDefault="00763FDC" w:rsidP="009377E5">
      <w:pPr>
        <w:numPr>
          <w:ilvl w:val="0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  <w:b/>
          <w:bCs/>
        </w:rPr>
        <w:t xml:space="preserve">Help Desk Team Chief | Colorado Springs, CO </w:t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  <w:t xml:space="preserve"> </w:t>
      </w:r>
      <w:r w:rsidR="009377E5">
        <w:rPr>
          <w:rFonts w:ascii="Cambria" w:hAnsi="Cambria"/>
          <w:b/>
          <w:bCs/>
        </w:rPr>
        <w:tab/>
        <w:t xml:space="preserve">   </w:t>
      </w:r>
      <w:r w:rsidRPr="009377E5">
        <w:rPr>
          <w:rFonts w:ascii="Cambria" w:hAnsi="Cambria"/>
          <w:b/>
          <w:bCs/>
        </w:rPr>
        <w:t>2016 – 2018</w:t>
      </w:r>
    </w:p>
    <w:p w14:paraId="6C6C817D" w14:textId="3A086C23" w:rsidR="00763FDC" w:rsidRPr="009377E5" w:rsidRDefault="008D4966" w:rsidP="009377E5">
      <w:pPr>
        <w:pStyle w:val="ListParagraph"/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 xml:space="preserve">Led technical support operations for classified and unclassified network systems, managing over 5,000 network moves, adds, and changes (MACs) while ensuring zero downtime and maintaining operational security protocols. </w:t>
      </w:r>
      <w:r w:rsidR="00763FDC" w:rsidRPr="009377E5">
        <w:rPr>
          <w:rFonts w:ascii="Cambria" w:hAnsi="Cambria"/>
        </w:rPr>
        <w:t>Led over 5,000 classified/unclassified network moves, adds, and changes (MACs).</w:t>
      </w:r>
    </w:p>
    <w:p w14:paraId="4AE6854F" w14:textId="209A7007" w:rsidR="008D4966" w:rsidRPr="009377E5" w:rsidRDefault="008D4966" w:rsidP="009377E5">
      <w:pPr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>Demonstrated strategic planning by overseeing $750,000 in communications equipment inventory with zero losses through meticulous asset management and accountability procedures.</w:t>
      </w:r>
    </w:p>
    <w:p w14:paraId="70A6993A" w14:textId="02FCFF6C" w:rsidR="00256C55" w:rsidRPr="009377E5" w:rsidRDefault="00256C55" w:rsidP="009377E5">
      <w:pPr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>Exercised leadership abilities by training and supervising team members on network troubleshooting procedures, Cisco hardware configurations, and DoD security compliance requirements.</w:t>
      </w:r>
    </w:p>
    <w:p w14:paraId="269C53A1" w14:textId="2F342B4E" w:rsidR="00763FDC" w:rsidRPr="009377E5" w:rsidRDefault="00763FDC" w:rsidP="009377E5">
      <w:pPr>
        <w:numPr>
          <w:ilvl w:val="0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  <w:b/>
          <w:bCs/>
        </w:rPr>
        <w:t xml:space="preserve">Information Systems Maintainer | Daegu, South Korea </w:t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</w:r>
      <w:r w:rsidR="00F151D3" w:rsidRPr="009377E5">
        <w:rPr>
          <w:rFonts w:ascii="Cambria" w:hAnsi="Cambria"/>
          <w:b/>
          <w:bCs/>
        </w:rPr>
        <w:tab/>
        <w:t xml:space="preserve"> </w:t>
      </w:r>
      <w:r w:rsidRPr="009377E5">
        <w:rPr>
          <w:rFonts w:ascii="Cambria" w:hAnsi="Cambria"/>
          <w:b/>
          <w:bCs/>
        </w:rPr>
        <w:t>201</w:t>
      </w:r>
      <w:r w:rsidR="00256C55" w:rsidRPr="009377E5">
        <w:rPr>
          <w:rFonts w:ascii="Cambria" w:hAnsi="Cambria"/>
          <w:b/>
          <w:bCs/>
        </w:rPr>
        <w:t>5</w:t>
      </w:r>
      <w:r w:rsidRPr="009377E5">
        <w:rPr>
          <w:rFonts w:ascii="Cambria" w:hAnsi="Cambria"/>
          <w:b/>
          <w:bCs/>
        </w:rPr>
        <w:t xml:space="preserve"> – 2016</w:t>
      </w:r>
    </w:p>
    <w:p w14:paraId="359B500B" w14:textId="77777777" w:rsidR="00C32D0E" w:rsidRPr="009377E5" w:rsidRDefault="00881FED" w:rsidP="009377E5">
      <w:pPr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>Maintained technical proficiency in network device administration by conducting installations, configurations, and preventive maintenance on switches, routers, firewalls, and cybersecurity devices.</w:t>
      </w:r>
    </w:p>
    <w:p w14:paraId="22AE7977" w14:textId="4A839942" w:rsidR="00C32D0E" w:rsidRPr="009377E5" w:rsidRDefault="00881FED" w:rsidP="009377E5">
      <w:pPr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>Ensured secure communications through proper implementation of DoD electronic key management systems and adherence to strict security protocols.</w:t>
      </w:r>
    </w:p>
    <w:p w14:paraId="07AE9205" w14:textId="43E0EEDA" w:rsidR="00C32D0E" w:rsidRPr="009377E5" w:rsidRDefault="00C32D0E" w:rsidP="009377E5">
      <w:pPr>
        <w:numPr>
          <w:ilvl w:val="1"/>
          <w:numId w:val="10"/>
        </w:numPr>
        <w:spacing w:line="240" w:lineRule="auto"/>
        <w:rPr>
          <w:rFonts w:ascii="Cambria" w:hAnsi="Cambria"/>
        </w:rPr>
      </w:pPr>
      <w:r w:rsidRPr="009377E5">
        <w:rPr>
          <w:rFonts w:ascii="Cambria" w:hAnsi="Cambria"/>
        </w:rPr>
        <w:t>Exhibited adaptability by troubleshooting diverse network infrastructure challenges in a multinational military environment.</w:t>
      </w:r>
    </w:p>
    <w:p w14:paraId="47A40CB6" w14:textId="46CFCEEE" w:rsidR="009377E5" w:rsidRPr="009377E5" w:rsidRDefault="00773751" w:rsidP="009377E5">
      <w:pPr>
        <w:pBdr>
          <w:bottom w:val="single" w:sz="6" w:space="1" w:color="auto"/>
        </w:pBdr>
        <w:spacing w:line="240" w:lineRule="auto"/>
        <w:rPr>
          <w:rFonts w:ascii="Cambria" w:hAnsi="Cambria"/>
          <w:b/>
          <w:bCs/>
          <w:color w:val="0D0D0D" w:themeColor="text1" w:themeTint="F2"/>
          <w:sz w:val="28"/>
        </w:rPr>
      </w:pPr>
      <w:r w:rsidRPr="009377E5">
        <w:rPr>
          <w:rStyle w:val="Strong"/>
          <w:rFonts w:ascii="Cambria" w:hAnsi="Cambria"/>
          <w:color w:val="0D0D0D" w:themeColor="text1" w:themeTint="F2"/>
          <w:sz w:val="28"/>
        </w:rPr>
        <w:t xml:space="preserve">Awards and </w:t>
      </w:r>
      <w:r w:rsidR="003934A6" w:rsidRPr="009377E5">
        <w:rPr>
          <w:rStyle w:val="Strong"/>
          <w:rFonts w:ascii="Cambria" w:hAnsi="Cambria"/>
          <w:color w:val="0D0D0D" w:themeColor="text1" w:themeTint="F2"/>
          <w:sz w:val="28"/>
        </w:rPr>
        <w:t>Self-Development</w:t>
      </w:r>
      <w:r w:rsidRPr="009377E5">
        <w:rPr>
          <w:rStyle w:val="Strong"/>
          <w:rFonts w:ascii="Cambria" w:hAnsi="Cambria"/>
          <w:color w:val="0D0D0D" w:themeColor="text1" w:themeTint="F2"/>
          <w:sz w:val="28"/>
        </w:rPr>
        <w:t xml:space="preserve"> Course</w:t>
      </w:r>
      <w:r w:rsidR="00FC68C1" w:rsidRPr="009377E5">
        <w:rPr>
          <w:rStyle w:val="Strong"/>
          <w:rFonts w:ascii="Cambria" w:hAnsi="Cambria"/>
          <w:color w:val="0D0D0D" w:themeColor="text1" w:themeTint="F2"/>
          <w:sz w:val="28"/>
        </w:rPr>
        <w:t xml:space="preserve">s </w:t>
      </w:r>
    </w:p>
    <w:p w14:paraId="715689B2" w14:textId="55598FBF" w:rsidR="00EB6D46" w:rsidRPr="009377E5" w:rsidRDefault="009377E5" w:rsidP="009377E5">
      <w:pPr>
        <w:pStyle w:val="NormalWeb"/>
        <w:jc w:val="center"/>
        <w:rPr>
          <w:rFonts w:ascii="Cambria" w:hAnsi="Cambria"/>
          <w:sz w:val="21"/>
          <w:szCs w:val="21"/>
        </w:rPr>
      </w:pPr>
      <w:r w:rsidRPr="009377E5">
        <w:rPr>
          <w:rFonts w:ascii="Cambria" w:hAnsi="Cambria"/>
          <w:sz w:val="21"/>
          <w:szCs w:val="21"/>
        </w:rPr>
        <w:t>•</w:t>
      </w:r>
      <w:r w:rsidR="00EB6D46" w:rsidRPr="009377E5">
        <w:rPr>
          <w:rFonts w:ascii="Cambria" w:hAnsi="Cambria"/>
          <w:sz w:val="21"/>
          <w:szCs w:val="21"/>
        </w:rPr>
        <w:t>Army Achievement Medal</w:t>
      </w:r>
      <w:r w:rsidR="00745CAD" w:rsidRPr="009377E5">
        <w:rPr>
          <w:rFonts w:ascii="Cambria" w:hAnsi="Cambria"/>
          <w:sz w:val="21"/>
          <w:szCs w:val="21"/>
        </w:rPr>
        <w:t> </w:t>
      </w:r>
      <w:r w:rsidR="00745CAD" w:rsidRPr="009377E5">
        <w:rPr>
          <w:rFonts w:ascii="Cambria" w:hAnsi="Cambria"/>
          <w:sz w:val="21"/>
          <w:szCs w:val="21"/>
        </w:rPr>
        <w:t xml:space="preserve">• </w:t>
      </w:r>
      <w:r w:rsidR="00EB6D46" w:rsidRPr="009377E5">
        <w:rPr>
          <w:rFonts w:ascii="Cambria" w:hAnsi="Cambria"/>
          <w:sz w:val="21"/>
          <w:szCs w:val="21"/>
        </w:rPr>
        <w:t xml:space="preserve">Army Good </w:t>
      </w:r>
      <w:r w:rsidR="009059EC" w:rsidRPr="009377E5">
        <w:rPr>
          <w:rFonts w:ascii="Cambria" w:hAnsi="Cambria"/>
          <w:sz w:val="21"/>
          <w:szCs w:val="21"/>
        </w:rPr>
        <w:t>Conduct</w:t>
      </w:r>
      <w:r w:rsidR="00EB6D46" w:rsidRPr="009377E5">
        <w:rPr>
          <w:rFonts w:ascii="Cambria" w:hAnsi="Cambria"/>
          <w:sz w:val="21"/>
          <w:szCs w:val="21"/>
        </w:rPr>
        <w:t xml:space="preserve"> </w:t>
      </w:r>
      <w:r w:rsidR="009059EC" w:rsidRPr="009377E5">
        <w:rPr>
          <w:rFonts w:ascii="Cambria" w:hAnsi="Cambria"/>
          <w:sz w:val="21"/>
          <w:szCs w:val="21"/>
        </w:rPr>
        <w:t>medal</w:t>
      </w:r>
      <w:r w:rsidR="00745CAD" w:rsidRPr="009377E5">
        <w:rPr>
          <w:rFonts w:ascii="Cambria" w:hAnsi="Cambria"/>
          <w:sz w:val="21"/>
          <w:szCs w:val="21"/>
        </w:rPr>
        <w:t> </w:t>
      </w:r>
      <w:r w:rsidR="00745CAD" w:rsidRPr="009377E5">
        <w:rPr>
          <w:rFonts w:ascii="Cambria" w:hAnsi="Cambria"/>
          <w:sz w:val="21"/>
          <w:szCs w:val="21"/>
        </w:rPr>
        <w:t>• Remote Support &amp; Ticketing</w:t>
      </w:r>
      <w:r w:rsidR="00745CAD" w:rsidRPr="009377E5">
        <w:rPr>
          <w:rFonts w:ascii="Cambria" w:hAnsi="Cambria"/>
          <w:sz w:val="21"/>
          <w:szCs w:val="21"/>
        </w:rPr>
        <w:br/>
        <w:t>• Network Troubleshooting (L1–L2)</w:t>
      </w:r>
      <w:r w:rsidR="00745CAD" w:rsidRPr="009377E5">
        <w:rPr>
          <w:rFonts w:ascii="Cambria" w:hAnsi="Cambria"/>
          <w:sz w:val="21"/>
          <w:szCs w:val="21"/>
        </w:rPr>
        <w:t> </w:t>
      </w:r>
      <w:r w:rsidR="00745CAD" w:rsidRPr="009377E5">
        <w:rPr>
          <w:rFonts w:ascii="Cambria" w:hAnsi="Cambria"/>
          <w:sz w:val="21"/>
          <w:szCs w:val="21"/>
        </w:rPr>
        <w:t>• Windows &amp; Linux Administration</w:t>
      </w:r>
      <w:r w:rsidR="00745CAD" w:rsidRPr="009377E5">
        <w:rPr>
          <w:rFonts w:ascii="Cambria" w:hAnsi="Cambria"/>
          <w:sz w:val="21"/>
          <w:szCs w:val="21"/>
        </w:rPr>
        <w:t> </w:t>
      </w:r>
      <w:r w:rsidR="00745CAD" w:rsidRPr="009377E5">
        <w:rPr>
          <w:rFonts w:ascii="Cambria" w:hAnsi="Cambria"/>
          <w:sz w:val="21"/>
          <w:szCs w:val="21"/>
        </w:rPr>
        <w:t xml:space="preserve">• Security &amp; Compliance </w:t>
      </w:r>
      <w:r w:rsidR="00745CAD" w:rsidRPr="009377E5">
        <w:rPr>
          <w:rFonts w:ascii="Cambria" w:hAnsi="Cambria"/>
          <w:sz w:val="21"/>
          <w:szCs w:val="21"/>
        </w:rPr>
        <w:br/>
        <w:t>• Asset Management &amp; Change Contro</w:t>
      </w:r>
      <w:r w:rsidR="00FC68C1" w:rsidRPr="009377E5">
        <w:rPr>
          <w:rFonts w:ascii="Cambria" w:hAnsi="Cambria"/>
          <w:sz w:val="21"/>
          <w:szCs w:val="21"/>
        </w:rPr>
        <w:t xml:space="preserve">l </w:t>
      </w:r>
      <w:r w:rsidR="00745CAD" w:rsidRPr="009377E5">
        <w:rPr>
          <w:rFonts w:ascii="Cambria" w:hAnsi="Cambria"/>
          <w:sz w:val="21"/>
          <w:szCs w:val="21"/>
        </w:rPr>
        <w:t>• Leadership &amp; Team Training</w:t>
      </w:r>
      <w:r w:rsidR="00FC68C1" w:rsidRPr="009377E5">
        <w:rPr>
          <w:rFonts w:ascii="Cambria" w:hAnsi="Cambria"/>
          <w:sz w:val="21"/>
          <w:szCs w:val="21"/>
        </w:rPr>
        <w:t xml:space="preserve">   </w:t>
      </w:r>
      <w:r w:rsidR="00745CAD" w:rsidRPr="009377E5">
        <w:rPr>
          <w:rFonts w:ascii="Cambria" w:hAnsi="Cambria"/>
          <w:sz w:val="21"/>
          <w:szCs w:val="21"/>
        </w:rPr>
        <w:t>• Communication &amp; Documentation</w:t>
      </w:r>
    </w:p>
    <w:sectPr w:rsidR="00EB6D46" w:rsidRPr="009377E5" w:rsidSect="00CD7B2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446"/>
    <w:multiLevelType w:val="hybridMultilevel"/>
    <w:tmpl w:val="9740E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D5CBD"/>
    <w:multiLevelType w:val="hybridMultilevel"/>
    <w:tmpl w:val="A94A0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8A6ED6"/>
    <w:multiLevelType w:val="hybridMultilevel"/>
    <w:tmpl w:val="8A32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3104"/>
    <w:multiLevelType w:val="hybridMultilevel"/>
    <w:tmpl w:val="AF5E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0686C">
      <w:start w:val="21"/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6090"/>
    <w:multiLevelType w:val="multilevel"/>
    <w:tmpl w:val="6A16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27284"/>
    <w:multiLevelType w:val="hybridMultilevel"/>
    <w:tmpl w:val="0E38ED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B2E6F45"/>
    <w:multiLevelType w:val="hybridMultilevel"/>
    <w:tmpl w:val="055AAEA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533C7277"/>
    <w:multiLevelType w:val="multilevel"/>
    <w:tmpl w:val="0FC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72182"/>
    <w:multiLevelType w:val="hybridMultilevel"/>
    <w:tmpl w:val="5EF8A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A7354F"/>
    <w:multiLevelType w:val="multilevel"/>
    <w:tmpl w:val="D624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F7401"/>
    <w:multiLevelType w:val="hybridMultilevel"/>
    <w:tmpl w:val="5960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E4DF9"/>
    <w:multiLevelType w:val="hybridMultilevel"/>
    <w:tmpl w:val="FEE65112"/>
    <w:lvl w:ilvl="0" w:tplc="A7DAF8A6">
      <w:start w:val="1"/>
      <w:numFmt w:val="bullet"/>
      <w:lvlText w:val="●"/>
      <w:lvlJc w:val="left"/>
      <w:pPr>
        <w:ind w:left="720" w:hanging="360"/>
      </w:pPr>
    </w:lvl>
    <w:lvl w:ilvl="1" w:tplc="7D2A4196">
      <w:start w:val="1"/>
      <w:numFmt w:val="bullet"/>
      <w:lvlText w:val="○"/>
      <w:lvlJc w:val="left"/>
      <w:pPr>
        <w:ind w:left="1440" w:hanging="360"/>
      </w:pPr>
    </w:lvl>
    <w:lvl w:ilvl="2" w:tplc="A53670E6">
      <w:start w:val="1"/>
      <w:numFmt w:val="bullet"/>
      <w:lvlText w:val="■"/>
      <w:lvlJc w:val="left"/>
      <w:pPr>
        <w:ind w:left="2160" w:hanging="360"/>
      </w:pPr>
    </w:lvl>
    <w:lvl w:ilvl="3" w:tplc="9CAE256C">
      <w:start w:val="1"/>
      <w:numFmt w:val="bullet"/>
      <w:lvlText w:val="●"/>
      <w:lvlJc w:val="left"/>
      <w:pPr>
        <w:ind w:left="2880" w:hanging="360"/>
      </w:pPr>
    </w:lvl>
    <w:lvl w:ilvl="4" w:tplc="26FE30B4">
      <w:start w:val="1"/>
      <w:numFmt w:val="bullet"/>
      <w:lvlText w:val="○"/>
      <w:lvlJc w:val="left"/>
      <w:pPr>
        <w:ind w:left="3600" w:hanging="360"/>
      </w:pPr>
    </w:lvl>
    <w:lvl w:ilvl="5" w:tplc="D34459B0">
      <w:start w:val="1"/>
      <w:numFmt w:val="bullet"/>
      <w:lvlText w:val="■"/>
      <w:lvlJc w:val="left"/>
      <w:pPr>
        <w:ind w:left="4320" w:hanging="360"/>
      </w:pPr>
    </w:lvl>
    <w:lvl w:ilvl="6" w:tplc="06A64FDA">
      <w:start w:val="1"/>
      <w:numFmt w:val="bullet"/>
      <w:lvlText w:val="●"/>
      <w:lvlJc w:val="left"/>
      <w:pPr>
        <w:ind w:left="5040" w:hanging="360"/>
      </w:pPr>
    </w:lvl>
    <w:lvl w:ilvl="7" w:tplc="E5D4AE30">
      <w:start w:val="1"/>
      <w:numFmt w:val="bullet"/>
      <w:lvlText w:val="●"/>
      <w:lvlJc w:val="left"/>
      <w:pPr>
        <w:ind w:left="5760" w:hanging="360"/>
      </w:pPr>
    </w:lvl>
    <w:lvl w:ilvl="8" w:tplc="0A0E3A1E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692D301E"/>
    <w:multiLevelType w:val="hybridMultilevel"/>
    <w:tmpl w:val="5D0C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16A01"/>
    <w:multiLevelType w:val="hybridMultilevel"/>
    <w:tmpl w:val="1146161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447190302">
    <w:abstractNumId w:val="10"/>
  </w:num>
  <w:num w:numId="2" w16cid:durableId="1372725295">
    <w:abstractNumId w:val="0"/>
  </w:num>
  <w:num w:numId="3" w16cid:durableId="1500777592">
    <w:abstractNumId w:val="2"/>
  </w:num>
  <w:num w:numId="4" w16cid:durableId="296647030">
    <w:abstractNumId w:val="12"/>
  </w:num>
  <w:num w:numId="5" w16cid:durableId="700128553">
    <w:abstractNumId w:val="4"/>
  </w:num>
  <w:num w:numId="6" w16cid:durableId="1843354858">
    <w:abstractNumId w:val="7"/>
  </w:num>
  <w:num w:numId="7" w16cid:durableId="592318634">
    <w:abstractNumId w:val="9"/>
  </w:num>
  <w:num w:numId="8" w16cid:durableId="1183473439">
    <w:abstractNumId w:val="11"/>
    <w:lvlOverride w:ilvl="0">
      <w:startOverride w:val="1"/>
    </w:lvlOverride>
  </w:num>
  <w:num w:numId="9" w16cid:durableId="270746598">
    <w:abstractNumId w:val="1"/>
  </w:num>
  <w:num w:numId="10" w16cid:durableId="2025787907">
    <w:abstractNumId w:val="3"/>
  </w:num>
  <w:num w:numId="11" w16cid:durableId="1573932809">
    <w:abstractNumId w:val="8"/>
  </w:num>
  <w:num w:numId="12" w16cid:durableId="107628119">
    <w:abstractNumId w:val="5"/>
  </w:num>
  <w:num w:numId="13" w16cid:durableId="1528568911">
    <w:abstractNumId w:val="6"/>
  </w:num>
  <w:num w:numId="14" w16cid:durableId="7290418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29"/>
    <w:rsid w:val="00076776"/>
    <w:rsid w:val="000A7405"/>
    <w:rsid w:val="00100153"/>
    <w:rsid w:val="001A6F03"/>
    <w:rsid w:val="001C23BF"/>
    <w:rsid w:val="001E52F0"/>
    <w:rsid w:val="00203FA3"/>
    <w:rsid w:val="00224E65"/>
    <w:rsid w:val="002379F2"/>
    <w:rsid w:val="00256C55"/>
    <w:rsid w:val="00365356"/>
    <w:rsid w:val="0037642A"/>
    <w:rsid w:val="003934A6"/>
    <w:rsid w:val="003C78B5"/>
    <w:rsid w:val="003D643C"/>
    <w:rsid w:val="004A06E8"/>
    <w:rsid w:val="00571B9E"/>
    <w:rsid w:val="005743FB"/>
    <w:rsid w:val="005B4FBC"/>
    <w:rsid w:val="005C4823"/>
    <w:rsid w:val="00641AC7"/>
    <w:rsid w:val="00683FEC"/>
    <w:rsid w:val="00696388"/>
    <w:rsid w:val="006B5EF0"/>
    <w:rsid w:val="00745CAD"/>
    <w:rsid w:val="00763FDC"/>
    <w:rsid w:val="00773751"/>
    <w:rsid w:val="007D4EDC"/>
    <w:rsid w:val="007F57E3"/>
    <w:rsid w:val="00814096"/>
    <w:rsid w:val="0084694F"/>
    <w:rsid w:val="00852ABB"/>
    <w:rsid w:val="008618B1"/>
    <w:rsid w:val="00873CEA"/>
    <w:rsid w:val="00881FED"/>
    <w:rsid w:val="008D4966"/>
    <w:rsid w:val="009059EC"/>
    <w:rsid w:val="009377E5"/>
    <w:rsid w:val="00941872"/>
    <w:rsid w:val="00955701"/>
    <w:rsid w:val="009639B8"/>
    <w:rsid w:val="009C305F"/>
    <w:rsid w:val="009C5E71"/>
    <w:rsid w:val="009F00F8"/>
    <w:rsid w:val="00B142D9"/>
    <w:rsid w:val="00B23BF8"/>
    <w:rsid w:val="00BC4828"/>
    <w:rsid w:val="00C13F7D"/>
    <w:rsid w:val="00C32D0E"/>
    <w:rsid w:val="00CB5595"/>
    <w:rsid w:val="00CD7B29"/>
    <w:rsid w:val="00CF135C"/>
    <w:rsid w:val="00DC109C"/>
    <w:rsid w:val="00E24855"/>
    <w:rsid w:val="00E73ECD"/>
    <w:rsid w:val="00EA02D4"/>
    <w:rsid w:val="00EB6D46"/>
    <w:rsid w:val="00ED295B"/>
    <w:rsid w:val="00F151D3"/>
    <w:rsid w:val="00F37D5F"/>
    <w:rsid w:val="00F965AC"/>
    <w:rsid w:val="00F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DC53E"/>
  <w15:chartTrackingRefBased/>
  <w15:docId w15:val="{EF4A5816-880F-4B88-906E-532BB1CA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D7B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2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D7B2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D7B29"/>
    <w:rPr>
      <w:i/>
      <w:iCs/>
    </w:rPr>
  </w:style>
  <w:style w:type="character" w:styleId="Strong">
    <w:name w:val="Strong"/>
    <w:basedOn w:val="DefaultParagraphFont"/>
    <w:uiPriority w:val="22"/>
    <w:qFormat/>
    <w:rsid w:val="00CD7B29"/>
    <w:rPr>
      <w:b/>
      <w:bCs/>
    </w:rPr>
  </w:style>
  <w:style w:type="paragraph" w:styleId="ListParagraph">
    <w:name w:val="List Paragraph"/>
    <w:basedOn w:val="Normal"/>
    <w:uiPriority w:val="34"/>
    <w:qFormat/>
    <w:rsid w:val="00CD7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4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5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arickwebb.dev/" TargetMode="External"/><Relationship Id="rId5" Type="http://schemas.openxmlformats.org/officeDocument/2006/relationships/hyperlink" Target="mailto:Demarickw104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60D91E-FFEB-445F-9C97-FDED5E2839B9}">
  <we:reference id="wa200007708" version="1.3.1.0" store="en-US" storeType="OMEX"/>
  <we:alternateReferences>
    <we:reference id="wa200007708" version="1.3.1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367</Words>
  <Characters>2523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Demarick Webb</cp:lastModifiedBy>
  <cp:revision>13</cp:revision>
  <dcterms:created xsi:type="dcterms:W3CDTF">2025-10-22T16:09:00Z</dcterms:created>
  <dcterms:modified xsi:type="dcterms:W3CDTF">2025-10-22T16:40:00Z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dd91110b1a8a7bf08a29329111ae2e651e78f302064c84ec03675814770bf7fa</vt:lpwstr>
  </property>
</Properties>
</file>