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shd w:val="clear" w:color="auto" w:fill="2B2B2B"/>
        <w:rPr>
          <w:rFonts w:hint="eastAsia"/>
          <w:lang w:val="en-US" w:eastAsia="zh-CN"/>
        </w:rPr>
      </w:pPr>
      <w:r>
        <w:rPr>
          <w:rFonts w:hint="eastAsia"/>
          <w:lang w:val="en-US" w:eastAsia="zh-CN"/>
        </w:rPr>
        <w:t>调用yolov5部分</w:t>
      </w:r>
    </w:p>
    <w:p>
      <w:pPr>
        <w:pStyle w:val="2"/>
        <w:keepNext w:val="0"/>
        <w:keepLines w:val="0"/>
        <w:widowControl/>
        <w:suppressLineNumbers w:val="0"/>
        <w:shd w:val="clear" w:color="auto"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color="auto" w:fill="2B2B2B"/>
        </w:rPr>
        <w:t xml:space="preserve">from </w:t>
      </w:r>
      <w:r>
        <w:rPr>
          <w:rFonts w:hint="default" w:ascii="monospace" w:hAnsi="monospace" w:eastAsia="monospace" w:cs="monospace"/>
          <w:color w:val="A9B7C6"/>
          <w:sz w:val="19"/>
          <w:szCs w:val="19"/>
          <w:shd w:val="clear" w:color="auto" w:fill="2B2B2B"/>
        </w:rPr>
        <w:t xml:space="preserve">yolov5.utils.datasets </w:t>
      </w:r>
      <w:r>
        <w:rPr>
          <w:rFonts w:hint="default" w:ascii="monospace" w:hAnsi="monospace" w:eastAsia="monospace" w:cs="monospace"/>
          <w:color w:val="CC7832"/>
          <w:sz w:val="19"/>
          <w:szCs w:val="19"/>
          <w:shd w:val="clear" w:color="auto" w:fill="2B2B2B"/>
        </w:rPr>
        <w:t xml:space="preserve">import </w:t>
      </w:r>
      <w:r>
        <w:rPr>
          <w:rFonts w:hint="default" w:ascii="monospace" w:hAnsi="monospace" w:eastAsia="monospace" w:cs="monospace"/>
          <w:color w:val="A9B7C6"/>
          <w:sz w:val="19"/>
          <w:szCs w:val="19"/>
          <w:shd w:val="clear" w:color="auto" w:fill="2B2B2B"/>
        </w:rPr>
        <w:t>LoadImages</w:t>
      </w:r>
      <w:r>
        <w:rPr>
          <w:rFonts w:hint="default" w:ascii="monospace" w:hAnsi="monospace" w:eastAsia="monospace" w:cs="monospace"/>
          <w:color w:val="CC7832"/>
          <w:sz w:val="19"/>
          <w:szCs w:val="19"/>
          <w:shd w:val="clear" w:color="auto" w:fill="2B2B2B"/>
        </w:rPr>
        <w:t xml:space="preserve">, </w:t>
      </w:r>
      <w:r>
        <w:rPr>
          <w:rFonts w:hint="default" w:ascii="monospace" w:hAnsi="monospace" w:eastAsia="monospace" w:cs="monospace"/>
          <w:color w:val="A9B7C6"/>
          <w:sz w:val="19"/>
          <w:szCs w:val="19"/>
          <w:shd w:val="clear" w:color="auto" w:fill="2B2B2B"/>
        </w:rPr>
        <w:t>LoadStreams</w:t>
      </w:r>
      <w:r>
        <w:rPr>
          <w:rFonts w:hint="default" w:ascii="monospace" w:hAnsi="monospace" w:eastAsia="monospace" w:cs="monospace"/>
          <w:color w:val="A9B7C6"/>
          <w:sz w:val="19"/>
          <w:szCs w:val="19"/>
          <w:shd w:val="clear" w:color="auto" w:fill="2B2B2B"/>
        </w:rPr>
        <w:br w:type="textWrapping"/>
      </w:r>
      <w:r>
        <w:rPr>
          <w:rFonts w:hint="default" w:ascii="monospace" w:hAnsi="monospace" w:eastAsia="monospace" w:cs="monospace"/>
          <w:color w:val="CC7832"/>
          <w:sz w:val="19"/>
          <w:szCs w:val="19"/>
          <w:shd w:val="clear" w:color="auto" w:fill="2B2B2B"/>
        </w:rPr>
        <w:t xml:space="preserve">from </w:t>
      </w:r>
      <w:r>
        <w:rPr>
          <w:rFonts w:hint="default" w:ascii="monospace" w:hAnsi="monospace" w:eastAsia="monospace" w:cs="monospace"/>
          <w:color w:val="A9B7C6"/>
          <w:sz w:val="19"/>
          <w:szCs w:val="19"/>
          <w:shd w:val="clear" w:color="auto" w:fill="2B2B2B"/>
        </w:rPr>
        <w:t xml:space="preserve">yolov5.utils.general </w:t>
      </w:r>
      <w:r>
        <w:rPr>
          <w:rFonts w:hint="default" w:ascii="monospace" w:hAnsi="monospace" w:eastAsia="monospace" w:cs="monospace"/>
          <w:color w:val="CC7832"/>
          <w:sz w:val="19"/>
          <w:szCs w:val="19"/>
          <w:shd w:val="clear" w:color="auto" w:fill="2B2B2B"/>
        </w:rPr>
        <w:t xml:space="preserve">import </w:t>
      </w:r>
      <w:r>
        <w:rPr>
          <w:rFonts w:hint="default" w:ascii="monospace" w:hAnsi="monospace" w:eastAsia="monospace" w:cs="monospace"/>
          <w:color w:val="A9B7C6"/>
          <w:sz w:val="19"/>
          <w:szCs w:val="19"/>
          <w:shd w:val="clear" w:color="auto" w:fill="2B2B2B"/>
        </w:rPr>
        <w:t>(</w:t>
      </w:r>
      <w:r>
        <w:rPr>
          <w:rFonts w:hint="default" w:ascii="monospace" w:hAnsi="monospace" w:eastAsia="monospace" w:cs="monospace"/>
          <w:color w:val="A9B7C6"/>
          <w:sz w:val="19"/>
          <w:szCs w:val="19"/>
          <w:shd w:val="clear" w:color="auto" w:fill="2B2B2B"/>
        </w:rPr>
        <w:br w:type="textWrapping"/>
      </w:r>
      <w:r>
        <w:rPr>
          <w:rFonts w:hint="default" w:ascii="monospace" w:hAnsi="monospace" w:eastAsia="monospace" w:cs="monospace"/>
          <w:color w:val="A9B7C6"/>
          <w:sz w:val="19"/>
          <w:szCs w:val="19"/>
          <w:shd w:val="clear" w:color="auto" w:fill="2B2B2B"/>
        </w:rPr>
        <w:t xml:space="preserve">    check_img_size</w:t>
      </w:r>
      <w:r>
        <w:rPr>
          <w:rFonts w:hint="default" w:ascii="monospace" w:hAnsi="monospace" w:eastAsia="monospace" w:cs="monospace"/>
          <w:color w:val="CC7832"/>
          <w:sz w:val="19"/>
          <w:szCs w:val="19"/>
          <w:shd w:val="clear" w:color="auto" w:fill="2B2B2B"/>
        </w:rPr>
        <w:t xml:space="preserve">, </w:t>
      </w:r>
      <w:r>
        <w:rPr>
          <w:rFonts w:hint="default" w:ascii="monospace" w:hAnsi="monospace" w:eastAsia="monospace" w:cs="monospace"/>
          <w:color w:val="A9B7C6"/>
          <w:sz w:val="19"/>
          <w:szCs w:val="19"/>
          <w:shd w:val="clear" w:color="auto" w:fill="2B2B2B"/>
        </w:rPr>
        <w:t>non_max_suppression</w:t>
      </w:r>
      <w:r>
        <w:rPr>
          <w:rFonts w:hint="default" w:ascii="monospace" w:hAnsi="monospace" w:eastAsia="monospace" w:cs="monospace"/>
          <w:color w:val="CC7832"/>
          <w:sz w:val="19"/>
          <w:szCs w:val="19"/>
          <w:shd w:val="clear" w:color="auto" w:fill="2B2B2B"/>
        </w:rPr>
        <w:t xml:space="preserve">, </w:t>
      </w:r>
      <w:r>
        <w:rPr>
          <w:rFonts w:hint="default" w:ascii="monospace" w:hAnsi="monospace" w:eastAsia="monospace" w:cs="monospace"/>
          <w:color w:val="A9B7C6"/>
          <w:sz w:val="19"/>
          <w:szCs w:val="19"/>
          <w:shd w:val="clear" w:color="auto" w:fill="2B2B2B"/>
        </w:rPr>
        <w:t>apply_classifier</w:t>
      </w:r>
      <w:r>
        <w:rPr>
          <w:rFonts w:hint="default" w:ascii="monospace" w:hAnsi="monospace" w:eastAsia="monospace" w:cs="monospace"/>
          <w:color w:val="CC7832"/>
          <w:sz w:val="19"/>
          <w:szCs w:val="19"/>
          <w:shd w:val="clear" w:color="auto" w:fill="2B2B2B"/>
        </w:rPr>
        <w:t xml:space="preserve">, </w:t>
      </w:r>
      <w:r>
        <w:rPr>
          <w:rFonts w:hint="default" w:ascii="monospace" w:hAnsi="monospace" w:eastAsia="monospace" w:cs="monospace"/>
          <w:color w:val="A9B7C6"/>
          <w:sz w:val="19"/>
          <w:szCs w:val="19"/>
          <w:shd w:val="clear" w:color="auto" w:fill="2B2B2B"/>
        </w:rPr>
        <w:t>scale_coords</w:t>
      </w:r>
      <w:r>
        <w:rPr>
          <w:rFonts w:hint="default" w:ascii="monospace" w:hAnsi="monospace" w:eastAsia="monospace" w:cs="monospace"/>
          <w:color w:val="CC7832"/>
          <w:sz w:val="19"/>
          <w:szCs w:val="19"/>
          <w:shd w:val="clear" w:color="auto" w:fill="2B2B2B"/>
        </w:rPr>
        <w:t xml:space="preserve">, </w:t>
      </w:r>
      <w:r>
        <w:rPr>
          <w:rFonts w:hint="default" w:ascii="monospace" w:hAnsi="monospace" w:eastAsia="monospace" w:cs="monospace"/>
          <w:color w:val="A9B7C6"/>
          <w:sz w:val="19"/>
          <w:szCs w:val="19"/>
          <w:shd w:val="clear" w:color="auto" w:fill="2B2B2B"/>
        </w:rPr>
        <w:t>xyxy2xywh</w:t>
      </w:r>
      <w:r>
        <w:rPr>
          <w:rFonts w:hint="default" w:ascii="monospace" w:hAnsi="monospace" w:eastAsia="monospace" w:cs="monospace"/>
          <w:color w:val="CC7832"/>
          <w:sz w:val="19"/>
          <w:szCs w:val="19"/>
          <w:shd w:val="clear" w:color="auto" w:fill="2B2B2B"/>
        </w:rPr>
        <w:t xml:space="preserve">, </w:t>
      </w:r>
      <w:r>
        <w:rPr>
          <w:rFonts w:hint="default" w:ascii="monospace" w:hAnsi="monospace" w:eastAsia="monospace" w:cs="monospace"/>
          <w:color w:val="A9B7C6"/>
          <w:sz w:val="19"/>
          <w:szCs w:val="19"/>
          <w:shd w:val="clear" w:color="auto" w:fill="2B2B2B"/>
        </w:rPr>
        <w:t>plot_one_box</w:t>
      </w:r>
      <w:r>
        <w:rPr>
          <w:rFonts w:hint="default" w:ascii="monospace" w:hAnsi="monospace" w:eastAsia="monospace" w:cs="monospace"/>
          <w:color w:val="CC7832"/>
          <w:sz w:val="19"/>
          <w:szCs w:val="19"/>
          <w:shd w:val="clear" w:color="auto" w:fill="2B2B2B"/>
        </w:rPr>
        <w:t xml:space="preserve">, </w:t>
      </w:r>
      <w:r>
        <w:rPr>
          <w:rFonts w:hint="default" w:ascii="monospace" w:hAnsi="monospace" w:eastAsia="monospace" w:cs="monospace"/>
          <w:color w:val="A9B7C6"/>
          <w:sz w:val="19"/>
          <w:szCs w:val="19"/>
          <w:shd w:val="clear" w:color="auto" w:fill="2B2B2B"/>
        </w:rPr>
        <w:t>strip_optimizer)</w:t>
      </w:r>
      <w:r>
        <w:rPr>
          <w:rFonts w:hint="default" w:ascii="monospace" w:hAnsi="monospace" w:eastAsia="monospace" w:cs="monospace"/>
          <w:color w:val="A9B7C6"/>
          <w:sz w:val="19"/>
          <w:szCs w:val="19"/>
          <w:shd w:val="clear" w:color="auto" w:fill="2B2B2B"/>
        </w:rPr>
        <w:br w:type="textWrapping"/>
      </w:r>
      <w:r>
        <w:rPr>
          <w:rFonts w:hint="default" w:ascii="monospace" w:hAnsi="monospace" w:eastAsia="monospace" w:cs="monospace"/>
          <w:color w:val="CC7832"/>
          <w:sz w:val="19"/>
          <w:szCs w:val="19"/>
          <w:shd w:val="clear" w:color="auto" w:fill="2B2B2B"/>
        </w:rPr>
        <w:t xml:space="preserve">from </w:t>
      </w:r>
      <w:r>
        <w:rPr>
          <w:rFonts w:hint="default" w:ascii="monospace" w:hAnsi="monospace" w:eastAsia="monospace" w:cs="monospace"/>
          <w:color w:val="A9B7C6"/>
          <w:sz w:val="19"/>
          <w:szCs w:val="19"/>
          <w:shd w:val="clear" w:color="auto" w:fill="2B2B2B"/>
        </w:rPr>
        <w:t xml:space="preserve">yolov5.utils.torch_utils </w:t>
      </w:r>
      <w:r>
        <w:rPr>
          <w:rFonts w:hint="default" w:ascii="monospace" w:hAnsi="monospace" w:eastAsia="monospace" w:cs="monospace"/>
          <w:color w:val="CC7832"/>
          <w:sz w:val="19"/>
          <w:szCs w:val="19"/>
          <w:shd w:val="clear" w:color="auto" w:fill="2B2B2B"/>
        </w:rPr>
        <w:t xml:space="preserve">import </w:t>
      </w:r>
      <w:r>
        <w:rPr>
          <w:rFonts w:hint="default" w:ascii="monospace" w:hAnsi="monospace" w:eastAsia="monospace" w:cs="monospace"/>
          <w:color w:val="A9B7C6"/>
          <w:sz w:val="19"/>
          <w:szCs w:val="19"/>
          <w:shd w:val="clear" w:color="auto" w:fill="2B2B2B"/>
        </w:rPr>
        <w:t>select_device</w:t>
      </w:r>
      <w:r>
        <w:rPr>
          <w:rFonts w:hint="default" w:ascii="monospace" w:hAnsi="monospace" w:eastAsia="monospace" w:cs="monospace"/>
          <w:color w:val="CC7832"/>
          <w:sz w:val="19"/>
          <w:szCs w:val="19"/>
          <w:shd w:val="clear" w:color="auto" w:fill="2B2B2B"/>
        </w:rPr>
        <w:t xml:space="preserve">, </w:t>
      </w:r>
      <w:r>
        <w:rPr>
          <w:rFonts w:hint="default" w:ascii="monospace" w:hAnsi="monospace" w:eastAsia="monospace" w:cs="monospace"/>
          <w:color w:val="A9B7C6"/>
          <w:sz w:val="19"/>
          <w:szCs w:val="19"/>
          <w:shd w:val="clear" w:color="auto" w:fill="2B2B2B"/>
        </w:rPr>
        <w:t>load_classifier</w:t>
      </w:r>
      <w:r>
        <w:rPr>
          <w:rFonts w:hint="default" w:ascii="monospace" w:hAnsi="monospace" w:eastAsia="monospace" w:cs="monospace"/>
          <w:color w:val="CC7832"/>
          <w:sz w:val="19"/>
          <w:szCs w:val="19"/>
          <w:shd w:val="clear" w:color="auto" w:fill="2B2B2B"/>
        </w:rPr>
        <w:t xml:space="preserve">, </w:t>
      </w:r>
      <w:r>
        <w:rPr>
          <w:rFonts w:hint="default" w:ascii="monospace" w:hAnsi="monospace" w:eastAsia="monospace" w:cs="monospace"/>
          <w:color w:val="A9B7C6"/>
          <w:sz w:val="19"/>
          <w:szCs w:val="19"/>
          <w:shd w:val="clear" w:color="auto" w:fill="2B2B2B"/>
        </w:rPr>
        <w:t>time_synchronized</w:t>
      </w:r>
    </w:p>
    <w:p>
      <w:pPr>
        <w:rPr>
          <w:rFonts w:hint="default" w:eastAsia="宋体"/>
          <w:lang w:val="en-US" w:eastAsia="zh-CN"/>
        </w:rPr>
      </w:pPr>
    </w:p>
    <w:p>
      <w:pPr>
        <w:rPr>
          <w:rFonts w:hint="eastAsia"/>
          <w:lang w:val="en-US" w:eastAsia="zh-CN"/>
        </w:rPr>
      </w:pPr>
      <w:r>
        <w:rPr>
          <w:rFonts w:hint="eastAsia"/>
          <w:lang w:val="en-US" w:eastAsia="zh-CN"/>
        </w:rPr>
        <w:t>调用deepsort部分</w:t>
      </w:r>
    </w:p>
    <w:p>
      <w:pPr>
        <w:pStyle w:val="2"/>
        <w:keepNext w:val="0"/>
        <w:keepLines w:val="0"/>
        <w:widowControl/>
        <w:suppressLineNumbers w:val="0"/>
        <w:shd w:val="clear" w:color="auto" w:fill="2B2B2B"/>
        <w:rPr>
          <w:rFonts w:hint="default" w:ascii="monospace" w:hAnsi="monospace" w:eastAsia="monospace" w:cs="monospace"/>
          <w:color w:val="A9B7C6"/>
          <w:sz w:val="19"/>
          <w:szCs w:val="19"/>
          <w:shd w:val="clear" w:color="auto" w:fill="2B2B2B"/>
        </w:rPr>
      </w:pPr>
      <w:r>
        <w:rPr>
          <w:rFonts w:hint="default" w:ascii="monospace" w:hAnsi="monospace" w:eastAsia="monospace" w:cs="monospace"/>
          <w:color w:val="CC7832"/>
          <w:sz w:val="19"/>
          <w:szCs w:val="19"/>
          <w:shd w:val="clear" w:color="auto" w:fill="2B2B2B"/>
        </w:rPr>
        <w:t xml:space="preserve">from </w:t>
      </w:r>
      <w:r>
        <w:rPr>
          <w:rFonts w:hint="default" w:ascii="monospace" w:hAnsi="monospace" w:eastAsia="monospace" w:cs="monospace"/>
          <w:color w:val="A9B7C6"/>
          <w:sz w:val="19"/>
          <w:szCs w:val="19"/>
          <w:shd w:val="clear" w:color="auto" w:fill="2B2B2B"/>
        </w:rPr>
        <w:t xml:space="preserve">deep_sort.utils.parser </w:t>
      </w:r>
      <w:r>
        <w:rPr>
          <w:rFonts w:hint="default" w:ascii="monospace" w:hAnsi="monospace" w:eastAsia="monospace" w:cs="monospace"/>
          <w:color w:val="CC7832"/>
          <w:sz w:val="19"/>
          <w:szCs w:val="19"/>
          <w:shd w:val="clear" w:color="auto" w:fill="2B2B2B"/>
        </w:rPr>
        <w:t xml:space="preserve">import </w:t>
      </w:r>
      <w:r>
        <w:rPr>
          <w:rFonts w:hint="default" w:ascii="monospace" w:hAnsi="monospace" w:eastAsia="monospace" w:cs="monospace"/>
          <w:color w:val="A9B7C6"/>
          <w:sz w:val="19"/>
          <w:szCs w:val="19"/>
          <w:shd w:val="clear" w:color="auto" w:fill="2B2B2B"/>
        </w:rPr>
        <w:t>get_config</w:t>
      </w:r>
      <w:r>
        <w:rPr>
          <w:rFonts w:hint="default" w:ascii="monospace" w:hAnsi="monospace" w:eastAsia="monospace" w:cs="monospace"/>
          <w:color w:val="A9B7C6"/>
          <w:sz w:val="19"/>
          <w:szCs w:val="19"/>
          <w:shd w:val="clear" w:color="auto" w:fill="2B2B2B"/>
        </w:rPr>
        <w:br w:type="textWrapping"/>
      </w:r>
      <w:r>
        <w:rPr>
          <w:rFonts w:hint="default" w:ascii="monospace" w:hAnsi="monospace" w:eastAsia="monospace" w:cs="monospace"/>
          <w:color w:val="CC7832"/>
          <w:sz w:val="19"/>
          <w:szCs w:val="19"/>
          <w:shd w:val="clear" w:color="auto" w:fill="2B2B2B"/>
        </w:rPr>
        <w:t xml:space="preserve">from </w:t>
      </w:r>
      <w:r>
        <w:rPr>
          <w:rFonts w:hint="default" w:ascii="monospace" w:hAnsi="monospace" w:eastAsia="monospace" w:cs="monospace"/>
          <w:color w:val="A9B7C6"/>
          <w:sz w:val="19"/>
          <w:szCs w:val="19"/>
          <w:shd w:val="clear" w:color="auto" w:fill="2B2B2B"/>
        </w:rPr>
        <w:t xml:space="preserve">deep_sort.deep_sort </w:t>
      </w:r>
      <w:r>
        <w:rPr>
          <w:rFonts w:hint="default" w:ascii="monospace" w:hAnsi="monospace" w:eastAsia="monospace" w:cs="monospace"/>
          <w:color w:val="CC7832"/>
          <w:sz w:val="19"/>
          <w:szCs w:val="19"/>
          <w:shd w:val="clear" w:color="auto" w:fill="2B2B2B"/>
        </w:rPr>
        <w:t xml:space="preserve">import </w:t>
      </w:r>
      <w:r>
        <w:rPr>
          <w:rFonts w:hint="default" w:ascii="monospace" w:hAnsi="monospace" w:eastAsia="monospace" w:cs="monospace"/>
          <w:color w:val="A9B7C6"/>
          <w:sz w:val="19"/>
          <w:szCs w:val="19"/>
          <w:shd w:val="clear" w:color="auto" w:fill="2B2B2B"/>
        </w:rPr>
        <w:t>DeepSort</w:t>
      </w:r>
    </w:p>
    <w:p/>
    <w:p/>
    <w:p/>
    <w:p/>
    <w:p/>
    <w:p/>
    <w:p/>
    <w:p>
      <w:pPr>
        <w:rPr>
          <w:rFonts w:hint="eastAsia"/>
          <w:lang w:val="en-US" w:eastAsia="zh-CN"/>
        </w:rPr>
      </w:pPr>
      <w:r>
        <w:rPr>
          <w:rFonts w:hint="eastAsia"/>
          <w:lang w:val="en-US" w:eastAsia="zh-CN"/>
        </w:rPr>
        <w:t>在main函数下面首先是初始化配置代码块</w:t>
      </w:r>
    </w:p>
    <w:p>
      <w:pPr>
        <w:rPr>
          <w:rFonts w:hint="default"/>
          <w:lang w:val="en-US" w:eastAsia="zh-CN"/>
        </w:rPr>
      </w:pPr>
      <w:r>
        <w:rPr>
          <w:rFonts w:hint="eastAsia"/>
          <w:lang w:val="en-US" w:eastAsia="zh-CN"/>
        </w:rPr>
        <w:t>Help都有解释</w:t>
      </w:r>
    </w:p>
    <w:p/>
    <w:p>
      <w:r>
        <w:drawing>
          <wp:inline distT="0" distB="0" distL="114300" distR="114300">
            <wp:extent cx="4732020" cy="1516380"/>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732020" cy="1516380"/>
                    </a:xfrm>
                    <a:prstGeom prst="rect">
                      <a:avLst/>
                    </a:prstGeom>
                    <a:noFill/>
                    <a:ln>
                      <a:noFill/>
                    </a:ln>
                  </pic:spPr>
                </pic:pic>
              </a:graphicData>
            </a:graphic>
          </wp:inline>
        </w:drawing>
      </w:r>
    </w:p>
    <w:p>
      <w:pPr>
        <w:rPr>
          <w:rFonts w:hint="eastAsia"/>
          <w:lang w:val="en-US" w:eastAsia="zh-CN"/>
        </w:rPr>
      </w:pPr>
      <w:r>
        <w:rPr>
          <w:rFonts w:hint="eastAsia"/>
          <w:lang w:val="en-US" w:eastAsia="zh-CN"/>
        </w:rPr>
        <w:t>然后执行</w:t>
      </w:r>
    </w:p>
    <w:p>
      <w:r>
        <w:rPr>
          <w:rFonts w:hint="eastAsia"/>
          <w:lang w:val="en-US" w:eastAsia="zh-CN"/>
        </w:rPr>
        <w:t>之后就是判断符合条件的就放入对应的列表，注意不符合条件被记录过的要及时删掉</w:t>
      </w:r>
    </w:p>
    <w:p>
      <w:r>
        <w:rPr>
          <w:rFonts w:hint="eastAsia"/>
          <w:lang w:val="en-US" w:eastAsia="zh-CN"/>
        </w:rPr>
        <w:t>先画出ROI_box的速度，距离</w:t>
      </w:r>
    </w:p>
    <w:p>
      <w:pPr>
        <w:rPr>
          <w:rFonts w:hint="eastAsia"/>
          <w:lang w:val="en-US" w:eastAsia="zh-CN"/>
        </w:rPr>
      </w:pPr>
      <w:r>
        <w:rPr>
          <w:rFonts w:hint="eastAsia"/>
          <w:lang w:val="en-US" w:eastAsia="zh-CN"/>
        </w:rPr>
        <w:t>再之后就是总体图像上标注的代码块</w:t>
      </w:r>
    </w:p>
    <w:p>
      <w:pPr>
        <w:rPr>
          <w:rFonts w:hint="eastAsia"/>
          <w:lang w:val="en-US" w:eastAsia="zh-CN"/>
        </w:rPr>
      </w:pPr>
      <w:r>
        <w:rPr>
          <w:rFonts w:hint="eastAsia"/>
          <w:lang w:val="en-US" w:eastAsia="zh-CN"/>
        </w:rPr>
        <w:t>方便调参写的</w:t>
      </w:r>
    </w:p>
    <w:p/>
    <w:p>
      <w:pPr>
        <w:rPr>
          <w:rFonts w:hint="eastAsia"/>
          <w:lang w:val="en-US" w:eastAsia="zh-CN"/>
        </w:rPr>
      </w:pPr>
      <w:r>
        <w:rPr>
          <w:rFonts w:hint="eastAsia"/>
          <w:lang w:val="en-US" w:eastAsia="zh-CN"/>
        </w:rPr>
        <w:t>画出红线，和写出数据的方便调参的输出</w:t>
      </w:r>
    </w:p>
    <w:p>
      <w:pPr>
        <w:rPr>
          <w:rFonts w:hint="eastAsia"/>
          <w:lang w:val="en-US" w:eastAsia="zh-CN"/>
        </w:rPr>
      </w:pPr>
      <w:r>
        <w:rPr>
          <w:rFonts w:hint="eastAsia"/>
          <w:lang w:val="en-US" w:eastAsia="zh-CN"/>
        </w:rPr>
        <w:t>常用修改的大体框架就这些</w:t>
      </w:r>
      <w:bookmarkStart w:id="0" w:name="_GoBack"/>
      <w:bookmarkEnd w:id="0"/>
    </w:p>
    <w:p>
      <w:r>
        <w:drawing>
          <wp:inline distT="0" distB="0" distL="114300" distR="114300">
            <wp:extent cx="5266690" cy="2825750"/>
            <wp:effectExtent l="0" t="0" r="6350" b="889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5"/>
                    <a:stretch>
                      <a:fillRect/>
                    </a:stretch>
                  </pic:blipFill>
                  <pic:spPr>
                    <a:xfrm>
                      <a:off x="0" y="0"/>
                      <a:ext cx="5266690" cy="2825750"/>
                    </a:xfrm>
                    <a:prstGeom prst="rect">
                      <a:avLst/>
                    </a:prstGeom>
                    <a:noFill/>
                    <a:ln>
                      <a:noFill/>
                    </a:ln>
                  </pic:spPr>
                </pic:pic>
              </a:graphicData>
            </a:graphic>
          </wp:inline>
        </w:drawing>
      </w:r>
    </w:p>
    <w:p>
      <w:pPr>
        <w:rPr>
          <w:rFonts w:hint="default" w:eastAsia="宋体"/>
          <w:lang w:val="en-US" w:eastAsia="zh-CN"/>
        </w:rPr>
      </w:pPr>
      <w:r>
        <w:rPr>
          <w:rFonts w:hint="eastAsia"/>
          <w:lang w:val="en-US" w:eastAsia="zh-CN"/>
        </w:rPr>
        <w:t>框上的</w:t>
      </w:r>
      <w:r>
        <w:drawing>
          <wp:inline distT="0" distB="0" distL="114300" distR="114300">
            <wp:extent cx="1424940" cy="236220"/>
            <wp:effectExtent l="0" t="0" r="7620" b="7620"/>
            <wp:docPr id="1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pic:cNvPicPr>
                      <a:picLocks noChangeAspect="1"/>
                    </pic:cNvPicPr>
                  </pic:nvPicPr>
                  <pic:blipFill>
                    <a:blip r:embed="rId6"/>
                    <a:stretch>
                      <a:fillRect/>
                    </a:stretch>
                  </pic:blipFill>
                  <pic:spPr>
                    <a:xfrm>
                      <a:off x="0" y="0"/>
                      <a:ext cx="1424940" cy="236220"/>
                    </a:xfrm>
                    <a:prstGeom prst="rect">
                      <a:avLst/>
                    </a:prstGeom>
                    <a:noFill/>
                    <a:ln>
                      <a:noFill/>
                    </a:ln>
                  </pic:spPr>
                </pic:pic>
              </a:graphicData>
            </a:graphic>
          </wp:inline>
        </w:drawing>
      </w:r>
      <w:r>
        <w:rPr>
          <w:rFonts w:hint="eastAsia"/>
          <w:lang w:val="en-US" w:eastAsia="zh-CN"/>
        </w:rPr>
        <w:t>数据是</w:t>
      </w:r>
    </w:p>
    <w:p>
      <w:pPr>
        <w:rPr>
          <w:rFonts w:hint="eastAsia"/>
          <w:lang w:val="en-US" w:eastAsia="zh-CN"/>
        </w:rPr>
      </w:pPr>
      <w:r>
        <w:rPr>
          <w:rFonts w:hint="eastAsia"/>
          <w:lang w:val="en-US" w:eastAsia="zh-CN"/>
        </w:rPr>
        <w:t>图像上的标注基本都是画框代码块下面的进行描绘。</w:t>
      </w:r>
    </w:p>
    <w:p>
      <w:pPr>
        <w:rPr>
          <w:rFonts w:hint="eastAsia"/>
          <w:lang w:val="en-US" w:eastAsia="zh-CN"/>
        </w:rPr>
      </w:pPr>
      <w:r>
        <w:drawing>
          <wp:inline distT="0" distB="0" distL="114300" distR="114300">
            <wp:extent cx="3848100" cy="2834640"/>
            <wp:effectExtent l="0" t="0" r="7620" b="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7"/>
                    <a:stretch>
                      <a:fillRect/>
                    </a:stretch>
                  </pic:blipFill>
                  <pic:spPr>
                    <a:xfrm>
                      <a:off x="0" y="0"/>
                      <a:ext cx="3848100" cy="2834640"/>
                    </a:xfrm>
                    <a:prstGeom prst="rect">
                      <a:avLst/>
                    </a:prstGeom>
                    <a:noFill/>
                    <a:ln>
                      <a:noFill/>
                    </a:ln>
                  </pic:spPr>
                </pic:pic>
              </a:graphicData>
            </a:graphic>
          </wp:inline>
        </w:drawing>
      </w:r>
    </w:p>
    <w:p>
      <w:pPr>
        <w:rPr>
          <w:rFonts w:hint="eastAsia"/>
          <w:lang w:val="en-US" w:eastAsia="zh-CN"/>
        </w:rPr>
      </w:pPr>
      <w:r>
        <w:rPr>
          <w:rFonts w:hint="eastAsia"/>
          <w:lang w:val="en-US" w:eastAsia="zh-CN"/>
        </w:rPr>
        <w:t>ROI框的颜色判断和修改，还有框上的警告标注都是</w:t>
      </w:r>
    </w:p>
    <w:p>
      <w:r>
        <w:rPr>
          <w:rFonts w:hint="eastAsia"/>
          <w:lang w:val="en-US" w:eastAsia="zh-CN"/>
        </w:rPr>
        <w:t>Draw这个函数里执行的，其他的总体图像上的标注，比如</w:t>
      </w:r>
      <w:r>
        <w:drawing>
          <wp:inline distT="0" distB="0" distL="114300" distR="114300">
            <wp:extent cx="3268980" cy="777240"/>
            <wp:effectExtent l="0" t="0" r="7620" b="0"/>
            <wp:docPr id="1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9"/>
                    <pic:cNvPicPr>
                      <a:picLocks noChangeAspect="1"/>
                    </pic:cNvPicPr>
                  </pic:nvPicPr>
                  <pic:blipFill>
                    <a:blip r:embed="rId8"/>
                    <a:stretch>
                      <a:fillRect/>
                    </a:stretch>
                  </pic:blipFill>
                  <pic:spPr>
                    <a:xfrm>
                      <a:off x="0" y="0"/>
                      <a:ext cx="3268980" cy="777240"/>
                    </a:xfrm>
                    <a:prstGeom prst="rect">
                      <a:avLst/>
                    </a:prstGeom>
                    <a:noFill/>
                    <a:ln>
                      <a:noFill/>
                    </a:ln>
                  </pic:spPr>
                </pic:pic>
              </a:graphicData>
            </a:graphic>
          </wp:inline>
        </w:drawing>
      </w:r>
    </w:p>
    <w:p>
      <w:r>
        <w:drawing>
          <wp:inline distT="0" distB="0" distL="114300" distR="114300">
            <wp:extent cx="5273675" cy="250190"/>
            <wp:effectExtent l="0" t="0" r="14605" b="8890"/>
            <wp:docPr id="1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0"/>
                    <pic:cNvPicPr>
                      <a:picLocks noChangeAspect="1"/>
                    </pic:cNvPicPr>
                  </pic:nvPicPr>
                  <pic:blipFill>
                    <a:blip r:embed="rId9"/>
                    <a:stretch>
                      <a:fillRect/>
                    </a:stretch>
                  </pic:blipFill>
                  <pic:spPr>
                    <a:xfrm>
                      <a:off x="0" y="0"/>
                      <a:ext cx="5273675" cy="250190"/>
                    </a:xfrm>
                    <a:prstGeom prst="rect">
                      <a:avLst/>
                    </a:prstGeom>
                    <a:noFill/>
                    <a:ln>
                      <a:noFill/>
                    </a:ln>
                  </pic:spPr>
                </pic:pic>
              </a:graphicData>
            </a:graphic>
          </wp:inline>
        </w:drawing>
      </w:r>
    </w:p>
    <w:p>
      <w:pPr>
        <w:rPr>
          <w:rFonts w:hint="default" w:eastAsia="宋体"/>
          <w:lang w:val="en-US" w:eastAsia="zh-CN"/>
        </w:rPr>
      </w:pPr>
      <w:r>
        <w:rPr>
          <w:rFonts w:hint="eastAsia"/>
          <w:lang w:val="en-US" w:eastAsia="zh-CN"/>
        </w:rPr>
        <w:t>配合红线调参line，需要注意的是距离限制和单目测距的实际距离结合使用判断是不是在危险距离，线是图像坐标判断是不是在盲区里</w:t>
      </w:r>
    </w:p>
    <w:p>
      <w:pPr>
        <w:rPr>
          <w:rFonts w:hint="eastAsia" w:eastAsia="宋体"/>
          <w:lang w:val="en-US" w:eastAsia="zh-CN"/>
        </w:rPr>
      </w:pPr>
    </w:p>
    <w:p>
      <w:pPr>
        <w:rPr>
          <w:rFonts w:hint="eastAsia"/>
          <w:lang w:val="en-US" w:eastAsia="zh-CN"/>
        </w:rPr>
      </w:pPr>
      <w:r>
        <w:rPr>
          <w:rFonts w:hint="eastAsia"/>
          <w:lang w:val="en-US" w:eastAsia="zh-CN"/>
        </w:rPr>
        <w:t>draw代码里面判断了符合什么条件何时标红。并在框上标出对应警告。</w:t>
      </w:r>
    </w:p>
    <w:p>
      <w:pPr>
        <w:rPr>
          <w:rFonts w:hint="eastAsia"/>
          <w:lang w:val="en-US" w:eastAsia="zh-CN"/>
        </w:rPr>
      </w:pPr>
      <w:r>
        <w:rPr>
          <w:rFonts w:hint="eastAsia"/>
          <w:lang w:val="en-US" w:eastAsia="zh-CN"/>
        </w:rPr>
        <w:t>注意：测速测得速度是相对速度，和摄像头的相对速度</w:t>
      </w:r>
    </w:p>
    <w:p>
      <w:pPr>
        <w:rPr>
          <w:rFonts w:hint="eastAsia"/>
          <w:lang w:val="en-US" w:eastAsia="zh-CN"/>
        </w:rPr>
      </w:pPr>
    </w:p>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onospace">
    <w:altName w:val="Segoe Print"/>
    <w:panose1 w:val="00000000000000000000"/>
    <w:charset w:val="00"/>
    <w:family w:val="auto"/>
    <w:pitch w:val="default"/>
    <w:sig w:usb0="00000000" w:usb1="00000000" w:usb2="00000000" w:usb3="00000000" w:csb0="00040001"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82B7642"/>
    <w:rsid w:val="471203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Pages>
  <Words>352</Words>
  <Characters>705</Characters>
  <Lines>0</Lines>
  <Paragraphs>0</Paragraphs>
  <TotalTime>6</TotalTime>
  <ScaleCrop>false</ScaleCrop>
  <LinksUpToDate>false</LinksUpToDate>
  <CharactersWithSpaces>733</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2022-04-19T10:49:00Z</dcterms:created>
  <dc:creator>19396</dc:creator>
  <cp:lastModifiedBy>极品飞车迷4 TGPD</cp:lastModifiedBy>
  <dcterms:modified xsi:type="dcterms:W3CDTF">2022-04-19T10:56:38Z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6236FB9329BE4E40A67A61CAD8E0621C</vt:lpwstr>
  </property>
</Properties>
</file>