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DAE6" w:themeColor="accent5" w:themeTint="33"/>
  <w:body>
    <w:p w14:paraId="43D6E754" w14:textId="43D4C26E" w:rsidR="007214DD" w:rsidRDefault="00585C58" w:rsidP="00585C5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3CA41" wp14:editId="7968CFC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1510" cy="1152525"/>
                <wp:effectExtent l="0" t="19050" r="0" b="9525"/>
                <wp:wrapTopAndBottom/>
                <wp:docPr id="8904667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3963FA87" w14:textId="77777777" w:rsidR="00585C58" w:rsidRPr="00585C58" w:rsidRDefault="00585C58" w:rsidP="00585C58">
                            <w:pPr>
                              <w:pStyle w:val="Heading1"/>
                              <w:rPr>
                                <w:color w:val="EEB5CE" w:themeColor="accent5" w:themeTint="66"/>
                                <w:sz w:val="72"/>
                                <w:szCs w:val="72"/>
                                <w14:glow w14:rad="12700">
                                  <w14:srgbClr w14:val="000000"/>
                                </w14:gl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82550" w14:h="38100" w14:prst="coolSlant"/>
                                  <w14:bevelB w14:w="38100" w14:h="38100" w14:prst="relaxedInset"/>
                                </w14:props3d>
                              </w:rPr>
                            </w:pPr>
                            <w:r w:rsidRPr="00585C58">
                              <w:rPr>
                                <w:color w:val="EEB5CE" w:themeColor="accent5" w:themeTint="66"/>
                                <w:sz w:val="72"/>
                                <w:szCs w:val="72"/>
                                <w14:glow w14:rad="12700">
                                  <w14:srgbClr w14:val="000000"/>
                                </w14:gl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82550" w14:h="38100" w14:prst="coolSlant"/>
                                  <w14:bevelB w14:w="38100" w14:h="38100" w14:prst="relaxedInset"/>
                                </w14:props3d>
                              </w:rPr>
                              <w:t>Kitten-Typewriter Piano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p3d extrusionH="57150">
                          <a:bevelT w="82550" h="38100" prst="coolSlant"/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3CA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0.1pt;margin-top:0;width:451.3pt;height:90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" filled="f" stroked="f">
                <v:textbox>
                  <w:txbxContent>
                    <w:p w14:paraId="3963FA87" w14:textId="77777777" w:rsidR="00585C58" w:rsidRPr="00585C58" w:rsidRDefault="00585C58" w:rsidP="00585C58">
                      <w:pPr>
                        <w:pStyle w:val="Heading1"/>
                        <w:rPr>
                          <w:color w:val="EEB5CE" w:themeColor="accent5" w:themeTint="66"/>
                          <w:sz w:val="72"/>
                          <w:szCs w:val="72"/>
                          <w14:glow w14:rad="12700">
                            <w14:srgbClr w14:val="000000"/>
                          </w14:gl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82550" w14:h="38100" w14:prst="coolSlant"/>
                            <w14:bevelB w14:w="38100" w14:h="38100" w14:prst="relaxedInset"/>
                          </w14:props3d>
                        </w:rPr>
                      </w:pPr>
                      <w:r w:rsidRPr="00585C58">
                        <w:rPr>
                          <w:color w:val="EEB5CE" w:themeColor="accent5" w:themeTint="66"/>
                          <w:sz w:val="72"/>
                          <w:szCs w:val="72"/>
                          <w14:glow w14:rad="12700">
                            <w14:srgbClr w14:val="000000"/>
                          </w14:gl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82550" w14:h="38100" w14:prst="coolSlant"/>
                            <w14:bevelB w14:w="38100" w14:h="38100" w14:prst="relaxedInset"/>
                          </w14:props3d>
                        </w:rPr>
                        <w:t>Kitten-Typewriter Piano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D7B3808" w14:textId="102E35F9" w:rsidR="007214DD" w:rsidRDefault="007214DD" w:rsidP="002E3428">
      <w:pPr>
        <w:jc w:val="center"/>
      </w:pPr>
      <w:r w:rsidRPr="00585C58">
        <w:rPr>
          <w:b/>
          <w:bCs/>
        </w:rPr>
        <w:t xml:space="preserve">Our Piano will </w:t>
      </w:r>
      <w:r w:rsidR="00D50215">
        <w:rPr>
          <w:b/>
          <w:bCs/>
        </w:rPr>
        <w:t xml:space="preserve">appear </w:t>
      </w:r>
      <w:r w:rsidRPr="00585C58">
        <w:rPr>
          <w:b/>
          <w:bCs/>
        </w:rPr>
        <w:t xml:space="preserve">as a typewriter with </w:t>
      </w:r>
      <w:r w:rsidR="00D50215" w:rsidRPr="00585C58">
        <w:rPr>
          <w:b/>
          <w:bCs/>
        </w:rPr>
        <w:t>forty-four</w:t>
      </w:r>
      <w:r w:rsidRPr="00585C58">
        <w:rPr>
          <w:b/>
          <w:bCs/>
        </w:rPr>
        <w:t xml:space="preserve"> keys. Every key will MEOW.</w:t>
      </w:r>
      <w:r>
        <w:t xml:space="preserve"> The piano pedals will be from our three main kitten’s tails. The keyboard </w:t>
      </w:r>
      <w:r w:rsidR="00BE25E9">
        <w:t>controls are mouse only</w:t>
      </w:r>
      <w:r>
        <w:t>. The three little kitties will randomly interfere with your playing to sit on the typewriter</w:t>
      </w:r>
      <w:r w:rsidR="00BE25E9">
        <w:t>. It</w:t>
      </w:r>
      <w:r>
        <w:t xml:space="preserve"> is up to you to be the monster that shoos them.</w:t>
      </w:r>
      <w:r w:rsidR="00425D6E">
        <w:t xml:space="preserve"> The keys will break often and need</w:t>
      </w:r>
      <w:r w:rsidR="00BE25E9">
        <w:t xml:space="preserve"> mending</w:t>
      </w:r>
      <w:r w:rsidR="00C534EF">
        <w:t>. T</w:t>
      </w:r>
      <w:r w:rsidR="000E4575">
        <w:t xml:space="preserve">his is our integration of planned </w:t>
      </w:r>
      <w:r w:rsidR="002E3428">
        <w:t>obsolescence. The following is the organisation system of keys</w:t>
      </w:r>
      <w:r>
        <w:t xml:space="preserve">. The top row will be </w:t>
      </w:r>
      <w:r w:rsidRPr="007214DD">
        <w:t>CDEFGABC</w:t>
      </w:r>
      <w:r>
        <w:t xml:space="preserve">, </w:t>
      </w:r>
      <w:r w:rsidR="000E4575">
        <w:t>the</w:t>
      </w:r>
      <w:r>
        <w:t xml:space="preserve"> middle row will be </w:t>
      </w:r>
      <w:r w:rsidR="00C534EF" w:rsidRPr="007214DD">
        <w:t>CDEFGAB,</w:t>
      </w:r>
      <w:r>
        <w:t xml:space="preserve"> and the bottom row will be </w:t>
      </w:r>
      <w:r w:rsidR="00A157A0" w:rsidRPr="00A157A0">
        <w:t>[#]DEFGAB[b]</w:t>
      </w:r>
      <w:r w:rsidR="00A157A0">
        <w:t xml:space="preserve">. The space bar will be </w:t>
      </w:r>
      <w:r w:rsidR="00A157A0" w:rsidRPr="00A157A0">
        <w:t>[low C]</w:t>
      </w:r>
      <w:r w:rsidR="00A157A0">
        <w:t xml:space="preserve"> and B flat after it . Shift will create the following effects. Top row will become </w:t>
      </w:r>
      <w:r w:rsidR="00A157A0" w:rsidRPr="00A157A0">
        <w:t>C5 -&gt; C6</w:t>
      </w:r>
      <w:r w:rsidR="00A157A0">
        <w:t xml:space="preserve">, Middle row will become </w:t>
      </w:r>
      <w:r w:rsidR="00A157A0" w:rsidRPr="00A157A0">
        <w:t>C4 -&gt; B4</w:t>
      </w:r>
      <w:r w:rsidR="00A157A0">
        <w:t xml:space="preserve"> and the Bottom row will become </w:t>
      </w:r>
      <w:r w:rsidR="00A157A0" w:rsidRPr="00A157A0">
        <w:t>D3 -&gt; B3</w:t>
      </w:r>
      <w:r w:rsidR="00A157A0">
        <w:t xml:space="preserve">. The space bar will then be C3. # will cause the keys to go a semitone higher and a </w:t>
      </w:r>
      <w:r w:rsidR="000D7D36">
        <w:t>semitone lower</w:t>
      </w:r>
      <w:r w:rsidR="00A157A0">
        <w:t xml:space="preserve"> with B flat. </w:t>
      </w:r>
      <w:r w:rsidR="00425D6E">
        <w:rPr>
          <w:noProof/>
        </w:rPr>
        <w:drawing>
          <wp:inline distT="0" distB="0" distL="0" distR="0" wp14:anchorId="28BA1FDD" wp14:editId="4ABA849F">
            <wp:extent cx="5731510" cy="3638550"/>
            <wp:effectExtent l="95250" t="0" r="288290" b="476250"/>
            <wp:docPr id="1446312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2201" name="Picture 14463122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B517E4E" w14:textId="47BA3987" w:rsidR="00425D6E" w:rsidRPr="00585C58" w:rsidRDefault="00425D6E" w:rsidP="007214DD">
      <w:pPr>
        <w:rPr>
          <w:sz w:val="20"/>
          <w:szCs w:val="20"/>
        </w:rPr>
      </w:pPr>
      <w:r w:rsidRPr="00585C58">
        <w:rPr>
          <w:b/>
          <w:bCs/>
        </w:rPr>
        <w:t>Keyboard Design</w:t>
      </w:r>
      <w:r>
        <w:t xml:space="preserve">, things to note. These are not the correct keys letters. S opens settings. Design wise the cat tails will appear emerging from underneath the typewriter not as depicted above. The kitten designs will </w:t>
      </w:r>
      <w:r w:rsidR="002E3428">
        <w:t>remain</w:t>
      </w:r>
      <w:r>
        <w:t xml:space="preserve"> the same. The buttons and typewriter background should appear more gradient and outlined. </w:t>
      </w:r>
    </w:p>
    <w:p w14:paraId="10E18DB2" w14:textId="77777777" w:rsidR="00425D6E" w:rsidRDefault="00425D6E" w:rsidP="007214DD">
      <w:r>
        <w:rPr>
          <w:noProof/>
        </w:rPr>
        <w:lastRenderedPageBreak/>
        <w:drawing>
          <wp:inline distT="0" distB="0" distL="0" distR="0" wp14:anchorId="14F865B9" wp14:editId="473A112D">
            <wp:extent cx="5731510" cy="3614420"/>
            <wp:effectExtent l="133350" t="76200" r="78740" b="138430"/>
            <wp:docPr id="1810254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54078" name="Picture 18102540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9B2C271" w14:textId="01971585" w:rsidR="007214DD" w:rsidRDefault="00425D6E" w:rsidP="007214DD">
      <w:r>
        <w:t xml:space="preserve">The kittens will stare at you aggressively if you use the pedals. </w:t>
      </w:r>
      <w:r>
        <w:rPr>
          <w:noProof/>
        </w:rPr>
        <w:drawing>
          <wp:inline distT="0" distB="0" distL="0" distR="0" wp14:anchorId="48B7EC6D" wp14:editId="3C3A3A6A">
            <wp:extent cx="5731510" cy="3589655"/>
            <wp:effectExtent l="133350" t="76200" r="78740" b="125095"/>
            <wp:docPr id="199687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1678" name="Picture 19968716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08B3442" w14:textId="3DC8D5A8" w:rsidR="00425D6E" w:rsidRDefault="00425D6E" w:rsidP="007214DD">
      <w:r>
        <w:t xml:space="preserve">The kittens will randomly appear on top of the typewriter, and this may be often. They will also break keys because of this. </w:t>
      </w:r>
    </w:p>
    <w:p w14:paraId="32AA1481" w14:textId="23124721" w:rsidR="007214DD" w:rsidRDefault="00425D6E" w:rsidP="007214DD">
      <w:r>
        <w:rPr>
          <w:noProof/>
        </w:rPr>
        <w:lastRenderedPageBreak/>
        <w:drawing>
          <wp:inline distT="0" distB="0" distL="0" distR="0" wp14:anchorId="0F3F8E4A" wp14:editId="4A83DAEF">
            <wp:extent cx="5731510" cy="3611245"/>
            <wp:effectExtent l="95250" t="0" r="288290" b="465455"/>
            <wp:docPr id="37255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6555" name="Picture 3725565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E265AF4" w14:textId="47D02250" w:rsidR="00425D6E" w:rsidRDefault="00425D6E" w:rsidP="007214DD">
      <w:r>
        <w:t>In settings there will be volume settings “floating around</w:t>
      </w:r>
      <w:r w:rsidR="00196291">
        <w:t>.”</w:t>
      </w:r>
      <w:r>
        <w:t xml:space="preserve"> </w:t>
      </w:r>
      <w:r w:rsidR="002E3428">
        <w:t>Hopefully,</w:t>
      </w:r>
      <w:r>
        <w:t xml:space="preserve"> you can catch the number </w:t>
      </w:r>
      <w:r w:rsidR="00196291">
        <w:t>you are</w:t>
      </w:r>
      <w:r>
        <w:t xml:space="preserve"> looking for. Design wise the numbers will </w:t>
      </w:r>
      <w:r w:rsidR="00196291">
        <w:t>be</w:t>
      </w:r>
      <w:r>
        <w:t xml:space="preserve"> in </w:t>
      </w:r>
      <w:r w:rsidR="00196291">
        <w:t xml:space="preserve">a gradient </w:t>
      </w:r>
      <w:r>
        <w:t xml:space="preserve">sort of bubble with a nicer font. </w:t>
      </w:r>
    </w:p>
    <w:p w14:paraId="01D56B93" w14:textId="7EDBCB53" w:rsidR="005C415D" w:rsidRDefault="006634E3" w:rsidP="007214DD">
      <w:r>
        <w:rPr>
          <w:noProof/>
        </w:rPr>
        <w:drawing>
          <wp:inline distT="0" distB="0" distL="0" distR="0" wp14:anchorId="4EC65D68" wp14:editId="27918329">
            <wp:extent cx="5731510" cy="3638550"/>
            <wp:effectExtent l="95250" t="0" r="288290" b="476250"/>
            <wp:docPr id="699576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6497" name="Picture 6995764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32196A6" w14:textId="43B81296" w:rsidR="005C415D" w:rsidRPr="007214DD" w:rsidRDefault="005C415D" w:rsidP="007214DD">
      <w:r w:rsidRPr="005C415D">
        <w:lastRenderedPageBreak/>
        <w:t>• Instead of a single screw, each button has its own separate one; the user turns it in a circle using the mouse until they set the correct note (perhaps we could add a sound or a small animation when it’s in the correct position) • The strings extend from the buttons off-screen to create a more unsettling visual for the user • On the timer in the top-right corner, the seconds and minutes have been deliberately swapped to confuse the user more at the start and subsequently (I think we’ll give this about a minute and a half, or around that, and experiment as we go)</w:t>
      </w:r>
    </w:p>
    <w:sectPr w:rsidR="005C415D" w:rsidRPr="007214DD" w:rsidSect="007214DD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12" w:space="24" w:color="EEB5CE" w:themeColor="accent5" w:themeTint="66"/>
        <w:left w:val="single" w:sz="12" w:space="24" w:color="EEB5CE" w:themeColor="accent5" w:themeTint="66"/>
        <w:bottom w:val="single" w:sz="12" w:space="24" w:color="EEB5CE" w:themeColor="accent5" w:themeTint="66"/>
        <w:right w:val="single" w:sz="12" w:space="24" w:color="EEB5CE" w:themeColor="accent5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95B84" w14:textId="77777777" w:rsidR="009272D7" w:rsidRDefault="009272D7" w:rsidP="00F90E34">
      <w:pPr>
        <w:spacing w:after="0" w:line="240" w:lineRule="auto"/>
      </w:pPr>
      <w:r>
        <w:separator/>
      </w:r>
    </w:p>
  </w:endnote>
  <w:endnote w:type="continuationSeparator" w:id="0">
    <w:p w14:paraId="740B8CB6" w14:textId="77777777" w:rsidR="009272D7" w:rsidRDefault="009272D7" w:rsidP="00F90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3285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095FE2" w14:textId="77777777" w:rsidR="00F90E34" w:rsidRDefault="00F90E34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7C369FE5" w14:textId="68BD3E3C" w:rsidR="00F90E34" w:rsidRDefault="00F90E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6BF99C" w14:textId="77777777" w:rsidR="00F90E34" w:rsidRDefault="00F90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E3811" w14:textId="77777777" w:rsidR="009272D7" w:rsidRDefault="009272D7" w:rsidP="00F90E34">
      <w:pPr>
        <w:spacing w:after="0" w:line="240" w:lineRule="auto"/>
      </w:pPr>
      <w:r>
        <w:separator/>
      </w:r>
    </w:p>
  </w:footnote>
  <w:footnote w:type="continuationSeparator" w:id="0">
    <w:p w14:paraId="4397C855" w14:textId="77777777" w:rsidR="009272D7" w:rsidRDefault="009272D7" w:rsidP="00F90E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64"/>
    <w:rsid w:val="000D7D36"/>
    <w:rsid w:val="000E4575"/>
    <w:rsid w:val="00185C9E"/>
    <w:rsid w:val="00196291"/>
    <w:rsid w:val="002E3428"/>
    <w:rsid w:val="00425D6E"/>
    <w:rsid w:val="004A1A0D"/>
    <w:rsid w:val="00585C58"/>
    <w:rsid w:val="005C415D"/>
    <w:rsid w:val="006634E3"/>
    <w:rsid w:val="007214DD"/>
    <w:rsid w:val="00754664"/>
    <w:rsid w:val="00823CE9"/>
    <w:rsid w:val="008C6569"/>
    <w:rsid w:val="009272D7"/>
    <w:rsid w:val="00A157A0"/>
    <w:rsid w:val="00B81CF1"/>
    <w:rsid w:val="00BE25E9"/>
    <w:rsid w:val="00C23FC3"/>
    <w:rsid w:val="00C534EF"/>
    <w:rsid w:val="00D50215"/>
    <w:rsid w:val="00DE05E8"/>
    <w:rsid w:val="00E017B5"/>
    <w:rsid w:val="00E36818"/>
    <w:rsid w:val="00F9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df5f8"/>
    </o:shapedefaults>
    <o:shapelayout v:ext="edit">
      <o:idmap v:ext="edit" data="1"/>
    </o:shapelayout>
  </w:shapeDefaults>
  <w:decimalSymbol w:val="."/>
  <w:listSeparator w:val=","/>
  <w14:docId w14:val="342B0CF9"/>
  <w15:chartTrackingRefBased/>
  <w15:docId w15:val="{2F1D40CB-DF64-406E-8CFF-2E69CB88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4DD"/>
  </w:style>
  <w:style w:type="paragraph" w:styleId="Heading1">
    <w:name w:val="heading 1"/>
    <w:basedOn w:val="Normal"/>
    <w:next w:val="Normal"/>
    <w:link w:val="Heading1Char"/>
    <w:uiPriority w:val="9"/>
    <w:qFormat/>
    <w:rsid w:val="007214D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286C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D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D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D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D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DD"/>
    <w:rPr>
      <w:rFonts w:asciiTheme="majorHAnsi" w:eastAsiaTheme="majorEastAsia" w:hAnsiTheme="majorHAnsi" w:cstheme="majorBidi"/>
      <w:color w:val="1286C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D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D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D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D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D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D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D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D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214DD"/>
    <w:pPr>
      <w:pBdr>
        <w:top w:val="single" w:sz="6" w:space="8" w:color="E29D3E" w:themeColor="accent3"/>
        <w:bottom w:val="single" w:sz="6" w:space="8" w:color="E29D3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1212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214DD"/>
    <w:rPr>
      <w:rFonts w:asciiTheme="majorHAnsi" w:eastAsiaTheme="majorEastAsia" w:hAnsiTheme="majorHAnsi" w:cstheme="majorBidi"/>
      <w:caps/>
      <w:color w:val="21212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DD"/>
    <w:pPr>
      <w:numPr>
        <w:ilvl w:val="1"/>
      </w:numPr>
      <w:jc w:val="center"/>
    </w:pPr>
    <w:rPr>
      <w:color w:val="21212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DD"/>
    <w:rPr>
      <w:color w:val="21212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DD"/>
    <w:pPr>
      <w:spacing w:before="160"/>
      <w:ind w:left="720" w:right="720"/>
      <w:jc w:val="center"/>
    </w:pPr>
    <w:rPr>
      <w:i/>
      <w:iCs/>
      <w:color w:val="BB771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14DD"/>
    <w:rPr>
      <w:i/>
      <w:iCs/>
      <w:color w:val="BB771C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5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D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D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286C2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DD"/>
    <w:rPr>
      <w:rFonts w:asciiTheme="majorHAnsi" w:eastAsiaTheme="majorEastAsia" w:hAnsiTheme="majorHAnsi" w:cstheme="majorBidi"/>
      <w:caps/>
      <w:color w:val="1286C2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214DD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14D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214DD"/>
    <w:rPr>
      <w:b/>
      <w:bCs/>
    </w:rPr>
  </w:style>
  <w:style w:type="character" w:styleId="Emphasis">
    <w:name w:val="Emphasis"/>
    <w:basedOn w:val="DefaultParagraphFont"/>
    <w:uiPriority w:val="20"/>
    <w:qFormat/>
    <w:rsid w:val="007214DD"/>
    <w:rPr>
      <w:i/>
      <w:iCs/>
      <w:color w:val="000000" w:themeColor="text1"/>
    </w:rPr>
  </w:style>
  <w:style w:type="paragraph" w:styleId="NoSpacing">
    <w:name w:val="No Spacing"/>
    <w:uiPriority w:val="1"/>
    <w:qFormat/>
    <w:rsid w:val="007214D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214D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214D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214D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14D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90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E34"/>
  </w:style>
  <w:style w:type="paragraph" w:styleId="Footer">
    <w:name w:val="footer"/>
    <w:basedOn w:val="Normal"/>
    <w:link w:val="FooterChar"/>
    <w:uiPriority w:val="99"/>
    <w:unhideWhenUsed/>
    <w:rsid w:val="00F90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arallax">
  <a:themeElements>
    <a:clrScheme name="Parallax">
      <a:dk1>
        <a:sysClr val="windowText" lastClr="000000"/>
      </a:dk1>
      <a:lt1>
        <a:sysClr val="window" lastClr="FFFFFF"/>
      </a:lt1>
      <a:dk2>
        <a:srgbClr val="212121"/>
      </a:dk2>
      <a:lt2>
        <a:srgbClr val="CDD0D1"/>
      </a:lt2>
      <a:accent1>
        <a:srgbClr val="30ACEC"/>
      </a:accent1>
      <a:accent2>
        <a:srgbClr val="80C34F"/>
      </a:accent2>
      <a:accent3>
        <a:srgbClr val="E29D3E"/>
      </a:accent3>
      <a:accent4>
        <a:srgbClr val="D64A3B"/>
      </a:accent4>
      <a:accent5>
        <a:srgbClr val="D64787"/>
      </a:accent5>
      <a:accent6>
        <a:srgbClr val="A666E1"/>
      </a:accent6>
      <a:hlink>
        <a:srgbClr val="3085ED"/>
      </a:hlink>
      <a:folHlink>
        <a:srgbClr val="82B6F4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b12ed6-393e-4521-a753-552417a04c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4940683590564FADED7FE48B76A43D" ma:contentTypeVersion="9" ma:contentTypeDescription="Create a new document." ma:contentTypeScope="" ma:versionID="cc8ffed603442eae371ce8a1571cf284">
  <xsd:schema xmlns:xsd="http://www.w3.org/2001/XMLSchema" xmlns:xs="http://www.w3.org/2001/XMLSchema" xmlns:p="http://schemas.microsoft.com/office/2006/metadata/properties" xmlns:ns3="a7b12ed6-393e-4521-a753-552417a04c80" targetNamespace="http://schemas.microsoft.com/office/2006/metadata/properties" ma:root="true" ma:fieldsID="0b0a6f6b224d43b0e733016529f896cb" ns3:_="">
    <xsd:import namespace="a7b12ed6-393e-4521-a753-552417a04c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12ed6-393e-4521-a753-552417a04c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ADEEC-8A60-47C7-92C6-26832878AC5E}">
  <ds:schemaRefs>
    <ds:schemaRef ds:uri="http://schemas.microsoft.com/office/2006/metadata/properties"/>
    <ds:schemaRef ds:uri="http://schemas.microsoft.com/office/infopath/2007/PartnerControls"/>
    <ds:schemaRef ds:uri="a7b12ed6-393e-4521-a753-552417a04c80"/>
  </ds:schemaRefs>
</ds:datastoreItem>
</file>

<file path=customXml/itemProps2.xml><?xml version="1.0" encoding="utf-8"?>
<ds:datastoreItem xmlns:ds="http://schemas.openxmlformats.org/officeDocument/2006/customXml" ds:itemID="{197FD646-A6C9-428F-8E5C-E42B921A6A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0E6B6-C1C5-4DA4-BC80-5754A7040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12ed6-393e-4521-a753-552417a0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044BD0-540B-4E44-A98D-D29F302345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ULStudent:RACHEL.KEAVENEY</dc:creator>
  <cp:keywords/>
  <dc:description/>
  <cp:lastModifiedBy>ULStudent:RACHEL.KEAVENEY</cp:lastModifiedBy>
  <cp:revision>14</cp:revision>
  <dcterms:created xsi:type="dcterms:W3CDTF">2026-03-19T15:43:00Z</dcterms:created>
  <dcterms:modified xsi:type="dcterms:W3CDTF">2026-03-20T14:12:00Z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0x010100614940683590564FADED7FE48B76A43D</vt:lpwstr>
  </property>
</Properties>
</file>