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0A8" w:rsidRDefault="00FE00A8" w:rsidP="00FE00A8">
      <w:pPr>
        <w:pStyle w:val="Ttulo"/>
        <w:jc w:val="center"/>
        <w:rPr>
          <w:rFonts w:ascii="Times New Roman" w:hAnsi="Times New Roman" w:cs="Times New Roman"/>
        </w:rPr>
      </w:pPr>
      <w:r w:rsidRPr="00FE00A8">
        <w:rPr>
          <w:rFonts w:ascii="Times New Roman" w:hAnsi="Times New Roman" w:cs="Times New Roman"/>
        </w:rPr>
        <w:t>PROPUESTA TÉCNICA</w:t>
      </w:r>
    </w:p>
    <w:p w:rsidR="00FE00A8" w:rsidRDefault="00FE00A8" w:rsidP="00FE00A8"/>
    <w:p w:rsidR="00FE00A8" w:rsidRDefault="00FE00A8" w:rsidP="00FE00A8"/>
    <w:p w:rsidR="00FE00A8" w:rsidRDefault="00FE00A8" w:rsidP="00FE00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00A8" w:rsidTr="00FE00A8">
        <w:tc>
          <w:tcPr>
            <w:tcW w:w="4414" w:type="dxa"/>
          </w:tcPr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 xml:space="preserve">Propuesta </w:t>
            </w:r>
          </w:p>
        </w:tc>
        <w:tc>
          <w:tcPr>
            <w:tcW w:w="4414" w:type="dxa"/>
          </w:tcPr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Se propone el desarrollo de una página web para una tienda de comidas rápidas con el objetivo de mejorar su presencia en línea, aumentar la visibilidad de sus productos y servicios, y facilitar el proceso de pedido para los clientes. La página web se diseñará con un enfoque en la experiencia del usuario, la facilidad de navegación y la integración de herramientas de comercio electrónico seguras y eficientes.</w:t>
            </w:r>
          </w:p>
        </w:tc>
      </w:tr>
      <w:tr w:rsidR="00FE00A8" w:rsidTr="00FE00A8">
        <w:tc>
          <w:tcPr>
            <w:tcW w:w="4414" w:type="dxa"/>
          </w:tcPr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4414" w:type="dxa"/>
          </w:tcPr>
          <w:p w:rsidR="00FE00A8" w:rsidRPr="00FE00A8" w:rsidRDefault="00FE00A8" w:rsidP="00FE00A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Diseñar una página web atractiva y funcional que refleje la identidad de la marca y los productos ofrecidos.</w:t>
            </w: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Facilitar la navegación y la búsqueda de productos para los clientes, con opciones de filtrado y categorización claras.</w:t>
            </w: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Implementar un sistema de pedidos en línea intuitivo y seguro, con opciones de pago seguras y varias modalidades de entrega.</w:t>
            </w: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Integrar herramientas de gestión de inventario para mantener actualizado el stock de productos en tiempo real.</w:t>
            </w: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Optimizar la página web para un rendimiento óptimo en diferentes dispositivos y navegadores, incluyendo dispositivos móviles.</w:t>
            </w:r>
          </w:p>
        </w:tc>
      </w:tr>
      <w:tr w:rsidR="00FE00A8" w:rsidTr="00FE00A8">
        <w:tc>
          <w:tcPr>
            <w:tcW w:w="4414" w:type="dxa"/>
          </w:tcPr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Estrategia de desarrollo</w:t>
            </w:r>
          </w:p>
        </w:tc>
        <w:tc>
          <w:tcPr>
            <w:tcW w:w="4414" w:type="dxa"/>
          </w:tcPr>
          <w:p w:rsidR="00FE00A8" w:rsidRPr="00FE00A8" w:rsidRDefault="00FE00A8" w:rsidP="00FE00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Diseño responsive: Se utilizará un diseño responsive para garantizar que la página web se adapte y funcione correctamente en dispositivos móviles, tabletas y computadoras de escritorio.</w:t>
            </w:r>
          </w:p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 xml:space="preserve">Tecnologías utilizadas: Se emplearán HTML5, CSS3 y JavaScript para el desarrollo </w:t>
            </w:r>
            <w:proofErr w:type="spellStart"/>
            <w:r w:rsidRPr="00FE00A8">
              <w:rPr>
                <w:rFonts w:ascii="Times New Roman" w:hAnsi="Times New Roman" w:cs="Times New Roman"/>
              </w:rPr>
              <w:t>front-end</w:t>
            </w:r>
            <w:proofErr w:type="spellEnd"/>
            <w:r w:rsidRPr="00FE00A8">
              <w:rPr>
                <w:rFonts w:ascii="Times New Roman" w:hAnsi="Times New Roman" w:cs="Times New Roman"/>
              </w:rPr>
              <w:t xml:space="preserve">, y se utilizará un </w:t>
            </w:r>
            <w:proofErr w:type="spellStart"/>
            <w:r w:rsidRPr="00FE00A8">
              <w:rPr>
                <w:rFonts w:ascii="Times New Roman" w:hAnsi="Times New Roman" w:cs="Times New Roman"/>
              </w:rPr>
              <w:t>framework</w:t>
            </w:r>
            <w:proofErr w:type="spellEnd"/>
            <w:r w:rsidRPr="00FE00A8">
              <w:rPr>
                <w:rFonts w:ascii="Times New Roman" w:hAnsi="Times New Roman" w:cs="Times New Roman"/>
              </w:rPr>
              <w:t xml:space="preserve"> como React.js o Vue.js para crear una interfaz de usuario dinámica y receptiva. Para el desarrollo del back-</w:t>
            </w:r>
            <w:proofErr w:type="spellStart"/>
            <w:r w:rsidRPr="00FE00A8">
              <w:rPr>
                <w:rFonts w:ascii="Times New Roman" w:hAnsi="Times New Roman" w:cs="Times New Roman"/>
              </w:rPr>
              <w:t>end</w:t>
            </w:r>
            <w:proofErr w:type="spellEnd"/>
            <w:r w:rsidRPr="00FE00A8">
              <w:rPr>
                <w:rFonts w:ascii="Times New Roman" w:hAnsi="Times New Roman" w:cs="Times New Roman"/>
              </w:rPr>
              <w:t xml:space="preserve">, se utilizará un lenguaje de programación como Node.js o Python con un </w:t>
            </w:r>
            <w:proofErr w:type="spellStart"/>
            <w:r w:rsidRPr="00FE00A8">
              <w:rPr>
                <w:rFonts w:ascii="Times New Roman" w:hAnsi="Times New Roman" w:cs="Times New Roman"/>
              </w:rPr>
              <w:t>framework</w:t>
            </w:r>
            <w:proofErr w:type="spellEnd"/>
            <w:r w:rsidRPr="00FE00A8">
              <w:rPr>
                <w:rFonts w:ascii="Times New Roman" w:hAnsi="Times New Roman" w:cs="Times New Roman"/>
              </w:rPr>
              <w:t xml:space="preserve"> como Express.js o </w:t>
            </w:r>
            <w:r w:rsidRPr="00FE00A8">
              <w:rPr>
                <w:rFonts w:ascii="Times New Roman" w:hAnsi="Times New Roman" w:cs="Times New Roman"/>
              </w:rPr>
              <w:lastRenderedPageBreak/>
              <w:t>Django, y se empleará una base de datos relacional o no relacional para almacenar la información del sitio.</w:t>
            </w:r>
          </w:p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 xml:space="preserve">Sistema de pedidos en línea: Se desarrollará un sistema de pedidos en línea que permita a los clientes seleccionar productos, personalizar sus pedidos, elegir entre opciones de entrega o recogida en tienda, y realizar pagos de manera segura a través de pasarelas de pago confiables como </w:t>
            </w:r>
            <w:proofErr w:type="spellStart"/>
            <w:r w:rsidRPr="00FE00A8">
              <w:rPr>
                <w:rFonts w:ascii="Times New Roman" w:hAnsi="Times New Roman" w:cs="Times New Roman"/>
              </w:rPr>
              <w:t>Nequi</w:t>
            </w:r>
            <w:proofErr w:type="spellEnd"/>
            <w:r w:rsidRPr="00FE00A8">
              <w:rPr>
                <w:rFonts w:ascii="Times New Roman" w:hAnsi="Times New Roman" w:cs="Times New Roman"/>
              </w:rPr>
              <w:t>,</w:t>
            </w:r>
            <w:r w:rsidRPr="00FE00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00A8">
              <w:rPr>
                <w:rFonts w:ascii="Times New Roman" w:hAnsi="Times New Roman" w:cs="Times New Roman"/>
              </w:rPr>
              <w:t>Davi</w:t>
            </w:r>
            <w:proofErr w:type="spellEnd"/>
            <w:r w:rsidRPr="00FE00A8">
              <w:rPr>
                <w:rFonts w:ascii="Times New Roman" w:hAnsi="Times New Roman" w:cs="Times New Roman"/>
              </w:rPr>
              <w:t xml:space="preserve"> plata</w:t>
            </w:r>
            <w:r w:rsidRPr="00FE00A8">
              <w:rPr>
                <w:rFonts w:ascii="Times New Roman" w:hAnsi="Times New Roman" w:cs="Times New Roman"/>
              </w:rPr>
              <w:t xml:space="preserve"> o mediante pagos en efectivo en la entrega.</w:t>
            </w:r>
          </w:p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Integración de herramientas de gestión de inventario: Se integrarán herramientas de gestión de inventario para rastrear el stock de productos en tiempo real, recibir notificaciones de niveles bajos de inventario y actualizar automáticamente la disponibilidad de productos en la página web.</w:t>
            </w:r>
          </w:p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Pruebas exhaustivas: Se llevarán a cabo pruebas exhaustivas en todas las etapas del desarrollo para garantizar la funcionalidad, seguridad y rendimiento del sitio web.</w:t>
            </w:r>
          </w:p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 xml:space="preserve"> Mantenimiento y soporte: Se ofrecerá soporte técnico continuo y se realizarán actualizaciones periódicas para mantener el sitio web seguro y funcionando correctamente.</w:t>
            </w:r>
          </w:p>
        </w:tc>
      </w:tr>
      <w:tr w:rsidR="00FE00A8" w:rsidTr="00FE00A8">
        <w:tc>
          <w:tcPr>
            <w:tcW w:w="4414" w:type="dxa"/>
          </w:tcPr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lastRenderedPageBreak/>
              <w:t xml:space="preserve">Entregables </w:t>
            </w:r>
          </w:p>
        </w:tc>
        <w:tc>
          <w:tcPr>
            <w:tcW w:w="4414" w:type="dxa"/>
          </w:tcPr>
          <w:p w:rsidR="00FE00A8" w:rsidRPr="00FE00A8" w:rsidRDefault="00FE00A8" w:rsidP="00FE00A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Diseño y desarrollo de la página web</w:t>
            </w:r>
          </w:p>
          <w:p w:rsidR="00FE00A8" w:rsidRPr="00FE00A8" w:rsidRDefault="00FE00A8" w:rsidP="00FE00A8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Sistema de pedidos en línea</w:t>
            </w:r>
          </w:p>
          <w:p w:rsidR="00FE00A8" w:rsidRPr="00FE00A8" w:rsidRDefault="00FE00A8" w:rsidP="00FE00A8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Integración de herramientas de gestión de inventario</w:t>
            </w:r>
          </w:p>
          <w:p w:rsidR="00FE00A8" w:rsidRPr="00FE00A8" w:rsidRDefault="00FE00A8" w:rsidP="00FE00A8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Pruebas de funcionamiento, seguridad y rendimiento</w:t>
            </w:r>
          </w:p>
          <w:p w:rsidR="00FE00A8" w:rsidRPr="00FE00A8" w:rsidRDefault="00FE00A8" w:rsidP="00FE00A8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Documentación técnica</w:t>
            </w:r>
          </w:p>
          <w:p w:rsidR="00FE00A8" w:rsidRPr="00FE00A8" w:rsidRDefault="00FE00A8" w:rsidP="00FE00A8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FE00A8" w:rsidRPr="00FE00A8" w:rsidRDefault="00FE00A8" w:rsidP="00FE00A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 xml:space="preserve"> Capacitación para el personal encargado del mantenimiento del sitio web.</w:t>
            </w:r>
          </w:p>
        </w:tc>
      </w:tr>
      <w:tr w:rsidR="00FE00A8" w:rsidTr="00FE00A8">
        <w:tc>
          <w:tcPr>
            <w:tcW w:w="4414" w:type="dxa"/>
          </w:tcPr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lastRenderedPageBreak/>
              <w:t>Presupuesto</w:t>
            </w:r>
          </w:p>
        </w:tc>
        <w:tc>
          <w:tcPr>
            <w:tcW w:w="4414" w:type="dxa"/>
          </w:tcPr>
          <w:p w:rsidR="00FE00A8" w:rsidRPr="00FE00A8" w:rsidRDefault="00FE00A8" w:rsidP="00FE00A8">
            <w:pPr>
              <w:rPr>
                <w:rFonts w:ascii="Times New Roman" w:hAnsi="Times New Roman" w:cs="Times New Roman"/>
              </w:rPr>
            </w:pPr>
            <w:r w:rsidRPr="00FE00A8">
              <w:rPr>
                <w:rFonts w:ascii="Times New Roman" w:hAnsi="Times New Roman" w:cs="Times New Roman"/>
              </w:rPr>
              <w:t>El presupuesto para este proyecto varía dependiendo del alcance y las características específicas requeridas. Un rango estimado para el desarrollo completo de la página web podría oscilar entre $5,000,000 y $15,000,000 COP. Los plazos de entrega serán determinados en función de los requerimientos del proyecto y la disponibilidad de recursos.</w:t>
            </w:r>
          </w:p>
        </w:tc>
      </w:tr>
    </w:tbl>
    <w:p w:rsidR="00FE00A8" w:rsidRPr="00FE00A8" w:rsidRDefault="00FE00A8" w:rsidP="00FE00A8"/>
    <w:sectPr w:rsidR="00FE00A8" w:rsidRPr="00FE0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5300B"/>
    <w:multiLevelType w:val="hybridMultilevel"/>
    <w:tmpl w:val="839EC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58D5"/>
    <w:multiLevelType w:val="hybridMultilevel"/>
    <w:tmpl w:val="43D22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E7A3B"/>
    <w:multiLevelType w:val="hybridMultilevel"/>
    <w:tmpl w:val="EB9455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26FA1"/>
    <w:multiLevelType w:val="hybridMultilevel"/>
    <w:tmpl w:val="91782C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26A1"/>
    <w:multiLevelType w:val="hybridMultilevel"/>
    <w:tmpl w:val="5E9883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085771">
    <w:abstractNumId w:val="3"/>
  </w:num>
  <w:num w:numId="2" w16cid:durableId="1875799692">
    <w:abstractNumId w:val="2"/>
  </w:num>
  <w:num w:numId="3" w16cid:durableId="531647597">
    <w:abstractNumId w:val="0"/>
  </w:num>
  <w:num w:numId="4" w16cid:durableId="1170944544">
    <w:abstractNumId w:val="1"/>
  </w:num>
  <w:num w:numId="5" w16cid:durableId="54553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A8"/>
    <w:rsid w:val="00054704"/>
    <w:rsid w:val="00F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F294"/>
  <w15:chartTrackingRefBased/>
  <w15:docId w15:val="{6372B38F-2814-47EC-B78C-D698EC2E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0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FE0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Fomeque</dc:creator>
  <cp:keywords/>
  <dc:description/>
  <cp:lastModifiedBy>Adrian Fomeque</cp:lastModifiedBy>
  <cp:revision>1</cp:revision>
  <dcterms:created xsi:type="dcterms:W3CDTF">2024-06-04T03:36:00Z</dcterms:created>
  <dcterms:modified xsi:type="dcterms:W3CDTF">2024-06-04T03:45:00Z</dcterms:modified>
</cp:coreProperties>
</file>