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5205" w14:textId="3F6B2FFB" w:rsidR="00BB543F" w:rsidRDefault="00A73593">
      <w:r w:rsidRPr="00A73593">
        <w:rPr>
          <w:noProof/>
        </w:rPr>
        <w:drawing>
          <wp:inline distT="0" distB="0" distL="0" distR="0" wp14:anchorId="022157B9" wp14:editId="66237C6F">
            <wp:extent cx="5943600" cy="201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019935"/>
                    </a:xfrm>
                    <a:prstGeom prst="rect">
                      <a:avLst/>
                    </a:prstGeom>
                  </pic:spPr>
                </pic:pic>
              </a:graphicData>
            </a:graphic>
          </wp:inline>
        </w:drawing>
      </w:r>
    </w:p>
    <w:p w14:paraId="0E1C7A24" w14:textId="7DEF7A69" w:rsidR="00A73593" w:rsidRDefault="00A73593">
      <w:r>
        <w:t>In employee master – profile photo – the image should fit properly.</w:t>
      </w:r>
    </w:p>
    <w:p w14:paraId="6738116B" w14:textId="5019B079" w:rsidR="00A73593" w:rsidRDefault="000E5245">
      <w:r>
        <w:t xml:space="preserve">Full name should be – </w:t>
      </w:r>
      <w:proofErr w:type="gramStart"/>
      <w:r>
        <w:t>first  name</w:t>
      </w:r>
      <w:proofErr w:type="gramEnd"/>
      <w:r>
        <w:t xml:space="preserve"> &amp; last name </w:t>
      </w:r>
    </w:p>
    <w:p w14:paraId="0C0411D6" w14:textId="7A5D6774" w:rsidR="000E5245" w:rsidRDefault="000E5245">
      <w:r>
        <w:t xml:space="preserve">Now while adding </w:t>
      </w:r>
      <w:proofErr w:type="gramStart"/>
      <w:r>
        <w:t>employee</w:t>
      </w:r>
      <w:proofErr w:type="gramEnd"/>
      <w:r>
        <w:t xml:space="preserve"> it the window suddenly closes </w:t>
      </w:r>
      <w:r w:rsidR="00C072FE">
        <w:t>and we need to start again.</w:t>
      </w:r>
    </w:p>
    <w:p w14:paraId="6C56C04E" w14:textId="10BF60F7" w:rsidR="00EE0690" w:rsidRDefault="00EE0690">
      <w:r w:rsidRPr="00EE0690">
        <w:rPr>
          <w:noProof/>
        </w:rPr>
        <w:drawing>
          <wp:inline distT="0" distB="0" distL="0" distR="0" wp14:anchorId="1CBA3F23" wp14:editId="07B6F41B">
            <wp:extent cx="5943600" cy="4029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29075"/>
                    </a:xfrm>
                    <a:prstGeom prst="rect">
                      <a:avLst/>
                    </a:prstGeom>
                  </pic:spPr>
                </pic:pic>
              </a:graphicData>
            </a:graphic>
          </wp:inline>
        </w:drawing>
      </w:r>
    </w:p>
    <w:p w14:paraId="18F79D34" w14:textId="6D1AF9D0" w:rsidR="00EE0690" w:rsidRDefault="00EE0690">
      <w:r>
        <w:t xml:space="preserve">In payroll company full name should be visible and the data should be fetched from </w:t>
      </w:r>
      <w:proofErr w:type="spellStart"/>
      <w:r>
        <w:t>crm</w:t>
      </w:r>
      <w:proofErr w:type="spellEnd"/>
      <w:r>
        <w:t xml:space="preserve"> company masters</w:t>
      </w:r>
    </w:p>
    <w:p w14:paraId="3EEE8797" w14:textId="783D6F2F" w:rsidR="000B6ADD" w:rsidRDefault="000B6ADD">
      <w:r>
        <w:t xml:space="preserve">Making work </w:t>
      </w:r>
      <w:proofErr w:type="gramStart"/>
      <w:r>
        <w:t>week  to</w:t>
      </w:r>
      <w:proofErr w:type="gramEnd"/>
      <w:r>
        <w:t xml:space="preserve"> working days a week throughout the system – and it should not be just 5 or 6 we should be able to select from drop down from 1 to 7</w:t>
      </w:r>
      <w:r w:rsidR="006023F2">
        <w:t>, add this in the shift management master.</w:t>
      </w:r>
    </w:p>
    <w:p w14:paraId="6D0BFC16" w14:textId="40A0627C" w:rsidR="001A09AA" w:rsidRDefault="001A09AA">
      <w:proofErr w:type="spellStart"/>
      <w:r>
        <w:lastRenderedPageBreak/>
        <w:t>Crm</w:t>
      </w:r>
      <w:proofErr w:type="spellEnd"/>
      <w:r>
        <w:t xml:space="preserve"> login </w:t>
      </w:r>
      <w:proofErr w:type="gramStart"/>
      <w:r>
        <w:t>( ess</w:t>
      </w:r>
      <w:proofErr w:type="gramEnd"/>
      <w:r>
        <w:t xml:space="preserve"> </w:t>
      </w:r>
      <w:proofErr w:type="spellStart"/>
      <w:r>
        <w:t>self access</w:t>
      </w:r>
      <w:proofErr w:type="spellEnd"/>
      <w:r>
        <w:t>) – it shows not linked</w:t>
      </w:r>
    </w:p>
    <w:p w14:paraId="35636BB7" w14:textId="3132DD14" w:rsidR="00BE0583" w:rsidRDefault="00BE0583">
      <w:r w:rsidRPr="00BE0583">
        <w:rPr>
          <w:noProof/>
        </w:rPr>
        <w:drawing>
          <wp:inline distT="0" distB="0" distL="0" distR="0" wp14:anchorId="6ED5D5CD" wp14:editId="7892C23F">
            <wp:extent cx="5943600" cy="414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40200"/>
                    </a:xfrm>
                    <a:prstGeom prst="rect">
                      <a:avLst/>
                    </a:prstGeom>
                  </pic:spPr>
                </pic:pic>
              </a:graphicData>
            </a:graphic>
          </wp:inline>
        </w:drawing>
      </w:r>
    </w:p>
    <w:p w14:paraId="07581B37" w14:textId="6C149BBC" w:rsidR="00BE0583" w:rsidRDefault="00BE0583">
      <w:r>
        <w:t xml:space="preserve">In salary section </w:t>
      </w:r>
      <w:r w:rsidR="00E96B2E">
        <w:t xml:space="preserve">the currency should reflect as per the company we select. If its Indian </w:t>
      </w:r>
      <w:proofErr w:type="gramStart"/>
      <w:r w:rsidR="00E96B2E">
        <w:t>Company</w:t>
      </w:r>
      <w:proofErr w:type="gramEnd"/>
      <w:r w:rsidR="00E96B2E">
        <w:t xml:space="preserve"> then INR and if Canadian company then pay will be in CAD. The structure should also be as per Canada such as Vacation Pay (4% - manually we should set), EI, CPP, Tax. </w:t>
      </w:r>
    </w:p>
    <w:p w14:paraId="63C34FBE" w14:textId="11F3D4D3" w:rsidR="00293767" w:rsidRDefault="00827F65">
      <w:r w:rsidRPr="00827F65">
        <w:rPr>
          <w:noProof/>
        </w:rPr>
        <w:lastRenderedPageBreak/>
        <w:drawing>
          <wp:inline distT="0" distB="0" distL="0" distR="0" wp14:anchorId="6755C7FB" wp14:editId="2D64E00B">
            <wp:extent cx="5943600" cy="3641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41725"/>
                    </a:xfrm>
                    <a:prstGeom prst="rect">
                      <a:avLst/>
                    </a:prstGeom>
                  </pic:spPr>
                </pic:pic>
              </a:graphicData>
            </a:graphic>
          </wp:inline>
        </w:drawing>
      </w:r>
    </w:p>
    <w:p w14:paraId="5238596D" w14:textId="5FE23BF2" w:rsidR="00827F65" w:rsidRDefault="00827F65">
      <w:r>
        <w:t xml:space="preserve">In the statutory section – need to add a check box first to confirm whether this employee has </w:t>
      </w:r>
      <w:proofErr w:type="spellStart"/>
      <w:proofErr w:type="gramStart"/>
      <w:r w:rsidR="00E96B2E">
        <w:t>has</w:t>
      </w:r>
      <w:proofErr w:type="spellEnd"/>
      <w:proofErr w:type="gramEnd"/>
      <w:r w:rsidR="00E96B2E">
        <w:t xml:space="preserve"> PF account or not. If </w:t>
      </w:r>
      <w:proofErr w:type="gramStart"/>
      <w:r w:rsidR="00E96B2E">
        <w:t>yes</w:t>
      </w:r>
      <w:proofErr w:type="gramEnd"/>
      <w:r w:rsidR="00E96B2E">
        <w:t xml:space="preserve"> then PF is mandatory and if </w:t>
      </w:r>
      <w:proofErr w:type="gramStart"/>
      <w:r w:rsidR="00E96B2E">
        <w:t>not</w:t>
      </w:r>
      <w:proofErr w:type="gramEnd"/>
      <w:r w:rsidR="00E96B2E">
        <w:t xml:space="preserve"> then PF need to be confirmed YES/NO. Option to choose. </w:t>
      </w:r>
      <w:proofErr w:type="spellStart"/>
      <w:r w:rsidR="00E96B2E">
        <w:t>E</w:t>
      </w:r>
      <w:r>
        <w:t>sic</w:t>
      </w:r>
      <w:proofErr w:type="spellEnd"/>
      <w:r w:rsidR="00E96B2E">
        <w:t xml:space="preserve"> will also be optional after certain amount of salary limit. Under a basis salary it will be mandatory. </w:t>
      </w:r>
    </w:p>
    <w:p w14:paraId="514EFFE9" w14:textId="047A93C9" w:rsidR="00827F65" w:rsidRDefault="00827F65">
      <w:r>
        <w:t xml:space="preserve">And need to add field of PT – professional tax – which will be 200 </w:t>
      </w:r>
      <w:proofErr w:type="spellStart"/>
      <w:r>
        <w:t>inr</w:t>
      </w:r>
      <w:proofErr w:type="spellEnd"/>
      <w:r>
        <w:t xml:space="preserve"> deduction</w:t>
      </w:r>
      <w:r w:rsidR="00E96B2E">
        <w:t xml:space="preserve"> as of today but may change anytime in future. </w:t>
      </w:r>
      <w:proofErr w:type="gramStart"/>
      <w:r w:rsidR="00E96B2E">
        <w:t>So</w:t>
      </w:r>
      <w:proofErr w:type="gramEnd"/>
      <w:r w:rsidR="00E96B2E">
        <w:t xml:space="preserve"> provision to change the amount. </w:t>
      </w:r>
    </w:p>
    <w:p w14:paraId="2F3FC9F3" w14:textId="4C985DB3" w:rsidR="00764987" w:rsidRDefault="00764987">
      <w:r w:rsidRPr="00764987">
        <w:rPr>
          <w:noProof/>
        </w:rPr>
        <w:drawing>
          <wp:inline distT="0" distB="0" distL="0" distR="0" wp14:anchorId="2866EDF9" wp14:editId="57254A18">
            <wp:extent cx="5943600" cy="271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10815"/>
                    </a:xfrm>
                    <a:prstGeom prst="rect">
                      <a:avLst/>
                    </a:prstGeom>
                  </pic:spPr>
                </pic:pic>
              </a:graphicData>
            </a:graphic>
          </wp:inline>
        </w:drawing>
      </w:r>
    </w:p>
    <w:p w14:paraId="0C4F73D9" w14:textId="6D6923FA" w:rsidR="00764987" w:rsidRDefault="00764987"/>
    <w:p w14:paraId="29CD9DD5" w14:textId="6E749D6F" w:rsidR="0001718A" w:rsidRDefault="00E96B2E">
      <w:r>
        <w:lastRenderedPageBreak/>
        <w:t xml:space="preserve">Give </w:t>
      </w:r>
      <w:proofErr w:type="gramStart"/>
      <w:r>
        <w:t>role based</w:t>
      </w:r>
      <w:proofErr w:type="gramEnd"/>
      <w:r>
        <w:t xml:space="preserve"> access only to the user. Currently most of the sections/details are visible to all types of users. Restrict it strictly to user role. Once this is done and fully tested and we confirm shift the complete admin user role and access section under HR </w:t>
      </w:r>
      <w:proofErr w:type="spellStart"/>
      <w:r>
        <w:t>Payrol</w:t>
      </w:r>
      <w:proofErr w:type="spellEnd"/>
      <w:r>
        <w:t xml:space="preserve"> where role will be defined and access will be given to each employee. Super admin will always override the admin </w:t>
      </w:r>
      <w:proofErr w:type="gramStart"/>
      <w:r>
        <w:t>role</w:t>
      </w:r>
      <w:proofErr w:type="gramEnd"/>
      <w:r>
        <w:t xml:space="preserve"> and super admin will be the company owner/</w:t>
      </w:r>
      <w:proofErr w:type="spellStart"/>
      <w:r>
        <w:t>ceo</w:t>
      </w:r>
      <w:proofErr w:type="spellEnd"/>
      <w:r>
        <w:t>.</w:t>
      </w:r>
    </w:p>
    <w:p w14:paraId="353886F2" w14:textId="549DC442" w:rsidR="009E23E2" w:rsidRDefault="009E23E2"/>
    <w:p w14:paraId="437F09B8" w14:textId="4756AB13" w:rsidR="009E23E2" w:rsidRDefault="009E23E2">
      <w:r w:rsidRPr="009E23E2">
        <w:rPr>
          <w:noProof/>
        </w:rPr>
        <w:drawing>
          <wp:inline distT="0" distB="0" distL="0" distR="0" wp14:anchorId="18696495" wp14:editId="6971A1BC">
            <wp:extent cx="5943600" cy="22091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09165"/>
                    </a:xfrm>
                    <a:prstGeom prst="rect">
                      <a:avLst/>
                    </a:prstGeom>
                  </pic:spPr>
                </pic:pic>
              </a:graphicData>
            </a:graphic>
          </wp:inline>
        </w:drawing>
      </w:r>
    </w:p>
    <w:p w14:paraId="353558FD" w14:textId="0EDF7EDF" w:rsidR="009E23E2" w:rsidRDefault="009E23E2">
      <w:r>
        <w:t xml:space="preserve"> </w:t>
      </w:r>
    </w:p>
    <w:p w14:paraId="6F748484" w14:textId="26752D64" w:rsidR="00AC6570" w:rsidRDefault="00AC6570">
      <w:r w:rsidRPr="00AC6570">
        <w:rPr>
          <w:noProof/>
        </w:rPr>
        <w:drawing>
          <wp:inline distT="0" distB="0" distL="0" distR="0" wp14:anchorId="1A1FEA45" wp14:editId="243F2B84">
            <wp:extent cx="5943600" cy="3850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50005"/>
                    </a:xfrm>
                    <a:prstGeom prst="rect">
                      <a:avLst/>
                    </a:prstGeom>
                  </pic:spPr>
                </pic:pic>
              </a:graphicData>
            </a:graphic>
          </wp:inline>
        </w:drawing>
      </w:r>
    </w:p>
    <w:p w14:paraId="379A3D42" w14:textId="70570E07" w:rsidR="00261AEF" w:rsidRDefault="00AC6570">
      <w:r>
        <w:lastRenderedPageBreak/>
        <w:t xml:space="preserve">In the Add holiday master – need to add field to select to which shift is this application </w:t>
      </w:r>
      <w:proofErr w:type="gramStart"/>
      <w:r>
        <w:t>( night</w:t>
      </w:r>
      <w:proofErr w:type="gramEnd"/>
      <w:r w:rsidR="00E96B2E">
        <w:t>/</w:t>
      </w:r>
      <w:r>
        <w:t>day</w:t>
      </w:r>
      <w:r w:rsidR="00E96B2E">
        <w:t>/remote/hybrid</w:t>
      </w:r>
      <w:proofErr w:type="gramStart"/>
      <w:r w:rsidR="00E96B2E">
        <w:t>/  part</w:t>
      </w:r>
      <w:proofErr w:type="gramEnd"/>
      <w:r w:rsidR="00E96B2E">
        <w:t>/full time</w:t>
      </w:r>
      <w:r>
        <w:t xml:space="preserve">, we can keep multiple selection option </w:t>
      </w:r>
    </w:p>
    <w:p w14:paraId="4D73CCA3" w14:textId="7180437F" w:rsidR="00261AEF" w:rsidRDefault="00261AEF">
      <w:r w:rsidRPr="00261AEF">
        <w:rPr>
          <w:noProof/>
        </w:rPr>
        <w:drawing>
          <wp:inline distT="0" distB="0" distL="0" distR="0" wp14:anchorId="7DE795AA" wp14:editId="3787BF2C">
            <wp:extent cx="5943600" cy="2705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5735"/>
                    </a:xfrm>
                    <a:prstGeom prst="rect">
                      <a:avLst/>
                    </a:prstGeom>
                  </pic:spPr>
                </pic:pic>
              </a:graphicData>
            </a:graphic>
          </wp:inline>
        </w:drawing>
      </w:r>
    </w:p>
    <w:p w14:paraId="60AA4FD4" w14:textId="00C5590D" w:rsidR="0056648B" w:rsidRDefault="0056648B"/>
    <w:p w14:paraId="2DF603D1" w14:textId="324D90A3" w:rsidR="0056648B" w:rsidRDefault="0056648B">
      <w:r>
        <w:t>It should auto consider week off and holidays specific as well while doing salary calculation.</w:t>
      </w:r>
      <w:r w:rsidR="00E96B2E">
        <w:t xml:space="preserve"> Always calculate salary based on the days of the month 28, 29, 30, 31 and divide it into the salary amount. All public holidays declared by the company will be paid, all leaves approved to the limit of the allowed leaves will be paid and the leaves beyond allowed leaves even though approved but will be deducted. All leave and deduction policy rule will apply as defined earlier. Follow the same. </w:t>
      </w:r>
    </w:p>
    <w:sectPr w:rsidR="005664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CC"/>
    <w:rsid w:val="0001718A"/>
    <w:rsid w:val="000B6ADD"/>
    <w:rsid w:val="000E5245"/>
    <w:rsid w:val="001567CC"/>
    <w:rsid w:val="001A09AA"/>
    <w:rsid w:val="00261AEF"/>
    <w:rsid w:val="00293767"/>
    <w:rsid w:val="0056648B"/>
    <w:rsid w:val="006023F2"/>
    <w:rsid w:val="00764987"/>
    <w:rsid w:val="00827F65"/>
    <w:rsid w:val="008922CA"/>
    <w:rsid w:val="009E23E2"/>
    <w:rsid w:val="00A73593"/>
    <w:rsid w:val="00AC6570"/>
    <w:rsid w:val="00BB543F"/>
    <w:rsid w:val="00BE0583"/>
    <w:rsid w:val="00C072FE"/>
    <w:rsid w:val="00DC1BD7"/>
    <w:rsid w:val="00E96B2E"/>
    <w:rsid w:val="00EA1A38"/>
    <w:rsid w:val="00EE0690"/>
    <w:rsid w:val="00F87C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944C"/>
  <w15:chartTrackingRefBased/>
  <w15:docId w15:val="{A73A949D-D6A9-49EB-9877-B26F39B9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462</Words>
  <Characters>1959</Characters>
  <Application>Microsoft Office Word</Application>
  <DocSecurity>0</DocSecurity>
  <Lines>52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Sheth</dc:creator>
  <cp:keywords/>
  <dc:description/>
  <cp:lastModifiedBy>SANTOSH RAMRAKHIANI</cp:lastModifiedBy>
  <cp:revision>2</cp:revision>
  <dcterms:created xsi:type="dcterms:W3CDTF">2026-06-14T13:50:00Z</dcterms:created>
  <dcterms:modified xsi:type="dcterms:W3CDTF">2026-06-14T13:50:00Z</dcterms:modified>
</cp:coreProperties>
</file>