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6FB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9"/>
        <w:gridCol w:w="4195"/>
      </w:tblGrid>
      <w:tr>
        <w:tc>
          <w:tcPr>
            <w:tcW w:type="dxa" w:w="5669"/>
            <w:shd w:val="clear" w:color="auto" w:fill="F4F6FB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0" cy="525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52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  <w:spacing w:val="24"/>
              </w:rPr>
              <w:t>AI-FIRST eCOMMERCE &amp; WORDPRESS AGENCY</w:t>
            </w:r>
          </w:p>
        </w:tc>
        <w:tc>
          <w:tcPr>
            <w:tcW w:type="dxa" w:w="4195"/>
            <w:shd w:val="clear" w:color="auto" w:fill="F4F6FB"/>
          </w:tcPr>
          <w:p>
            <w:pPr>
              <w:spacing w:before="0" w:after="0"/>
              <w:jc w:val="right"/>
            </w:pPr>
            <w:r>
              <w:rPr>
                <w:rFonts w:ascii="JetBrains Mono" w:hAnsi="JetBrains Mono" w:cs="JetBrains Mono"/>
                <w:b w:val="0"/>
                <w:i w:val="0"/>
                <w:color w:val="2D8DFF"/>
                <w:sz w:val="18"/>
                <w:spacing w:val="40"/>
              </w:rPr>
              <w:t>[ INVOICE ]</w:t>
            </w:r>
          </w:p>
          <w:p>
            <w:pPr>
              <w:spacing w:before="40" w:after="0"/>
              <w:jc w:val="right"/>
            </w:pPr>
            <w:fldSimple w:instr=" MERGEFIELD  InvoiceNumber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48"/>
                </w:rPr>
                <w:t>«InvoiceNumber»</w:t>
              </w:r>
            </w:fldSimple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2D8DFF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7C3AED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00C9A7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  <w:shd w:val="clear" w:color="auto" w:fill="FFFFFF"/>
            <w:tcBorders>
              <w:left w:val="single" w:sz="16" w:space="0" w:color="2D8DFF"/>
            </w:tcBorders>
          </w:tcPr>
          <w:p>
            <w:pPr>
              <w:spacing w:before="16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2D8DFF"/>
                <w:sz w:val="16"/>
                <w:spacing w:val="32"/>
              </w:rPr>
              <w:t>FROM</w:t>
            </w:r>
          </w:p>
          <w:p>
            <w:pPr>
              <w:spacing w:before="0" w:after="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4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12 Longshot Lane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Bracknell, Berkshire, RG12 1RL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United Kingdom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</w:rPr>
              <w:t>Company No. 10889889</w:t>
            </w:r>
          </w:p>
          <w:p>
            <w:pPr>
              <w:spacing w:before="0" w:after="2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</w:rPr>
              <w:t xml:space="preserve">VAT No. </w:t>
            </w:r>
            <w:fldSimple w:instr=" MERGEFIELD  OrganisationTaxNumber  \* MERGEFORMAT ">
              <w:r>
                <w:rPr>
                  <w:rFonts w:ascii="JetBrains Mono" w:hAnsi="JetBrains Mono" w:cs="JetBrains Mono"/>
                  <w:b w:val="0"/>
                  <w:i w:val="0"/>
                  <w:color w:val="8B94A8"/>
                  <w:sz w:val="14"/>
                </w:rPr>
                <w:t>«OrganisationTaxNumber»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hello@webgro.co.uk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+44 (0) 1344 231 119</w:t>
            </w:r>
          </w:p>
          <w:p>
            <w:pPr>
              <w:spacing w:after="160"/>
            </w:pPr>
          </w:p>
        </w:tc>
        <w:tc>
          <w:tcPr>
            <w:tcW w:type="dxa" w:w="5046"/>
            <w:shd w:val="clear" w:color="auto" w:fill="FFFFFF"/>
            <w:tcBorders>
              <w:left w:val="single" w:sz="16" w:space="0" w:color="7C3AED"/>
            </w:tcBorders>
          </w:tcPr>
          <w:p>
            <w:pPr>
              <w:spacing w:before="16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7C3AED"/>
                <w:sz w:val="16"/>
                <w:spacing w:val="32"/>
              </w:rPr>
              <w:t>BILL TO</w:t>
            </w:r>
          </w:p>
          <w:p>
            <w:pPr>
              <w:spacing w:before="0" w:after="20"/>
              <w:ind w:left="198"/>
            </w:pPr>
            <w:fldSimple w:instr=" MERGEFIELD  ContactName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24"/>
                </w:rPr>
                <w:t>«ContactName»</w:t>
              </w:r>
            </w:fldSimple>
          </w:p>
          <w:p>
            <w:pPr>
              <w:spacing w:before="0" w:after="20"/>
              <w:ind w:left="198"/>
            </w:pPr>
            <w:fldSimple w:instr=" MERGEFIELD  ContactPhysicalAddressLine1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«ContactPhysicalAddressLine1»</w:t>
              </w:r>
            </w:fldSimple>
          </w:p>
          <w:p>
            <w:pPr>
              <w:spacing w:before="0" w:after="20"/>
              <w:ind w:left="198"/>
            </w:pPr>
            <w:fldSimple w:instr=" MERGEFIELD  ContactPhysicalAddressLine2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«ContactPhysicalAddressLine2»</w:t>
              </w:r>
            </w:fldSimple>
          </w:p>
          <w:p>
            <w:pPr>
              <w:spacing w:before="0" w:after="20"/>
              <w:ind w:left="198"/>
            </w:pPr>
            <w:fldSimple w:instr=" MERGEFIELD  ContactPhysicalAddressLine3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«ContactPhysicalAddressLine3»</w:t>
              </w:r>
            </w:fldSimple>
          </w:p>
          <w:p>
            <w:pPr>
              <w:spacing w:before="0" w:after="20"/>
              <w:ind w:left="198"/>
            </w:pPr>
            <w:fldSimple w:instr=" MERGEFIELD  ContactPhysicalAddressLine4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«ContactPhysicalAddressLine4»</w:t>
              </w:r>
            </w:fldSimple>
          </w:p>
          <w:p>
            <w:pPr>
              <w:spacing w:before="0" w:after="20"/>
              <w:ind w:left="198"/>
            </w:pPr>
            <w:fldSimple w:instr=" MERGEFIELD  ContactPhysicalPostalCode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«ContactPhysicalPostalCode»</w:t>
              </w:r>
            </w:fldSimple>
          </w:p>
          <w:p>
            <w:pPr>
              <w:spacing w:before="0" w:after="20"/>
              <w:ind w:left="198"/>
            </w:pPr>
            <w:fldSimple w:instr=" MERGEFIELD  ContactPhysicalCountry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«ContactPhysicalCountry»</w:t>
              </w:r>
            </w:fldSimple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fldSimple w:instr=" MERGEFIELD  ContactEmailAddress  \* MERGEFORMAT ">
              <w:r>
                <w:rPr>
                  <w:rFonts w:ascii="Inter" w:hAnsi="Inter" w:cs="Inter"/>
                  <w:b w:val="0"/>
                  <w:i w:val="0"/>
                  <w:color w:val="07080C"/>
                  <w:sz w:val="18"/>
                </w:rPr>
                <w:t>«ContactEmailAddress»</w:t>
              </w:r>
            </w:fldSimple>
          </w:p>
          <w:p>
            <w:pPr>
              <w:spacing w:after="160"/>
            </w:pP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2D8DFF"/>
                <w:sz w:val="14"/>
                <w:spacing w:val="32"/>
              </w:rPr>
              <w:t>ISSUED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7C3AED"/>
                <w:sz w:val="14"/>
                <w:spacing w:val="32"/>
              </w:rPr>
              <w:t>DUE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00C9A7"/>
                <w:sz w:val="14"/>
                <w:spacing w:val="32"/>
              </w:rPr>
              <w:t>REFERENCE</w:t>
            </w:r>
          </w:p>
        </w:tc>
      </w:tr>
      <w:tr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Date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24"/>
                </w:rPr>
                <w:t>«Date»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DueDate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24"/>
                </w:rPr>
                <w:t>«DueDate»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Reference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24"/>
                </w:rPr>
                <w:t>«Reference»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1191"/>
        <w:gridCol w:w="1587"/>
        <w:gridCol w:w="1701"/>
      </w:tblGrid>
      <w:tr>
        <w:tc>
          <w:tcPr>
            <w:tcW w:type="dxa" w:w="5386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142" w:right="0"/>
              <w:jc w:val="lef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DESCRIPTION</w:t>
            </w:r>
          </w:p>
        </w:tc>
        <w:tc>
          <w:tcPr>
            <w:tcW w:type="dxa" w:w="119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QTY</w:t>
            </w:r>
          </w:p>
        </w:tc>
        <w:tc>
          <w:tcPr>
            <w:tcW w:type="dxa" w:w="1587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UNIT</w:t>
            </w:r>
          </w:p>
        </w:tc>
        <w:tc>
          <w:tcPr>
            <w:tcW w:type="dxa" w:w="170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JetBrains Mono" w:hAnsi="JetBrains Mono" w:cs="JetBrains Mono"/>
                <w:b/>
                <w:i w:val="0"/>
                <w:color w:val="07080C"/>
                <w:sz w:val="16"/>
                <w:spacing w:val="28"/>
              </w:rPr>
              <w:t>AMOUNT</w:t>
            </w:r>
          </w:p>
        </w:tc>
      </w:tr>
      <w:tr>
        <w:tc>
          <w:tcPr>
            <w:tcW w:type="dxa" w:w="5386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142" w:right="0"/>
              <w:jc w:val="left"/>
            </w:pPr>
            <w:fldSimple w:instr=" MERGEFIELD  Description  \* MERGEFORMAT ">
              <w:r>
                <w:rPr>
                  <w:rFonts w:ascii="Inter" w:hAnsi="Inter" w:cs="Inter"/>
                  <w:b w:val="0"/>
                  <w:i w:val="0"/>
                  <w:color w:val="07080C"/>
                  <w:sz w:val="20"/>
                </w:rPr>
                <w:t>«Description»</w:t>
              </w:r>
            </w:fldSimple>
          </w:p>
        </w:tc>
        <w:tc>
          <w:tcPr>
            <w:tcW w:type="dxa" w:w="119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Quantity  \* MERGEFORMAT ">
              <w:r>
                <w:rPr>
                  <w:rFonts w:ascii="JetBrains Mono" w:hAnsi="JetBrains Mono" w:cs="JetBrains Mono"/>
                  <w:b w:val="0"/>
                  <w:i w:val="0"/>
                  <w:color w:val="525B6E"/>
                  <w:sz w:val="20"/>
                </w:rPr>
                <w:t>«Quantity»</w:t>
              </w:r>
            </w:fldSimple>
          </w:p>
        </w:tc>
        <w:tc>
          <w:tcPr>
            <w:tcW w:type="dxa" w:w="1587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UnitAmount  \* MERGEFORMAT ">
              <w:r>
                <w:rPr>
                  <w:rFonts w:ascii="JetBrains Mono" w:hAnsi="JetBrains Mono" w:cs="JetBrains Mono"/>
                  <w:b w:val="0"/>
                  <w:i w:val="0"/>
                  <w:color w:val="525B6E"/>
                  <w:sz w:val="20"/>
                </w:rPr>
                <w:t>«UnitAmount»</w:t>
              </w:r>
            </w:fldSimple>
          </w:p>
        </w:tc>
        <w:tc>
          <w:tcPr>
            <w:tcW w:type="dxa" w:w="170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LineAmount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22"/>
                </w:rPr>
                <w:t>«LineAmount»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53"/>
        <w:gridCol w:w="4252"/>
      </w:tblGrid>
      <w:tr>
        <w:tc>
          <w:tcPr>
            <w:tcW w:type="dxa" w:w="5953"/>
            <w:shd w:val="clear" w:color="auto" w:fill="FFFFFF"/>
            <w:tcBorders>
              <w:left w:val="single" w:sz="16" w:space="0" w:color="00C9A7"/>
            </w:tcBorders>
          </w:tcPr>
          <w:p>
            <w:pPr>
              <w:spacing w:before="160" w:after="40"/>
              <w:ind w:left="198"/>
            </w:pPr>
            <w:r>
              <w:rPr>
                <w:rFonts w:ascii="JetBrains Mono" w:hAnsi="JetBrains Mono" w:cs="JetBrains Mono"/>
                <w:b w:val="0"/>
                <w:i w:val="0"/>
                <w:color w:val="00C9A7"/>
                <w:sz w:val="16"/>
                <w:spacing w:val="32"/>
              </w:rPr>
              <w:t>HOW TO PAY</w:t>
            </w:r>
          </w:p>
          <w:p>
            <w:pPr>
              <w:spacing w:before="0" w:after="20"/>
              <w:ind w:left="198"/>
            </w:pPr>
            <w:r>
              <w:rPr>
                <w:rFonts w:ascii="Space Grotesk" w:hAnsi="Space Grotesk" w:cs="Space Grotesk"/>
                <w:b/>
                <w:i w:val="0"/>
                <w:color w:val="07080C"/>
                <w:sz w:val="22"/>
              </w:rPr>
              <w:t>Bank transfer · Monzo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Sort code · 04-00-04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Account · 65693471</w:t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 xml:space="preserve">Reference · </w:t>
            </w:r>
            <w:fldSimple w:instr=" MERGEFIELD  InvoiceNumber  \* MERGEFORMAT ">
              <w:r>
                <w:rPr>
                  <w:rFonts w:ascii="Inter" w:hAnsi="Inter" w:cs="Inter"/>
                  <w:b w:val="0"/>
                  <w:i w:val="0"/>
                  <w:color w:val="525B6E"/>
                  <w:sz w:val="18"/>
                </w:rPr>
                <w:t>«InvoiceNumber»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07080C"/>
                <w:sz w:val="6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Inter" w:hAnsi="Inter" w:cs="Inter"/>
                <w:b w:val="0"/>
                <w:i w:val="0"/>
                <w:color w:val="8B94A8"/>
                <w:sz w:val="16"/>
              </w:rPr>
              <w:t xml:space="preserve">Payment terms · </w:t>
            </w:r>
            <w:fldSimple w:instr=" MERGEFIELD  PaymentTerms  \* MERGEFORMAT ">
              <w:r>
                <w:rPr>
                  <w:rFonts w:ascii="Inter" w:hAnsi="Inter" w:cs="Inter"/>
                  <w:b w:val="0"/>
                  <w:i w:val="0"/>
                  <w:color w:val="8B94A8"/>
                  <w:sz w:val="16"/>
                </w:rPr>
                <w:t>«PaymentTerms»</w:t>
              </w:r>
            </w:fldSimple>
            <w:r>
              <w:rPr>
                <w:rFonts w:ascii="Inter" w:hAnsi="Inter" w:cs="Inter"/>
                <w:b w:val="0"/>
                <w:i w:val="0"/>
                <w:color w:val="8B94A8"/>
                <w:sz w:val="16"/>
              </w:rPr>
              <w:t xml:space="preserve"> days from invoice date.</w:t>
            </w:r>
          </w:p>
          <w:p>
            <w:pPr>
              <w:spacing w:before="120" w:after="80"/>
              <w:ind w:left="198" w:right="198"/>
              <w:pBdr>
                <w:bottom w:val="single" w:sz="4" w:space="1" w:color="E6EAF2"/>
              </w:pBdr>
            </w:pPr>
          </w:p>
          <w:p>
            <w:pPr>
              <w:spacing w:before="40" w:after="40"/>
              <w:ind w:left="198"/>
            </w:pPr>
            <w:r>
              <w:rPr>
                <w:rFonts w:ascii="Space Grotesk" w:hAnsi="Space Grotesk" w:cs="Space Grotesk"/>
                <w:b/>
                <w:i/>
                <w:color w:val="07080C"/>
                <w:sz w:val="44"/>
              </w:rPr>
              <w:t>Thanks.</w:t>
            </w:r>
          </w:p>
          <w:p>
            <w:pPr>
              <w:spacing w:before="40" w:after="4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6"/>
              </w:rPr>
              <w:t>Questions or changes? Email hello@webgro.co.uk and we'll sort it.</w:t>
            </w:r>
          </w:p>
          <w:p>
            <w:pPr>
              <w:spacing w:before="120" w:after="160"/>
              <w:ind w:left="198" w:right="198"/>
            </w:pPr>
            <w:r>
              <w:rPr>
                <w:rFonts w:ascii="JetBrains Mono" w:hAnsi="JetBrains Mono" w:cs="JetBrains Mono"/>
                <w:b w:val="0"/>
                <w:i w:val="0"/>
                <w:color w:val="8B94A8"/>
                <w:sz w:val="14"/>
                <w:spacing w:val="24"/>
              </w:rPr>
              <w:t>WEBGRO LTD  ·  REG 10889889  ·  PART OF BROADBRIDGE GROUP</w:t>
            </w:r>
          </w:p>
        </w:tc>
        <w:tc>
          <w:tcPr>
            <w:tcW w:type="dxa" w:w="4252"/>
            <w:shd w:val="clear" w:color="auto" w:fill="FFFFFF"/>
            <w:vAlign w:val="top"/>
          </w:tcPr>
          <w:p>
            <w:pPr>
              <w:tabs>
                <w:tab w:pos="3798" w:val="right"/>
              </w:tabs>
              <w:spacing w:before="160" w:after="6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Subtotal</w:t>
            </w: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ab/>
            </w:r>
            <w:fldSimple w:instr=" MERGEFIELD  SubTotal  \* MERGEFORMAT ">
              <w:r>
                <w:rPr>
                  <w:rFonts w:ascii="JetBrains Mono" w:hAnsi="JetBrains Mono" w:cs="JetBrains Mono"/>
                  <w:b w:val="0"/>
                  <w:i w:val="0"/>
                  <w:color w:val="07080C"/>
                  <w:sz w:val="20"/>
                </w:rPr>
                <w:t>«SubTotal»</w:t>
              </w:r>
            </w:fldSimple>
          </w:p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VAT</w:t>
            </w: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ab/>
            </w:r>
            <w:fldSimple w:instr=" MERGEFIELD  TotalTax  \* MERGEFORMAT ">
              <w:r>
                <w:rPr>
                  <w:rFonts w:ascii="JetBrains Mono" w:hAnsi="JetBrains Mono" w:cs="JetBrains Mono"/>
                  <w:b w:val="0"/>
                  <w:i w:val="0"/>
                  <w:color w:val="07080C"/>
                  <w:sz w:val="20"/>
                </w:rPr>
                <w:t>«TotalTax»</w:t>
              </w:r>
            </w:fldSimple>
          </w:p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Inter" w:hAnsi="Inter" w:cs="Inter"/>
                <w:b w:val="0"/>
                <w:i w:val="0"/>
                <w:color w:val="525B6E"/>
                <w:sz w:val="18"/>
              </w:rPr>
              <w:t>Paid</w:t>
            </w:r>
            <w:r>
              <w:rPr>
                <w:rFonts w:ascii="Inter" w:hAnsi="Inter" w:cs="Inter"/>
                <w:b w:val="0"/>
                <w:i w:val="0"/>
                <w:color w:val="07080C"/>
                <w:sz w:val="18"/>
              </w:rPr>
              <w:tab/>
            </w:r>
            <w:fldSimple w:instr=" MERGEFIELD  AmountPaid  \* MERGEFORMAT ">
              <w:r>
                <w:rPr>
                  <w:rFonts w:ascii="JetBrains Mono" w:hAnsi="JetBrains Mono" w:cs="JetBrains Mono"/>
                  <w:b w:val="0"/>
                  <w:i w:val="0"/>
                  <w:color w:val="07080C"/>
                  <w:sz w:val="20"/>
                </w:rPr>
                <w:t>«AmountPaid»</w:t>
              </w:r>
            </w:fldSimple>
          </w:p>
          <w:p>
            <w:pPr>
              <w:spacing w:before="80" w:after="80"/>
              <w:ind w:left="198" w:right="198"/>
              <w:pBdr>
                <w:bottom w:val="single" w:sz="6" w:space="1" w:color="07080C"/>
              </w:pBdr>
            </w:pPr>
          </w:p>
          <w:p>
            <w:pPr>
              <w:spacing w:before="40" w:after="40"/>
              <w:ind w:left="198" w:right="198"/>
            </w:pPr>
            <w:r>
              <w:rPr>
                <w:rFonts w:ascii="JetBrains Mono" w:hAnsi="JetBrains Mono" w:cs="JetBrains Mono"/>
                <w:b/>
                <w:i w:val="0"/>
                <w:color w:val="00C9A7"/>
                <w:sz w:val="16"/>
                <w:spacing w:val="32"/>
              </w:rPr>
              <w:t>AMOUNT DUE</w:t>
            </w:r>
          </w:p>
          <w:p>
            <w:pPr>
              <w:spacing w:before="0" w:after="160"/>
              <w:ind w:left="198" w:right="198"/>
              <w:jc w:val="right"/>
            </w:pPr>
            <w:fldSimple w:instr=" MERGEFIELD  AmountDue  \* MERGEFORMAT ">
              <w:r>
                <w:rPr>
                  <w:rFonts w:ascii="Space Grotesk" w:hAnsi="Space Grotesk" w:cs="Space Grotesk"/>
                  <w:b/>
                  <w:i w:val="0"/>
                  <w:color w:val="07080C"/>
                  <w:sz w:val="40"/>
                </w:rPr>
                <w:t>«AmountDue»</w:t>
              </w:r>
            </w:fldSimple>
          </w:p>
        </w:tc>
      </w:tr>
    </w:tbl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