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20B" w:rsidRDefault="0003620B"/>
    <w:p w:rsidR="0003620B" w:rsidRDefault="0003620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93980</wp:posOffset>
            </wp:positionV>
            <wp:extent cx="3542030" cy="3545840"/>
            <wp:effectExtent l="19050" t="0" r="1270" b="0"/>
            <wp:wrapSquare wrapText="bothSides"/>
            <wp:docPr id="1" name="Obrázek 0" descr="logoWebina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Webinator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Default="0003620B" w:rsidP="0003620B"/>
    <w:p w:rsidR="00143F7A" w:rsidRDefault="00143F7A" w:rsidP="0003620B">
      <w:pPr>
        <w:jc w:val="center"/>
      </w:pPr>
    </w:p>
    <w:p w:rsidR="0003620B" w:rsidRDefault="0003620B" w:rsidP="0003620B">
      <w:pPr>
        <w:jc w:val="center"/>
      </w:pPr>
    </w:p>
    <w:p w:rsidR="0003620B" w:rsidRDefault="0003620B" w:rsidP="0003620B">
      <w:pPr>
        <w:jc w:val="center"/>
      </w:pPr>
    </w:p>
    <w:p w:rsidR="0003620B" w:rsidRDefault="000C45E9" w:rsidP="0003620B">
      <w:pPr>
        <w:pStyle w:val="Nadpis1"/>
        <w:jc w:val="center"/>
      </w:pPr>
      <w:r>
        <w:t xml:space="preserve">Business </w:t>
      </w:r>
      <w:proofErr w:type="spellStart"/>
      <w:r>
        <w:t>review</w:t>
      </w:r>
      <w:bookmarkStart w:id="0" w:name="_GoBack"/>
      <w:bookmarkEnd w:id="0"/>
      <w:proofErr w:type="spellEnd"/>
    </w:p>
    <w:p w:rsidR="00727929" w:rsidRPr="00727929" w:rsidRDefault="00727929" w:rsidP="00727929">
      <w:pPr>
        <w:jc w:val="center"/>
      </w:pPr>
      <w:r>
        <w:t>Sprint 2</w:t>
      </w:r>
    </w:p>
    <w:p w:rsidR="0003620B" w:rsidRDefault="0003620B" w:rsidP="0003620B">
      <w:pPr>
        <w:jc w:val="center"/>
      </w:pPr>
    </w:p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>
      <w:proofErr w:type="spellStart"/>
      <w:r>
        <w:t>Webinators</w:t>
      </w:r>
      <w:proofErr w:type="spellEnd"/>
    </w:p>
    <w:p w:rsidR="0003620B" w:rsidRDefault="0003620B" w:rsidP="0003620B">
      <w:r>
        <w:t xml:space="preserve">Bouchner Vojtěch, </w:t>
      </w:r>
      <w:proofErr w:type="spellStart"/>
      <w:r>
        <w:t>Bišof</w:t>
      </w:r>
      <w:proofErr w:type="spellEnd"/>
      <w:r>
        <w:t xml:space="preserve"> Petr, Vlasák Jakub, Vidlák Radim</w:t>
      </w:r>
    </w:p>
    <w:p w:rsidR="0003620B" w:rsidRDefault="00727929" w:rsidP="0003620B">
      <w:r>
        <w:lastRenderedPageBreak/>
        <w:t>17.12</w:t>
      </w:r>
      <w:r w:rsidR="0003620B">
        <w:t>.2016</w:t>
      </w:r>
    </w:p>
    <w:p w:rsidR="000C45E9" w:rsidRDefault="000C45E9" w:rsidP="000C45E9">
      <w:pPr>
        <w:pStyle w:val="Nadpis1"/>
      </w:pPr>
      <w:r>
        <w:t>Úvod</w:t>
      </w:r>
    </w:p>
    <w:p w:rsidR="000C45E9" w:rsidRDefault="000C45E9" w:rsidP="000C45E9">
      <w:r>
        <w:t xml:space="preserve">Společnost </w:t>
      </w:r>
      <w:proofErr w:type="spellStart"/>
      <w:r>
        <w:t>Webinators</w:t>
      </w:r>
      <w:proofErr w:type="spellEnd"/>
      <w:r>
        <w:t xml:space="preserve"> přijala zakázku projektu na funkční konfigurátor zahradních traktorů. Tento dokument dokládá </w:t>
      </w:r>
      <w:r w:rsidR="00F50EB1">
        <w:t>zpětnou vazbu z pohledu zákazníka</w:t>
      </w:r>
      <w:r>
        <w:t xml:space="preserve">. </w:t>
      </w:r>
    </w:p>
    <w:p w:rsidR="000C45E9" w:rsidRDefault="000C45E9" w:rsidP="000C45E9"/>
    <w:p w:rsidR="000C45E9" w:rsidRDefault="000C45E9" w:rsidP="000C45E9">
      <w:pPr>
        <w:pStyle w:val="Nadpis1"/>
      </w:pPr>
      <w:r>
        <w:t>Zákaznický požadavek</w:t>
      </w:r>
    </w:p>
    <w:p w:rsidR="00484984" w:rsidRDefault="000C45E9" w:rsidP="000C45E9">
      <w:r>
        <w:t xml:space="preserve">Zákazník požaduje plně funkční konfigurátor zahradních traktorů s funkcemi: </w:t>
      </w:r>
    </w:p>
    <w:p w:rsidR="00484984" w:rsidRDefault="00484984" w:rsidP="00484984">
      <w:pPr>
        <w:pStyle w:val="Odstavecseseznamem"/>
        <w:numPr>
          <w:ilvl w:val="0"/>
          <w:numId w:val="2"/>
        </w:numPr>
      </w:pPr>
      <w:r>
        <w:t>Zákazníci budou mít možnost si navolit parametry (kritéria) traktorů v konfigurátoru, z nichž se vyfiltruje přehled zahradních traktorů, které tyto kritéria splňují.</w:t>
      </w:r>
    </w:p>
    <w:p w:rsidR="00484984" w:rsidRDefault="00484984" w:rsidP="00484984">
      <w:pPr>
        <w:pStyle w:val="Odstavecseseznamem"/>
        <w:numPr>
          <w:ilvl w:val="0"/>
          <w:numId w:val="2"/>
        </w:numPr>
      </w:pPr>
      <w:r>
        <w:t xml:space="preserve">Dále budou moci </w:t>
      </w:r>
      <w:r w:rsidR="000C45E9">
        <w:t xml:space="preserve">filtrovat </w:t>
      </w:r>
      <w:r w:rsidR="00543361">
        <w:t xml:space="preserve">nalezené </w:t>
      </w:r>
      <w:r w:rsidR="000C45E9">
        <w:t>prod</w:t>
      </w:r>
      <w:r>
        <w:t>ukty dle stanovených parametrů,</w:t>
      </w:r>
      <w:r w:rsidR="00543361">
        <w:t xml:space="preserve"> jako např. výrobce, cena apod.</w:t>
      </w:r>
    </w:p>
    <w:p w:rsidR="00484984" w:rsidRDefault="00543361" w:rsidP="00484984">
      <w:pPr>
        <w:pStyle w:val="Odstavecseseznamem"/>
        <w:numPr>
          <w:ilvl w:val="0"/>
          <w:numId w:val="2"/>
        </w:numPr>
      </w:pPr>
      <w:r>
        <w:t xml:space="preserve">Samozřejmostí bude možnost </w:t>
      </w:r>
      <w:r w:rsidR="000C45E9">
        <w:t xml:space="preserve">přidávat a editovat produkty </w:t>
      </w:r>
      <w:r w:rsidR="00484984">
        <w:t>s možností nahrávání více obrázků</w:t>
      </w:r>
      <w:r w:rsidR="00842846">
        <w:t>.</w:t>
      </w:r>
    </w:p>
    <w:p w:rsidR="000C45E9" w:rsidRDefault="00543361" w:rsidP="000C45E9">
      <w:pPr>
        <w:pStyle w:val="Odstavecseseznamem"/>
        <w:numPr>
          <w:ilvl w:val="0"/>
          <w:numId w:val="2"/>
        </w:numPr>
      </w:pPr>
      <w:r>
        <w:t xml:space="preserve">Nasazení editačního systému s </w:t>
      </w:r>
      <w:r w:rsidR="000C45E9">
        <w:t>2 režimy přístupu,</w:t>
      </w:r>
      <w:r>
        <w:t xml:space="preserve"> administrátorský a uživatelský s možností nastavení práv.</w:t>
      </w:r>
    </w:p>
    <w:p w:rsidR="000C45E9" w:rsidRDefault="00727929" w:rsidP="000C45E9">
      <w:pPr>
        <w:pStyle w:val="Nadpis1"/>
      </w:pPr>
      <w:r>
        <w:t>Sprint 2</w:t>
      </w:r>
    </w:p>
    <w:p w:rsidR="00DA4C3E" w:rsidRDefault="00DA4C3E" w:rsidP="000C45E9"/>
    <w:p w:rsidR="000C45E9" w:rsidRDefault="00761852" w:rsidP="000C45E9">
      <w:pPr>
        <w:pStyle w:val="Nadpis2"/>
      </w:pPr>
      <w:r>
        <w:t>Úkol</w:t>
      </w:r>
    </w:p>
    <w:p w:rsidR="00761852" w:rsidRDefault="00761852" w:rsidP="00761852">
      <w:r>
        <w:t xml:space="preserve">Úkolem </w:t>
      </w:r>
      <w:r w:rsidR="00727929">
        <w:t>druhého sprintu je poučit se z chyb z prvního sprintu, kde jsme měli kolize v plánování celého projektu. Dále realizovat projekt, dle požadavků zákazníka a následně zákazníkovi předat plně funkční produkt s moderním vzhledem.</w:t>
      </w:r>
    </w:p>
    <w:p w:rsidR="000C45E9" w:rsidRDefault="000C45E9" w:rsidP="000C45E9"/>
    <w:p w:rsidR="00F50EB1" w:rsidRDefault="00F50EB1" w:rsidP="00F50EB1">
      <w:pPr>
        <w:pStyle w:val="Nadpis2"/>
      </w:pPr>
      <w:r>
        <w:t>Prezentace produktu zákazníkovi</w:t>
      </w:r>
    </w:p>
    <w:p w:rsidR="00F50EB1" w:rsidRDefault="00F50EB1" w:rsidP="00F50EB1">
      <w:r>
        <w:t xml:space="preserve">Na konci druhého sprintu v projektu Konfigurátor zahradních traktorů se uskutečnila schůzka se zákazníkem, kterému byl prezentován stav projektu. Zákazník byl seznámen s jednotlivými funkčními prvky doložené praktickou ukázkou. </w:t>
      </w:r>
    </w:p>
    <w:p w:rsidR="00F50EB1" w:rsidRDefault="00F50EB1" w:rsidP="00F50EB1">
      <w:r>
        <w:t>Nejvíce se zákazník zajímal o administrátorské rozhraní, které zahrnuje samotnou správu celého konfigurátoru, správu kategorií, správu parametrů, správu produktů a správu uživatelů. Zákazník měl možnost, vyzkoušet si zcela nezávazně vyhledat již přidané produkty, následně je seřadit podle ceny, nebo výrobce.</w:t>
      </w:r>
    </w:p>
    <w:p w:rsidR="00F50EB1" w:rsidRDefault="00F50EB1" w:rsidP="00F50EB1">
      <w:r>
        <w:t>Ve správě produktů bylo prezentováno přidání traktoru s parametry, nahrání a následná úprava fotografie produktu.</w:t>
      </w:r>
    </w:p>
    <w:p w:rsidR="00F50EB1" w:rsidRDefault="00F50EB1" w:rsidP="00F50EB1"/>
    <w:p w:rsidR="00F50EB1" w:rsidRDefault="00F50EB1" w:rsidP="00F50EB1"/>
    <w:p w:rsidR="00F50EB1" w:rsidRDefault="00F50EB1" w:rsidP="00F50EB1">
      <w:r>
        <w:lastRenderedPageBreak/>
        <w:t>Zákazník se také přesvědčil o funkčnosti přihlašování do administrátorského režimu, jeho odhlášení a s celým prostředím pro uživatele.</w:t>
      </w:r>
    </w:p>
    <w:p w:rsidR="00F50EB1" w:rsidRDefault="00F50EB1" w:rsidP="00F50EB1"/>
    <w:p w:rsidR="00F50EB1" w:rsidRDefault="00F50EB1" w:rsidP="00F50EB1">
      <w:r>
        <w:t xml:space="preserve">Grafická </w:t>
      </w:r>
      <w:r w:rsidR="00FB0355">
        <w:t>podoba celého produktu je tvořena moderním způsobem programováním za pomocí HTML 5 a CSS3. Zákazník je s grafickým vzhledem spokojen.</w:t>
      </w:r>
    </w:p>
    <w:p w:rsidR="00FB0355" w:rsidRDefault="00FB0355" w:rsidP="00F50EB1"/>
    <w:p w:rsidR="00FB0355" w:rsidRDefault="00FB0355" w:rsidP="00FB0355">
      <w:pPr>
        <w:pStyle w:val="Nadpis2"/>
      </w:pPr>
      <w:r>
        <w:t>Celkové hodnocení zákazníka</w:t>
      </w:r>
    </w:p>
    <w:p w:rsidR="00FB0355" w:rsidRPr="00FB0355" w:rsidRDefault="00FB0355" w:rsidP="00FB0355">
      <w:r>
        <w:t xml:space="preserve"> Zákazník je se současným stavem produktu spokojen. Veškeré funkční prvky mu byly důkladně prezentovány.</w:t>
      </w:r>
    </w:p>
    <w:p w:rsidR="000C45E9" w:rsidRPr="000C45E9" w:rsidRDefault="000C45E9" w:rsidP="000C45E9"/>
    <w:p w:rsidR="000C45E9" w:rsidRPr="000C45E9" w:rsidRDefault="000C45E9" w:rsidP="000C45E9"/>
    <w:sectPr w:rsidR="000C45E9" w:rsidRPr="000C45E9" w:rsidSect="00143F7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B01" w:rsidRDefault="00F73B01" w:rsidP="0003620B">
      <w:pPr>
        <w:spacing w:after="0" w:line="240" w:lineRule="auto"/>
      </w:pPr>
      <w:r>
        <w:separator/>
      </w:r>
    </w:p>
  </w:endnote>
  <w:endnote w:type="continuationSeparator" w:id="0">
    <w:p w:rsidR="00F73B01" w:rsidRDefault="00F73B01" w:rsidP="0003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20B" w:rsidRDefault="0003620B">
    <w:pPr>
      <w:pStyle w:val="Zpat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</w:rPr>
      <w:t xml:space="preserve">Webinators </w:t>
    </w:r>
    <w:r>
      <w:rPr>
        <w:rFonts w:cstheme="minorHAnsi"/>
        <w:color w:val="7F7F7F" w:themeColor="background1" w:themeShade="7F"/>
      </w:rPr>
      <w:t>©</w:t>
    </w:r>
    <w:r w:rsidR="000E544A">
      <w:rPr>
        <w:rFonts w:cstheme="minorHAnsi"/>
        <w:color w:val="7F7F7F" w:themeColor="background1" w:themeShade="7F"/>
      </w:rPr>
      <w:t xml:space="preserve"> v1.0</w:t>
    </w:r>
  </w:p>
  <w:p w:rsidR="0003620B" w:rsidRDefault="0003620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B01" w:rsidRDefault="00F73B01" w:rsidP="0003620B">
      <w:pPr>
        <w:spacing w:after="0" w:line="240" w:lineRule="auto"/>
      </w:pPr>
      <w:r>
        <w:separator/>
      </w:r>
    </w:p>
  </w:footnote>
  <w:footnote w:type="continuationSeparator" w:id="0">
    <w:p w:rsidR="00F73B01" w:rsidRDefault="00F73B01" w:rsidP="00036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1280C"/>
    <w:multiLevelType w:val="hybridMultilevel"/>
    <w:tmpl w:val="067AC7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C3F20"/>
    <w:multiLevelType w:val="hybridMultilevel"/>
    <w:tmpl w:val="BB7627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620B"/>
    <w:rsid w:val="0003620B"/>
    <w:rsid w:val="000C45E9"/>
    <w:rsid w:val="000E544A"/>
    <w:rsid w:val="00140564"/>
    <w:rsid w:val="00143F7A"/>
    <w:rsid w:val="001A466C"/>
    <w:rsid w:val="00227F3B"/>
    <w:rsid w:val="003E4812"/>
    <w:rsid w:val="00456806"/>
    <w:rsid w:val="00484984"/>
    <w:rsid w:val="004F2DD8"/>
    <w:rsid w:val="00543361"/>
    <w:rsid w:val="005737D8"/>
    <w:rsid w:val="007235F9"/>
    <w:rsid w:val="00727929"/>
    <w:rsid w:val="00752214"/>
    <w:rsid w:val="00761852"/>
    <w:rsid w:val="00842846"/>
    <w:rsid w:val="00B25E7A"/>
    <w:rsid w:val="00B42371"/>
    <w:rsid w:val="00BD007E"/>
    <w:rsid w:val="00C874D9"/>
    <w:rsid w:val="00D1453D"/>
    <w:rsid w:val="00DA4C3E"/>
    <w:rsid w:val="00F50EB1"/>
    <w:rsid w:val="00F73B01"/>
    <w:rsid w:val="00FB0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D44D6"/>
  <w15:docId w15:val="{28888606-3452-47C0-81A6-E02901D8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456806"/>
  </w:style>
  <w:style w:type="paragraph" w:styleId="Nadpis1">
    <w:name w:val="heading 1"/>
    <w:basedOn w:val="Normln"/>
    <w:next w:val="Normln"/>
    <w:link w:val="Nadpis1Char"/>
    <w:uiPriority w:val="9"/>
    <w:qFormat/>
    <w:rsid w:val="00036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362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6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3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3620B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03620B"/>
  </w:style>
  <w:style w:type="paragraph" w:styleId="Zpat">
    <w:name w:val="footer"/>
    <w:basedOn w:val="Normln"/>
    <w:link w:val="ZpatChar"/>
    <w:uiPriority w:val="99"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3620B"/>
  </w:style>
  <w:style w:type="character" w:customStyle="1" w:styleId="Nadpis1Char">
    <w:name w:val="Nadpis 1 Char"/>
    <w:basedOn w:val="Standardnpsmoodstavce"/>
    <w:link w:val="Nadpis1"/>
    <w:uiPriority w:val="9"/>
    <w:rsid w:val="00036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katabulky">
    <w:name w:val="Table Grid"/>
    <w:basedOn w:val="Normlntabulka"/>
    <w:uiPriority w:val="59"/>
    <w:rsid w:val="0003620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03620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5yl5">
    <w:name w:val="_5yl5"/>
    <w:basedOn w:val="Standardnpsmoodstavce"/>
    <w:rsid w:val="003E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Bouchner</dc:creator>
  <cp:lastModifiedBy>Bouchner</cp:lastModifiedBy>
  <cp:revision>2</cp:revision>
  <dcterms:created xsi:type="dcterms:W3CDTF">2016-12-30T10:53:00Z</dcterms:created>
  <dcterms:modified xsi:type="dcterms:W3CDTF">2016-12-30T10:53:00Z</dcterms:modified>
</cp:coreProperties>
</file>