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AAF7" w14:textId="77777777" w:rsidR="00E31151" w:rsidRDefault="00876321" w:rsidP="00B11295">
      <w:pPr>
        <w:spacing w:after="0"/>
      </w:pPr>
      <w:r>
        <w:rPr>
          <w:rFonts w:hint="eastAsia"/>
        </w:rPr>
        <w:t>Bank Project</w:t>
      </w:r>
    </w:p>
    <w:p w14:paraId="2EECDF3B" w14:textId="3B8E57AF" w:rsidR="00876321" w:rsidRDefault="008D0232" w:rsidP="00B11295">
      <w:pPr>
        <w:spacing w:after="0"/>
      </w:pPr>
      <w:r>
        <w:rPr>
          <w:rFonts w:hint="eastAsia"/>
        </w:rPr>
        <w:t>DTO, Entity 작성</w:t>
      </w:r>
    </w:p>
    <w:tbl>
      <w:tblPr>
        <w:tblW w:w="10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3704"/>
        <w:gridCol w:w="2976"/>
      </w:tblGrid>
      <w:tr w:rsidR="00876321" w:rsidRPr="00876321" w14:paraId="104E7C32" w14:textId="77777777" w:rsidTr="00876321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550BC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0316E9B5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14:paraId="21107B14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어디에 사용?</w:t>
            </w:r>
          </w:p>
        </w:tc>
      </w:tr>
      <w:tr w:rsidR="00876321" w:rsidRPr="00876321" w14:paraId="78B2B451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DFF510C" w14:textId="178402DD" w:rsidR="00876321" w:rsidRPr="00876321" w:rsidRDefault="00876321" w:rsidP="00876321">
            <w:pPr>
              <w:spacing w:after="0"/>
            </w:pPr>
            <w:r w:rsidRPr="00876321">
              <w:t>DTO</w:t>
            </w:r>
            <w:r>
              <w:rPr>
                <w:rFonts w:hint="eastAsia"/>
              </w:rPr>
              <w:t>(Data Transfer Onject)</w:t>
            </w:r>
          </w:p>
        </w:tc>
        <w:tc>
          <w:tcPr>
            <w:tcW w:w="0" w:type="auto"/>
            <w:vAlign w:val="center"/>
            <w:hideMark/>
          </w:tcPr>
          <w:p w14:paraId="36D50CC1" w14:textId="77777777" w:rsidR="00876321" w:rsidRPr="00876321" w:rsidRDefault="00876321" w:rsidP="00876321">
            <w:pPr>
              <w:spacing w:after="0"/>
            </w:pPr>
            <w:r w:rsidRPr="00876321">
              <w:t>데이터 전달용 객체</w:t>
            </w:r>
          </w:p>
        </w:tc>
        <w:tc>
          <w:tcPr>
            <w:tcW w:w="0" w:type="auto"/>
            <w:vAlign w:val="center"/>
            <w:hideMark/>
          </w:tcPr>
          <w:p w14:paraId="26572853" w14:textId="77777777" w:rsidR="00876321" w:rsidRPr="00876321" w:rsidRDefault="00876321" w:rsidP="00876321">
            <w:pPr>
              <w:spacing w:after="0"/>
            </w:pPr>
            <w:r w:rsidRPr="00876321">
              <w:t>Controller ↔ Service</w:t>
            </w:r>
          </w:p>
        </w:tc>
      </w:tr>
      <w:tr w:rsidR="00876321" w:rsidRPr="00876321" w14:paraId="47517E98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ABC8228" w14:textId="77777777" w:rsidR="00876321" w:rsidRPr="00876321" w:rsidRDefault="00876321" w:rsidP="00876321">
            <w:pPr>
              <w:spacing w:after="0"/>
            </w:pPr>
            <w:r w:rsidRPr="00876321">
              <w:t>Entity</w:t>
            </w:r>
          </w:p>
        </w:tc>
        <w:tc>
          <w:tcPr>
            <w:tcW w:w="0" w:type="auto"/>
            <w:vAlign w:val="center"/>
            <w:hideMark/>
          </w:tcPr>
          <w:p w14:paraId="2CDA26C1" w14:textId="77777777" w:rsidR="00876321" w:rsidRPr="00876321" w:rsidRDefault="00876321" w:rsidP="00876321">
            <w:pPr>
              <w:spacing w:after="0"/>
            </w:pPr>
            <w:r w:rsidRPr="00876321">
              <w:t>DB 테이블과 매핑되는 객체</w:t>
            </w:r>
          </w:p>
        </w:tc>
        <w:tc>
          <w:tcPr>
            <w:tcW w:w="0" w:type="auto"/>
            <w:vAlign w:val="center"/>
            <w:hideMark/>
          </w:tcPr>
          <w:p w14:paraId="480D7515" w14:textId="77777777" w:rsidR="00876321" w:rsidRPr="00876321" w:rsidRDefault="00876321" w:rsidP="00876321">
            <w:pPr>
              <w:spacing w:after="0"/>
            </w:pPr>
            <w:r w:rsidRPr="00876321">
              <w:t>Repository, DB 저장용</w:t>
            </w:r>
          </w:p>
        </w:tc>
      </w:tr>
      <w:tr w:rsidR="00876321" w:rsidRPr="00876321" w14:paraId="09D97085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1C727080" w14:textId="77777777" w:rsidR="00876321" w:rsidRPr="00876321" w:rsidRDefault="00876321" w:rsidP="00876321">
            <w:pPr>
              <w:spacing w:after="0"/>
            </w:pPr>
            <w:r w:rsidRPr="00876321">
              <w:t>Message</w:t>
            </w:r>
          </w:p>
        </w:tc>
        <w:tc>
          <w:tcPr>
            <w:tcW w:w="0" w:type="auto"/>
            <w:vAlign w:val="center"/>
            <w:hideMark/>
          </w:tcPr>
          <w:p w14:paraId="6D52ABD3" w14:textId="77777777" w:rsidR="00876321" w:rsidRPr="00876321" w:rsidRDefault="00876321" w:rsidP="00876321">
            <w:pPr>
              <w:spacing w:after="0"/>
            </w:pPr>
            <w:r w:rsidRPr="00876321">
              <w:t>API 응답 메시지 구조체</w:t>
            </w:r>
          </w:p>
        </w:tc>
        <w:tc>
          <w:tcPr>
            <w:tcW w:w="0" w:type="auto"/>
            <w:vAlign w:val="center"/>
            <w:hideMark/>
          </w:tcPr>
          <w:p w14:paraId="1796A8E1" w14:textId="77777777" w:rsidR="00876321" w:rsidRPr="00876321" w:rsidRDefault="00876321" w:rsidP="00876321">
            <w:pPr>
              <w:spacing w:after="0"/>
            </w:pPr>
            <w:r w:rsidRPr="00876321">
              <w:t>Controller → Client</w:t>
            </w:r>
          </w:p>
        </w:tc>
      </w:tr>
      <w:tr w:rsidR="00876321" w:rsidRPr="00876321" w14:paraId="364E7232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</w:tcPr>
          <w:p w14:paraId="525C3FAD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3803B8AC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1D07CC0" w14:textId="77777777" w:rsidR="00876321" w:rsidRPr="00876321" w:rsidRDefault="00876321" w:rsidP="00876321">
            <w:pPr>
              <w:spacing w:after="0"/>
            </w:pPr>
          </w:p>
        </w:tc>
      </w:tr>
    </w:tbl>
    <w:p w14:paraId="1B6F0BD6" w14:textId="71E7A54E" w:rsidR="00876321" w:rsidRDefault="00876321" w:rsidP="00B11295">
      <w:pPr>
        <w:spacing w:after="0"/>
      </w:pPr>
      <w:r>
        <w:rPr>
          <w:rFonts w:hint="eastAsia"/>
        </w:rPr>
        <w:t>Entity는 스키마를 따라가기 때문에 잘 수정되지 않는다. 가져올 데이터들이 정의되어 있음.</w:t>
      </w:r>
    </w:p>
    <w:p w14:paraId="3228472F" w14:textId="3093F9F5" w:rsidR="00876321" w:rsidRDefault="00876321" w:rsidP="00B11295">
      <w:pPr>
        <w:spacing w:after="0"/>
      </w:pPr>
      <w:r>
        <w:rPr>
          <w:rFonts w:hint="eastAsia"/>
        </w:rPr>
        <w:t>그 데이터를 가공하거나 response 내려주는거는 DTO 사용</w:t>
      </w:r>
    </w:p>
    <w:p w14:paraId="10400031" w14:textId="071649EA" w:rsidR="00876321" w:rsidRDefault="00876321" w:rsidP="00B11295">
      <w:pPr>
        <w:spacing w:after="0"/>
        <w:rPr>
          <w:b/>
          <w:color w:val="4472C4" w:themeColor="accent1"/>
        </w:rPr>
      </w:pPr>
      <w:r w:rsidRPr="00876321">
        <w:rPr>
          <w:rFonts w:hint="eastAsia"/>
          <w:b/>
          <w:color w:val="4472C4" w:themeColor="accent1"/>
        </w:rPr>
        <w:t>-실무에서 유지관리에서 중요한 부분임-</w:t>
      </w:r>
    </w:p>
    <w:p w14:paraId="24DDF0AB" w14:textId="171A5812" w:rsidR="00876321" w:rsidRPr="00876321" w:rsidRDefault="00876321" w:rsidP="00B11295">
      <w:pPr>
        <w:spacing w:after="0"/>
        <w:rPr>
          <w:bCs/>
        </w:rPr>
      </w:pPr>
      <w:r w:rsidRPr="00876321">
        <w:rPr>
          <w:rFonts w:hint="eastAsia"/>
          <w:bCs/>
        </w:rPr>
        <w:t>스키마를 entity에 구성함</w:t>
      </w:r>
    </w:p>
    <w:p w14:paraId="6D2A757F" w14:textId="77777777" w:rsidR="00876321" w:rsidRDefault="00876321" w:rsidP="00B11295">
      <w:pPr>
        <w:spacing w:after="0"/>
      </w:pPr>
    </w:p>
    <w:p w14:paraId="42ED87BE" w14:textId="6B843688" w:rsidR="0068458F" w:rsidRDefault="0068458F" w:rsidP="00B11295">
      <w:pPr>
        <w:spacing w:after="0"/>
      </w:pPr>
      <w:r>
        <w:rPr>
          <w:rFonts w:hint="eastAsia"/>
        </w:rPr>
        <w:t>()와 {}의 차이</w:t>
      </w:r>
    </w:p>
    <w:tbl>
      <w:tblPr>
        <w:tblpPr w:leftFromText="142" w:rightFromText="142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3625"/>
        <w:gridCol w:w="4007"/>
      </w:tblGrid>
      <w:tr w:rsidR="0068458F" w:rsidRPr="0068458F" w14:paraId="5AD8FCA2" w14:textId="77777777" w:rsidTr="00684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4370C" w14:textId="77777777" w:rsidR="0068458F" w:rsidRPr="0068458F" w:rsidRDefault="0068458F" w:rsidP="0068458F">
            <w:pPr>
              <w:spacing w:after="0"/>
              <w:rPr>
                <w:b/>
                <w:bCs/>
              </w:rPr>
            </w:pPr>
            <w:r w:rsidRPr="0068458F">
              <w:rPr>
                <w:b/>
                <w:bCs/>
              </w:rPr>
              <w:t>기호</w:t>
            </w:r>
          </w:p>
        </w:tc>
        <w:tc>
          <w:tcPr>
            <w:tcW w:w="0" w:type="auto"/>
            <w:vAlign w:val="center"/>
            <w:hideMark/>
          </w:tcPr>
          <w:p w14:paraId="3960B371" w14:textId="77777777" w:rsidR="0068458F" w:rsidRPr="0068458F" w:rsidRDefault="0068458F" w:rsidP="0068458F">
            <w:pPr>
              <w:spacing w:after="0"/>
              <w:rPr>
                <w:b/>
                <w:bCs/>
              </w:rPr>
            </w:pPr>
            <w:r w:rsidRPr="0068458F">
              <w:rPr>
                <w:b/>
                <w:bCs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4DD0B5BD" w14:textId="77777777" w:rsidR="0068458F" w:rsidRPr="0068458F" w:rsidRDefault="0068458F" w:rsidP="0068458F">
            <w:pPr>
              <w:spacing w:after="0"/>
              <w:rPr>
                <w:b/>
                <w:bCs/>
              </w:rPr>
            </w:pPr>
            <w:r w:rsidRPr="0068458F">
              <w:rPr>
                <w:b/>
                <w:bCs/>
              </w:rPr>
              <w:t>예시</w:t>
            </w:r>
          </w:p>
        </w:tc>
      </w:tr>
      <w:tr w:rsidR="0068458F" w:rsidRPr="0068458F" w14:paraId="3DE6A4BC" w14:textId="77777777" w:rsidTr="00684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BF0C" w14:textId="77777777" w:rsidR="0068458F" w:rsidRPr="0068458F" w:rsidRDefault="0068458F" w:rsidP="0068458F">
            <w:pPr>
              <w:spacing w:after="0"/>
            </w:pPr>
            <w:r w:rsidRPr="0068458F">
              <w:t>()</w:t>
            </w:r>
          </w:p>
        </w:tc>
        <w:tc>
          <w:tcPr>
            <w:tcW w:w="0" w:type="auto"/>
            <w:vAlign w:val="center"/>
            <w:hideMark/>
          </w:tcPr>
          <w:p w14:paraId="078E144B" w14:textId="77777777" w:rsidR="0068458F" w:rsidRPr="0068458F" w:rsidRDefault="0068458F" w:rsidP="0068458F">
            <w:pPr>
              <w:spacing w:after="0"/>
            </w:pPr>
            <w:r w:rsidRPr="0068458F">
              <w:rPr>
                <w:b/>
                <w:bCs/>
              </w:rPr>
              <w:t>생성자 정의</w:t>
            </w:r>
            <w:r w:rsidRPr="0068458F">
              <w:t xml:space="preserve"> (받아야 할 값들 명시)</w:t>
            </w:r>
          </w:p>
        </w:tc>
        <w:tc>
          <w:tcPr>
            <w:tcW w:w="0" w:type="auto"/>
            <w:vAlign w:val="center"/>
            <w:hideMark/>
          </w:tcPr>
          <w:p w14:paraId="70AD280E" w14:textId="77777777" w:rsidR="0068458F" w:rsidRPr="0068458F" w:rsidRDefault="0068458F" w:rsidP="0068458F">
            <w:pPr>
              <w:spacing w:after="0"/>
            </w:pPr>
            <w:r w:rsidRPr="0068458F">
              <w:t>class Person(val name: String)</w:t>
            </w:r>
          </w:p>
        </w:tc>
      </w:tr>
      <w:tr w:rsidR="0068458F" w:rsidRPr="0068458F" w14:paraId="66F5C549" w14:textId="77777777" w:rsidTr="00684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9FAE" w14:textId="77777777" w:rsidR="0068458F" w:rsidRPr="0068458F" w:rsidRDefault="0068458F" w:rsidP="0068458F">
            <w:pPr>
              <w:spacing w:after="0"/>
            </w:pPr>
            <w:r w:rsidRPr="0068458F">
              <w:t>{}</w:t>
            </w:r>
          </w:p>
        </w:tc>
        <w:tc>
          <w:tcPr>
            <w:tcW w:w="0" w:type="auto"/>
            <w:vAlign w:val="center"/>
            <w:hideMark/>
          </w:tcPr>
          <w:p w14:paraId="4DDCB8D1" w14:textId="77777777" w:rsidR="0068458F" w:rsidRPr="0068458F" w:rsidRDefault="0068458F" w:rsidP="0068458F">
            <w:pPr>
              <w:spacing w:after="0"/>
            </w:pPr>
            <w:r w:rsidRPr="0068458F">
              <w:rPr>
                <w:b/>
                <w:bCs/>
              </w:rPr>
              <w:t>클래스 본문</w:t>
            </w:r>
            <w:r w:rsidRPr="0068458F">
              <w:t xml:space="preserve"> (속성, 메서드 정의)</w:t>
            </w:r>
          </w:p>
        </w:tc>
        <w:tc>
          <w:tcPr>
            <w:tcW w:w="0" w:type="auto"/>
            <w:vAlign w:val="center"/>
            <w:hideMark/>
          </w:tcPr>
          <w:p w14:paraId="27AB0544" w14:textId="77777777" w:rsidR="0068458F" w:rsidRPr="0068458F" w:rsidRDefault="0068458F" w:rsidP="0068458F">
            <w:pPr>
              <w:spacing w:after="0"/>
            </w:pPr>
            <w:r w:rsidRPr="0068458F">
              <w:t>class Person { val name = "Unknown" }</w:t>
            </w:r>
          </w:p>
        </w:tc>
      </w:tr>
    </w:tbl>
    <w:p w14:paraId="3B0D88AE" w14:textId="108316BD" w:rsidR="0068458F" w:rsidRDefault="0068458F" w:rsidP="00B11295">
      <w:pPr>
        <w:spacing w:after="0"/>
        <w:rPr>
          <w:rFonts w:hint="eastAsia"/>
        </w:rPr>
      </w:pPr>
      <w:r>
        <w:br w:type="textWrapping" w:clear="all"/>
      </w:r>
    </w:p>
    <w:p w14:paraId="3F4724C8" w14:textId="77777777" w:rsidR="0068458F" w:rsidRDefault="0068458F" w:rsidP="00B11295">
      <w:pPr>
        <w:spacing w:after="0"/>
        <w:rPr>
          <w:rFonts w:hint="eastAsia"/>
        </w:rPr>
      </w:pPr>
    </w:p>
    <w:p w14:paraId="00B54CC6" w14:textId="77777777" w:rsidR="004D23CE" w:rsidRPr="004D23CE" w:rsidRDefault="004D23CE" w:rsidP="004D23CE">
      <w:pPr>
        <w:spacing w:after="0"/>
      </w:pPr>
      <w:r w:rsidRPr="004D23CE">
        <w:t>val accessToken: String?= null,</w:t>
      </w:r>
    </w:p>
    <w:p w14:paraId="380CA766" w14:textId="77777777" w:rsidR="0089685A" w:rsidRDefault="004D23CE" w:rsidP="00B11295">
      <w:pPr>
        <w:spacing w:after="0"/>
      </w:pPr>
      <w:r>
        <w:t>이런</w:t>
      </w:r>
      <w:r>
        <w:rPr>
          <w:rFonts w:hint="eastAsia"/>
        </w:rPr>
        <w:t xml:space="preserve"> 표현은 초기값을 null로 지정함. </w:t>
      </w:r>
    </w:p>
    <w:p w14:paraId="5F06730A" w14:textId="0AB0B496" w:rsidR="004D23CE" w:rsidRDefault="004D23CE" w:rsidP="00B11295">
      <w:pPr>
        <w:spacing w:after="0"/>
      </w:pPr>
      <w:r>
        <w:rPr>
          <w:rFonts w:hint="eastAsia"/>
        </w:rPr>
        <w:t>?가 붙어서 string이지만, null 가능해짐</w:t>
      </w:r>
    </w:p>
    <w:p w14:paraId="27CE3DDD" w14:textId="468692DE" w:rsidR="004D23CE" w:rsidRDefault="004D23CE" w:rsidP="00B11295">
      <w:pPr>
        <w:spacing w:after="0"/>
      </w:pPr>
      <w:r>
        <w:rPr>
          <w:rFonts w:hint="eastAsia"/>
        </w:rPr>
        <w:t>사용하는 경우 : 로그인 안 했을 때, 나중에 값을 넣을 예정일 때 등등</w:t>
      </w:r>
    </w:p>
    <w:p w14:paraId="073DE710" w14:textId="77777777" w:rsidR="002507EB" w:rsidRDefault="002507EB" w:rsidP="002507EB">
      <w:pPr>
        <w:pStyle w:val="HTML0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@ManyToOne</w:t>
      </w:r>
      <w:r>
        <w:rPr>
          <w:rFonts w:ascii="Courier New" w:hAnsi="Courier New" w:cs="Courier New"/>
          <w:color w:val="BCBEC4"/>
          <w:sz w:val="20"/>
          <w:szCs w:val="20"/>
        </w:rPr>
        <w:t>(fetch = FetchType.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LAZY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@JoinColumn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AB73"/>
          <w:sz w:val="20"/>
          <w:szCs w:val="20"/>
        </w:rPr>
        <w:t>"user_ulid"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nullable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C77DBB"/>
          <w:sz w:val="20"/>
          <w:szCs w:val="20"/>
        </w:rPr>
        <w:t>user</w:t>
      </w:r>
      <w:r>
        <w:rPr>
          <w:rFonts w:ascii="Courier New" w:hAnsi="Courier New" w:cs="Courier New"/>
          <w:color w:val="BCBEC4"/>
          <w:sz w:val="20"/>
          <w:szCs w:val="20"/>
        </w:rPr>
        <w:t>: User,</w:t>
      </w:r>
    </w:p>
    <w:p w14:paraId="4EDB5A6B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@ManyToOne</w:t>
      </w:r>
      <w:r w:rsidRPr="002507EB">
        <w:t xml:space="preserve">: Account가 여러 개일 수 있고, 하나의 User에 연결됨. 즉, </w:t>
      </w:r>
      <w:r w:rsidRPr="002507EB">
        <w:rPr>
          <w:b/>
          <w:bCs/>
        </w:rPr>
        <w:t>N:1 관계</w:t>
      </w:r>
      <w:r w:rsidRPr="002507EB">
        <w:t>.</w:t>
      </w:r>
    </w:p>
    <w:p w14:paraId="502897EE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fetch = FetchType.LAZY</w:t>
      </w:r>
      <w:r w:rsidRPr="002507EB">
        <w:t>: 지연 로딩 방식. 실제로 user 필드를 참조할 때까지 DB에서 데이터를 안 가져옴 → 성능 최적화.</w:t>
      </w:r>
    </w:p>
    <w:p w14:paraId="4059763A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@JoinColumn(name = "user_ulid")</w:t>
      </w:r>
      <w:r w:rsidRPr="002507EB">
        <w:t>: 외래 키 컬럼 이름 지정. 실제 테이블에 user_ulid라는 칼럼으로 저장됨.</w:t>
      </w:r>
    </w:p>
    <w:p w14:paraId="43197712" w14:textId="77777777" w:rsid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user: User</w:t>
      </w:r>
      <w:r w:rsidRPr="002507EB">
        <w:t>: User 엔티티와 연결되어 있음. 이게 객체 지향적으로 연관 관계를 표현하는 방식임.</w:t>
      </w:r>
    </w:p>
    <w:p w14:paraId="2C622749" w14:textId="5BC1CCCA" w:rsidR="002507EB" w:rsidRPr="002507EB" w:rsidRDefault="002507EB" w:rsidP="002507EB">
      <w:pPr>
        <w:pStyle w:val="a6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</w:pP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@Column(name = </w:t>
      </w:r>
      <w:r w:rsidRPr="002507EB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"balance"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precision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scale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balance : BigDecimal = BigDecimal.ZERO</w:t>
      </w:r>
    </w:p>
    <w:p w14:paraId="545D147E" w14:textId="2B5D1101" w:rsidR="002507EB" w:rsidRDefault="002507EB" w:rsidP="002507EB">
      <w:pPr>
        <w:pStyle w:val="ac"/>
        <w:numPr>
          <w:ilvl w:val="0"/>
          <w:numId w:val="2"/>
        </w:numPr>
      </w:pPr>
      <w:r>
        <w:t xml:space="preserve">금액(balance)을 저장. </w:t>
      </w:r>
      <w:r>
        <w:rPr>
          <w:rStyle w:val="HTML"/>
        </w:rPr>
        <w:t>BigDecimal</w:t>
      </w:r>
      <w:r>
        <w:t>은 돈 계산할 때 부동소수점 오차가 없어서 사용함.</w:t>
      </w:r>
    </w:p>
    <w:p w14:paraId="11E7F56D" w14:textId="77777777" w:rsidR="002507EB" w:rsidRDefault="002507EB" w:rsidP="002507EB">
      <w:pPr>
        <w:pStyle w:val="ac"/>
        <w:numPr>
          <w:ilvl w:val="0"/>
          <w:numId w:val="2"/>
        </w:numPr>
      </w:pPr>
      <w:r>
        <w:rPr>
          <w:rStyle w:val="ad"/>
        </w:rPr>
        <w:t>precision = 15, scale = 2</w:t>
      </w:r>
      <w:r>
        <w:t>: 최대 자릿수 15자리 중 소수점 이하 2자리.</w:t>
      </w:r>
    </w:p>
    <w:p w14:paraId="320EA644" w14:textId="4466578C" w:rsidR="00E31151" w:rsidRDefault="002507EB" w:rsidP="00E31151">
      <w:pPr>
        <w:pStyle w:val="ac"/>
        <w:numPr>
          <w:ilvl w:val="0"/>
          <w:numId w:val="2"/>
        </w:numPr>
      </w:pPr>
      <w:r>
        <w:rPr>
          <w:rStyle w:val="HTML"/>
        </w:rPr>
        <w:t>var</w:t>
      </w:r>
      <w:r>
        <w:t>: 변경 가능. 즉, 계좌 금액이 바뀔 수 있음.</w:t>
      </w:r>
    </w:p>
    <w:p w14:paraId="25F8094A" w14:textId="2F819512" w:rsidR="00E31151" w:rsidRDefault="00E31151" w:rsidP="00E31151">
      <w:pPr>
        <w:pStyle w:val="ac"/>
        <w:numPr>
          <w:ilvl w:val="0"/>
          <w:numId w:val="2"/>
        </w:numPr>
        <w:rPr>
          <w:rFonts w:hint="eastAsia"/>
        </w:rPr>
      </w:pPr>
      <w:r>
        <w:t>V</w:t>
      </w:r>
      <w:r>
        <w:rPr>
          <w:rFonts w:hint="eastAsia"/>
        </w:rPr>
        <w:t>al : 읽기 전용, var : 읽고 쓰기 전용</w:t>
      </w:r>
    </w:p>
    <w:p w14:paraId="5247A97E" w14:textId="51EB9781" w:rsidR="00E31151" w:rsidRDefault="00E31151" w:rsidP="00E31151">
      <w:pPr>
        <w:pStyle w:val="ac"/>
        <w:ind w:left="360"/>
      </w:pPr>
      <w:r>
        <w:t>E</w:t>
      </w:r>
      <w:r>
        <w:rPr>
          <w:rFonts w:hint="eastAsia"/>
        </w:rPr>
        <w:t>num class는 상수들을 고정된 집합으로 정의함. 요일, 방향, 상태, 에러 코드 등 사용</w:t>
      </w:r>
    </w:p>
    <w:p w14:paraId="12298D53" w14:textId="77777777" w:rsidR="0089685A" w:rsidRDefault="0089685A" w:rsidP="00E31151">
      <w:pPr>
        <w:pStyle w:val="ac"/>
        <w:ind w:left="360"/>
      </w:pPr>
    </w:p>
    <w:p w14:paraId="5402DDB3" w14:textId="64094E77" w:rsidR="0089685A" w:rsidRDefault="0089685A" w:rsidP="00E31151">
      <w:pPr>
        <w:pStyle w:val="ac"/>
        <w:ind w:left="360"/>
      </w:pPr>
      <w:r>
        <w:rPr>
          <w:rFonts w:hint="eastAsia"/>
        </w:rPr>
        <w:lastRenderedPageBreak/>
        <w:t>로깅 : 프로그램의 실행 중 일어나는 정보(이벤트, 오류, 상태 등)를 텍스트로 기록(log)하는 행위</w:t>
      </w:r>
    </w:p>
    <w:p w14:paraId="21F3341B" w14:textId="55B16EC2" w:rsidR="0089685A" w:rsidRDefault="0089685A" w:rsidP="00E31151">
      <w:pPr>
        <w:pStyle w:val="ac"/>
        <w:ind w:left="360"/>
      </w:pPr>
      <w:r>
        <w:rPr>
          <w:rFonts w:hint="eastAsia"/>
        </w:rPr>
        <w:t>로깅하는 이유 : 디버깅과 문제추적, 운영 호나경에서의 모니터링, 성능 분석, 보안 감시</w:t>
      </w:r>
    </w:p>
    <w:p w14:paraId="0B038D8D" w14:textId="3C46CDAB" w:rsidR="0089685A" w:rsidRDefault="0089685A" w:rsidP="00E31151">
      <w:pPr>
        <w:pStyle w:val="ac"/>
        <w:ind w:left="360"/>
      </w:pPr>
      <w:r>
        <w:rPr>
          <w:rFonts w:hint="eastAsia"/>
        </w:rPr>
        <w:t>AOP(Aspect-Oriented Programming) : 공통적인 기능(로깅, 트랜잭션, 보안 검사)을 핵심 비즈니스 로직과 분리하여 코드 중복을 줄이고 모듈화하는 프로그래밍 방식</w:t>
      </w:r>
    </w:p>
    <w:p w14:paraId="3ECCA24E" w14:textId="77777777" w:rsidR="007544F5" w:rsidRDefault="007544F5" w:rsidP="00E31151">
      <w:pPr>
        <w:pStyle w:val="ac"/>
        <w:ind w:left="360"/>
      </w:pPr>
    </w:p>
    <w:p w14:paraId="5873FBDF" w14:textId="1D243920" w:rsidR="007544F5" w:rsidRDefault="007544F5" w:rsidP="00E31151">
      <w:pPr>
        <w:pStyle w:val="ac"/>
        <w:ind w:left="360"/>
      </w:pPr>
      <w:r>
        <w:rPr>
          <w:rFonts w:hint="eastAsia"/>
        </w:rPr>
        <w:t>디펜던시 인젝션(Dependency Injection) : Class가 직접 필요한 의존 객체를 만드는 것이 아닌, 외부에서 주입 받는 방식</w:t>
      </w:r>
    </w:p>
    <w:p w14:paraId="0030F695" w14:textId="77777777" w:rsidR="007544F5" w:rsidRDefault="007544F5" w:rsidP="007544F5">
      <w:pPr>
        <w:pStyle w:val="ac"/>
        <w:ind w:left="360"/>
      </w:pPr>
      <w:r>
        <w:rPr>
          <w:rFonts w:hint="eastAsia"/>
        </w:rPr>
        <w:t>사용 시 장점</w:t>
      </w:r>
    </w:p>
    <w:p w14:paraId="7099E20E" w14:textId="71706AD9" w:rsidR="007544F5" w:rsidRDefault="007544F5" w:rsidP="007544F5">
      <w:pPr>
        <w:pStyle w:val="ac"/>
        <w:numPr>
          <w:ilvl w:val="0"/>
          <w:numId w:val="6"/>
        </w:numPr>
      </w:pPr>
      <w:r>
        <w:rPr>
          <w:rFonts w:hint="eastAsia"/>
        </w:rPr>
        <w:t>느슨한 결합으로 클래스 간 의존성이 줄어듦</w:t>
      </w:r>
    </w:p>
    <w:p w14:paraId="259C36B0" w14:textId="54375778" w:rsidR="007544F5" w:rsidRDefault="007544F5" w:rsidP="007544F5">
      <w:pPr>
        <w:pStyle w:val="ac"/>
        <w:numPr>
          <w:ilvl w:val="0"/>
          <w:numId w:val="6"/>
        </w:numPr>
      </w:pPr>
      <w:r>
        <w:rPr>
          <w:rFonts w:hint="eastAsia"/>
        </w:rPr>
        <w:t>테스트가 용이함.</w:t>
      </w:r>
    </w:p>
    <w:p w14:paraId="5B47A009" w14:textId="14804D5B" w:rsidR="007544F5" w:rsidRDefault="007544F5" w:rsidP="007544F5">
      <w:pPr>
        <w:pStyle w:val="ac"/>
        <w:numPr>
          <w:ilvl w:val="0"/>
          <w:numId w:val="6"/>
        </w:numPr>
      </w:pPr>
      <w:r>
        <w:rPr>
          <w:rFonts w:hint="eastAsia"/>
        </w:rPr>
        <w:t>유지보수가 편리하고 코드 재사용률이 증가</w:t>
      </w:r>
    </w:p>
    <w:tbl>
      <w:tblPr>
        <w:tblW w:w="107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8657"/>
      </w:tblGrid>
      <w:tr w:rsidR="008C1A57" w:rsidRPr="008C1A57" w14:paraId="2CE2FCFB" w14:textId="77777777" w:rsidTr="008C1A57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F1045" w14:textId="77777777" w:rsidR="008C1A57" w:rsidRPr="008C1A57" w:rsidRDefault="008C1A57" w:rsidP="008C1A57">
            <w:pPr>
              <w:pStyle w:val="ac"/>
              <w:rPr>
                <w:b/>
                <w:bCs/>
              </w:rPr>
            </w:pPr>
            <w:r w:rsidRPr="008C1A57">
              <w:rPr>
                <w:b/>
                <w:bCs/>
              </w:rPr>
              <w:t>요소</w:t>
            </w:r>
          </w:p>
        </w:tc>
        <w:tc>
          <w:tcPr>
            <w:tcW w:w="0" w:type="auto"/>
            <w:vAlign w:val="center"/>
            <w:hideMark/>
          </w:tcPr>
          <w:p w14:paraId="09C02F4B" w14:textId="77777777" w:rsidR="008C1A57" w:rsidRPr="008C1A57" w:rsidRDefault="008C1A57" w:rsidP="008C1A57">
            <w:pPr>
              <w:pStyle w:val="ac"/>
              <w:rPr>
                <w:b/>
                <w:bCs/>
              </w:rPr>
            </w:pPr>
            <w:r w:rsidRPr="008C1A57">
              <w:rPr>
                <w:b/>
                <w:bCs/>
              </w:rPr>
              <w:t>설명</w:t>
            </w:r>
          </w:p>
        </w:tc>
      </w:tr>
      <w:tr w:rsidR="008C1A57" w:rsidRPr="008C1A57" w14:paraId="262BA3F7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1B0FED85" w14:textId="77777777" w:rsidR="008C1A57" w:rsidRPr="008C1A57" w:rsidRDefault="008C1A57" w:rsidP="008C1A57">
            <w:pPr>
              <w:pStyle w:val="ac"/>
            </w:pPr>
            <w:r w:rsidRPr="008C1A57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4D17D3F8" w14:textId="77777777" w:rsidR="008C1A57" w:rsidRPr="008C1A57" w:rsidRDefault="008C1A57" w:rsidP="008C1A57">
            <w:pPr>
              <w:pStyle w:val="ac"/>
            </w:pPr>
            <w:r w:rsidRPr="008C1A57">
              <w:t>Spring Bean으로 등록됨</w:t>
            </w:r>
          </w:p>
        </w:tc>
      </w:tr>
      <w:tr w:rsidR="008C1A57" w:rsidRPr="008C1A57" w14:paraId="16D6276A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733E1085" w14:textId="77777777" w:rsidR="008C1A57" w:rsidRPr="008C1A57" w:rsidRDefault="008C1A57" w:rsidP="008C1A57">
            <w:pPr>
              <w:pStyle w:val="ac"/>
            </w:pPr>
            <w:r w:rsidRPr="008C1A57">
              <w:t>OkHttpClient</w:t>
            </w:r>
          </w:p>
        </w:tc>
        <w:tc>
          <w:tcPr>
            <w:tcW w:w="0" w:type="auto"/>
            <w:vAlign w:val="center"/>
            <w:hideMark/>
          </w:tcPr>
          <w:p w14:paraId="2F0CBDB2" w14:textId="77777777" w:rsidR="008C1A57" w:rsidRPr="008C1A57" w:rsidRDefault="008C1A57" w:rsidP="008C1A57">
            <w:pPr>
              <w:pStyle w:val="ac"/>
            </w:pPr>
            <w:r w:rsidRPr="008C1A57">
              <w:t>HTTP 요청용 클라이언트, DI로 주입</w:t>
            </w:r>
          </w:p>
        </w:tc>
      </w:tr>
      <w:tr w:rsidR="008C1A57" w:rsidRPr="008C1A57" w14:paraId="6C9A1B38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0B2C781" w14:textId="77777777" w:rsidR="008C1A57" w:rsidRPr="008C1A57" w:rsidRDefault="008C1A57" w:rsidP="008C1A57">
            <w:pPr>
              <w:pStyle w:val="ac"/>
            </w:pPr>
            <w:r w:rsidRPr="008C1A57">
              <w:t>GET()</w:t>
            </w:r>
          </w:p>
        </w:tc>
        <w:tc>
          <w:tcPr>
            <w:tcW w:w="0" w:type="auto"/>
            <w:vAlign w:val="center"/>
            <w:hideMark/>
          </w:tcPr>
          <w:p w14:paraId="559C69F7" w14:textId="77777777" w:rsidR="008C1A57" w:rsidRPr="008C1A57" w:rsidRDefault="008C1A57" w:rsidP="008C1A57">
            <w:pPr>
              <w:pStyle w:val="ac"/>
            </w:pPr>
            <w:r w:rsidRPr="008C1A57">
              <w:t>GET 요청 보내기, 헤더 포함 가능</w:t>
            </w:r>
          </w:p>
        </w:tc>
      </w:tr>
      <w:tr w:rsidR="008C1A57" w:rsidRPr="008C1A57" w14:paraId="7A9D4B1B" w14:textId="77777777" w:rsidTr="008C1A57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F132229" w14:textId="77777777" w:rsidR="008C1A57" w:rsidRPr="008C1A57" w:rsidRDefault="008C1A57" w:rsidP="008C1A57">
            <w:pPr>
              <w:pStyle w:val="ac"/>
            </w:pPr>
            <w:r w:rsidRPr="008C1A57">
              <w:t>POST()</w:t>
            </w:r>
          </w:p>
        </w:tc>
        <w:tc>
          <w:tcPr>
            <w:tcW w:w="0" w:type="auto"/>
            <w:vAlign w:val="center"/>
            <w:hideMark/>
          </w:tcPr>
          <w:p w14:paraId="4C12719C" w14:textId="77777777" w:rsidR="008C1A57" w:rsidRPr="008C1A57" w:rsidRDefault="008C1A57" w:rsidP="008C1A57">
            <w:pPr>
              <w:pStyle w:val="ac"/>
            </w:pPr>
            <w:r w:rsidRPr="008C1A57">
              <w:t>POST 요청 보내기, body 포함 가능</w:t>
            </w:r>
          </w:p>
        </w:tc>
      </w:tr>
      <w:tr w:rsidR="008C1A57" w:rsidRPr="008C1A57" w14:paraId="4E6BC2B5" w14:textId="77777777" w:rsidTr="008C1A57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7F57380D" w14:textId="77777777" w:rsidR="008C1A57" w:rsidRPr="008C1A57" w:rsidRDefault="008C1A57" w:rsidP="008C1A57">
            <w:pPr>
              <w:pStyle w:val="ac"/>
            </w:pPr>
            <w:r w:rsidRPr="008C1A57">
              <w:t>resultHandler()</w:t>
            </w:r>
          </w:p>
        </w:tc>
        <w:tc>
          <w:tcPr>
            <w:tcW w:w="0" w:type="auto"/>
            <w:vAlign w:val="center"/>
            <w:hideMark/>
          </w:tcPr>
          <w:p w14:paraId="500E44A1" w14:textId="77777777" w:rsidR="008C1A57" w:rsidRPr="008C1A57" w:rsidRDefault="008C1A57" w:rsidP="008C1A57">
            <w:pPr>
              <w:pStyle w:val="ac"/>
            </w:pPr>
            <w:r w:rsidRPr="008C1A57">
              <w:t>응답 처리: 성공이면 내용 반환, 실패면 CustomException 발생</w:t>
            </w:r>
          </w:p>
        </w:tc>
      </w:tr>
      <w:tr w:rsidR="008C1A57" w:rsidRPr="008C1A57" w14:paraId="1ECA7A65" w14:textId="77777777" w:rsidTr="008C1A57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7197B03" w14:textId="77777777" w:rsidR="008C1A57" w:rsidRPr="008C1A57" w:rsidRDefault="008C1A57" w:rsidP="008C1A57">
            <w:pPr>
              <w:pStyle w:val="ac"/>
            </w:pPr>
            <w:r w:rsidRPr="008C1A57">
              <w:rPr>
                <w:b/>
                <w:bCs/>
              </w:rPr>
              <w:t>주의</w:t>
            </w:r>
          </w:p>
        </w:tc>
        <w:tc>
          <w:tcPr>
            <w:tcW w:w="0" w:type="auto"/>
            <w:vAlign w:val="center"/>
            <w:hideMark/>
          </w:tcPr>
          <w:p w14:paraId="4790F316" w14:textId="77777777" w:rsidR="008C1A57" w:rsidRPr="008C1A57" w:rsidRDefault="008C1A57" w:rsidP="008C1A57">
            <w:pPr>
              <w:pStyle w:val="ac"/>
            </w:pPr>
            <w:r w:rsidRPr="008C1A57">
              <w:t>isSuccessful 체크는 잘못된 방향일 가능성 높음 (확인 필요)</w:t>
            </w:r>
          </w:p>
        </w:tc>
      </w:tr>
    </w:tbl>
    <w:p w14:paraId="7D54F313" w14:textId="77777777" w:rsidR="0068458F" w:rsidRPr="00AA6BCD" w:rsidRDefault="0068458F" w:rsidP="0068458F">
      <w:pPr>
        <w:pStyle w:val="ac"/>
        <w:rPr>
          <w:rFonts w:hint="eastAsia"/>
        </w:rPr>
      </w:pPr>
    </w:p>
    <w:sectPr w:rsidR="0068458F" w:rsidRPr="00AA6BCD" w:rsidSect="00C03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AAE1A" w14:textId="77777777" w:rsidR="002F35F5" w:rsidRDefault="002F35F5" w:rsidP="00C038BC">
      <w:pPr>
        <w:spacing w:after="0"/>
      </w:pPr>
      <w:r>
        <w:separator/>
      </w:r>
    </w:p>
  </w:endnote>
  <w:endnote w:type="continuationSeparator" w:id="0">
    <w:p w14:paraId="1DE308D0" w14:textId="77777777" w:rsidR="002F35F5" w:rsidRDefault="002F35F5" w:rsidP="00C03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EF892" w14:textId="77777777" w:rsidR="002F35F5" w:rsidRDefault="002F35F5" w:rsidP="00C038BC">
      <w:pPr>
        <w:spacing w:after="0"/>
      </w:pPr>
      <w:r>
        <w:separator/>
      </w:r>
    </w:p>
  </w:footnote>
  <w:footnote w:type="continuationSeparator" w:id="0">
    <w:p w14:paraId="50340A4D" w14:textId="77777777" w:rsidR="002F35F5" w:rsidRDefault="002F35F5" w:rsidP="00C038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D5E"/>
    <w:multiLevelType w:val="hybridMultilevel"/>
    <w:tmpl w:val="FA3800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9E67EA"/>
    <w:multiLevelType w:val="hybridMultilevel"/>
    <w:tmpl w:val="30E8A712"/>
    <w:lvl w:ilvl="0" w:tplc="7564F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135967"/>
    <w:multiLevelType w:val="multilevel"/>
    <w:tmpl w:val="22C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35A35"/>
    <w:multiLevelType w:val="multilevel"/>
    <w:tmpl w:val="F71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64254"/>
    <w:multiLevelType w:val="hybridMultilevel"/>
    <w:tmpl w:val="9D044A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584F1A74"/>
    <w:multiLevelType w:val="hybridMultilevel"/>
    <w:tmpl w:val="6558441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8991581">
    <w:abstractNumId w:val="1"/>
  </w:num>
  <w:num w:numId="2" w16cid:durableId="434833313">
    <w:abstractNumId w:val="2"/>
  </w:num>
  <w:num w:numId="3" w16cid:durableId="517307306">
    <w:abstractNumId w:val="3"/>
  </w:num>
  <w:num w:numId="4" w16cid:durableId="1134174831">
    <w:abstractNumId w:val="4"/>
  </w:num>
  <w:num w:numId="5" w16cid:durableId="1380471076">
    <w:abstractNumId w:val="0"/>
  </w:num>
  <w:num w:numId="6" w16cid:durableId="1262448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C"/>
    <w:rsid w:val="00013D6E"/>
    <w:rsid w:val="000243AC"/>
    <w:rsid w:val="00027B0E"/>
    <w:rsid w:val="000315F8"/>
    <w:rsid w:val="00040602"/>
    <w:rsid w:val="00093556"/>
    <w:rsid w:val="000A71BC"/>
    <w:rsid w:val="000F583F"/>
    <w:rsid w:val="00105BE5"/>
    <w:rsid w:val="0010668A"/>
    <w:rsid w:val="00192784"/>
    <w:rsid w:val="001A71D6"/>
    <w:rsid w:val="001D23B3"/>
    <w:rsid w:val="00206B89"/>
    <w:rsid w:val="002507EB"/>
    <w:rsid w:val="00254F13"/>
    <w:rsid w:val="002605B4"/>
    <w:rsid w:val="002E118E"/>
    <w:rsid w:val="002F35F5"/>
    <w:rsid w:val="003A1975"/>
    <w:rsid w:val="003A428D"/>
    <w:rsid w:val="00420458"/>
    <w:rsid w:val="00431C24"/>
    <w:rsid w:val="0043655A"/>
    <w:rsid w:val="0043716D"/>
    <w:rsid w:val="00446797"/>
    <w:rsid w:val="004D23CE"/>
    <w:rsid w:val="004E4CE1"/>
    <w:rsid w:val="0059067E"/>
    <w:rsid w:val="005D269B"/>
    <w:rsid w:val="006321A3"/>
    <w:rsid w:val="00680672"/>
    <w:rsid w:val="0068458F"/>
    <w:rsid w:val="00697EB6"/>
    <w:rsid w:val="006C132D"/>
    <w:rsid w:val="006D4422"/>
    <w:rsid w:val="007030E4"/>
    <w:rsid w:val="00734D85"/>
    <w:rsid w:val="007544F5"/>
    <w:rsid w:val="0076401B"/>
    <w:rsid w:val="007C7297"/>
    <w:rsid w:val="00874197"/>
    <w:rsid w:val="00876321"/>
    <w:rsid w:val="0089685A"/>
    <w:rsid w:val="008C1A57"/>
    <w:rsid w:val="008D0232"/>
    <w:rsid w:val="008D6013"/>
    <w:rsid w:val="00953C2F"/>
    <w:rsid w:val="0096240D"/>
    <w:rsid w:val="009647B0"/>
    <w:rsid w:val="00993CC4"/>
    <w:rsid w:val="009F71CC"/>
    <w:rsid w:val="00A05B4F"/>
    <w:rsid w:val="00A5290A"/>
    <w:rsid w:val="00AA6BCD"/>
    <w:rsid w:val="00AD1A9E"/>
    <w:rsid w:val="00B11295"/>
    <w:rsid w:val="00B2346E"/>
    <w:rsid w:val="00B70EF5"/>
    <w:rsid w:val="00B81485"/>
    <w:rsid w:val="00BE06BA"/>
    <w:rsid w:val="00BE6996"/>
    <w:rsid w:val="00C00821"/>
    <w:rsid w:val="00C038BC"/>
    <w:rsid w:val="00C07876"/>
    <w:rsid w:val="00C07A16"/>
    <w:rsid w:val="00CA5F1B"/>
    <w:rsid w:val="00CB3375"/>
    <w:rsid w:val="00CC6DB8"/>
    <w:rsid w:val="00CE0964"/>
    <w:rsid w:val="00D3413A"/>
    <w:rsid w:val="00D84DAB"/>
    <w:rsid w:val="00DC23F9"/>
    <w:rsid w:val="00DD2685"/>
    <w:rsid w:val="00E31151"/>
    <w:rsid w:val="00E377CA"/>
    <w:rsid w:val="00F0193D"/>
    <w:rsid w:val="00F54521"/>
    <w:rsid w:val="00F72BB8"/>
    <w:rsid w:val="00FD166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69142"/>
  <w15:chartTrackingRefBased/>
  <w15:docId w15:val="{0DBE7006-F12A-4DAA-A08B-C6B14346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8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38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38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38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38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38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38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38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38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38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38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38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38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38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38B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38B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038BC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38BC"/>
  </w:style>
  <w:style w:type="paragraph" w:styleId="ab">
    <w:name w:val="footer"/>
    <w:basedOn w:val="a"/>
    <w:link w:val="Char4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38BC"/>
  </w:style>
  <w:style w:type="paragraph" w:styleId="ac">
    <w:name w:val="Normal (Web)"/>
    <w:basedOn w:val="a"/>
    <w:uiPriority w:val="99"/>
    <w:unhideWhenUsed/>
    <w:rsid w:val="002507E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507EB"/>
    <w:rPr>
      <w:rFonts w:ascii="굴림체" w:eastAsia="굴림체" w:hAnsi="굴림체" w:cs="굴림체"/>
      <w:sz w:val="24"/>
      <w:szCs w:val="24"/>
    </w:rPr>
  </w:style>
  <w:style w:type="character" w:styleId="ad">
    <w:name w:val="Strong"/>
    <w:basedOn w:val="a0"/>
    <w:uiPriority w:val="22"/>
    <w:qFormat/>
    <w:rsid w:val="002507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50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07EB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7</cp:revision>
  <dcterms:created xsi:type="dcterms:W3CDTF">2025-05-27T12:23:00Z</dcterms:created>
  <dcterms:modified xsi:type="dcterms:W3CDTF">2025-06-14T11:21:00Z</dcterms:modified>
</cp:coreProperties>
</file>