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95E" w:rsidRDefault="00805633">
      <w:pPr>
        <w:jc w:val="center"/>
        <w:rPr>
          <w:rFonts w:ascii="Cambria" w:eastAsia="Cambria" w:hAnsi="Cambria" w:cs="Cambria"/>
          <w:b/>
          <w:bCs/>
          <w:sz w:val="26"/>
          <w:szCs w:val="26"/>
        </w:rPr>
      </w:pPr>
      <w:r>
        <w:rPr>
          <w:rFonts w:ascii="Cambria" w:eastAsia="Cambria" w:hAnsi="Cambria" w:cs="Cambria"/>
          <w:noProof/>
          <w:sz w:val="26"/>
          <w:szCs w:val="26"/>
        </w:rPr>
        <mc:AlternateContent>
          <mc:Choice Requires="wps">
            <w:drawing>
              <wp:inline distT="0" distB="0" distL="0" distR="0">
                <wp:extent cx="6614160" cy="552450"/>
                <wp:effectExtent l="0" t="0" r="15240" b="19050"/>
                <wp:docPr id="4" name="Round Single Corner Rectangle 4"/>
                <wp:cNvGraphicFramePr/>
                <a:graphic xmlns:a="http://schemas.openxmlformats.org/drawingml/2006/main">
                  <a:graphicData uri="http://schemas.microsoft.com/office/word/2010/wordprocessingShape">
                    <wps:wsp>
                      <wps:cNvSpPr/>
                      <wps:spPr>
                        <a:xfrm>
                          <a:off x="0" y="0"/>
                          <a:ext cx="6614160" cy="552450"/>
                        </a:xfrm>
                        <a:prstGeom prst="round1Rect">
                          <a:avLst>
                            <a:gd name="adj" fmla="val 16667"/>
                          </a:avLst>
                        </a:prstGeom>
                        <a:solidFill>
                          <a:srgbClr val="E6CFAE"/>
                        </a:solidFill>
                        <a:ln w="12700" cap="flat" cmpd="sng">
                          <a:solidFill>
                            <a:srgbClr val="E6CFAE"/>
                          </a:solidFill>
                          <a:prstDash val="solid"/>
                          <a:miter lim="800000"/>
                          <a:headEnd type="none" w="sm" len="sm"/>
                          <a:tailEnd type="none" w="sm" len="sm"/>
                        </a:ln>
                      </wps:spPr>
                      <wps:txbx>
                        <w:txbxContent>
                          <w:p w:rsidR="00EF695E" w:rsidRDefault="00805633" w:rsidP="002C7FC9">
                            <w:pPr>
                              <w:spacing w:line="258" w:lineRule="auto"/>
                              <w:jc w:val="center"/>
                              <w:textDirection w:val="btLr"/>
                            </w:pPr>
                            <w:r>
                              <w:rPr>
                                <w:rFonts w:ascii="Cambria" w:eastAsia="Cambria" w:hAnsi="Cambria" w:cs="Cambria"/>
                                <w:b/>
                                <w:color w:val="C65B38"/>
                                <w:sz w:val="28"/>
                              </w:rPr>
                              <w:t>Academic visit to </w:t>
                            </w:r>
                            <w:r w:rsidR="00CF53DB" w:rsidRPr="00CF53DB">
                              <w:rPr>
                                <w:rFonts w:ascii="Cambria" w:eastAsia="Cambria" w:hAnsi="Cambria" w:cs="Cambria"/>
                                <w:b/>
                                <w:color w:val="C65B38"/>
                                <w:sz w:val="28"/>
                              </w:rPr>
                              <w:t>Institute for Plasma Research, Gandhinagar</w:t>
                            </w:r>
                          </w:p>
                        </w:txbxContent>
                      </wps:txbx>
                      <wps:bodyPr spcFirstLastPara="1" wrap="square" lIns="91425" tIns="45700" rIns="91425" bIns="45700" anchor="ctr" anchorCtr="0">
                        <a:noAutofit/>
                      </wps:bodyPr>
                    </wps:wsp>
                  </a:graphicData>
                </a:graphic>
              </wp:inline>
            </w:drawing>
          </mc:Choice>
          <mc:Fallback>
            <w:pict>
              <v:shape id="Round Single Corner Rectangle 4" o:spid="_x0000_s1026" style="width:520.8pt;height:43.5pt;visibility:visible;mso-wrap-style:square;mso-left-percent:-10001;mso-top-percent:-10001;mso-position-horizontal:absolute;mso-position-horizontal-relative:char;mso-position-vertical:absolute;mso-position-vertical-relative:line;mso-left-percent:-10001;mso-top-percent:-10001;v-text-anchor:middle" coordsize="6614160,552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" adj="-11796480,,5400" path="m,l6522083,v50853,,92077,41224,92077,92077l6614160,552450,,552450,,xe" fillcolor="#e6cfae" strokecolor="#e6cfae" strokeweight="1pt">
                <v:stroke startarrowwidth="narrow" startarrowlength="short" endarrowwidth="narrow" endarrowlength="short" joinstyle="miter"/>
                <v:formulas/>
                <v:path arrowok="t" o:connecttype="custom" o:connectlocs="0,0;6522083,0;6614160,92077;6614160,552450;0,552450;0,0" o:connectangles="0,0,0,0,0,0" textboxrect="0,0,6614160,552450"/>
                <v:textbox inset="2.53958mm,1.2694mm,2.53958mm,1.2694mm">
                  <w:txbxContent>
                    <w:p w:rsidR="00EF695E" w:rsidRDefault="00805633" w:rsidP="002C7FC9">
                      <w:pPr>
                        <w:spacing w:line="258" w:lineRule="auto"/>
                        <w:jc w:val="center"/>
                        <w:textDirection w:val="btLr"/>
                      </w:pPr>
                      <w:r>
                        <w:rPr>
                          <w:rFonts w:ascii="Cambria" w:eastAsia="Cambria" w:hAnsi="Cambria" w:cs="Cambria"/>
                          <w:b/>
                          <w:color w:val="C65B38"/>
                          <w:sz w:val="28"/>
                        </w:rPr>
                        <w:t>Academic visit to </w:t>
                      </w:r>
                      <w:r w:rsidR="00CF53DB" w:rsidRPr="00CF53DB">
                        <w:rPr>
                          <w:rFonts w:ascii="Cambria" w:eastAsia="Cambria" w:hAnsi="Cambria" w:cs="Cambria"/>
                          <w:b/>
                          <w:color w:val="C65B38"/>
                          <w:sz w:val="28"/>
                        </w:rPr>
                        <w:t>Institute for Plasma Research, Gandhinagar</w:t>
                      </w:r>
                    </w:p>
                  </w:txbxContent>
                </v:textbox>
                <w10:anchorlock/>
              </v:shape>
            </w:pict>
          </mc:Fallback>
        </mc:AlternateContent>
      </w:r>
    </w:p>
    <w:p w:rsidR="00EF695E" w:rsidRDefault="00EF695E">
      <w:pPr>
        <w:jc w:val="center"/>
        <w:rPr>
          <w:rFonts w:ascii="Cambria" w:eastAsia="Cambria" w:hAnsi="Cambria" w:cs="Cambria"/>
          <w:b/>
          <w:bCs/>
          <w:sz w:val="26"/>
          <w:szCs w:val="26"/>
        </w:rPr>
      </w:pPr>
    </w:p>
    <w:p w:rsidR="00EF695E" w:rsidRDefault="00CF53DB">
      <w:pPr>
        <w:jc w:val="center"/>
        <w:rPr>
          <w:rFonts w:ascii="Cambria" w:eastAsia="Cambria" w:hAnsi="Cambria" w:cs="Cambria"/>
          <w:b/>
          <w:bCs/>
          <w:sz w:val="26"/>
          <w:szCs w:val="26"/>
        </w:rPr>
      </w:pPr>
      <w:bookmarkStart w:id="0" w:name="_sqzre38z8prp" w:colFirst="0" w:colLast="0"/>
      <w:bookmarkEnd w:id="0"/>
      <w:r w:rsidRPr="00CF53DB">
        <w:rPr>
          <w:rFonts w:ascii="Cambria" w:eastAsia="Cambria" w:hAnsi="Cambria" w:cs="Cambria"/>
          <w:b/>
          <w:bCs/>
          <w:noProof/>
          <w:sz w:val="26"/>
          <w:szCs w:val="26"/>
        </w:rPr>
        <w:drawing>
          <wp:inline distT="0" distB="0" distL="0" distR="0">
            <wp:extent cx="6009640" cy="4507230"/>
            <wp:effectExtent l="0" t="0" r="0" b="7620"/>
            <wp:docPr id="24" name="Picture 24" descr="C:\Users\CHARUSAT\AppData\Local\Packages\5319275A.WhatsAppDesktop_cv1g1gvanyjgm\LocalState\sessions\93FE6EC7F8109E885F80919F0FC5074614C6D691\transfers\2026-13\WhatsApp Image 2026-03-27 at 10.47.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USAT\AppData\Local\Packages\5319275A.WhatsAppDesktop_cv1g1gvanyjgm\LocalState\sessions\93FE6EC7F8109E885F80919F0FC5074614C6D691\transfers\2026-13\WhatsApp Image 2026-03-27 at 10.47.56 A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9640" cy="4507230"/>
                    </a:xfrm>
                    <a:prstGeom prst="rect">
                      <a:avLst/>
                    </a:prstGeom>
                    <a:noFill/>
                    <a:ln>
                      <a:noFill/>
                    </a:ln>
                  </pic:spPr>
                </pic:pic>
              </a:graphicData>
            </a:graphic>
          </wp:inline>
        </w:drawing>
      </w:r>
      <w:bookmarkStart w:id="1" w:name="_GoBack"/>
      <w:bookmarkEnd w:id="1"/>
    </w:p>
    <w:p w:rsidR="00EF695E" w:rsidRDefault="00805633" w:rsidP="00CF53DB">
      <w:pPr>
        <w:pBdr>
          <w:top w:val="nil"/>
          <w:left w:val="nil"/>
          <w:bottom w:val="nil"/>
          <w:right w:val="nil"/>
          <w:between w:val="nil"/>
        </w:pBdr>
        <w:spacing w:line="240" w:lineRule="auto"/>
        <w:jc w:val="both"/>
        <w:rPr>
          <w:rFonts w:ascii="Bookman Old Style" w:eastAsia="Bookman Old Style" w:hAnsi="Bookman Old Style" w:cs="Bookman Old Style"/>
          <w:color w:val="000000"/>
          <w:sz w:val="24"/>
          <w:szCs w:val="24"/>
        </w:rPr>
      </w:pPr>
      <w:bookmarkStart w:id="2" w:name="_835vtsggslgs" w:colFirst="0" w:colLast="0"/>
      <w:bookmarkEnd w:id="2"/>
      <w:r>
        <w:rPr>
          <w:rFonts w:ascii="Bookman Old Style" w:eastAsia="Bookman Old Style" w:hAnsi="Bookman Old Style" w:cs="Bookman Old Style"/>
          <w:color w:val="000000"/>
          <w:sz w:val="24"/>
          <w:szCs w:val="24"/>
        </w:rPr>
        <w:t xml:space="preserve"> </w:t>
      </w:r>
    </w:p>
    <w:p w:rsidR="00CF53DB" w:rsidRPr="000B1E0F" w:rsidRDefault="000B1E0F" w:rsidP="000B1E0F">
      <w:pPr>
        <w:pBdr>
          <w:top w:val="nil"/>
          <w:left w:val="nil"/>
          <w:bottom w:val="nil"/>
          <w:right w:val="nil"/>
          <w:between w:val="nil"/>
        </w:pBdr>
        <w:spacing w:after="0" w:line="360" w:lineRule="auto"/>
        <w:jc w:val="both"/>
        <w:rPr>
          <w:rFonts w:ascii="Times New Roman" w:eastAsia="Bookman Old Style" w:hAnsi="Times New Roman" w:cs="Times New Roman"/>
          <w:color w:val="000000"/>
          <w:sz w:val="24"/>
          <w:szCs w:val="24"/>
        </w:rPr>
      </w:pPr>
      <w:r w:rsidRPr="000B1E0F">
        <w:rPr>
          <w:rFonts w:ascii="Times New Roman" w:hAnsi="Times New Roman" w:cs="Times New Roman"/>
          <w:color w:val="222222"/>
          <w:sz w:val="24"/>
          <w:szCs w:val="24"/>
          <w:shd w:val="clear" w:color="auto" w:fill="FFFFFF"/>
        </w:rPr>
        <w:t>CHAMOS Matrusantha Department of Mechanical Engineering organized an enriching industrial visit to </w:t>
      </w:r>
      <w:r w:rsidRPr="000B1E0F">
        <w:rPr>
          <w:rFonts w:ascii="Times New Roman" w:hAnsi="Times New Roman" w:cs="Times New Roman"/>
          <w:color w:val="222222"/>
          <w:sz w:val="24"/>
          <w:szCs w:val="24"/>
          <w:u w:val="single"/>
          <w:shd w:val="clear" w:color="auto" w:fill="FFFFFF"/>
        </w:rPr>
        <w:t>Institute for Plasma Research</w:t>
      </w:r>
      <w:r w:rsidRPr="000B1E0F">
        <w:rPr>
          <w:rFonts w:ascii="Times New Roman" w:hAnsi="Times New Roman" w:cs="Times New Roman"/>
          <w:color w:val="222222"/>
          <w:sz w:val="24"/>
          <w:szCs w:val="24"/>
          <w:shd w:val="clear" w:color="auto" w:fill="FFFFFF"/>
        </w:rPr>
        <w:t>, Gandhinagar on March 25, 2026, for third-year B.</w:t>
      </w:r>
      <w:r>
        <w:rPr>
          <w:rFonts w:ascii="Times New Roman" w:hAnsi="Times New Roman" w:cs="Times New Roman"/>
          <w:color w:val="222222"/>
          <w:sz w:val="24"/>
          <w:szCs w:val="24"/>
          <w:shd w:val="clear" w:color="auto" w:fill="FFFFFF"/>
        </w:rPr>
        <w:t xml:space="preserve"> </w:t>
      </w:r>
      <w:r w:rsidRPr="000B1E0F">
        <w:rPr>
          <w:rFonts w:ascii="Times New Roman" w:hAnsi="Times New Roman" w:cs="Times New Roman"/>
          <w:color w:val="222222"/>
          <w:sz w:val="24"/>
          <w:szCs w:val="24"/>
          <w:shd w:val="clear" w:color="auto" w:fill="FFFFFF"/>
        </w:rPr>
        <w:t>Tech Mechanical students. A total of 28 students participated in this academic visit aimed at enhancing their practical understanding of advanced technologies. During the visit, students were introduced to the fundamentals of plasma science, fusion technology, and various state-of-the-art research facilities. The exposure helped bridge the gap between theoretical concepts and real-world applications, fostering curiosity and research-oriented thinking among the participants. The visit proved to be highly informative and aligned with the institute’s commitment to delivering quality education through experiential learning.</w:t>
      </w:r>
    </w:p>
    <w:p w:rsidR="00EF695E" w:rsidRPr="000B1E0F" w:rsidRDefault="00EF695E" w:rsidP="000B1E0F">
      <w:pPr>
        <w:spacing w:after="0" w:line="360" w:lineRule="auto"/>
        <w:rPr>
          <w:rFonts w:ascii="Times New Roman" w:eastAsia="Cambria" w:hAnsi="Times New Roman" w:cs="Times New Roman"/>
          <w:sz w:val="24"/>
          <w:szCs w:val="24"/>
        </w:rPr>
      </w:pPr>
    </w:p>
    <w:sectPr w:rsidR="00EF695E" w:rsidRPr="000B1E0F">
      <w:headerReference w:type="even" r:id="rId7"/>
      <w:headerReference w:type="default" r:id="rId8"/>
      <w:pgSz w:w="11906" w:h="16838"/>
      <w:pgMar w:top="1260" w:right="746" w:bottom="270" w:left="720" w:header="18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630C" w:rsidRDefault="0087630C">
      <w:pPr>
        <w:spacing w:after="0" w:line="240" w:lineRule="auto"/>
      </w:pPr>
      <w:r>
        <w:separator/>
      </w:r>
    </w:p>
  </w:endnote>
  <w:endnote w:type="continuationSeparator" w:id="0">
    <w:p w:rsidR="0087630C" w:rsidRDefault="00876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4E289758-639C-4F4E-ABCC-8FB4145FC555}"/>
    <w:embedBold r:id="rId2" w:fontKey="{61DB2F55-2BB6-4E50-A8D9-C7DF95C8140B}"/>
    <w:embedItalic r:id="rId3" w:fontKey="{E4867E98-11AC-48DF-B57E-72878A9D76A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69FF302-E9F2-49C0-9107-4062A55C89EA}"/>
    <w:embedBold r:id="rId5" w:fontKey="{99C89F84-5DAF-44DF-8F2E-9E8A129D4C8B}"/>
  </w:font>
  <w:font w:name="Bookman Old Style">
    <w:panose1 w:val="02050604050505020204"/>
    <w:charset w:val="00"/>
    <w:family w:val="roman"/>
    <w:pitch w:val="variable"/>
    <w:sig w:usb0="00000287" w:usb1="00000000" w:usb2="00000000" w:usb3="00000000" w:csb0="0000009F" w:csb1="00000000"/>
    <w:embedRegular r:id="rId6" w:fontKey="{BB2FCD06-92A9-4B7C-BF2F-B21BE07B9074}"/>
  </w:font>
  <w:font w:name="Shruti">
    <w:panose1 w:val="02000500000000000000"/>
    <w:charset w:val="00"/>
    <w:family w:val="swiss"/>
    <w:pitch w:val="variable"/>
    <w:sig w:usb0="00040003" w:usb1="00000000" w:usb2="00000000" w:usb3="00000000" w:csb0="00000001" w:csb1="00000000"/>
    <w:embedRegular r:id="rId7" w:fontKey="{4DE0896C-8E04-4F65-9C7F-69DB18B350AC}"/>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630C" w:rsidRDefault="0087630C">
      <w:pPr>
        <w:spacing w:after="0" w:line="240" w:lineRule="auto"/>
      </w:pPr>
      <w:r>
        <w:separator/>
      </w:r>
    </w:p>
  </w:footnote>
  <w:footnote w:type="continuationSeparator" w:id="0">
    <w:p w:rsidR="0087630C" w:rsidRDefault="00876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695E" w:rsidRDefault="00805633">
    <w:pPr>
      <w:pBdr>
        <w:top w:val="nil"/>
        <w:left w:val="nil"/>
        <w:bottom w:val="nil"/>
        <w:right w:val="nil"/>
        <w:between w:val="nil"/>
      </w:pBdr>
      <w:tabs>
        <w:tab w:val="center" w:pos="4513"/>
        <w:tab w:val="right" w:pos="9026"/>
      </w:tabs>
      <w:spacing w:after="0" w:line="240" w:lineRule="auto"/>
      <w:rPr>
        <w:color w:val="000000"/>
      </w:rPr>
    </w:pPr>
    <w:r>
      <w:rPr>
        <w:noProof/>
        <w:color w:val="000000"/>
        <w:sz w:val="20"/>
        <w:szCs w:val="20"/>
      </w:rPr>
      <w:drawing>
        <wp:anchor distT="0" distB="0" distL="0" distR="0" simplePos="0" relativeHeight="251662336" behindDoc="1" locked="0" layoutInCell="1" hidden="0" allowOverlap="1">
          <wp:simplePos x="0" y="0"/>
          <wp:positionH relativeFrom="page">
            <wp:posOffset>4819015</wp:posOffset>
          </wp:positionH>
          <wp:positionV relativeFrom="page">
            <wp:posOffset>277949</wp:posOffset>
          </wp:positionV>
          <wp:extent cx="1019596" cy="315589"/>
          <wp:effectExtent l="0" t="0" r="0" b="0"/>
          <wp:wrapNone/>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19596" cy="315589"/>
                  </a:xfrm>
                  <a:prstGeom prst="rect">
                    <a:avLst/>
                  </a:prstGeom>
                  <a:ln/>
                </pic:spPr>
              </pic:pic>
            </a:graphicData>
          </a:graphic>
        </wp:anchor>
      </w:drawing>
    </w:r>
    <w:r>
      <w:rPr>
        <w:noProof/>
      </w:rPr>
      <mc:AlternateContent>
        <mc:Choice Requires="wpg">
          <w:drawing>
            <wp:anchor distT="0" distB="0" distL="114300" distR="114300" simplePos="0" relativeHeight="251663360" behindDoc="0" locked="0" layoutInCell="1" hidden="0" allowOverlap="1">
              <wp:simplePos x="0" y="0"/>
              <wp:positionH relativeFrom="column">
                <wp:posOffset>3246438</wp:posOffset>
              </wp:positionH>
              <wp:positionV relativeFrom="paragraph">
                <wp:posOffset>-4761</wp:posOffset>
              </wp:positionV>
              <wp:extent cx="740410" cy="610235"/>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4990083" y="3489170"/>
                        <a:ext cx="711835" cy="581660"/>
                      </a:xfrm>
                      <a:prstGeom prst="rect">
                        <a:avLst/>
                      </a:prstGeom>
                      <a:blipFill rotWithShape="1">
                        <a:blip r:embed="rId2">
                          <a:alphaModFix/>
                        </a:blip>
                        <a:stretch>
                          <a:fillRect/>
                        </a:stretch>
                      </a:blipFill>
                      <a:ln>
                        <a:noFill/>
                      </a:ln>
                    </wps:spPr>
                    <wps:txbx>
                      <w:txbxContent>
                        <w:p w:rsidR="00EF695E" w:rsidRDefault="00EF695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3246438</wp:posOffset>
              </wp:positionH>
              <wp:positionV relativeFrom="paragraph">
                <wp:posOffset>-4761</wp:posOffset>
              </wp:positionV>
              <wp:extent cx="740410" cy="610235"/>
              <wp:effectExtent b="0" l="0" r="0" t="0"/>
              <wp:wrapSquare wrapText="bothSides" distB="0" distT="0" distL="114300" distR="114300"/>
              <wp:docPr id="6"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40410" cy="610235"/>
                      </a:xfrm>
                      <a:prstGeom prst="rect"/>
                      <a:ln/>
                    </pic:spPr>
                  </pic:pic>
                </a:graphicData>
              </a:graphic>
            </wp:anchor>
          </w:drawing>
        </mc:Fallback>
      </mc:AlternateContent>
    </w:r>
    <w:r>
      <w:rPr>
        <w:noProof/>
      </w:rPr>
      <w:drawing>
        <wp:anchor distT="0" distB="0" distL="114300" distR="114300" simplePos="0" relativeHeight="251664384" behindDoc="0" locked="0" layoutInCell="1" hidden="0" allowOverlap="1">
          <wp:simplePos x="0" y="0"/>
          <wp:positionH relativeFrom="column">
            <wp:posOffset>3</wp:posOffset>
          </wp:positionH>
          <wp:positionV relativeFrom="paragraph">
            <wp:posOffset>55880</wp:posOffset>
          </wp:positionV>
          <wp:extent cx="2857500" cy="515998"/>
          <wp:effectExtent l="0" t="0" r="0" b="0"/>
          <wp:wrapSquare wrapText="bothSides" distT="0" distB="0" distL="114300" distR="114300"/>
          <wp:docPr id="10" name="image4.png" descr="C:\Users\CHARUSAT\Desktop\download.png"/>
          <wp:cNvGraphicFramePr/>
          <a:graphic xmlns:a="http://schemas.openxmlformats.org/drawingml/2006/main">
            <a:graphicData uri="http://schemas.openxmlformats.org/drawingml/2006/picture">
              <pic:pic xmlns:pic="http://schemas.openxmlformats.org/drawingml/2006/picture">
                <pic:nvPicPr>
                  <pic:cNvPr id="0" name="image4.png" descr="C:\Users\CHARUSAT\Desktop\download.png"/>
                  <pic:cNvPicPr preferRelativeResize="0"/>
                </pic:nvPicPr>
                <pic:blipFill>
                  <a:blip r:embed="rId4"/>
                  <a:srcRect/>
                  <a:stretch>
                    <a:fillRect/>
                  </a:stretch>
                </pic:blipFill>
                <pic:spPr>
                  <a:xfrm>
                    <a:off x="0" y="0"/>
                    <a:ext cx="2857500" cy="515998"/>
                  </a:xfrm>
                  <a:prstGeom prst="rect">
                    <a:avLst/>
                  </a:prstGeom>
                  <a:ln/>
                </pic:spPr>
              </pic:pic>
            </a:graphicData>
          </a:graphic>
        </wp:anchor>
      </w:drawing>
    </w:r>
    <w:r>
      <w:rPr>
        <w:noProof/>
      </w:rPr>
      <w:drawing>
        <wp:anchor distT="0" distB="0" distL="114300" distR="114300" simplePos="0" relativeHeight="251665408" behindDoc="0" locked="0" layoutInCell="1" hidden="0" allowOverlap="1">
          <wp:simplePos x="0" y="0"/>
          <wp:positionH relativeFrom="column">
            <wp:posOffset>6031773</wp:posOffset>
          </wp:positionH>
          <wp:positionV relativeFrom="paragraph">
            <wp:posOffset>101600</wp:posOffset>
          </wp:positionV>
          <wp:extent cx="493395" cy="482600"/>
          <wp:effectExtent l="0" t="0" r="0" b="0"/>
          <wp:wrapSquare wrapText="bothSides" distT="0" distB="0" distL="114300" distR="114300"/>
          <wp:docPr id="11" name="image2.png" descr="C:\Users\CHARUSAT\Desktop\download (1).png"/>
          <wp:cNvGraphicFramePr/>
          <a:graphic xmlns:a="http://schemas.openxmlformats.org/drawingml/2006/main">
            <a:graphicData uri="http://schemas.openxmlformats.org/drawingml/2006/picture">
              <pic:pic xmlns:pic="http://schemas.openxmlformats.org/drawingml/2006/picture">
                <pic:nvPicPr>
                  <pic:cNvPr id="0" name="image2.png" descr="C:\Users\CHARUSAT\Desktop\download (1).png"/>
                  <pic:cNvPicPr preferRelativeResize="0"/>
                </pic:nvPicPr>
                <pic:blipFill>
                  <a:blip r:embed="rId5"/>
                  <a:srcRect/>
                  <a:stretch>
                    <a:fillRect/>
                  </a:stretch>
                </pic:blipFill>
                <pic:spPr>
                  <a:xfrm>
                    <a:off x="0" y="0"/>
                    <a:ext cx="493395" cy="482600"/>
                  </a:xfrm>
                  <a:prstGeom prst="rect">
                    <a:avLst/>
                  </a:prstGeom>
                  <a:ln/>
                </pic:spPr>
              </pic:pic>
            </a:graphicData>
          </a:graphic>
        </wp:anchor>
      </w:drawing>
    </w:r>
  </w:p>
  <w:p w:rsidR="00EF695E" w:rsidRDefault="00EF695E">
    <w:pPr>
      <w:pBdr>
        <w:top w:val="nil"/>
        <w:left w:val="nil"/>
        <w:bottom w:val="nil"/>
        <w:right w:val="nil"/>
        <w:between w:val="nil"/>
      </w:pBdr>
      <w:tabs>
        <w:tab w:val="center" w:pos="4513"/>
        <w:tab w:val="right" w:pos="9026"/>
      </w:tabs>
      <w:spacing w:after="0" w:line="240" w:lineRule="auto"/>
      <w:jc w:val="center"/>
      <w:rPr>
        <w:color w:val="000000"/>
      </w:rPr>
    </w:pPr>
  </w:p>
  <w:p w:rsidR="00EF695E" w:rsidRDefault="00EF695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695E" w:rsidRDefault="00805633">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4610100</wp:posOffset>
          </wp:positionH>
          <wp:positionV relativeFrom="paragraph">
            <wp:posOffset>161925</wp:posOffset>
          </wp:positionV>
          <wp:extent cx="1019175" cy="314960"/>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19175" cy="3149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3</wp:posOffset>
          </wp:positionH>
          <wp:positionV relativeFrom="paragraph">
            <wp:posOffset>55880</wp:posOffset>
          </wp:positionV>
          <wp:extent cx="2857500" cy="515998"/>
          <wp:effectExtent l="0" t="0" r="0" b="0"/>
          <wp:wrapSquare wrapText="bothSides" distT="0" distB="0" distL="114300" distR="114300"/>
          <wp:docPr id="13" name="image4.png" descr="C:\Users\CHARUSAT\Desktop\download.png"/>
          <wp:cNvGraphicFramePr/>
          <a:graphic xmlns:a="http://schemas.openxmlformats.org/drawingml/2006/main">
            <a:graphicData uri="http://schemas.openxmlformats.org/drawingml/2006/picture">
              <pic:pic xmlns:pic="http://schemas.openxmlformats.org/drawingml/2006/picture">
                <pic:nvPicPr>
                  <pic:cNvPr id="0" name="image4.png" descr="C:\Users\CHARUSAT\Desktop\download.png"/>
                  <pic:cNvPicPr preferRelativeResize="0"/>
                </pic:nvPicPr>
                <pic:blipFill>
                  <a:blip r:embed="rId2"/>
                  <a:srcRect/>
                  <a:stretch>
                    <a:fillRect/>
                  </a:stretch>
                </pic:blipFill>
                <pic:spPr>
                  <a:xfrm>
                    <a:off x="0" y="0"/>
                    <a:ext cx="2857500" cy="515998"/>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6077493</wp:posOffset>
          </wp:positionH>
          <wp:positionV relativeFrom="paragraph">
            <wp:posOffset>101872</wp:posOffset>
          </wp:positionV>
          <wp:extent cx="493395" cy="482600"/>
          <wp:effectExtent l="0" t="0" r="0" b="0"/>
          <wp:wrapSquare wrapText="bothSides" distT="0" distB="0" distL="114300" distR="114300"/>
          <wp:docPr id="12" name="image2.png" descr="C:\Users\CHARUSAT\Desktop\download (1).png"/>
          <wp:cNvGraphicFramePr/>
          <a:graphic xmlns:a="http://schemas.openxmlformats.org/drawingml/2006/main">
            <a:graphicData uri="http://schemas.openxmlformats.org/drawingml/2006/picture">
              <pic:pic xmlns:pic="http://schemas.openxmlformats.org/drawingml/2006/picture">
                <pic:nvPicPr>
                  <pic:cNvPr id="0" name="image2.png" descr="C:\Users\CHARUSAT\Desktop\download (1).png"/>
                  <pic:cNvPicPr preferRelativeResize="0"/>
                </pic:nvPicPr>
                <pic:blipFill>
                  <a:blip r:embed="rId3"/>
                  <a:srcRect/>
                  <a:stretch>
                    <a:fillRect/>
                  </a:stretch>
                </pic:blipFill>
                <pic:spPr>
                  <a:xfrm>
                    <a:off x="0" y="0"/>
                    <a:ext cx="493395" cy="482600"/>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3145155</wp:posOffset>
          </wp:positionH>
          <wp:positionV relativeFrom="paragraph">
            <wp:posOffset>0</wp:posOffset>
          </wp:positionV>
          <wp:extent cx="1014730" cy="517525"/>
          <wp:effectExtent l="0" t="0" r="0" b="0"/>
          <wp:wrapSquare wrapText="bothSides" distT="0" distB="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014730" cy="517525"/>
                  </a:xfrm>
                  <a:prstGeom prst="rect">
                    <a:avLst/>
                  </a:prstGeom>
                  <a:ln/>
                </pic:spPr>
              </pic:pic>
            </a:graphicData>
          </a:graphic>
        </wp:anchor>
      </w:drawing>
    </w:r>
  </w:p>
  <w:p w:rsidR="00EF695E" w:rsidRDefault="00EF695E">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95E"/>
    <w:rsid w:val="000B1E0F"/>
    <w:rsid w:val="002C7FC9"/>
    <w:rsid w:val="00805633"/>
    <w:rsid w:val="0087630C"/>
    <w:rsid w:val="00CF53DB"/>
    <w:rsid w:val="00EF69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CCE653-0CFD-46F4-A2F4-1A00D504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40" w:after="0"/>
      <w:outlineLvl w:val="3"/>
    </w:pPr>
    <w:rPr>
      <w:i/>
      <w:iCs/>
      <w:color w:val="2E75B5"/>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0" w:line="216" w:lineRule="auto"/>
    </w:pPr>
    <w:rPr>
      <w:color w:val="404040"/>
      <w:sz w:val="56"/>
      <w:szCs w:val="56"/>
    </w:rPr>
  </w:style>
  <w:style w:type="paragraph" w:styleId="Subtitle">
    <w:name w:val="Subtitle"/>
    <w:basedOn w:val="Normal"/>
    <w:next w:val="Normal"/>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2.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CHARUSAT</cp:lastModifiedBy>
  <cp:revision>4</cp:revision>
  <dcterms:created xsi:type="dcterms:W3CDTF">2026-03-27T05:19:00Z</dcterms:created>
  <dcterms:modified xsi:type="dcterms:W3CDTF">2026-03-27T05:24:00Z</dcterms:modified>
</cp:coreProperties>
</file>