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F86FA" w14:textId="342A75D2" w:rsidR="00715398" w:rsidRDefault="0089574A" w:rsidP="00895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F6CDF5" wp14:editId="21F38CF9">
                <wp:simplePos x="0" y="0"/>
                <wp:positionH relativeFrom="column">
                  <wp:posOffset>-387350</wp:posOffset>
                </wp:positionH>
                <wp:positionV relativeFrom="paragraph">
                  <wp:posOffset>203200</wp:posOffset>
                </wp:positionV>
                <wp:extent cx="6991350" cy="110299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10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D1351" w14:textId="3E6F56C4" w:rsidR="0089574A" w:rsidRDefault="0089574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Name: Dr. Nidhi Shah</w:t>
                            </w:r>
                          </w:p>
                          <w:p w14:paraId="50606E33" w14:textId="588717F3" w:rsidR="0089574A" w:rsidRDefault="0089574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Designation: Anaesthesiologist</w:t>
                            </w:r>
                          </w:p>
                          <w:p w14:paraId="51AEA39C" w14:textId="2589C48F" w:rsidR="0089574A" w:rsidRDefault="0089574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Education: MBBS, DA</w:t>
                            </w:r>
                          </w:p>
                          <w:p w14:paraId="6B5E3597" w14:textId="77777777" w:rsidR="0089574A" w:rsidRPr="0089574A" w:rsidRDefault="0089574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6CD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5pt;margin-top:16pt;width:550.5pt;height:8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niJAIAAEcEAAAOAAAAZHJzL2Uyb0RvYy54bWysU9tu2zAMfR+wfxD0vviypK2NOEWXLsOA&#10;7gK0+wBZlmNhkuhJSuzu60vJbpbdXobpQRBF6og8h1xfj1qRo7BOgqlotkgpEYZDI82+ol8edq+u&#10;KHGemYYpMKKij8LR683LF+uhL0UOHahGWIIgxpVDX9HO+75MEsc7oZlbQC8MOluwmnk07T5pLBsQ&#10;XaskT9OLZADb9Ba4cA5vbycn3UT8thXcf2pbJzxRFcXcfNxt3OuwJ5s1K/eW9Z3kcxrsH7LQTBr8&#10;9AR1yzwjByt/g9KSW3DQ+gUHnUDbSi5iDVhNlv5SzX3HehFrQXJcf6LJ/T9Y/vH42RLZVDTPLikx&#10;TKNID2L05A2MJA/8DL0rMey+x0A/4jXqHGt1/R3wr44Y2HbM7MWNtTB0gjWYXxZeJmdPJxwXQOrh&#10;AzT4DTt4iEBja3UgD+kgiI46PZ60CalwvLwoiuz1Cl0cfVmW5kWxin+w8vl5b51/J0CTcKioRfEj&#10;PDveOR/SYeVzSPjNgZLNTioVDbuvt8qSI8NG2cU1o/8UpgwZKlqs8tXEwF8h0rj+BKGlx45XUlf0&#10;6hTEysDbW9PEfvRMqumMKSszExm4m1j0Yz3OwtTQPCKlFqbOxknEQwf2OyUDdnVF3bcDs4IS9d6g&#10;LEW2XIYxiMZydZmjYc899bmHGY5QFfWUTMetj6MTCDNwg/K1MhIbdJ4ymXPFbo18z5MVxuHcjlE/&#10;5n/zBAAA//8DAFBLAwQUAAYACAAAACEAr3inEeEAAAALAQAADwAAAGRycy9kb3ducmV2LnhtbEyP&#10;wU7DMBBE70j8g7VIXFBrNy1pCXEqhASCG5SqXN14m0TY62C7afh73BOcdlczmn1Trkdr2IA+dI4k&#10;zKYCGFLtdEeNhO3H02QFLERFWhlHKOEHA6yry4tSFdqd6B2HTWxYCqFQKAltjH3BeahbtCpMXY+U&#10;tIPzVsV0+oZrr04p3BqeCZFzqzpKH1rV42OL9dfmaCWsFi/DZ3idv+3q/GDu4s1yeP72Ul5fjQ/3&#10;wCKO8c8MZ/yEDlVi2rsj6cCMhEk+S12ihHmW5tkgFiJtewmZuF0Cr0r+v0P1CwAA//8DAFBLAQIt&#10;ABQABgAIAAAAIQC2gziS/gAAAOEBAAATAAAAAAAAAAAAAAAAAAAAAABbQ29udGVudF9UeXBlc10u&#10;eG1sUEsBAi0AFAAGAAgAAAAhADj9If/WAAAAlAEAAAsAAAAAAAAAAAAAAAAALwEAAF9yZWxzLy5y&#10;ZWxzUEsBAi0AFAAGAAgAAAAhAD2I2eIkAgAARwQAAA4AAAAAAAAAAAAAAAAALgIAAGRycy9lMm9E&#10;b2MueG1sUEsBAi0AFAAGAAgAAAAhAK94pxHhAAAACwEAAA8AAAAAAAAAAAAAAAAAfgQAAGRycy9k&#10;b3ducmV2LnhtbFBLBQYAAAAABAAEAPMAAACMBQAAAAA=&#10;">
                <v:textbox>
                  <w:txbxContent>
                    <w:p w14:paraId="01FD1351" w14:textId="3E6F56C4" w:rsidR="0089574A" w:rsidRDefault="0089574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Name: Dr. Nidhi Shah</w:t>
                      </w:r>
                    </w:p>
                    <w:p w14:paraId="50606E33" w14:textId="588717F3" w:rsidR="0089574A" w:rsidRDefault="0089574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Designation: Anaesthesiologist</w:t>
                      </w:r>
                    </w:p>
                    <w:p w14:paraId="51AEA39C" w14:textId="2589C48F" w:rsidR="0089574A" w:rsidRDefault="0089574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Education: MBBS, DA</w:t>
                      </w:r>
                    </w:p>
                    <w:p w14:paraId="6B5E3597" w14:textId="77777777" w:rsidR="0089574A" w:rsidRPr="0089574A" w:rsidRDefault="0089574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5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E00C6" w14:textId="77777777" w:rsidR="00B208FE" w:rsidRDefault="00B208FE" w:rsidP="00BB5B5B">
      <w:pPr>
        <w:spacing w:after="0" w:line="240" w:lineRule="auto"/>
      </w:pPr>
      <w:r>
        <w:separator/>
      </w:r>
    </w:p>
  </w:endnote>
  <w:endnote w:type="continuationSeparator" w:id="0">
    <w:p w14:paraId="633861C5" w14:textId="77777777" w:rsidR="00B208FE" w:rsidRDefault="00B208FE" w:rsidP="00B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31E67" w14:textId="77777777" w:rsidR="00B208FE" w:rsidRDefault="00B208FE" w:rsidP="00BB5B5B">
      <w:pPr>
        <w:spacing w:after="0" w:line="240" w:lineRule="auto"/>
      </w:pPr>
      <w:r>
        <w:separator/>
      </w:r>
    </w:p>
  </w:footnote>
  <w:footnote w:type="continuationSeparator" w:id="0">
    <w:p w14:paraId="1A641765" w14:textId="77777777" w:rsidR="00B208FE" w:rsidRDefault="00B208FE" w:rsidP="00B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CCAD4" w14:textId="77777777" w:rsidR="00BB5B5B" w:rsidRPr="00BB5B5B" w:rsidRDefault="00BB5B5B" w:rsidP="00BB5B5B">
    <w:pPr>
      <w:pStyle w:val="Header"/>
      <w:jc w:val="center"/>
      <w:rPr>
        <w:rFonts w:ascii="Times New Roman" w:hAnsi="Times New Roman" w:cs="Times New Roman"/>
        <w:b/>
        <w:color w:val="0000E2"/>
        <w:sz w:val="28"/>
        <w:szCs w:val="28"/>
      </w:rPr>
    </w:pPr>
    <w:r w:rsidRPr="00BB5B5B">
      <w:rPr>
        <w:rFonts w:ascii="Times New Roman" w:hAnsi="Times New Roman" w:cs="Times New Roman"/>
        <w:b/>
        <w:color w:val="0000E2"/>
        <w:sz w:val="28"/>
        <w:szCs w:val="28"/>
      </w:rPr>
      <w:t>Resource Person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DQyNzQzsDQwNjNV0lEKTi0uzszPAykwrAUAKQVZyCwAAAA="/>
  </w:docVars>
  <w:rsids>
    <w:rsidRoot w:val="00C07EB9"/>
    <w:rsid w:val="00715398"/>
    <w:rsid w:val="0089574A"/>
    <w:rsid w:val="00B208FE"/>
    <w:rsid w:val="00BB5B5B"/>
    <w:rsid w:val="00C07EB9"/>
    <w:rsid w:val="00CD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9646"/>
  <w15:chartTrackingRefBased/>
  <w15:docId w15:val="{0E6359D9-701B-4A1C-B02F-EAEA3740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B5B"/>
  </w:style>
  <w:style w:type="paragraph" w:styleId="Footer">
    <w:name w:val="footer"/>
    <w:basedOn w:val="Normal"/>
    <w:link w:val="FooterChar"/>
    <w:uiPriority w:val="99"/>
    <w:unhideWhenUsed/>
    <w:rsid w:val="00B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1172-14E6-4381-955E-304F98D7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AKHLAQUE AHMAD</cp:lastModifiedBy>
  <cp:revision>2</cp:revision>
  <dcterms:created xsi:type="dcterms:W3CDTF">2020-09-17T06:17:00Z</dcterms:created>
  <dcterms:modified xsi:type="dcterms:W3CDTF">2020-09-17T06:17:00Z</dcterms:modified>
</cp:coreProperties>
</file>