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C55" w:rsidRPr="00903C55" w:rsidRDefault="00903C55" w:rsidP="00903C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Техническое задание</w:t>
      </w:r>
      <w:bookmarkStart w:id="0" w:name="_GoBack"/>
      <w:bookmarkEnd w:id="0"/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1. Наименование проекта: Автоматизированная информационная система (АИС) «Гостиница».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2. Основание для разработки: Разработка приложения для гостиницы направлена на автоматизацию процессов размещения клиентов, учета номерного фонда и управления дополнительными услугами. Внедрение системы позволит повысить эффективность работы персонала, сократить время на регистрацию гостей и обеспечить прозрачность учета занятости номеров и финансовых поступлений.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3. Назначение разработки: Цель разработки — создание единой цифровой среды для администратора гостиницы, обеспечивающей оперативный контроль над состоянием номеров, ведение базы данных клиентов, распределение обязанностей между персоналом (горничными) и расчет итоговой стоимости проживания с учетом оказанных дополнительных услуг.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4. Исполнитель: Студент группы [Ваш номер группы], [Ваша Фамилия и Инициалы].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5. Технические требования к системе: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proofErr w:type="spellStart"/>
      <w:r w:rsidRPr="00903C55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903C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C5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03C55">
        <w:rPr>
          <w:rFonts w:ascii="Times New Roman" w:hAnsi="Times New Roman" w:cs="Times New Roman"/>
          <w:sz w:val="28"/>
          <w:szCs w:val="28"/>
        </w:rPr>
        <w:t xml:space="preserve"> 10/11 (32- или 64-разрядная).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 xml:space="preserve">Процессор: Двухъядерный </w:t>
      </w:r>
      <w:proofErr w:type="spellStart"/>
      <w:r w:rsidRPr="00903C55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903C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C55">
        <w:rPr>
          <w:rFonts w:ascii="Times New Roman" w:hAnsi="Times New Roman" w:cs="Times New Roman"/>
          <w:sz w:val="28"/>
          <w:szCs w:val="28"/>
        </w:rPr>
        <w:t>Celeron</w:t>
      </w:r>
      <w:proofErr w:type="spellEnd"/>
      <w:r w:rsidRPr="00903C55">
        <w:rPr>
          <w:rFonts w:ascii="Times New Roman" w:hAnsi="Times New Roman" w:cs="Times New Roman"/>
          <w:sz w:val="28"/>
          <w:szCs w:val="28"/>
        </w:rPr>
        <w:t xml:space="preserve"> с частотой 1,6–1,8 ГГц.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Оперативная память: не менее 4 ГБ.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Периферийные устройства: стандартный монитор, манипулятор мышь, клавиатура.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6. Основные функциональные возможности: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Регистрация и учет клиентов (ФИО, дата приезда, дата отъезда, форма оплаты).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Ведение базы данных номерного фонда (номер комнаты, категория, стоимость).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Учет работы персонала: закрепление горничных за конкретными номерами и контроль уборки.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Управление каталогом дополнительных услуг (название услуги, описание, цена).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Расчет общей стоимости услуг для каждого клиента.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Возможность быстрого поиска свободных номеров по заданным критериям.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lastRenderedPageBreak/>
        <w:t>7. Входные и выходные данные: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Входные данные: паспортные данные клиентов, информация о категориях номеров, списки сотрудников, прайс-лист на дополнительные услуги.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Выходные данные: счета на оплату, сводные отчеты по загруженности гостиницы, графики работы персонала, списки заезжающих и выезжающих гостей.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8. Программные требования: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 xml:space="preserve">Среда разработки: СУБД </w:t>
      </w:r>
      <w:proofErr w:type="spellStart"/>
      <w:r w:rsidRPr="00903C55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903C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C55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903C55">
        <w:rPr>
          <w:rFonts w:ascii="Times New Roman" w:hAnsi="Times New Roman" w:cs="Times New Roman"/>
          <w:sz w:val="28"/>
          <w:szCs w:val="28"/>
        </w:rPr>
        <w:t xml:space="preserve"> или аналогичная.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 xml:space="preserve">Совместимость с пакетом </w:t>
      </w:r>
      <w:proofErr w:type="spellStart"/>
      <w:r w:rsidRPr="00903C55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903C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C55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903C55">
        <w:rPr>
          <w:rFonts w:ascii="Times New Roman" w:hAnsi="Times New Roman" w:cs="Times New Roman"/>
          <w:sz w:val="28"/>
          <w:szCs w:val="28"/>
        </w:rPr>
        <w:t xml:space="preserve"> для экспорта отчетов.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 xml:space="preserve">9. Аппаратные требования: Для стабильной работы серверной части требуется: процессор </w:t>
      </w:r>
      <w:proofErr w:type="spellStart"/>
      <w:r w:rsidRPr="00903C55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903C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C55">
        <w:rPr>
          <w:rFonts w:ascii="Times New Roman" w:hAnsi="Times New Roman" w:cs="Times New Roman"/>
          <w:sz w:val="28"/>
          <w:szCs w:val="28"/>
        </w:rPr>
        <w:t>Xeon</w:t>
      </w:r>
      <w:proofErr w:type="spellEnd"/>
      <w:r w:rsidRPr="00903C55">
        <w:rPr>
          <w:rFonts w:ascii="Times New Roman" w:hAnsi="Times New Roman" w:cs="Times New Roman"/>
          <w:sz w:val="28"/>
          <w:szCs w:val="28"/>
        </w:rPr>
        <w:t xml:space="preserve"> 3 ГГц (2 шт.), ОЗУ 16 ГБ, дисковый массив 4x146 ГБ. Для рабочих станций администраторов: процессор </w:t>
      </w:r>
      <w:proofErr w:type="spellStart"/>
      <w:r w:rsidRPr="00903C55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903C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C55">
        <w:rPr>
          <w:rFonts w:ascii="Times New Roman" w:hAnsi="Times New Roman" w:cs="Times New Roman"/>
          <w:sz w:val="28"/>
          <w:szCs w:val="28"/>
        </w:rPr>
        <w:t>Pentium</w:t>
      </w:r>
      <w:proofErr w:type="spellEnd"/>
      <w:r w:rsidRPr="00903C55">
        <w:rPr>
          <w:rFonts w:ascii="Times New Roman" w:hAnsi="Times New Roman" w:cs="Times New Roman"/>
          <w:sz w:val="28"/>
          <w:szCs w:val="28"/>
        </w:rPr>
        <w:t xml:space="preserve"> 1,5 ГГц, ОЗУ не менее 256 МБ, свободное место на диске 40 ГБ. Сетевое оборудование: 100 Мбит/с.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10. Лингвистические требования: Весь интерфейс системы, системные сообщения и печатные формы должны быть реализованы на русском языке.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11. Условия эксплуатации: Приложение должно иметь интуитивно понятный графический интерфейс, адаптированный для работы пользователей, не обладающих специальными навыками программирования. Предусмотреть защиту от некорректного ввода данных.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12. Состав документации: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Техническое задание.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Пояснительная записка к проекту.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Руководство пользователя.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Инструкция для администратора базы данных.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13. Этапы разработки: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Планирование и анализ: сбор требований к предметной области «Гостиница».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Проектирование: создание логической и физической схемы базы данных.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Разработка: создание таблиц, форм, запросов и отчетов.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Тестирование: проверка работы связей между таблицами «Клиенты», «Номера», «Услуги» и «Горничные».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t>Внедрение: установка ПО и обучение персонала.</w:t>
      </w:r>
    </w:p>
    <w:p w:rsidR="00903C5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  <w:r w:rsidRPr="00903C55">
        <w:rPr>
          <w:rFonts w:ascii="Times New Roman" w:hAnsi="Times New Roman" w:cs="Times New Roman"/>
          <w:sz w:val="28"/>
          <w:szCs w:val="28"/>
        </w:rPr>
        <w:lastRenderedPageBreak/>
        <w:t>14. Порядок приемки: Система считается принятой после успешной демонстрации работы всех модулей, отсутствия ошибок при заполнении форм и корректного формирования выходных отчетов по проживанию клиентов.</w:t>
      </w:r>
    </w:p>
    <w:p w:rsidR="00B11CF5" w:rsidRPr="00903C55" w:rsidRDefault="00903C55" w:rsidP="00903C55">
      <w:pPr>
        <w:rPr>
          <w:rFonts w:ascii="Times New Roman" w:hAnsi="Times New Roman" w:cs="Times New Roman"/>
          <w:sz w:val="28"/>
          <w:szCs w:val="28"/>
        </w:rPr>
      </w:pPr>
    </w:p>
    <w:sectPr w:rsidR="00B11CF5" w:rsidRPr="00903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60BC7"/>
    <w:multiLevelType w:val="multilevel"/>
    <w:tmpl w:val="2262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E59AA"/>
    <w:multiLevelType w:val="multilevel"/>
    <w:tmpl w:val="54B6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E07DFF"/>
    <w:multiLevelType w:val="multilevel"/>
    <w:tmpl w:val="E07E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BE61F1"/>
    <w:multiLevelType w:val="multilevel"/>
    <w:tmpl w:val="2C0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320558"/>
    <w:multiLevelType w:val="multilevel"/>
    <w:tmpl w:val="6772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E12216"/>
    <w:multiLevelType w:val="multilevel"/>
    <w:tmpl w:val="A552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885ED4"/>
    <w:multiLevelType w:val="multilevel"/>
    <w:tmpl w:val="763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6236A6"/>
    <w:multiLevelType w:val="hybridMultilevel"/>
    <w:tmpl w:val="FD3C84C0"/>
    <w:lvl w:ilvl="0" w:tplc="A252C21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E3E3E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130229"/>
    <w:multiLevelType w:val="multilevel"/>
    <w:tmpl w:val="3C24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CF67A5"/>
    <w:multiLevelType w:val="multilevel"/>
    <w:tmpl w:val="011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E35C48"/>
    <w:multiLevelType w:val="multilevel"/>
    <w:tmpl w:val="F26C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BA019F"/>
    <w:multiLevelType w:val="hybridMultilevel"/>
    <w:tmpl w:val="CB3AF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1819C6"/>
    <w:multiLevelType w:val="hybridMultilevel"/>
    <w:tmpl w:val="FF90C1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857282"/>
    <w:multiLevelType w:val="multilevel"/>
    <w:tmpl w:val="73A4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FF17F5"/>
    <w:multiLevelType w:val="multilevel"/>
    <w:tmpl w:val="B35A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4"/>
  </w:num>
  <w:num w:numId="3">
    <w:abstractNumId w:val="1"/>
  </w:num>
  <w:num w:numId="4">
    <w:abstractNumId w:val="9"/>
  </w:num>
  <w:num w:numId="5">
    <w:abstractNumId w:val="13"/>
  </w:num>
  <w:num w:numId="6">
    <w:abstractNumId w:val="8"/>
  </w:num>
  <w:num w:numId="7">
    <w:abstractNumId w:val="12"/>
  </w:num>
  <w:num w:numId="8">
    <w:abstractNumId w:val="7"/>
  </w:num>
  <w:num w:numId="9">
    <w:abstractNumId w:val="11"/>
  </w:num>
  <w:num w:numId="10">
    <w:abstractNumId w:val="2"/>
  </w:num>
  <w:num w:numId="11">
    <w:abstractNumId w:val="14"/>
  </w:num>
  <w:num w:numId="12">
    <w:abstractNumId w:val="0"/>
  </w:num>
  <w:num w:numId="13">
    <w:abstractNumId w:val="6"/>
  </w:num>
  <w:num w:numId="14">
    <w:abstractNumId w:val="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88F"/>
    <w:rsid w:val="00621DCC"/>
    <w:rsid w:val="00903C55"/>
    <w:rsid w:val="00A909A9"/>
    <w:rsid w:val="00B6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56EBA"/>
  <w15:chartTrackingRefBased/>
  <w15:docId w15:val="{95EF64B4-A3E6-4211-9965-B0AD9E88E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3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lected">
    <w:name w:val="selected"/>
    <w:basedOn w:val="a0"/>
    <w:rsid w:val="00903C55"/>
  </w:style>
  <w:style w:type="paragraph" w:styleId="a4">
    <w:name w:val="List Paragraph"/>
    <w:basedOn w:val="a"/>
    <w:uiPriority w:val="34"/>
    <w:qFormat/>
    <w:rsid w:val="00903C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91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2026-01-19T04:18:00Z</dcterms:created>
  <dcterms:modified xsi:type="dcterms:W3CDTF">2026-01-19T04:23:00Z</dcterms:modified>
</cp:coreProperties>
</file>