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SEO Meta Bilgileri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URL: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/yonetim-egitimi/planlama-organize-olma-zaman-yonetimi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Title Tag: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Planlama ve Zaman Yönetimi Eğitimi | Yöneticiler İçin Verimlilik Programı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Meta Description: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Yöneticiler için planlama, organize olma ve zaman yönetimi eğitimi. Önceliklendirme, delege etme ve verimlilik araçları. Kurumsal eğitim teklifi alın.</w:t>
      </w:r>
    </w:p>
    <w:p>
      <w:pPr>
        <w:shd w:fill="EBF3FA" w:color="auto" w:val="clear"/>
        <w:spacing w:after="60" w:before="60"/>
        <w:ind w:left="360" w:right="36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Hedef Keywordler: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zaman yönetimi eğitimi, yönetici verimlilik eğitimi, planlama organize olma, önceliklendirme eğitimi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Planlama, Organize Olma ve Zaman Yönetimi Eğitimi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Yöneticiler için zaman, en kıt ve en kritik kaynaktır. Bir yöneticinin zamanını nasıl kullandığı; ekibinin enerjisini, kurumun odağını ve sonuçların kalitesini doğrudan belirler.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Bu eğitim; yöneticilere, operasyonel yoğunluk içinde stratejik önceliklere odaklanmayı, iş yükünü etkili biçimde organize etmeyi ve zamanı gerçek değer yaratan işlere ayırmayı öğretir.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Kime Hitap Ediyor?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Yoğun iş temposunda stratejik öncelikleri kaybeden yöneticiler, toplantı ve operasyonel görevler arasında boğulan liderler, delege etmekte güçlük çeken yöneticiler ve ekiplerinin verimliliğini artırmak isteyen liderler için tasarlanmıştır.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İçeriği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Stratejik Önceliklendirme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Her şey önemliyse, hiçbir şey önemli değildir. Bu bölümde yöneticiler, acil ile önemli arasındaki farkı kavrar ve zamanlarını gerçek önceliklerine göre yapılandırmayı öğrenir.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Eisenhower matrisi: Önemli ve acil dörtlüsü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Yöneticinin zaman tuzakları: Sahte aciller ve kaçırılan önemliler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Haftalık öncelik belirleme ritüeli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Planlama ve Hedef Yönetimi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Etkili planlama; yapılacaklar listesi tutmaktan çok, doğru şeylere odaklanmayı sağlayan bir sistem kurmaktır. Bu bölümde yönetici düzeyinde planlama araçları ve zaman blokları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Haftalık ve aylık planlama yapısı kurma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Derin iş (deep work) blokları ve odak zamanı koruma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Planlama ile gerçeklik arasındaki boşluğu kapatma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Organize Olma: Sistem ve Yapı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Organize bir yönetici, ekibini de organize eder. Bu bölümde bilgi yönetimi, görev takibi ve iş akışı yapılandırması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GTD (Getting Things Done) metodunun yönetici versiyonu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E-posta ve toplantı yönetimi: Zaman hırsızları ile başa çıkma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Dijital araçlarla iş akışını yapılandırma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Delege Etme: Zamanı Çoğaltmanın Yolu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Delege etmemek; hem zamanı hem de ekip gelişimini tüketir. Bu bölümde neyi, kime, nasıl delege edeceğiniz ve takibini nasıl yürüteceğiniz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Delege etme kararı: Hangi görevler delege edilmeli?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Kişiye uygun delege etme: Yetenek ve isteklilik matrisi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Kontrolü bırakmadan takip: Hesap verebilirlik döngüsü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Enerji Yönetimi ve Sürdürülebilirlik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Zaman yönetimi tek başına yeterli değildir; enerjinin de yönetilmesi gerekir. Bu bölümde yöneticinin zihinsel performansını koruyan alışkanlıklar ve tükenmişliği önleme stratejileri ele alınır.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Enerji döngüleri: En verimli saatinizi tanıma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Yönetici tükenmişliğinin erken belirtileri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Yüksek performanslı yönetici alışkanlıkları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Kazanımları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Stratejik önceliklere odaklanır ve sahte acillerden korunur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Haftalık ve aylık planlama sistemi kurar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İş yükünü etkili biçimde organize eder ve yapılandırır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Delege etmeyi alışkanlık haline getirir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Zihinsel enerjiyi ve sürdürülebilir performansı yönetir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Eğitim Formatı ve Süresi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Süre: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1 gün (8 saat).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Format: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Şirket içi (in-house) veya açık grup eğitimi.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Yöntem: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Bireysel zaman analizi egzersizi, planlama atölyesi, grup tartışmaları, kişisel uygulama planı.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Katılımcı Sayısı: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>8–20 kişi.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Sıkça Sorulan Sorular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 eğitim yalnızca bireysel verimlilik için mi?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Hayır. Eğitim; yöneticinin kişisel verimliliğini artırmanın yanı sıra ekip organizasyonu ve delege etme boyutlarını da kapsar.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Dijital araç önerileri de içeriyor mu? </w:t>
      </w:r>
      <w:r>
        <w:rPr>
          <w:rFonts w:ascii="Arial" w:cs="Arial" w:eastAsia="Arial" w:hAnsi="Arial"/>
          <w:color w:val="2C2C2C"/>
          <w:sz w:val="22"/>
          <w:szCs w:val="22"/>
        </w:rPr>
        <w:t xml:space="preserve"/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Evet. Katılımcıların kurumlarında kullandıkları araçlara uygun öneriler sunulur; belirli bir uygulamaya bağımlı bir içerik değildir.</w:t>
      </w:r>
    </w:p>
    <w:p>
      <w:pPr>
        <w:pBdr>
          <w:bottom w:val="single" w:color="D0D0D0" w:sz="2" w:space="1"/>
        </w:pBdr>
        <w:spacing w:after="160" w:before="160"/>
      </w:pPr>
      <w:r>
        <w:t xml:space="preserve"/>
      </w:r>
    </w:p>
    <w:p>
      <w:pPr>
        <w:pStyle w:val="Heading2"/>
        <w:pBdr>
          <w:bottom w:val="single" w:color="C0D8EE" w:sz="4" w:space="4"/>
        </w:pBdr>
        <w:spacing w:after="120" w:before="3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Kurumunuz İçin Teklif Alın</w:t>
      </w:r>
    </w:p>
    <w:p>
      <w:pPr>
        <w:spacing w:after="120" w:before="80"/>
      </w:pPr>
      <w:r>
        <w:rPr>
          <w:rFonts w:ascii="Arial" w:cs="Arial" w:eastAsia="Arial" w:hAnsi="Arial"/>
          <w:color w:val="2C2C2C"/>
          <w:sz w:val="22"/>
          <w:szCs w:val="22"/>
        </w:rPr>
        <w:t xml:space="preserve">Planlama, Organize Olma ve Zaman Yönetimi Eğitimi için kurumunuza özel program planlamak amacıyla bizimle iletişime geçin.</w:t>
      </w:r>
    </w:p>
    <w:p>
      <w:pPr>
        <w:spacing w:after="60" w:before="6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[ Teklif Talep Et ]     [ İletişime Geç ]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Sayfa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Planlama, Organize Olma ve Zaman Yönetimi — SEO Sayfa Metni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2026-05-06T14:34:36.704Z</dcterms:created>
  <dcterms:modified xsi:type="dcterms:W3CDTF">2026-05-06T14:34:36.704Z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