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1015E781" w:rsidR="006557D4" w:rsidRPr="00017644" w:rsidRDefault="00017644" w:rsidP="008762D1">
      <w:pPr>
        <w:spacing w:after="501" w:line="276" w:lineRule="auto"/>
        <w:ind w:left="0" w:right="5" w:firstLine="0"/>
        <w:jc w:val="center"/>
        <w:rPr>
          <w:lang w:val="ca-ES"/>
        </w:rPr>
      </w:pPr>
      <w:r>
        <w:rPr>
          <w:sz w:val="28"/>
          <w:lang w:val="ca-ES"/>
        </w:rPr>
        <w:t>Webs Rea Servei</w:t>
      </w:r>
      <w:r w:rsidR="00E8283D" w:rsidRPr="00017644">
        <w:rPr>
          <w:sz w:val="28"/>
          <w:lang w:val="ca-ES"/>
        </w:rPr>
        <w:t xml:space="preserve">s </w:t>
      </w:r>
      <w:r w:rsidRPr="00017644">
        <w:rPr>
          <w:sz w:val="28"/>
          <w:lang w:val="ca-ES"/>
        </w:rPr>
        <w:t>Informàtics</w:t>
      </w:r>
    </w:p>
    <w:p w14:paraId="5AD3CEF5" w14:textId="15913073" w:rsidR="00E8283D" w:rsidRPr="00017644" w:rsidRDefault="00E8283D" w:rsidP="00E8283D">
      <w:pPr>
        <w:pStyle w:val="Ttulo1"/>
        <w:spacing w:line="276" w:lineRule="auto"/>
        <w:rPr>
          <w:lang w:val="ca-ES"/>
        </w:rPr>
      </w:pPr>
      <w:r w:rsidRPr="00017644">
        <w:rPr>
          <w:lang w:val="ca-ES"/>
        </w:rPr>
        <w:t>Documentaci</w:t>
      </w:r>
      <w:r w:rsidR="00E02A28" w:rsidRPr="00017644">
        <w:rPr>
          <w:lang w:val="ca-ES"/>
        </w:rPr>
        <w:t>ó</w:t>
      </w:r>
      <w:r w:rsidRPr="00017644">
        <w:rPr>
          <w:lang w:val="ca-ES"/>
        </w:rPr>
        <w:t xml:space="preserve"> del </w:t>
      </w:r>
      <w:r w:rsidR="00017644" w:rsidRPr="00017644">
        <w:rPr>
          <w:lang w:val="ca-ES"/>
        </w:rPr>
        <w:t>projecte</w:t>
      </w:r>
      <w:r w:rsidRPr="00017644">
        <w:rPr>
          <w:lang w:val="ca-ES"/>
        </w:rPr>
        <w:t xml:space="preserve"> “</w:t>
      </w:r>
      <w:proofErr w:type="spellStart"/>
      <w:r w:rsidRPr="00017644">
        <w:rPr>
          <w:lang w:val="ca-ES"/>
        </w:rPr>
        <w:t>Willy</w:t>
      </w:r>
      <w:proofErr w:type="spellEnd"/>
      <w:r w:rsidRPr="00017644">
        <w:rPr>
          <w:lang w:val="ca-ES"/>
        </w:rPr>
        <w:t xml:space="preserve"> </w:t>
      </w:r>
      <w:proofErr w:type="spellStart"/>
      <w:r w:rsidRPr="00017644">
        <w:rPr>
          <w:lang w:val="ca-ES"/>
        </w:rPr>
        <w:t>Wonka</w:t>
      </w:r>
      <w:proofErr w:type="spellEnd"/>
      <w:r w:rsidRPr="00017644">
        <w:rPr>
          <w:lang w:val="ca-ES"/>
        </w:rPr>
        <w:t>”</w:t>
      </w:r>
    </w:p>
    <w:p w14:paraId="6B854B01" w14:textId="77777777" w:rsidR="00E02A28" w:rsidRPr="00017644" w:rsidRDefault="00E02A28" w:rsidP="00E02A28">
      <w:pPr>
        <w:rPr>
          <w:lang w:val="ca-ES"/>
        </w:rPr>
      </w:pPr>
    </w:p>
    <w:p w14:paraId="3AB769B5" w14:textId="214894F0" w:rsidR="00E8283D" w:rsidRPr="00017644" w:rsidRDefault="00E8283D" w:rsidP="00E8283D">
      <w:pPr>
        <w:rPr>
          <w:lang w:val="ca-ES"/>
        </w:rPr>
      </w:pPr>
      <w:r w:rsidRPr="00017644">
        <w:rPr>
          <w:noProof/>
          <w:lang w:val="ca-ES"/>
        </w:rPr>
        <w:drawing>
          <wp:inline distT="0" distB="0" distL="0" distR="0" wp14:anchorId="2A8BE73C" wp14:editId="7354B313">
            <wp:extent cx="2316480" cy="1666446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00" cy="16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644">
        <w:rPr>
          <w:noProof/>
          <w:lang w:val="ca-ES"/>
        </w:rPr>
        <w:drawing>
          <wp:inline distT="0" distB="0" distL="0" distR="0" wp14:anchorId="098B5D9D" wp14:editId="7BF491AC">
            <wp:extent cx="3040218" cy="1463040"/>
            <wp:effectExtent l="0" t="0" r="8255" b="3810"/>
            <wp:docPr id="4" name="Imagen 4" descr="C:\Users\Miguel\Documents\GitHub\WillyWonka\WillyWonka_web\img\LogoWW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ocuments\GitHub\WillyWonka\WillyWonka_web\img\LogoWW_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4" cy="14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1958" w14:textId="77777777" w:rsidR="00E8283D" w:rsidRPr="00017644" w:rsidRDefault="00E8283D" w:rsidP="00E8283D">
      <w:pPr>
        <w:ind w:left="0" w:firstLine="0"/>
        <w:rPr>
          <w:lang w:val="ca-ES"/>
        </w:rPr>
      </w:pPr>
    </w:p>
    <w:p w14:paraId="1366D851" w14:textId="77777777" w:rsidR="00E02A28" w:rsidRPr="00017644" w:rsidRDefault="00E02A28" w:rsidP="00E8283D">
      <w:pPr>
        <w:ind w:left="0" w:firstLine="0"/>
        <w:rPr>
          <w:lang w:val="ca-ES"/>
        </w:rPr>
      </w:pPr>
    </w:p>
    <w:p w14:paraId="6658840F" w14:textId="5E480FA7" w:rsidR="00E8283D" w:rsidRPr="00017644" w:rsidRDefault="00017644" w:rsidP="00E8283D">
      <w:pPr>
        <w:jc w:val="center"/>
        <w:rPr>
          <w:lang w:val="ca-ES"/>
        </w:rPr>
      </w:pPr>
      <w:r w:rsidRPr="00017644">
        <w:rPr>
          <w:lang w:val="ca-ES"/>
        </w:rPr>
        <w:t>Projecte</w:t>
      </w:r>
      <w:r w:rsidR="00E8283D" w:rsidRPr="00017644">
        <w:rPr>
          <w:lang w:val="ca-ES"/>
        </w:rPr>
        <w:t xml:space="preserve"> realitzat per:</w:t>
      </w:r>
    </w:p>
    <w:p w14:paraId="62E1E4AC" w14:textId="6CCF3047" w:rsidR="00E8283D" w:rsidRPr="00017644" w:rsidRDefault="00E8283D" w:rsidP="00E8283D">
      <w:pPr>
        <w:jc w:val="center"/>
        <w:rPr>
          <w:lang w:val="ca-ES"/>
        </w:rPr>
      </w:pPr>
      <w:r w:rsidRPr="00017644">
        <w:rPr>
          <w:lang w:val="ca-ES"/>
        </w:rPr>
        <w:t>Esther Rovira Sancho</w:t>
      </w:r>
    </w:p>
    <w:p w14:paraId="0F0E8C01" w14:textId="40522BBE" w:rsidR="00E8283D" w:rsidRPr="00017644" w:rsidRDefault="00E8283D" w:rsidP="00E8283D">
      <w:pPr>
        <w:jc w:val="center"/>
        <w:rPr>
          <w:lang w:val="ca-ES"/>
        </w:rPr>
      </w:pPr>
      <w:r w:rsidRPr="00017644">
        <w:rPr>
          <w:lang w:val="ca-ES"/>
        </w:rPr>
        <w:t>Roger Fusté Arroyo</w:t>
      </w:r>
    </w:p>
    <w:p w14:paraId="0EF1F807" w14:textId="2B64FEFA" w:rsidR="00E8283D" w:rsidRPr="00017644" w:rsidRDefault="00E8283D" w:rsidP="00E8283D">
      <w:pPr>
        <w:jc w:val="center"/>
        <w:rPr>
          <w:lang w:val="ca-ES"/>
        </w:rPr>
      </w:pPr>
      <w:r w:rsidRPr="00017644">
        <w:rPr>
          <w:lang w:val="ca-ES"/>
        </w:rPr>
        <w:t xml:space="preserve">Miguel </w:t>
      </w:r>
      <w:proofErr w:type="spellStart"/>
      <w:r w:rsidRPr="00017644">
        <w:rPr>
          <w:lang w:val="ca-ES"/>
        </w:rPr>
        <w:t>Tello</w:t>
      </w:r>
      <w:proofErr w:type="spellEnd"/>
      <w:r w:rsidRPr="00017644">
        <w:rPr>
          <w:lang w:val="ca-ES"/>
        </w:rPr>
        <w:t xml:space="preserve"> Sanz</w:t>
      </w:r>
    </w:p>
    <w:p w14:paraId="229BABD6" w14:textId="77777777" w:rsidR="00F66E16" w:rsidRPr="00017644" w:rsidRDefault="00F66E16" w:rsidP="00E02A28">
      <w:pPr>
        <w:spacing w:line="276" w:lineRule="auto"/>
        <w:ind w:left="0" w:firstLine="0"/>
        <w:rPr>
          <w:lang w:val="ca-ES"/>
        </w:rPr>
      </w:pPr>
    </w:p>
    <w:p w14:paraId="210D4F05" w14:textId="47D77672" w:rsidR="00E02A28" w:rsidRPr="00017644" w:rsidRDefault="00E02A28" w:rsidP="00E02A28">
      <w:pPr>
        <w:spacing w:line="276" w:lineRule="auto"/>
        <w:jc w:val="center"/>
        <w:rPr>
          <w:lang w:val="ca-ES"/>
        </w:rPr>
      </w:pPr>
      <w:r w:rsidRPr="00017644">
        <w:rPr>
          <w:lang w:val="ca-ES"/>
        </w:rPr>
        <w:lastRenderedPageBreak/>
        <w:t>ÍNDEX</w:t>
      </w:r>
    </w:p>
    <w:p w14:paraId="19F72C8A" w14:textId="77777777" w:rsidR="00E02A28" w:rsidRPr="00017644" w:rsidRDefault="00E02A28" w:rsidP="00E02A28">
      <w:pPr>
        <w:spacing w:line="276" w:lineRule="auto"/>
        <w:ind w:left="0" w:firstLine="0"/>
        <w:rPr>
          <w:lang w:val="ca-ES"/>
        </w:rPr>
      </w:pPr>
    </w:p>
    <w:p w14:paraId="491BFD65" w14:textId="77777777" w:rsidR="00F66E16" w:rsidRPr="00017644" w:rsidRDefault="00F66E16" w:rsidP="008762D1">
      <w:pPr>
        <w:spacing w:line="276" w:lineRule="auto"/>
        <w:ind w:left="1980" w:firstLine="0"/>
        <w:rPr>
          <w:lang w:val="ca-ES"/>
        </w:rPr>
      </w:pPr>
    </w:p>
    <w:p w14:paraId="51D4DE90" w14:textId="7FB950C7" w:rsidR="00E02A28" w:rsidRPr="00017644" w:rsidRDefault="00E02A28" w:rsidP="008762D1">
      <w:pPr>
        <w:spacing w:line="276" w:lineRule="auto"/>
        <w:ind w:left="1980" w:firstLine="0"/>
        <w:rPr>
          <w:lang w:val="ca-ES"/>
        </w:rPr>
      </w:pPr>
    </w:p>
    <w:p w14:paraId="035CE9FE" w14:textId="77777777" w:rsidR="00E02A28" w:rsidRPr="00017644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017644">
        <w:rPr>
          <w:lang w:val="ca-ES"/>
        </w:rPr>
        <w:br w:type="page"/>
      </w:r>
    </w:p>
    <w:p w14:paraId="720E2B9B" w14:textId="6B7E350D" w:rsidR="00E02A28" w:rsidRDefault="00E02A28" w:rsidP="00E02A28">
      <w:pPr>
        <w:spacing w:line="276" w:lineRule="auto"/>
        <w:jc w:val="center"/>
        <w:rPr>
          <w:lang w:val="ca-ES"/>
        </w:rPr>
      </w:pPr>
      <w:r w:rsidRPr="00017644">
        <w:rPr>
          <w:lang w:val="ca-ES"/>
        </w:rPr>
        <w:lastRenderedPageBreak/>
        <w:t>PLANIFICACIÓ</w:t>
      </w:r>
      <w:r w:rsidR="00017644">
        <w:rPr>
          <w:lang w:val="ca-ES"/>
        </w:rPr>
        <w:t>: QUE NECESITA EL NOSTRE CLIENT?</w:t>
      </w:r>
    </w:p>
    <w:p w14:paraId="7BA45C84" w14:textId="77777777" w:rsidR="00017644" w:rsidRDefault="00017644" w:rsidP="00017644">
      <w:pPr>
        <w:spacing w:line="276" w:lineRule="auto"/>
        <w:rPr>
          <w:lang w:val="ca-ES"/>
        </w:rPr>
      </w:pPr>
    </w:p>
    <w:p w14:paraId="63C632B9" w14:textId="10783C7E" w:rsidR="00017644" w:rsidRDefault="00017644" w:rsidP="00017644">
      <w:pPr>
        <w:spacing w:line="276" w:lineRule="auto"/>
        <w:rPr>
          <w:lang w:val="ca-ES"/>
        </w:rPr>
      </w:pPr>
      <w:r>
        <w:rPr>
          <w:lang w:val="ca-ES"/>
        </w:rPr>
        <w:t xml:space="preserve">La llar d’infants </w:t>
      </w:r>
      <w:proofErr w:type="spellStart"/>
      <w:r>
        <w:rPr>
          <w:lang w:val="ca-ES"/>
        </w:rPr>
        <w:t>Willy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Wonka</w:t>
      </w:r>
      <w:proofErr w:type="spellEnd"/>
      <w:r>
        <w:rPr>
          <w:lang w:val="ca-ES"/>
        </w:rPr>
        <w:t xml:space="preserve"> es va posar en contacte amb nosaltres y vam acordar un lloc on reunir-nos per tal d’esclarir les seves necessitats, y les condicions necessàries per a cobrir-les.</w:t>
      </w:r>
    </w:p>
    <w:p w14:paraId="2530F3DD" w14:textId="71A2EBEC" w:rsidR="00017644" w:rsidRDefault="00017644" w:rsidP="00017644">
      <w:pPr>
        <w:spacing w:line="276" w:lineRule="auto"/>
        <w:rPr>
          <w:lang w:val="ca-ES"/>
        </w:rPr>
      </w:pPr>
      <w:r>
        <w:rPr>
          <w:lang w:val="ca-ES"/>
        </w:rPr>
        <w:t>Aquesta va ser la situació y les necessitats que vam detectar entre tots.</w:t>
      </w:r>
    </w:p>
    <w:p w14:paraId="00951067" w14:textId="5FB97A2E" w:rsidR="00017644" w:rsidRDefault="00017644" w:rsidP="00017644">
      <w:pPr>
        <w:spacing w:line="276" w:lineRule="auto"/>
        <w:rPr>
          <w:lang w:val="ca-ES"/>
        </w:rPr>
      </w:pPr>
      <w:r>
        <w:rPr>
          <w:lang w:val="ca-ES"/>
        </w:rPr>
        <w:t xml:space="preserve">La llar d’infants </w:t>
      </w:r>
      <w:proofErr w:type="spellStart"/>
      <w:r>
        <w:rPr>
          <w:lang w:val="ca-ES"/>
        </w:rPr>
        <w:t>Willy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Wonka</w:t>
      </w:r>
      <w:proofErr w:type="spellEnd"/>
      <w:r>
        <w:rPr>
          <w:lang w:val="ca-ES"/>
        </w:rPr>
        <w:t xml:space="preserve"> es una nova llar d’infants que s’està instal·lant en una esplanada</w:t>
      </w:r>
      <w:r w:rsidR="009817BE">
        <w:rPr>
          <w:lang w:val="ca-ES"/>
        </w:rPr>
        <w:t>. Es un projecte d’una magnitud important que tindrà al voltant d’uns mil alumnes per curs. Els seus directius ens han comunicat que per tal de anunciar-se y per a millorar el contacte amb les famílies, volen tenir la seva pàgina web, que sigui atractiva a la vista y doni confiança a les famílies per tal de decidir deixar el seu fill al seu càrrec.</w:t>
      </w:r>
    </w:p>
    <w:p w14:paraId="6991145E" w14:textId="1E61728F" w:rsidR="009817BE" w:rsidRDefault="009817BE" w:rsidP="00017644">
      <w:pPr>
        <w:spacing w:line="276" w:lineRule="auto"/>
        <w:rPr>
          <w:lang w:val="ca-ES"/>
        </w:rPr>
      </w:pPr>
      <w:r>
        <w:rPr>
          <w:lang w:val="ca-ES"/>
        </w:rPr>
        <w:t xml:space="preserve">A més a més, nosaltres hem pensat que per a una llar d’infants d’aquesta magnitud, una </w:t>
      </w:r>
      <w:proofErr w:type="spellStart"/>
      <w:r>
        <w:rPr>
          <w:lang w:val="ca-ES"/>
        </w:rPr>
        <w:t>landing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no era suficient, y els hi hem ofert la possibilitat de que aquest projecte es tractés no només d’una pàgina bonica, sinó d’una intranet que permetés a les famílies veure el dia a dia dels seus fills a l’escola, comunicar-se amb el professorat y l’administrador de forma més senzilla (en cas de ser necessari) y seguir més fàcilment tot el tema de l’estoc, les activitats dels seus fills y els esdeveniments com ara les vacances de Nadal o Carnestoltes.</w:t>
      </w:r>
    </w:p>
    <w:p w14:paraId="6B25A615" w14:textId="343E78EA" w:rsidR="009817BE" w:rsidRDefault="009817BE" w:rsidP="00017644">
      <w:pPr>
        <w:spacing w:line="276" w:lineRule="auto"/>
        <w:rPr>
          <w:lang w:val="ca-ES"/>
        </w:rPr>
      </w:pPr>
      <w:r>
        <w:rPr>
          <w:lang w:val="ca-ES"/>
        </w:rPr>
        <w:t>Tot això els va encantar y vam decidir encarar el projecte amb aquesta p</w:t>
      </w:r>
      <w:r w:rsidR="00B650C4">
        <w:rPr>
          <w:lang w:val="ca-ES"/>
        </w:rPr>
        <w:t>erspectiva. Un cop aclarit això, vam creure necessari concretar quins apartats veien imprescindibles per a la seva pàgina web, quins els hi agradaria que hi estiguessin, y quins creien que serien bona idea, però eren prescindibles en cas que no disposéssim del temps necessari per dur-los a terme.</w:t>
      </w:r>
    </w:p>
    <w:p w14:paraId="5BB176A2" w14:textId="09994E44" w:rsidR="00B650C4" w:rsidRDefault="00B650C4" w:rsidP="00017644">
      <w:pPr>
        <w:spacing w:line="276" w:lineRule="auto"/>
        <w:rPr>
          <w:lang w:val="ca-ES"/>
        </w:rPr>
      </w:pPr>
      <w:r>
        <w:rPr>
          <w:lang w:val="ca-ES"/>
        </w:rPr>
        <w:lastRenderedPageBreak/>
        <w:t>Aquestes van ser les nostres conclusions:</w:t>
      </w:r>
    </w:p>
    <w:p w14:paraId="42211116" w14:textId="2B871B0C" w:rsidR="00B650C4" w:rsidRDefault="00B650C4" w:rsidP="00017644">
      <w:pPr>
        <w:spacing w:line="276" w:lineRule="auto"/>
        <w:rPr>
          <w:lang w:val="ca-ES"/>
        </w:rPr>
      </w:pPr>
      <w:r w:rsidRPr="00B650C4">
        <w:rPr>
          <w:noProof/>
        </w:rPr>
        <w:drawing>
          <wp:inline distT="0" distB="0" distL="0" distR="0" wp14:anchorId="74CF9E62" wp14:editId="0D315008">
            <wp:extent cx="5399405" cy="4049554"/>
            <wp:effectExtent l="0" t="0" r="0" b="8255"/>
            <wp:docPr id="8" name="Imagen 8" descr="C:\Users\Miguel\Downloads\WhatsApp Image 2017-05-08 at 15.2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\Downloads\WhatsApp Image 2017-05-08 at 15.24.3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036C" w14:textId="2EDC7717" w:rsidR="00B650C4" w:rsidRDefault="00B650C4" w:rsidP="00017644">
      <w:pPr>
        <w:spacing w:line="276" w:lineRule="auto"/>
        <w:rPr>
          <w:lang w:val="ca-ES"/>
        </w:rPr>
      </w:pPr>
      <w:r>
        <w:rPr>
          <w:lang w:val="ca-ES"/>
        </w:rPr>
        <w:t>Les imprescindibles son les marcades de color vermell, les desitjables les que tenen el símbol de suma encerclat amb color verd y les del guio verd son aquelles que estarien bé, si disposéssim del temps necessari per a realitzar-les.</w:t>
      </w:r>
    </w:p>
    <w:p w14:paraId="6BB5FA1B" w14:textId="4B160BDF" w:rsidR="00B650C4" w:rsidRDefault="00B650C4" w:rsidP="00017644">
      <w:pPr>
        <w:spacing w:line="276" w:lineRule="auto"/>
        <w:rPr>
          <w:lang w:val="ca-ES"/>
        </w:rPr>
      </w:pPr>
      <w:r>
        <w:rPr>
          <w:lang w:val="ca-ES"/>
        </w:rPr>
        <w:t>Un cop arribat a aquest punt, vam concretar el temps del qual disposaríem, y vam concretar-lo en quatre setmanes.</w:t>
      </w:r>
    </w:p>
    <w:p w14:paraId="64DF52E4" w14:textId="667BE931" w:rsidR="00B650C4" w:rsidRDefault="00B650C4" w:rsidP="00B650C4">
      <w:pPr>
        <w:spacing w:line="276" w:lineRule="auto"/>
        <w:rPr>
          <w:lang w:val="ca-ES"/>
        </w:rPr>
      </w:pPr>
      <w:r>
        <w:rPr>
          <w:lang w:val="ca-ES"/>
        </w:rPr>
        <w:lastRenderedPageBreak/>
        <w:t>Tot y ser menys del que estimaven necessari per dur a terme un projecte d’aquestes dimensions, vam decidir prendre el repte y tirar endavant el projecte.</w:t>
      </w:r>
    </w:p>
    <w:p w14:paraId="3AADDA03" w14:textId="7E0C2D28" w:rsidR="00B650C4" w:rsidRPr="00017644" w:rsidRDefault="00FE07FC" w:rsidP="00B650C4">
      <w:pPr>
        <w:spacing w:line="276" w:lineRule="auto"/>
        <w:rPr>
          <w:lang w:val="ca-ES"/>
        </w:rPr>
      </w:pPr>
      <w:r>
        <w:rPr>
          <w:lang w:val="ca-ES"/>
        </w:rPr>
        <w:t xml:space="preserve">Vam esclarir amb el client que hauríem de concertar diverses reunions des de la data actual fins a final del projecte, per tal de validar amb la seva opinió la forma en la que anava avançant </w:t>
      </w:r>
      <w:bookmarkStart w:id="0" w:name="_GoBack"/>
      <w:bookmarkEnd w:id="0"/>
    </w:p>
    <w:p w14:paraId="3093E298" w14:textId="77777777" w:rsidR="00E02A28" w:rsidRPr="00017644" w:rsidRDefault="00E02A28" w:rsidP="00E02A28">
      <w:pPr>
        <w:spacing w:line="276" w:lineRule="auto"/>
        <w:jc w:val="center"/>
        <w:rPr>
          <w:lang w:val="ca-ES"/>
        </w:rPr>
      </w:pPr>
    </w:p>
    <w:p w14:paraId="2E283F4A" w14:textId="77777777" w:rsidR="00E02A28" w:rsidRPr="00017644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017644">
        <w:rPr>
          <w:lang w:val="ca-ES"/>
        </w:rPr>
        <w:br w:type="page"/>
      </w:r>
    </w:p>
    <w:p w14:paraId="1DCA94C0" w14:textId="2E2F6E7F" w:rsidR="00F66E16" w:rsidRPr="00017644" w:rsidRDefault="00E02A28" w:rsidP="00E02A28">
      <w:pPr>
        <w:spacing w:line="276" w:lineRule="auto"/>
        <w:jc w:val="center"/>
        <w:rPr>
          <w:lang w:val="ca-ES"/>
        </w:rPr>
      </w:pPr>
      <w:r w:rsidRPr="00017644">
        <w:rPr>
          <w:lang w:val="ca-ES"/>
        </w:rPr>
        <w:lastRenderedPageBreak/>
        <w:t>BASE DE DA</w:t>
      </w:r>
      <w:r w:rsidR="002179ED" w:rsidRPr="00017644">
        <w:rPr>
          <w:lang w:val="ca-ES"/>
        </w:rPr>
        <w:t>DES</w:t>
      </w:r>
    </w:p>
    <w:p w14:paraId="183F6287" w14:textId="77777777" w:rsidR="00E02A28" w:rsidRPr="00017644" w:rsidRDefault="00E02A28" w:rsidP="00E02A28">
      <w:pPr>
        <w:spacing w:line="276" w:lineRule="auto"/>
        <w:jc w:val="center"/>
        <w:rPr>
          <w:lang w:val="ca-ES"/>
        </w:rPr>
      </w:pPr>
    </w:p>
    <w:p w14:paraId="52B39E3F" w14:textId="77777777" w:rsidR="00E02A28" w:rsidRPr="00017644" w:rsidRDefault="00E02A28" w:rsidP="00E02A28">
      <w:pPr>
        <w:spacing w:line="276" w:lineRule="auto"/>
        <w:rPr>
          <w:lang w:val="ca-ES"/>
        </w:rPr>
      </w:pPr>
    </w:p>
    <w:sectPr w:rsidR="00E02A28" w:rsidRPr="000176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53B90" w14:textId="77777777" w:rsidR="007C3ACD" w:rsidRDefault="007C3ACD">
      <w:pPr>
        <w:spacing w:after="0" w:line="240" w:lineRule="auto"/>
      </w:pPr>
      <w:r>
        <w:separator/>
      </w:r>
    </w:p>
  </w:endnote>
  <w:endnote w:type="continuationSeparator" w:id="0">
    <w:p w14:paraId="0D85D71D" w14:textId="77777777" w:rsidR="007C3ACD" w:rsidRDefault="007C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E07FC" w:rsidRPr="00FE07FC">
      <w:rPr>
        <w:noProof/>
        <w:sz w:val="20"/>
      </w:rPr>
      <w:t>6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650C4" w:rsidRPr="00B650C4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E760F" w14:textId="77777777" w:rsidR="007C3ACD" w:rsidRDefault="007C3ACD">
      <w:pPr>
        <w:spacing w:after="0" w:line="240" w:lineRule="auto"/>
      </w:pPr>
      <w:r>
        <w:separator/>
      </w:r>
    </w:p>
  </w:footnote>
  <w:footnote w:type="continuationSeparator" w:id="0">
    <w:p w14:paraId="0400509F" w14:textId="77777777" w:rsidR="007C3ACD" w:rsidRDefault="007C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17644"/>
    <w:rsid w:val="00022F15"/>
    <w:rsid w:val="0011534A"/>
    <w:rsid w:val="00123DE0"/>
    <w:rsid w:val="00163E63"/>
    <w:rsid w:val="001B0678"/>
    <w:rsid w:val="001C6071"/>
    <w:rsid w:val="002179ED"/>
    <w:rsid w:val="00292A21"/>
    <w:rsid w:val="002B2626"/>
    <w:rsid w:val="00317896"/>
    <w:rsid w:val="003745DA"/>
    <w:rsid w:val="003D2BAD"/>
    <w:rsid w:val="005419FF"/>
    <w:rsid w:val="005D1136"/>
    <w:rsid w:val="005F1A04"/>
    <w:rsid w:val="006557D4"/>
    <w:rsid w:val="00703D78"/>
    <w:rsid w:val="007C3ACD"/>
    <w:rsid w:val="00824755"/>
    <w:rsid w:val="00847C41"/>
    <w:rsid w:val="008762D1"/>
    <w:rsid w:val="009817BE"/>
    <w:rsid w:val="00B650C4"/>
    <w:rsid w:val="00B81B0F"/>
    <w:rsid w:val="00D05E49"/>
    <w:rsid w:val="00DA1A3B"/>
    <w:rsid w:val="00E02A28"/>
    <w:rsid w:val="00E8283D"/>
    <w:rsid w:val="00EC5752"/>
    <w:rsid w:val="00F50051"/>
    <w:rsid w:val="00F66E16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3</cp:revision>
  <dcterms:created xsi:type="dcterms:W3CDTF">2017-05-17T15:52:00Z</dcterms:created>
  <dcterms:modified xsi:type="dcterms:W3CDTF">2017-05-18T14:31:00Z</dcterms:modified>
</cp:coreProperties>
</file>