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7170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注册网址：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"https://www.cn-tickmill.net/cn/trading/demo-account"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lang w:val="en-US" w:eastAsia="zh-CN"/>
        </w:rPr>
        <w:t>https://www.cn-tickmill.net/cn/trading/demo-account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</w:p>
    <w:p w14:paraId="2771EC1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33AB203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3515" cy="3445510"/>
            <wp:effectExtent l="0" t="0" r="13335" b="2540"/>
            <wp:docPr id="1" name="图片 1" descr="搜狗高速浏览器截图2023042518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搜狗高速浏览器截图202304251810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8D9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页面中，姓、名部分，用英文填写</w:t>
      </w:r>
    </w:p>
    <w:p w14:paraId="58EFB9C7">
      <w:pPr>
        <w:numPr>
          <w:ilvl w:val="0"/>
          <w:numId w:val="1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输入邮箱，手机号</w:t>
      </w:r>
      <w:r>
        <w:rPr>
          <w:rFonts w:hint="eastAsia" w:ascii="宋体" w:hAnsi="宋体" w:eastAsia="宋体" w:cs="宋体"/>
          <w:color w:val="FF0000"/>
          <w:lang w:val="en-US" w:eastAsia="zh-CN"/>
        </w:rPr>
        <w:t>（手机号可随意填写，多次刷新页面，等输入框中出现数字再填写；QQ，163邮箱无法正常注册，搜索“十分钟邮箱”或者“临时邮箱”，多换几个邮箱后缀试一下）</w:t>
      </w:r>
    </w:p>
    <w:p w14:paraId="349CE733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账户类型选择Raw</w:t>
      </w:r>
      <w:bookmarkStart w:id="0" w:name="_GoBack"/>
      <w:bookmarkEnd w:id="0"/>
    </w:p>
    <w:p w14:paraId="10556346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杠杆选择500倍</w:t>
      </w:r>
    </w:p>
    <w:p w14:paraId="6F356D34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虚拟入金写10000</w:t>
      </w:r>
    </w:p>
    <w:p w14:paraId="48B1D0F9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账户货币选择USD</w:t>
      </w:r>
    </w:p>
    <w:p w14:paraId="0D9081FA">
      <w:pPr>
        <w:numPr>
          <w:ilvl w:val="0"/>
          <w:numId w:val="1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下方两个方框勾选，点“开立模拟账户”即可开启</w:t>
      </w:r>
    </w:p>
    <w:p w14:paraId="58A90607">
      <w:pPr>
        <w:numPr>
          <w:ilvl w:val="0"/>
          <w:numId w:val="1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将注册好的交易账户和模拟账户投资人密码（只读密码）发送过来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558D1"/>
    <w:multiLevelType w:val="singleLevel"/>
    <w:tmpl w:val="90A558D1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1ZDcyZmUyM2UyMzIyMzlkOGI3ZjA5NGU1MWNkNjcifQ=="/>
  </w:docVars>
  <w:rsids>
    <w:rsidRoot w:val="00000000"/>
    <w:rsid w:val="11133E8B"/>
    <w:rsid w:val="192B1162"/>
    <w:rsid w:val="35822CCC"/>
    <w:rsid w:val="451053EF"/>
    <w:rsid w:val="6CFC6E9F"/>
    <w:rsid w:val="7A731134"/>
    <w:rsid w:val="7DF8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241</Characters>
  <Lines>0</Lines>
  <Paragraphs>0</Paragraphs>
  <TotalTime>11</TotalTime>
  <ScaleCrop>false</ScaleCrop>
  <LinksUpToDate>false</LinksUpToDate>
  <CharactersWithSpaces>241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2023-04-25T10:05:00Z</dcterms:created>
  <dc:creator>Administrator</dc:creator>
  <cp:lastModifiedBy>爱则滋</cp:lastModifiedBy>
  <dcterms:modified xsi:type="dcterms:W3CDTF">2024-08-28T03:10:18Z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91488696F8BD4740815888F9CA3795D9_13</vt:lpwstr>
  </property>
</Properties>
</file>