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Ubuntu</w:t>
      </w:r>
      <w:r>
        <w:rPr>
          <w:b/>
          <w:bCs/>
          <w:sz w:val="30"/>
          <w:szCs w:val="30"/>
        </w:rPr>
        <w:t>系统搭建</w:t>
      </w:r>
      <w:r>
        <w:rPr>
          <w:b/>
          <w:bCs/>
          <w:sz w:val="30"/>
          <w:szCs w:val="30"/>
        </w:rPr>
        <w:t>TensorFlow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说明：整个安装基于</w:t>
      </w:r>
      <w:r>
        <w:rPr/>
        <w:t>Anaconda</w:t>
      </w:r>
      <w:r>
        <w:rPr/>
        <w:t>集成环境，</w:t>
      </w:r>
      <w:r>
        <w:rPr/>
        <w:t>Anaconda</w:t>
      </w:r>
      <w:r>
        <w:rPr/>
        <w:t>集成了</w:t>
      </w:r>
      <w:r>
        <w:rPr/>
        <w:t>python</w:t>
      </w:r>
      <w:r>
        <w:rPr/>
        <w:t>的</w:t>
      </w:r>
      <w:r>
        <w:rPr/>
        <w:t>numpy</w:t>
      </w:r>
      <w:r>
        <w:rPr/>
        <w:t xml:space="preserve">， </w:t>
      </w:r>
      <w:r>
        <w:rPr/>
        <w:t>scipy</w:t>
      </w:r>
      <w:r>
        <w:rPr/>
        <w:t xml:space="preserve">， </w:t>
      </w:r>
      <w:r>
        <w:rPr/>
        <w:t>six</w:t>
      </w:r>
      <w:r>
        <w:rPr/>
        <w:t xml:space="preserve">， </w:t>
      </w:r>
      <w:r>
        <w:rPr/>
        <w:t>matplotlib</w:t>
      </w:r>
      <w:r>
        <w:rPr/>
        <w:t>等十几种扩展包，省去了一个个安装以及包与包的依赖出现的问题，简单方便。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一，安装</w:t>
      </w:r>
      <w:r>
        <w:rPr>
          <w:b/>
          <w:bCs/>
        </w:rPr>
        <w:t>Anaconda</w:t>
      </w:r>
      <w:r>
        <w:rPr>
          <w:b/>
          <w:bCs/>
        </w:rPr>
        <w:t>集成环境</w:t>
      </w:r>
    </w:p>
    <w:p>
      <w:pPr>
        <w:pStyle w:val="Normal"/>
        <w:spacing w:lineRule="auto" w:line="276"/>
        <w:jc w:val="both"/>
        <w:rPr/>
      </w:pPr>
      <w:r>
        <w:rPr/>
        <w:t>1</w:t>
      </w:r>
      <w:r>
        <w:rPr/>
        <w:t>，下载</w:t>
      </w:r>
      <w:r>
        <w:rPr/>
        <w:t>Anaconda-----------------------------------------------------------------------------------------</w:t>
      </w:r>
    </w:p>
    <w:p>
      <w:pPr>
        <w:pStyle w:val="Normal"/>
        <w:jc w:val="both"/>
        <w:rPr/>
      </w:pPr>
      <w:r>
        <w:rPr/>
        <w:t xml:space="preserve">* </w:t>
      </w:r>
      <w:r>
        <w:rPr/>
        <w:t>版本：</w:t>
      </w:r>
      <w:r>
        <w:rPr/>
        <w:t>Anaconda2-4.3.0-Linux-x86_64.sh</w:t>
      </w:r>
    </w:p>
    <w:p>
      <w:pPr>
        <w:pStyle w:val="Normal"/>
        <w:jc w:val="both"/>
        <w:rPr/>
      </w:pPr>
      <w:r>
        <w:rPr/>
        <w:t xml:space="preserve">* </w:t>
      </w:r>
      <w:r>
        <w:rPr/>
        <w:t>链接地址：</w:t>
      </w:r>
      <w:r>
        <w:fldChar w:fldCharType="begin"/>
      </w:r>
      <w:r>
        <w:instrText> HYPERLINK "https://www.continuum.io/downloads" \l "linux"</w:instrText>
      </w:r>
      <w:r>
        <w:fldChar w:fldCharType="separate"/>
      </w:r>
      <w:r>
        <w:rPr>
          <w:rStyle w:val="InternetLink"/>
        </w:rPr>
        <w:t>https://www.continuum.io/downloads#linux</w:t>
      </w:r>
      <w:r>
        <w:fldChar w:fldCharType="end"/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/>
        <w:t>2</w:t>
      </w:r>
      <w:r>
        <w:rPr/>
        <w:t>，安装过程</w:t>
      </w:r>
      <w:r>
        <w:rPr/>
        <w:t>------------------------------------------------------------------------------------------------</w:t>
      </w:r>
    </w:p>
    <w:p>
      <w:pPr>
        <w:pStyle w:val="Normal"/>
        <w:jc w:val="both"/>
        <w:rPr/>
      </w:pPr>
      <w:r>
        <w:rPr/>
        <w:t>（</w:t>
      </w:r>
      <w:r>
        <w:rPr/>
        <w:t>1</w:t>
      </w:r>
      <w:r>
        <w:rPr/>
        <w:t>）用</w:t>
      </w:r>
      <w:r>
        <w:rPr/>
        <w:t>cd</w:t>
      </w:r>
      <w:r>
        <w:rPr/>
        <w:t>命令打开</w:t>
      </w:r>
      <w:r>
        <w:rPr/>
        <w:t>Anaconda2-4.3.0-Linux-x86_64.sh</w:t>
      </w:r>
      <w:r>
        <w:rPr/>
        <w:t>存放路径，例如放在</w:t>
      </w:r>
      <w:r>
        <w:rPr/>
        <w:t>Downloads</w:t>
      </w:r>
      <w:r>
        <w:rPr/>
        <w:t>文件夹下：</w:t>
      </w:r>
    </w:p>
    <w:p>
      <w:pPr>
        <w:pStyle w:val="Normal"/>
        <w:jc w:val="both"/>
        <w:rPr/>
      </w:pPr>
      <w:r>
        <w:rPr/>
        <w:t xml:space="preserve">* </w:t>
      </w:r>
      <w:r>
        <w:rPr/>
        <w:t>命令：</w:t>
      </w:r>
      <w:r>
        <w:rPr/>
        <w:t>cd Downloads</w:t>
      </w:r>
    </w:p>
    <w:p>
      <w:pPr>
        <w:pStyle w:val="Normal"/>
        <w:jc w:val="both"/>
        <w:rPr/>
      </w:pPr>
      <w:r>
        <w:rPr/>
        <w:t>（</w:t>
      </w:r>
      <w:r>
        <w:rPr/>
        <w:t>2</w:t>
      </w:r>
      <w:r>
        <w:rPr/>
        <w:t>）执行安装命令：</w:t>
      </w:r>
    </w:p>
    <w:p>
      <w:pPr>
        <w:pStyle w:val="Normal"/>
        <w:jc w:val="both"/>
        <w:rPr/>
      </w:pPr>
      <w:r>
        <w:rPr/>
        <w:t xml:space="preserve">* </w:t>
      </w:r>
      <w:r>
        <w:rPr/>
        <w:t>命令：</w:t>
      </w:r>
      <w:r>
        <w:rPr/>
        <w:t>bash Anaconda2-4.3.0-Linux-x86_64.sh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1855" cy="3291205"/>
            <wp:effectExtent l="0" t="0" r="0" b="0"/>
            <wp:wrapTopAndBottom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* </w:t>
      </w:r>
      <w:r>
        <w:rPr/>
        <w:t>安装过程会提示选择安装路径，一般选择默认，如需修改请参考以下链接：</w:t>
      </w:r>
    </w:p>
    <w:p>
      <w:pPr>
        <w:pStyle w:val="Normal"/>
        <w:jc w:val="both"/>
        <w:rPr/>
      </w:pPr>
      <w:r>
        <w:rPr/>
        <w:tab/>
        <w:t>https://docs.continuum.io/anaconda/install</w:t>
      </w:r>
    </w:p>
    <w:p>
      <w:pPr>
        <w:pStyle w:val="Normal"/>
        <w:jc w:val="both"/>
        <w:rPr/>
      </w:pPr>
      <w:r>
        <w:rPr/>
        <w:t xml:space="preserve">* </w:t>
      </w:r>
      <w:r>
        <w:rPr/>
        <w:t>默认安装的</w:t>
      </w:r>
      <w:r>
        <w:rPr/>
        <w:t>python</w:t>
      </w:r>
      <w:r>
        <w:rPr/>
        <w:t>版本是：</w:t>
      </w:r>
      <w:r>
        <w:rPr/>
        <w:t>2.7</w:t>
      </w:r>
    </w:p>
    <w:p>
      <w:pPr>
        <w:pStyle w:val="Normal"/>
        <w:jc w:val="both"/>
        <w:rPr/>
      </w:pPr>
      <w:r>
        <w:rPr>
          <w:color w:val="000000"/>
        </w:rPr>
        <w:t xml:space="preserve">* </w:t>
      </w:r>
      <w:r>
        <w:rPr>
          <w:color w:val="000000"/>
        </w:rPr>
        <w:t>安装过程中，</w:t>
      </w:r>
      <w:r>
        <w:rPr>
          <w:color w:val="000000"/>
        </w:rPr>
        <w:t>选择自动添加环境变量，如下图，输入</w:t>
      </w:r>
      <w:r>
        <w:rPr>
          <w:color w:val="000000"/>
        </w:rPr>
        <w:t>yes</w:t>
      </w:r>
      <w:r>
        <w:rPr>
          <w:color w:val="000000"/>
        </w:rPr>
        <w:t>，回车</w:t>
      </w:r>
    </w:p>
    <w:p>
      <w:pPr>
        <w:pStyle w:val="Normal"/>
        <w:jc w:val="both"/>
        <w:rPr>
          <w:color w:val="FF6600"/>
        </w:rPr>
      </w:pPr>
      <w:r>
        <w:rPr>
          <w:color w:val="FF660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3338195"/>
            <wp:effectExtent l="0" t="0" r="0" b="0"/>
            <wp:wrapTopAndBottom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jc w:val="both"/>
        <w:rPr/>
      </w:pPr>
      <w:r>
        <w:rPr>
          <w:color w:val="000000"/>
        </w:rPr>
        <w:t>*</w:t>
      </w:r>
      <w:r>
        <w:rPr>
          <w:color w:val="000000"/>
        </w:rPr>
        <w:t>查看</w:t>
      </w:r>
      <w:r>
        <w:rPr>
          <w:color w:val="000000"/>
        </w:rPr>
        <w:t>gedit ~/.bashrc</w:t>
      </w:r>
      <w:r>
        <w:rPr>
          <w:color w:val="000000"/>
        </w:rPr>
        <w:t>，环境变量已经自动添加到</w:t>
      </w:r>
      <w:r>
        <w:rPr>
          <w:color w:val="000000"/>
        </w:rPr>
        <w:t>~/.bashrc</w:t>
      </w:r>
      <w:r>
        <w:rPr>
          <w:color w:val="000000"/>
        </w:rPr>
        <w:t>文件中</w:t>
      </w:r>
    </w:p>
    <w:p>
      <w:pPr>
        <w:pStyle w:val="Normal"/>
        <w:jc w:val="both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6700" cy="121412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>
          <w:color w:val="000000"/>
        </w:rPr>
        <w:t xml:space="preserve">* </w:t>
      </w:r>
      <w:r>
        <w:rPr>
          <w:color w:val="000000"/>
        </w:rPr>
        <w:t>利用命令：</w:t>
      </w:r>
      <w:r>
        <w:rPr>
          <w:color w:val="000000"/>
        </w:rPr>
        <w:t>source ~/.bashrc</w:t>
      </w:r>
      <w:r>
        <w:rPr>
          <w:color w:val="000000"/>
        </w:rPr>
        <w:t>，使配置文件更新生效，输入命令</w:t>
      </w:r>
      <w:r>
        <w:rPr>
          <w:color w:val="000000"/>
        </w:rPr>
        <w:t>python</w:t>
      </w:r>
      <w:r>
        <w:rPr>
          <w:color w:val="000000"/>
        </w:rPr>
        <w:t>查看版本</w:t>
      </w:r>
    </w:p>
    <w:p>
      <w:pPr>
        <w:pStyle w:val="Normal"/>
        <w:jc w:val="both"/>
        <w:rPr>
          <w:color w:val="FF6600"/>
        </w:rPr>
      </w:pPr>
      <w:r>
        <w:rPr>
          <w:color w:val="FF66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811530"/>
            <wp:effectExtent l="0" t="0" r="0" b="0"/>
            <wp:wrapTopAndBottom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* </w:t>
      </w:r>
      <w:r>
        <w:rPr/>
        <w:t>通过命令：</w:t>
      </w:r>
      <w:r>
        <w:rPr/>
        <w:t>conda list</w:t>
      </w:r>
      <w:r>
        <w:rPr/>
        <w:t>，查看</w:t>
      </w:r>
      <w:r>
        <w:rPr/>
        <w:t>Anaconda</w:t>
      </w:r>
      <w:r>
        <w:rPr/>
        <w:t>自带安装的</w:t>
      </w:r>
      <w:r>
        <w:rPr/>
        <w:t>python</w:t>
      </w:r>
      <w:r>
        <w:rPr/>
        <w:t>扩展，常用的有</w:t>
      </w:r>
      <w:r>
        <w:rPr/>
        <w:t>numpy</w:t>
      </w:r>
      <w:r>
        <w:rPr/>
        <w:t>，</w:t>
      </w:r>
      <w:r>
        <w:rPr/>
        <w:t>scipy</w:t>
      </w:r>
      <w:r>
        <w:rPr/>
        <w:t>等，如果发现有些包没有安装，使用命令：</w:t>
      </w:r>
      <w:r>
        <w:rPr/>
        <w:t>conda install ***</w:t>
      </w:r>
      <w:r>
        <w:rPr/>
        <w:t>，进行安装（</w:t>
      </w:r>
      <w:r>
        <w:rPr/>
        <w:t>***</w:t>
      </w:r>
      <w:r>
        <w:rPr/>
        <w:t>为包的名称），例如：</w:t>
      </w:r>
      <w:r>
        <w:rPr/>
        <w:t>conda install scikit-learn</w:t>
      </w:r>
      <w:r>
        <w:rPr/>
        <w:t>；如果想更新已经安装的包，可以使用命令：</w:t>
      </w:r>
      <w:r>
        <w:rPr/>
        <w:t>conda upodate ***</w:t>
      </w:r>
      <w:r>
        <w:rPr/>
        <w:t>，进行更新（</w:t>
      </w:r>
      <w:r>
        <w:rPr/>
        <w:t>***</w:t>
      </w:r>
      <w:r>
        <w:rPr/>
        <w:t>为包的名称）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8845" cy="3356610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二，安装</w:t>
      </w:r>
      <w:r>
        <w:rPr>
          <w:b/>
          <w:bCs/>
        </w:rPr>
        <w:t>TensorFlow</w:t>
      </w:r>
    </w:p>
    <w:p>
      <w:pPr>
        <w:pStyle w:val="Normal"/>
        <w:spacing w:lineRule="auto" w:line="276"/>
        <w:jc w:val="both"/>
        <w:rPr/>
      </w:pPr>
      <w:r>
        <w:rPr/>
        <w:t>1</w:t>
      </w:r>
      <w:r>
        <w:rPr/>
        <w:t>，安装说明</w:t>
      </w:r>
      <w:r>
        <w:rPr/>
        <w:t>-------------------------------------------------------------------------------------------------</w:t>
      </w:r>
    </w:p>
    <w:p>
      <w:pPr>
        <w:pStyle w:val="Normal"/>
        <w:jc w:val="both"/>
        <w:rPr/>
      </w:pPr>
      <w:r>
        <w:rPr/>
        <w:t xml:space="preserve">* </w:t>
      </w:r>
      <w:r>
        <w:rPr/>
        <w:t>安装方式：进入</w:t>
      </w:r>
      <w:r>
        <w:rPr/>
        <w:t>tensorflow</w:t>
      </w:r>
      <w:r>
        <w:rPr/>
        <w:t>环境，利用</w:t>
      </w:r>
      <w:r>
        <w:rPr/>
        <w:t>pip</w:t>
      </w:r>
      <w:r>
        <w:rPr/>
        <w:t>安装；</w:t>
      </w:r>
    </w:p>
    <w:p>
      <w:pPr>
        <w:pStyle w:val="Normal"/>
        <w:jc w:val="both"/>
        <w:rPr/>
      </w:pPr>
      <w:r>
        <w:rPr/>
        <w:t>* tensorflow</w:t>
      </w:r>
      <w:r>
        <w:rPr/>
        <w:t>版本选择</w:t>
      </w:r>
      <w:r>
        <w:rPr/>
        <w:t>1.0</w:t>
      </w:r>
      <w:r>
        <w:rPr/>
        <w:t>及以上（因为</w:t>
      </w:r>
      <w:r>
        <w:rPr/>
        <w:t>tensorflow</w:t>
      </w:r>
      <w:r>
        <w:rPr/>
        <w:t>的</w:t>
      </w:r>
      <w:r>
        <w:rPr/>
        <w:t>API</w:t>
      </w:r>
      <w:r>
        <w:rPr/>
        <w:t>更新很快，有些旧的调用接口逐渐被淘汰）</w: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76"/>
        <w:jc w:val="both"/>
        <w:rPr/>
      </w:pPr>
      <w:r>
        <w:rPr/>
        <w:t>2</w:t>
      </w:r>
      <w:r>
        <w:rPr/>
        <w:t>，安装过程</w:t>
      </w:r>
      <w:r>
        <w:rPr/>
        <w:t>--------------------------------------------------------------------------------------------------</w:t>
      </w:r>
    </w:p>
    <w:p>
      <w:pPr>
        <w:pStyle w:val="Normal"/>
        <w:jc w:val="both"/>
        <w:rPr/>
      </w:pPr>
      <w:r>
        <w:rPr/>
        <w:t>（</w:t>
      </w:r>
      <w:r>
        <w:rPr/>
        <w:t>1</w:t>
      </w:r>
      <w:r>
        <w:rPr/>
        <w:t>）创建</w:t>
      </w:r>
      <w:r>
        <w:rPr/>
        <w:t>tensorflow</w:t>
      </w:r>
      <w:r>
        <w:rPr/>
        <w:t>的</w:t>
      </w:r>
      <w:r>
        <w:rPr/>
        <w:t>python</w:t>
      </w:r>
      <w:r>
        <w:rPr/>
        <w:t>环境（</w:t>
      </w:r>
      <w:r>
        <w:rPr/>
        <w:t>python</w:t>
      </w:r>
      <w:r>
        <w:rPr/>
        <w:t>选择</w:t>
      </w:r>
      <w:r>
        <w:rPr/>
        <w:t>2.7</w:t>
      </w:r>
      <w:r>
        <w:rPr/>
        <w:t>版本，比较稳定）</w:t>
      </w:r>
    </w:p>
    <w:p>
      <w:pPr>
        <w:pStyle w:val="Normal"/>
        <w:jc w:val="both"/>
        <w:rPr/>
      </w:pPr>
      <w:r>
        <w:rPr/>
        <w:t xml:space="preserve">* </w:t>
      </w:r>
      <w:r>
        <w:rPr/>
        <w:t>命令：</w:t>
      </w:r>
      <w:r>
        <w:rPr/>
        <w:t>conda create -n tensorflow python=2.7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1363345"/>
            <wp:effectExtent l="0" t="0" r="0" b="0"/>
            <wp:wrapTopAndBottom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（</w:t>
      </w:r>
      <w:r>
        <w:rPr/>
        <w:t>2</w:t>
      </w:r>
      <w:r>
        <w:rPr/>
        <w:t>）激活</w:t>
      </w:r>
      <w:r>
        <w:rPr/>
        <w:t>tensorflow</w:t>
      </w:r>
      <w:r>
        <w:rPr/>
        <w:t>的环境</w:t>
      </w:r>
    </w:p>
    <w:p>
      <w:pPr>
        <w:pStyle w:val="Normal"/>
        <w:jc w:val="both"/>
        <w:rPr/>
      </w:pPr>
      <w:r>
        <w:rPr/>
        <w:t xml:space="preserve">* </w:t>
      </w:r>
      <w:r>
        <w:rPr/>
        <w:t>命令：</w:t>
      </w:r>
      <w:r>
        <w:rPr/>
        <w:t>source activate tensorflow</w:t>
      </w:r>
    </w:p>
    <w:p>
      <w:pPr>
        <w:pStyle w:val="Normal"/>
        <w:jc w:val="both"/>
        <w:rPr>
          <w:color w:val="00000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2016125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*</w:t>
      </w:r>
      <w:r>
        <w:rPr>
          <w:color w:val="000000"/>
        </w:rPr>
        <w:t xml:space="preserve"> </w:t>
      </w:r>
      <w:r>
        <w:rPr>
          <w:color w:val="000000"/>
        </w:rPr>
        <w:t>如果要退出，则使用命令：</w:t>
      </w:r>
      <w:r>
        <w:rPr>
          <w:color w:val="000000"/>
        </w:rPr>
        <w:t>source deactivate tensorflow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（</w:t>
      </w:r>
      <w:r>
        <w:rPr/>
        <w:t>3</w:t>
      </w:r>
      <w:r>
        <w:rPr/>
        <w:t>）进入</w:t>
      </w:r>
      <w:r>
        <w:rPr/>
        <w:t>tensorflow</w:t>
      </w:r>
      <w:r>
        <w:rPr/>
        <w:t>环境之后，利用</w:t>
      </w:r>
      <w:r>
        <w:rPr/>
        <w:t>pip</w:t>
      </w:r>
      <w:r>
        <w:rPr/>
        <w:t>命令安装：</w:t>
      </w:r>
    </w:p>
    <w:p>
      <w:pPr>
        <w:pStyle w:val="Normal"/>
        <w:rPr/>
      </w:pPr>
      <w:r>
        <w:rPr/>
        <w:t xml:space="preserve">* </w:t>
      </w:r>
      <w:r>
        <w:rPr/>
        <w:t>（必须是成功进入</w:t>
      </w:r>
      <w:r>
        <w:rPr/>
        <w:t>tensorflow</w:t>
      </w:r>
      <w:r>
        <w:rPr/>
        <w:t>环境后再执行以下命令，即在命令行的最前面出现了</w:t>
      </w:r>
      <w:r>
        <w:rPr/>
        <w:t>(tensorflow)</w:t>
      </w:r>
      <w:r>
        <w:rPr/>
        <w:t>标志，如上面（</w:t>
      </w:r>
      <w:r>
        <w:rPr/>
        <w:t>2</w:t>
      </w:r>
      <w:r>
        <w:rPr/>
        <w:t>）中的图所示，执行安装命令：（注意：</w:t>
      </w:r>
      <w:r>
        <w:rPr/>
        <w:t>ignore-installed</w:t>
      </w:r>
      <w:r>
        <w:rPr/>
        <w:t>和</w:t>
      </w:r>
      <w:r>
        <w:rPr/>
        <w:t>upgrade</w:t>
      </w:r>
      <w:r>
        <w:rPr/>
        <w:t>前面都是两条横线）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</w:t>
      </w:r>
      <w:r>
        <w:rPr/>
        <w:t>在线安装命令：</w:t>
      </w:r>
      <w:r>
        <w:rPr/>
        <w:t>pip install --ignore-installed --upgrade https://storage.googleapis.com/tensorflow/linux/cpu/tensorflow-1.0.0-cp27-none-linux_x86_64.whl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* </w:t>
      </w:r>
      <w:r>
        <w:rPr/>
        <w:t>或者选择本地安装命令，修改</w:t>
      </w:r>
      <w:r>
        <w:rPr>
          <w:color w:val="FF6600"/>
        </w:rPr>
        <w:t>path</w:t>
      </w:r>
      <w:r>
        <w:rPr/>
        <w:t>为存放</w:t>
      </w:r>
      <w:r>
        <w:rPr/>
        <w:t>whl</w:t>
      </w:r>
      <w:r>
        <w:rPr/>
        <w:t xml:space="preserve">文件的路径： </w:t>
      </w:r>
      <w:r>
        <w:rPr/>
        <w:t xml:space="preserve">pip install --ignore-installed --upgrade </w:t>
      </w:r>
      <w:r>
        <w:rPr>
          <w:color w:val="FF6600"/>
        </w:rPr>
        <w:t>path</w:t>
      </w:r>
      <w:r>
        <w:rPr/>
        <w:t>/tensorflow-1.0.0-cp27-none-linux_x86_64.whl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6080" cy="3265170"/>
            <wp:effectExtent l="0" t="0" r="0" b="0"/>
            <wp:wrapTopAndBottom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）如果安装过程没有报错，说明安装成功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  <w:r>
        <w:rPr/>
        <w:t>，拷贝文件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）将</w:t>
      </w:r>
      <w:r>
        <w:rPr/>
        <w:t>anaconda2/envs/tensorflow/lib/python2.7/site-packages/</w:t>
      </w:r>
      <w:r>
        <w:rPr/>
        <w:t>目录下的所有文件拷贝到</w:t>
      </w:r>
      <w:r>
        <w:rPr/>
        <w:t>/anaconda2/lib/python2.7/site-packages/</w:t>
      </w:r>
      <w:r>
        <w:rPr/>
        <w:t>目录下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065" cy="3542665"/>
            <wp:effectExtent l="0" t="0" r="0" b="0"/>
            <wp:wrapTopAndBottom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2150" cy="3597275"/>
            <wp:effectExtent l="0" t="0" r="0" b="0"/>
            <wp:wrapTopAndBottom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76"/>
        <w:rPr/>
      </w:pPr>
      <w:r>
        <w:rPr/>
        <w:t>4</w:t>
      </w:r>
      <w:r>
        <w:rPr/>
        <w:t>，查看</w:t>
      </w:r>
      <w:r>
        <w:rPr/>
        <w:t>tensorflow---------------------------------------------------------------------------------------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）激活</w:t>
      </w:r>
      <w:r>
        <w:rPr/>
        <w:t>tensorflow</w:t>
      </w:r>
      <w:r>
        <w:rPr/>
        <w:t>环境</w:t>
      </w:r>
    </w:p>
    <w:p>
      <w:pPr>
        <w:pStyle w:val="Normal"/>
        <w:rPr/>
      </w:pPr>
      <w:r>
        <w:rPr/>
        <w:t xml:space="preserve">* </w:t>
      </w:r>
      <w:r>
        <w:rPr/>
        <w:t>命令：</w:t>
      </w:r>
      <w:r>
        <w:rPr/>
        <w:t>source activate tensorflow</w:t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）进入</w:t>
      </w:r>
      <w:r>
        <w:rPr/>
        <w:t>python</w:t>
      </w:r>
      <w:r>
        <w:rPr/>
        <w:t>环境</w:t>
      </w:r>
    </w:p>
    <w:p>
      <w:pPr>
        <w:pStyle w:val="Normal"/>
        <w:rPr/>
      </w:pPr>
      <w:r>
        <w:rPr/>
        <w:t xml:space="preserve">* </w:t>
      </w:r>
      <w:r>
        <w:rPr/>
        <w:t>命令：</w:t>
      </w:r>
      <w:r>
        <w:rPr/>
        <w:t>python</w:t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）导入</w:t>
      </w:r>
      <w:r>
        <w:rPr/>
        <w:t>tensorflow</w:t>
      </w:r>
      <w:r>
        <w:rPr/>
        <w:t>模块</w:t>
      </w:r>
    </w:p>
    <w:p>
      <w:pPr>
        <w:pStyle w:val="Normal"/>
        <w:rPr/>
      </w:pPr>
      <w:r>
        <w:rPr/>
        <w:t xml:space="preserve">* </w:t>
      </w:r>
      <w:r>
        <w:rPr/>
        <w:t>命令：</w:t>
      </w:r>
      <w:r>
        <w:rPr/>
        <w:t>import tensorflow as tf</w:t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）查看版本号和路径（</w:t>
      </w:r>
      <w:r>
        <w:rPr/>
        <w:t>version</w:t>
      </w:r>
      <w:r>
        <w:rPr/>
        <w:t>和</w:t>
      </w:r>
      <w:r>
        <w:rPr/>
        <w:t>path</w:t>
      </w:r>
      <w:r>
        <w:rPr/>
        <w:t>前面和后面的下划线都是两个）</w:t>
      </w:r>
    </w:p>
    <w:p>
      <w:pPr>
        <w:pStyle w:val="Normal"/>
        <w:rPr/>
      </w:pPr>
      <w:r>
        <w:rPr/>
        <w:t xml:space="preserve">* </w:t>
      </w:r>
      <w:r>
        <w:rPr/>
        <w:t>命令：</w:t>
      </w:r>
      <w:r>
        <w:rPr/>
        <w:t>tf.__version__</w:t>
      </w:r>
    </w:p>
    <w:p>
      <w:pPr>
        <w:pStyle w:val="Normal"/>
        <w:rPr/>
      </w:pPr>
      <w:r>
        <w:rPr/>
        <w:t xml:space="preserve">* </w:t>
      </w:r>
      <w:r>
        <w:rPr/>
        <w:t>命令：</w:t>
      </w:r>
      <w:r>
        <w:rPr/>
        <w:t>tf.__path__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188595</wp:posOffset>
            </wp:positionH>
            <wp:positionV relativeFrom="paragraph">
              <wp:posOffset>99060</wp:posOffset>
            </wp:positionV>
            <wp:extent cx="5743575" cy="175196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</w:t>
      </w:r>
      <w:r>
        <w:rPr/>
        <w:t>，更新</w:t>
      </w:r>
      <w:r>
        <w:rPr/>
        <w:t>TensorFlow</w:t>
      </w:r>
      <w:r>
        <w:rPr/>
        <w:t>版本</w:t>
      </w:r>
    </w:p>
    <w:p>
      <w:pPr>
        <w:pStyle w:val="Normal"/>
        <w:rPr/>
      </w:pPr>
      <w:r>
        <w:rPr/>
        <w:t xml:space="preserve">* </w:t>
      </w:r>
      <w:r>
        <w:rPr/>
        <w:t>如果想更新</w:t>
      </w:r>
      <w:r>
        <w:rPr/>
        <w:t>tensorflow</w:t>
      </w:r>
      <w:r>
        <w:rPr/>
        <w:t>，则进行步骤</w:t>
      </w:r>
      <w:r>
        <w:rPr/>
        <w:t>2</w:t>
      </w:r>
      <w:r>
        <w:rPr/>
        <w:t>和</w:t>
      </w:r>
      <w:r>
        <w:rPr/>
        <w:t>3</w:t>
      </w:r>
      <w:r>
        <w:rPr/>
        <w:t>，需要替换</w:t>
      </w:r>
      <w:r>
        <w:rPr/>
        <w:t>2</w:t>
      </w:r>
      <w:r>
        <w:rPr/>
        <w:t>中第（</w:t>
      </w:r>
      <w:r>
        <w:rPr/>
        <w:t>3</w:t>
      </w:r>
      <w:r>
        <w:rPr/>
        <w:t>）小步</w:t>
      </w:r>
      <w:r>
        <w:rPr/>
        <w:t>tensorflow</w:t>
      </w:r>
      <w:r>
        <w:rPr/>
        <w:t>对应版本的链接地址或本地的安装包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/>
        <w:rPr>
          <w:b/>
          <w:b/>
          <w:bCs/>
        </w:rPr>
      </w:pPr>
      <w:r>
        <w:rPr>
          <w:b/>
          <w:bCs/>
        </w:rPr>
        <w:t>三，安装</w:t>
      </w:r>
      <w:r>
        <w:rPr>
          <w:b/>
          <w:bCs/>
        </w:rPr>
        <w:t>IDE</w:t>
      </w:r>
      <w:r>
        <w:rPr>
          <w:b/>
          <w:bCs/>
        </w:rPr>
        <w:t>（根据自己喜好选择）</w:t>
      </w:r>
    </w:p>
    <w:p>
      <w:pPr>
        <w:pStyle w:val="Normal"/>
        <w:rPr/>
      </w:pPr>
      <w:r>
        <w:rPr/>
        <w:t>1</w:t>
      </w:r>
      <w:r>
        <w:rPr/>
        <w:t>，说明</w:t>
      </w:r>
      <w:r>
        <w:rPr/>
        <w:t>--------------------------------------------------------------------------------------------------------</w:t>
      </w:r>
    </w:p>
    <w:p>
      <w:pPr>
        <w:pStyle w:val="Normal"/>
        <w:rPr/>
      </w:pPr>
      <w:r>
        <w:rPr/>
        <w:t>用</w:t>
      </w:r>
      <w:r>
        <w:rPr/>
        <w:t>linux</w:t>
      </w:r>
      <w:r>
        <w:rPr/>
        <w:t>下强大的</w:t>
      </w:r>
      <w:r>
        <w:rPr/>
        <w:t>vim</w:t>
      </w:r>
      <w:r>
        <w:rPr/>
        <w:t>工具就可以实现编程了，对于不习惯用命令行的，比较经典的</w:t>
      </w:r>
      <w:r>
        <w:rPr/>
        <w:t>IDE</w:t>
      </w:r>
      <w:r>
        <w:rPr/>
        <w:t>有</w:t>
      </w:r>
      <w:r>
        <w:rPr/>
        <w:t>PyCharm</w:t>
      </w:r>
      <w:r>
        <w:rPr/>
        <w:t>，</w:t>
      </w:r>
      <w:r>
        <w:rPr/>
        <w:t>Komodo</w:t>
      </w:r>
      <w:r>
        <w:rPr/>
        <w:t>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  <w:r>
        <w:rPr/>
        <w:t>，安装</w:t>
      </w:r>
      <w:r>
        <w:rPr/>
        <w:t>PyCharm----------------------------------------------------------------------------------------------</w:t>
      </w:r>
    </w:p>
    <w:p>
      <w:pPr>
        <w:pStyle w:val="Normal"/>
        <w:rPr/>
      </w:pPr>
      <w:r>
        <w:rPr/>
        <w:t xml:space="preserve">* </w:t>
      </w:r>
      <w:r>
        <w:rPr/>
        <w:t>下载</w:t>
      </w:r>
      <w:r>
        <w:rPr/>
        <w:t>PyCharm</w:t>
      </w:r>
      <w:r>
        <w:rPr/>
        <w:t>的压缩包，解压完就可以用了，不需要安装</w:t>
      </w:r>
    </w:p>
    <w:p>
      <w:pPr>
        <w:pStyle w:val="Normal"/>
        <w:rPr/>
      </w:pPr>
      <w:r>
        <w:rPr/>
        <w:t xml:space="preserve">* </w:t>
      </w:r>
      <w:r>
        <w:rPr/>
        <w:t>进入刚刚解压的</w:t>
      </w:r>
      <w:r>
        <w:rPr/>
        <w:t>PyCharm</w:t>
      </w:r>
      <w:r>
        <w:rPr/>
        <w:t>文件夹，在进入</w:t>
      </w:r>
      <w:r>
        <w:rPr/>
        <w:t>bin</w:t>
      </w:r>
      <w:r>
        <w:rPr/>
        <w:t>文件夹，执行命令：</w:t>
      </w:r>
      <w:r>
        <w:rPr/>
        <w:t>./pycharm.sh</w:t>
      </w:r>
      <w:r>
        <w:rPr/>
        <w:t>，就可以启动</w:t>
      </w:r>
      <w:r>
        <w:rPr/>
        <w:t>PyCharm</w:t>
      </w:r>
      <w:r>
        <w:rPr/>
        <w:t>了，在左边栏图标右键，选择“</w:t>
      </w:r>
      <w:r>
        <w:rPr/>
        <w:t>Lock to Launcher”</w:t>
      </w:r>
      <w:r>
        <w:rPr/>
        <w:t>，下次启动则不需要再执行该命令，只需要点击左边栏图标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843915</wp:posOffset>
            </wp:positionH>
            <wp:positionV relativeFrom="paragraph">
              <wp:posOffset>72390</wp:posOffset>
            </wp:positionV>
            <wp:extent cx="4559300" cy="2519680"/>
            <wp:effectExtent l="0" t="0" r="0" b="0"/>
            <wp:wrapTopAndBottom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  <w:r>
        <w:rPr/>
        <w:t>，配置</w:t>
      </w:r>
      <w:r>
        <w:rPr/>
        <w:t>PyCharm</w:t>
      </w:r>
      <w:r>
        <w:rPr/>
        <w:t>的</w:t>
      </w:r>
      <w:r>
        <w:rPr/>
        <w:t>python</w:t>
      </w:r>
      <w:r>
        <w:rPr/>
        <w:t>环境，从工具栏“</w:t>
      </w:r>
      <w:r>
        <w:rPr/>
        <w:t>File”</w:t>
      </w:r>
      <w:r>
        <w:rPr/>
        <w:t>进入，选择“</w:t>
      </w:r>
      <w:r>
        <w:rPr/>
        <w:t>setting”</w:t>
      </w:r>
      <w:r>
        <w:rPr/>
        <w:t>，修改“</w:t>
      </w:r>
      <w:r>
        <w:rPr/>
        <w:t>Project Interpreter”</w:t>
      </w:r>
      <w:r>
        <w:rPr/>
        <w:t>一项，选择</w:t>
      </w:r>
      <w:r>
        <w:rPr/>
        <w:t>Anaconda python</w:t>
      </w:r>
      <w:r>
        <w:rPr/>
        <w:t>所在的文件夹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4327525"/>
            <wp:effectExtent l="0" t="0" r="0" b="0"/>
            <wp:wrapTopAndBottom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416</TotalTime>
  <Application>LibreOffice/5.1.6.2$Linux_X86_64 LibreOffice_project/10m0$Build-2</Application>
  <Pages>7</Pages>
  <Words>1043</Words>
  <Characters>2837</Characters>
  <CharactersWithSpaces>2903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2017-03-13T15:10:34Z</dcterms:created>
  <dc:creator/>
  <dc:description/>
  <dc:language>en-US</dc:language>
  <cp:lastModifiedBy/>
  <dcterms:modified xsi:type="dcterms:W3CDTF">2017-04-24T09:27:52Z</dcterms:modified>
  <cp:revision>138</cp:revision>
  <dc:subject/>
  <dc:title/>
</cp:coreProperties>
</file>