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ADR-006 — AI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Desde la concepción del producto, AllInvites contempla incorporar un asistente inteligente capaz de ayudar tanto a los organizadores del evento como a los invitados.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Inicialmente esta funcionalidad podría interpretarse como un chatbot tradicional.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Sin embargo, la visión del producto busca una solución considerablemente más potente, basada en Inteligencia Artificial generativa y acceso controlado al conocimiento del dominio.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 decisión define la arquitectura oficial del componente de 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Los chatbots tradicionales funcionan mediante árboles de decisión, reglas predefinidas o flujos conversacionales.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enfoque presenta importantes limitaciones: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Respuestas rígidas.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Alto costo de mantenimiento.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Escasa comprensión del contexto.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Baja capacidad de razonamiento.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Escalabilidad limitada.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Duplicación de lógica de negocio.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Además, obliga a mantener una base de conocimiento separada del sistema real.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AllInvites implementará un **AI Event Assistant** basado en una arquitectura de **AI Agent con Retrieval-Augmented Generation (RAG)**.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asistente no almacenará conocimiento propio del negocio.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Obtendrá la información necesaria consultando los servicios oficiales de la plataforma mediante APIs y servicios de dominio autorizados.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modelo de lenguaje será responsable del razonamiento.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plataforma seguirá siendo responsable de la información.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Architectural Principle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 Inteligencia Artificial nunca será la fuente de verdad.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 única fuente oficial de información será el dominio de AllInvites.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agente únicamente consultará información autorizada y generará respuestas utilizando el contexto recuperado.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High-Level Flow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AI Event Assistant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Prompt Builder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Context Retriever (RAG)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Application Services / Public APIs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 modelo nunca accederá directamente a PostgreSQL.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Knowledge Sources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contexto utilizado por el agente podrá obtenerse 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Eventos.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Invitados.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RSVP.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Cronograma.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Configuración del evento.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FAQs.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Documentación.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Políticas del sistema.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Configuración del chatbot.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Historial conversacional (cuando aplique).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Toda fuente deberá estar autorizada.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Data Access Policy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El agente únicamente podrá consultar información mediante: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Application Services.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APIs oficiales.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Servicios especializados.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Nunca mediante: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Consultas SQL.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Acceso directo a PostgreSQL.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Acceso directo a Supabase.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Lectura de tablas.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Esto garantiza que toda regla del negocio continúe centralizada en el dominio.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Responsibilities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El AI Event Assistant podrá: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Responder preguntas del evento.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Ayudar al invitado.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Explicar horarios.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Explicar ubicación.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Explicar Dress Code.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Explicar Gift Registry.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Guiar confirmaciones RSVP.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Resolver preguntas frecuentes.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Ayudar al organizador durante la administración del evento.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Automatizar tareas futuras mediante herramientas (Tools).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Conversation Context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El asistente podrá mantener contexto conversacional.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Cuando sea necesario, podrá almacenar: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Conversation ID.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Session Context.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Tool Calls.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Context Cache.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Conversation History.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El almacenamiento del historial dependerá del plan contratado y de la configuración del evento.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Tool Architecture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El agente podrá utilizar herramientas controladas por la plataforma.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Buscar invitado.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Consultar RSVP.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Obtener agenda.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Consultar ubicación.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Obtener configuración del evento.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Consultar políticas.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Generar respuestas personalizadas.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Toda herramienta deberá implementar autorización antes de ejecutarse.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Security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Toda consulta realizada por el agente deberá respetar: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Organización activa.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Estado del evento.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Estado del invitado.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Visibilidad del recurso.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Políticas de acceso.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El modelo de IA nunca deberá tener acceso privilegiado al sistema.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Privacy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El contexto enviado al modelo deberá contener únicamente la información estrictamente necesaria.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 evitará enviar: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Información sensible innecesaria.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Datos de autenticación.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Tokens.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Secretos.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Información perteneciente a otras organizaciones.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Business Benefits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Esta arquitectura proporciona: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Respuestas dinámicas.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Información siempre actualizada.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Bajo mantenimiento.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Menor duplicación.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Reutilización del dominio.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Evolución sencilla mediante nuevas herramientas.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La arquitectura permitirá incorporar progresivamente: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Tool Calling.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Multi-Agent Systems.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Automatizaciones.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Voice Assistant.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WhatsApp AI.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Email AI.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Planner Assistant.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Hotel Assistant.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AI Analytics.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AI Recommendations.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Todo ello reutilizando la misma arquitectura.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IA desacoplada del dominio.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Información consistente.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Alta mantenibilidad.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Seguridad reforzada.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Escalabilidad funcional.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Mayor complejidad inicial.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Necesidad de definir herramientas bien diseñadas.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Dependencia de una infraestructura de IA.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Estos compromisos se consideran aceptables por el valor estratégico del componente.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Alternatives Considered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 Traditional Chatbot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Implementar flujos conversacionales predefinidos.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Escasa flexibilidad.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Alto mantenimiento.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Mala experiencia de usuario.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Fine-Tuned Model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Entrenar un modelo específico con información del negocio.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Alto costo.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Complejidad operativa.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Riesgo de información desactualizada.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Direct Database Access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Permitir que el modelo consulte directamente PostgreSQL.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Rompe la arquitectura.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Elude las reglas del dominio.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Incrementa significativamente el riesgo de seguridad.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ADR-004 — API Segmentation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ADR-005 — API-First Platform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El AI Event Assistant será implementado como un Agente de IA basado en RAG que consumirá exclusivamente servicios oficiales de la plataforma. La IA nunca constituirá la fuente de verdad del negocio.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