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ADR-008 — Testing Strategy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**Status:** Accepted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**Date:** 2026-07-20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**Deciders:** AllInvites Engineering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Context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AllInvites es una plataforma SaaS que administra información crítica de negocio.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Errores funcionales pueden afectar: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Eventos.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Confirmaciones RSVP.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Invitados.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Mensajería.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Facturación.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Inteligencia Artificial.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Integraciones.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Desde el inicio del proyecto se decidió que la calidad del software será una responsabilidad compartida por todo el equipo y no una fase posterior al desarrollo.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 Problem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En muchos proyectos las pruebas se consideran opcionales.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Las consecuencias suelen ser: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Regresiones frecuentes.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Bugs en producción.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Baja confianza para refactorizar.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Incremento de deuda técnica.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Mayor costo de mantenimiento.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Una plataforma de largo plazo requiere una estrategia formal de pruebas.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 Decision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AllInvites adopta una estrategia de pruebas basada en múltiples niveles.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Toda funcionalidad deberá validarse mediante el nivel de prueba adecuado antes de considerarse terminada.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El código sin pruebas no se considerará finalizado.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 Testing Pyramid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La estrategia oficial será la siguiente: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  E2E Tests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----------------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Integration Tests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--------------------------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Unit Tests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La mayor parte de las pruebas deberán ser Unit Tests.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Las pruebas E2E se utilizarán únicamente para validar los flujos críticos del negocio.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# Unit Tests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Los Unit Tests validarán: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Casos de uso.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Servicios.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Value Objects.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Entidades.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Reglas de negocio.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Utilidades.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No deberán depender de: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Base de datos.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APIs externas.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Red.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Archivos.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Infraestructura.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Deberán ejecutarse en milisegundos.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# Integration Tests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Validarán la interacción entre componentes reales.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PostgreSQL.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Supabase.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Storage.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APIs.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Repositorios.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Autenticación.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Transacciones.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Su objetivo consiste en validar la correcta integración de la infraestructura.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# End-to-End Tests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Validarán escenarios completos del usuario.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Registro.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Login.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Crear evento.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Crear invitados.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Confirmar RSVP.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Envío de mensajes.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Configuración del evento.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Los E2E representan el comportamiento observable por el usuario.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# API Contract Tests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Las APIs públicas constituyen contratos del negocio.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Toda modificación deberá validarse mediante pruebas de contrato.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El objetivo es evitar romper integraciones existentes.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# Security Testing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Las funcionalidades relacionadas con seguridad deberán incorporar pruebas específicas.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Authorization.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Authentication.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Multi-Tenant Isolation.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Input Validation.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Rate Limiting.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Roles.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Permissions.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# Performance Testing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Los componentes críticos podrán incorporar pruebas de rendimiento.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Experience API.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RSVP.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Dashboard.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Assets.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Analytics.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Estas pruebas se incorporarán progresivamente conforme el producto evolucione.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# Test Data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Toda prueba deberá utilizar datos independientes.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No se permitirá: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Compartir estado.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Depender del orden de ejecución.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Utilizar datos manuales.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Cada prueba deberá poder ejecutarse de forma aislada.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# Continuous Integration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Toda Pull Request deberá ejecutar automáticamente: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Lint.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Type Check.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Unit Tests.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Integration Tests (cuando apliquen).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Build.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Una Pull Request con pruebas fallidas no podrá integrarse a la rama principal.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# Coverage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El porcentaje de cobertura será una métrica informativa.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No constituye un objetivo por sí mismo.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Se priorizará: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Calidad.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Casos críticos.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Reglas del dominio.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Sobre el porcentaje absoluto de cobertura.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# Definition of Done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Una funcionalidad únicamente podrá considerarse terminada cuando: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Cumpla el requerimiento funcional.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Incluya pruebas correspondientes.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Pase el pipeline de CI.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No rompa contratos existentes.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Cumpla las reglas de seguridad.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# Business Benefits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Esta estrategia proporciona: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Mayor estabilidad.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Menor deuda técnica.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Confianza para refactorizar.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Reducción de regresiones.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Mejor mantenibilidad.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# Future Evolution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La estrategia podrá incorporar: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Visual Regression Testing.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Load Testing.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Chaos Testing.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Mutation Testing.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Accessibility Testing.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AI Testing.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 Contract Testing automatizado.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Sin modificar los principios definidos en este ADR.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# Consequences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## Positive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 Software más estable.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 Mejor calidad.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- Menor costo de mantenimiento.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 Refactorización segura.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 Mayor confianza del equipo.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## Negative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 Mayor tiempo inicial de desarrollo.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 Necesidad de mantener las pruebas.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 Mayor complejidad en el pipeline de CI.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Estos compromisos se consideran aceptables debido al beneficio obtenido en calidad y mantenibilidad.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# Alternatives Considered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## Manual Testing Only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Realizar únicamente pruebas manuales.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**Rejected**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Motivos: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- Poco confiable.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- Difícil de repetir.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 Alto riesgo de regresiones.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## E2E First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Concentrar la mayoría de las pruebas en flujos End-to-End.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**Rejected**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Motivos: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- Ejecución lenta.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- Difícil mantenimiento.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- Diagnóstico complejo de errores.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## Coverage Driven Development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Medir únicamente el porcentaje de cobertura.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**Rejected**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Motivos: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- Incentiva pruebas de bajo valor.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- No garantiza calidad.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- Puede generar una falsa sensación de seguridad.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# References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- MASTER_SPEC v1.0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- Architecture.md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- ADR-002 — Modular Monolith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- ADR-007 — Security First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# Status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Accepted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Toda funcionalidad desarrollada para AllInvites deberá cumplir la estrategia de pruebas definida en este ADR antes de considerarse terminada.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