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ADR-010 — Frontend Independence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Accepted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2026-07-20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**Deciders:** AllInvites Engineering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Durante el refinamiento de la arquitectura de AllInvites se tomó la decisión de eliminar el Template Engine del MVP.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 lugar de administrar plantillas desde la plataforma, cada invitación digital será desarrollada como una aplicación independiente.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Esta decisión transforma completamente la relación entre la plataforma y las invitaciones.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plataforma deja de ser responsable del renderizado visual y pasa a ser responsable únicamente del negocio.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Problem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 las invitaciones forman parte de la plataforma: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El despliegue queda acoplado al Dashboard.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Los cambios visuales requieren modificar el Backend.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La evolución de cada invitación queda limitada por la plataforma.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Se incrementa el acoplamiento entre UI y dominio.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Además, dificulta vender desarrollos personalizados.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Decision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Cada invitación será un proyecto independiente.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 plataforma AllInvites nunca contendrá: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Layouts.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Componentes visuales.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Templates.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CSS.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Recursos gráficos.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Código del FrontEnd de la invitación.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 única responsabilidad de la plataforma será administrar el negocio del evento.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Architectural Principle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 plataforma administra información.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 invitación administra experiencia visual.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Ambos componentes evolucionan de forma independiente.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Responsibilities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AllInvites Platform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Eventos.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Invitados.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RSVP.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Mensajería.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Analytics.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Assets.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AI.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Dominios.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Invitation Frontend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Renderizado.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UX.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UI.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Animaciones.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Navegación.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Consumo de APIs.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Nunca contendrá reglas del negocio.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Communication Model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 comunicación entre la plataforma y la invitación se realizará exclusivamente mediante la Experience API.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 existirá acceso directo a: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PostgreSQL.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Supabase.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Storage.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Servicios internos.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Toda interacción utilizará contratos públicos.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Deployment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Cada invitación tendrá su propio ciclo de vida.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Podrá desplegarse: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Independientemente.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En cualquier proveedor.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Con cualquier tecnología compatible con HTTP.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 plataforma únicamente registrará la URL asociada al evento mediante el módulo Invitation Deployment.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Technology Independence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El equipo de desarrollo es libre de seleccionar la tecnología más adecuada para cada invitación.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Sin embargo, todas las invitaciones oficiales desarrolladas por AllInvites deberán utilizar el stack tecnológico recomendado por la plataforma (Next.js + React + TypeScript), salvo que exista una justificación técnica documentada.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Esta política busca reducir la complejidad operativa, facilitar el mantenimiento y promover la reutilización de componentes y herramientas internas.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Business Benefits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Esta decisión proporciona: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Máxima libertad creativa.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Despliegues independientes.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Mayor reutilización de la plataforma.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Menor acoplamiento.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Evolución independiente del producto.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Posibilidad de desarrollar invitaciones completamente personalizadas.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En el futuro podrá existir: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Marketplace de diseños.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CLI para crear invitaciones.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Starter Kits.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SDK oficial.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Herramientas de despliegue automatizado.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Sin modificar este principio arquitectónico.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Consequences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Positive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Arquitectura desacoplada.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Mayor flexibilidad.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Independencia tecnológica.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Evolución independiente.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Negative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Cada invitación constituye un proyecto independiente.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Será necesario mantener compatibilidad con la Experience API.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Estos compromisos son aceptables debido a la flexibilidad obtenida.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Alternatives Considered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Template Engine Integrado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Administrar todas las invitaciones desde la plataforma.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Alto acoplamiento.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Mayor complejidad.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Menor flexibilidad.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 Monorepo Compartido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Mantener todas las invitaciones dentro del mismo repositorio.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Dependencias innecesarias.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Ciclos de despliegue compartidos.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Menor independencia tecnológica.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References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MASTER_SPEC v1.0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ADR-004 — API Segmentation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ADR-005 — API-First Platform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ADR-009 — Invitation Deployment Architecture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Las invitaciones digitales son aplicaciones independientes. La plataforma AllInvites administra el negocio; las invitaciones administran la experiencia visual del invitado.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