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47E" w:rsidRPr="00F41B9A" w:rsidRDefault="003C647E" w:rsidP="003C647E">
      <w:pPr>
        <w:jc w:val="center"/>
        <w:rPr>
          <w:rFonts w:ascii="Arial" w:hAnsi="Arial" w:cs="Arial"/>
          <w:color w:val="FF0000"/>
          <w:sz w:val="48"/>
          <w:szCs w:val="48"/>
        </w:rPr>
      </w:pPr>
      <w:r w:rsidRPr="00F41B9A">
        <w:rPr>
          <w:rFonts w:ascii="Arial" w:hAnsi="Arial" w:cs="Arial"/>
          <w:color w:val="FF0000"/>
          <w:sz w:val="48"/>
          <w:szCs w:val="48"/>
        </w:rPr>
        <w:t>Contribution</w:t>
      </w:r>
    </w:p>
    <w:p w:rsidR="003C647E" w:rsidRDefault="003C647E" w:rsidP="003C647E">
      <w:pPr>
        <w:jc w:val="center"/>
        <w:rPr>
          <w:rFonts w:ascii="Arial" w:hAnsi="Arial" w:cs="Arial"/>
          <w:color w:val="FF0000"/>
          <w:sz w:val="48"/>
          <w:szCs w:val="48"/>
        </w:rPr>
      </w:pPr>
      <w:r w:rsidRPr="00F41B9A">
        <w:rPr>
          <w:rFonts w:ascii="Arial" w:hAnsi="Arial" w:cs="Arial"/>
          <w:color w:val="FF0000"/>
          <w:sz w:val="48"/>
          <w:szCs w:val="48"/>
        </w:rPr>
        <w:t>LECLERC LORIS</w:t>
      </w:r>
    </w:p>
    <w:p w:rsidR="00340791" w:rsidRDefault="00340791"/>
    <w:p w:rsidR="003C647E" w:rsidRDefault="003C647E" w:rsidP="003C647E">
      <w:pPr>
        <w:rPr>
          <w:rFonts w:ascii="Arial" w:hAnsi="Arial" w:cs="Arial"/>
        </w:rPr>
      </w:pPr>
      <w:r w:rsidRPr="00F41B9A">
        <w:rPr>
          <w:rFonts w:ascii="Arial" w:hAnsi="Arial" w:cs="Arial"/>
        </w:rPr>
        <w:t xml:space="preserve">Pour </w:t>
      </w:r>
      <w:r>
        <w:rPr>
          <w:rFonts w:ascii="Arial" w:hAnsi="Arial" w:cs="Arial"/>
        </w:rPr>
        <w:t>le 2</w:t>
      </w:r>
      <w:r w:rsidRPr="00F41B9A">
        <w:rPr>
          <w:rFonts w:ascii="Arial" w:hAnsi="Arial" w:cs="Arial"/>
          <w:vertAlign w:val="superscript"/>
        </w:rPr>
        <w:t>ème</w:t>
      </w:r>
      <w:r>
        <w:rPr>
          <w:rFonts w:ascii="Arial" w:hAnsi="Arial" w:cs="Arial"/>
        </w:rPr>
        <w:t xml:space="preserve"> rendu de l’UF </w:t>
      </w:r>
      <w:r>
        <w:rPr>
          <w:rFonts w:ascii="Arial" w:hAnsi="Arial" w:cs="Arial"/>
        </w:rPr>
        <w:t>WEB, j’ai aidé à la conception et l’ergonomie de la page web.</w:t>
      </w:r>
    </w:p>
    <w:p w:rsidR="003C647E" w:rsidRDefault="003C647E" w:rsidP="003C647E">
      <w:pPr>
        <w:rPr>
          <w:rFonts w:ascii="Arial" w:hAnsi="Arial" w:cs="Arial"/>
        </w:rPr>
      </w:pPr>
      <w:r>
        <w:rPr>
          <w:rFonts w:ascii="Arial" w:hAnsi="Arial" w:cs="Arial"/>
        </w:rPr>
        <w:t>J’ai rencontré quelque difficulté au niveau HTML, CSS puisque pas à l’aise lors du maniement du langage.</w:t>
      </w:r>
      <w:bookmarkStart w:id="0" w:name="_GoBack"/>
      <w:bookmarkEnd w:id="0"/>
    </w:p>
    <w:p w:rsidR="003C647E" w:rsidRDefault="003C647E"/>
    <w:sectPr w:rsidR="003C6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7E"/>
    <w:rsid w:val="00340791"/>
    <w:rsid w:val="003C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0CDFC"/>
  <w15:chartTrackingRefBased/>
  <w15:docId w15:val="{BE750A2B-E0A9-40D9-AEEF-1E947FBF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64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LECLERC Loris</dc:creator>
  <cp:keywords/>
  <dc:description/>
  <cp:lastModifiedBy>LECLERC Loris</cp:lastModifiedBy>
  <cp:revision>1</cp:revision>
  <dcterms:created xsi:type="dcterms:W3CDTF">2019-02-27T15:21:00Z</dcterms:created>
  <dcterms:modified xsi:type="dcterms:W3CDTF">2019-02-27T15:26:00Z</dcterms:modified>
</cp:coreProperties>
</file>