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 xml:space="preserve">ТЕХНИЧЕСКОЕ ЗАДАНИЕ</w:t>
      </w:r>
    </w:p>
    <w:p>
      <w:pPr>
        <w:pStyle w:val="Subtitle"/>
      </w:pPr>
      <w:r>
        <w:t xml:space="preserve">на разработку программного обеспечения</w:t>
      </w:r>
    </w:p>
    <w:p>
      <w:pPr>
        <w:pStyle w:val="Subtitle"/>
      </w:pPr>
      <w:r>
        <w:t xml:space="preserve">«Программа для автоматизации отчетности по рабочим сменам»</w:t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Полное наименование системы</w:t>
      </w:r>
    </w:p>
    <w:p>
      <w:r>
        <w:t xml:space="preserve">Полное наименование разрабатываемого программного обеспечения:</w:t>
      </w:r>
    </w:p>
    <w:p>
      <w:r>
        <w:rPr>
          <w:b w:val="1"/>
          <w:bCs w:val="1"/>
        </w:rPr>
        <w:t xml:space="preserve">«Program for Automating reporting on Work Shift» (Программа для автоматизации отчетности по рабочим сменам)</w:t>
      </w:r>
      <w:r>
        <w:t xml:space="preserve">.</w:t>
      </w:r>
    </w:p>
    <w:p>
      <w:r>
        <w:t xml:space="preserve">Краткое наименование системы — </w:t>
      </w:r>
      <w:r>
        <w:rPr>
          <w:b w:val="1"/>
          <w:bCs w:val="1"/>
        </w:rPr>
        <w:t xml:space="preserve">PAWS</w:t>
      </w:r>
      <w:r>
        <w:t xml:space="preserve">.</w:t>
      </w:r>
    </w:p>
    <w:p>
      <w:pPr>
        <w:pStyle w:val="Heading2"/>
      </w:pPr>
      <w:r>
        <w:t xml:space="preserve">1.2. Основание для разработки</w:t>
      </w:r>
    </w:p>
    <w:p>
      <w:r>
        <w:t xml:space="preserve">Основанием для разработки программного обеспечения является необходимость автоматизации процессов учета рабочих смен сотрудников, хранения сведений о выполненных работах и формирования отчетной документации.</w:t>
      </w:r>
    </w:p>
    <w:p>
      <w:pPr>
        <w:pStyle w:val="Heading2"/>
      </w:pPr>
      <w:r>
        <w:t xml:space="preserve">1.3. Заказчик и разработчик</w:t>
      </w:r>
    </w:p>
    <w:p>
      <w:r>
        <w:t xml:space="preserve">Заказчиком программного обеспечения является  </w:t>
      </w:r>
      <w:r>
        <w:rPr>
          <w:b w:val="1"/>
          <w:bCs w:val="1"/>
        </w:rPr>
        <w:t xml:space="preserve">Волгоградский государственный технический университет (ВолгГТУ), кафедра «ПОАС»</w:t>
      </w:r>
      <w:r>
        <w:t xml:space="preserve">, учебный проект </w:t>
      </w:r>
    </w:p>
    <w:p>
      <w:pPr>
        <w:pStyle w:val="Heading2"/>
      </w:pPr>
      <w:r>
        <w:t xml:space="preserve">1.4. Плановые сроки выполнения работ</w:t>
      </w:r>
    </w:p>
    <w:p>
      <w:r>
        <w:t xml:space="preserve">Сроки разработки, тестирования и ввода программного обеспечения в эксплуатацию до конца третьего семестра.</w:t>
      </w:r>
    </w:p>
    <w:p>
      <w:pPr>
        <w:pStyle w:val="Heading2"/>
      </w:pPr>
      <w:r>
        <w:t xml:space="preserve">1.5. Порядок оформления и предъявления результатов</w:t>
      </w:r>
    </w:p>
    <w:p>
      <w:r>
        <w:t xml:space="preserve">Результатом разработки является работоспособная программа, обеспечивающая автоматизацию учета рабочих смен и формирование отчетности.</w:t>
      </w:r>
    </w:p>
    <w:p>
      <w:r>
        <w:t xml:space="preserve">В процессе разработки должны быть выполнены:</w:t>
      </w:r>
    </w:p>
    <w:p>
      <w:pPr>
        <w:pStyle w:val="ListParagraph"/>
        <w:numPr>
          <w:ilvl w:val="0"/>
          <w:numId w:val="33"/>
        </w:numPr>
      </w:pPr>
      <w:r>
        <w:t xml:space="preserve">проектирование структуры программного обеспечения;</w:t>
      </w:r>
    </w:p>
    <w:p>
      <w:pPr>
        <w:pStyle w:val="ListParagraph"/>
        <w:numPr>
          <w:ilvl w:val="0"/>
          <w:numId w:val="33"/>
        </w:numPr>
      </w:pPr>
      <w:r>
        <w:t xml:space="preserve">разработка пользовательского интерфейса;</w:t>
      </w:r>
    </w:p>
    <w:p>
      <w:pPr>
        <w:pStyle w:val="ListParagraph"/>
        <w:numPr>
          <w:ilvl w:val="0"/>
          <w:numId w:val="33"/>
        </w:numPr>
      </w:pPr>
      <w:r>
        <w:t xml:space="preserve">реализация функциональных возможностей системы;</w:t>
      </w:r>
    </w:p>
    <w:p>
      <w:pPr>
        <w:pStyle w:val="ListParagraph"/>
        <w:numPr>
          <w:ilvl w:val="0"/>
          <w:numId w:val="33"/>
        </w:numPr>
      </w:pPr>
      <w:r>
        <w:t xml:space="preserve">разработка подсистемы хранения данных;</w:t>
      </w:r>
    </w:p>
    <w:p>
      <w:pPr>
        <w:pStyle w:val="ListParagraph"/>
        <w:numPr>
          <w:ilvl w:val="0"/>
          <w:numId w:val="33"/>
        </w:numPr>
      </w:pPr>
      <w:r>
        <w:t xml:space="preserve">реализация формирования отчетов;</w:t>
      </w:r>
    </w:p>
    <w:p>
      <w:pPr>
        <w:pStyle w:val="ListParagraph"/>
        <w:numPr>
          <w:ilvl w:val="0"/>
          <w:numId w:val="33"/>
        </w:numPr>
      </w:pPr>
      <w:r>
        <w:t xml:space="preserve">тестирование программного обеспечения;</w:t>
      </w:r>
    </w:p>
    <w:p>
      <w:pPr>
        <w:pStyle w:val="ListParagraph"/>
        <w:numPr>
          <w:ilvl w:val="0"/>
          <w:numId w:val="33"/>
        </w:numPr>
      </w:pPr>
      <w:r>
        <w:t xml:space="preserve">устранение выявленных ошибок;</w:t>
      </w:r>
    </w:p>
    <w:p>
      <w:pPr>
        <w:pStyle w:val="ListParagraph"/>
        <w:numPr>
          <w:ilvl w:val="0"/>
          <w:numId w:val="33"/>
        </w:numPr>
      </w:pPr>
      <w:r>
        <w:t xml:space="preserve">подготовка программного обеспечения к эксплуатации.</w:t>
      </w:r>
    </w:p>
    <w:p>
      <w:pPr>
        <w:pStyle w:val="Heading1"/>
      </w:pPr>
      <w:r>
        <w:t xml:space="preserve">2. НАЗНАЧЕНИЕ И ЦЕЛИ СОЗДАНИЯ СИСТЕМЫ</w:t>
      </w:r>
    </w:p>
    <w:p>
      <w:pPr>
        <w:pStyle w:val="Heading2"/>
      </w:pPr>
      <w:r>
        <w:t xml:space="preserve">2.1. Назначение системы</w:t>
      </w:r>
    </w:p>
    <w:p>
      <w:r>
        <w:t xml:space="preserve">Программа предназначена для автоматизации процессов учета рабочих смен сотрудников, регистрации сведений о выполненной работе, хранения информации о сменах и формирования отчетной документации.</w:t>
      </w:r>
    </w:p>
    <w:p>
      <w:r>
        <w:t xml:space="preserve">Программа должна обеспечивать централизованное хранение информации о рабочих сменах и предоставлять пользователю возможность оперативного получения необходимых сведений.</w:t>
      </w:r>
    </w:p>
    <w:p>
      <w:pPr>
        <w:pStyle w:val="Heading2"/>
      </w:pPr>
      <w:r>
        <w:t xml:space="preserve">2.2. Цели создания системы</w:t>
      </w:r>
    </w:p>
    <w:p>
      <w:r>
        <w:t xml:space="preserve">Основными целями создания программы являются:</w:t>
      </w:r>
    </w:p>
    <w:p>
      <w:pPr>
        <w:pStyle w:val="ListParagraph"/>
        <w:numPr>
          <w:ilvl w:val="0"/>
          <w:numId w:val="11"/>
        </w:numPr>
      </w:pPr>
      <w:r>
        <w:t xml:space="preserve">сокращение времени на оформление отчетности по рабочим сменам;</w:t>
      </w:r>
    </w:p>
    <w:p>
      <w:pPr>
        <w:pStyle w:val="ListParagraph"/>
        <w:numPr>
          <w:ilvl w:val="0"/>
          <w:numId w:val="11"/>
        </w:numPr>
      </w:pPr>
      <w:r>
        <w:t xml:space="preserve">уменьшение количества ошибок при ручном заполнении отчетных документов;</w:t>
      </w:r>
    </w:p>
    <w:p>
      <w:pPr>
        <w:pStyle w:val="ListParagraph"/>
        <w:numPr>
          <w:ilvl w:val="0"/>
          <w:numId w:val="11"/>
        </w:numPr>
      </w:pPr>
      <w:r>
        <w:t xml:space="preserve">автоматизация процесса учета рабочих смен;</w:t>
      </w:r>
    </w:p>
    <w:p>
      <w:pPr>
        <w:pStyle w:val="ListParagraph"/>
        <w:numPr>
          <w:ilvl w:val="0"/>
          <w:numId w:val="11"/>
        </w:numPr>
      </w:pPr>
      <w:r>
        <w:t xml:space="preserve">обеспечение централизованного хранения информации;</w:t>
      </w:r>
    </w:p>
    <w:p>
      <w:pPr>
        <w:pStyle w:val="ListParagraph"/>
        <w:numPr>
          <w:ilvl w:val="0"/>
          <w:numId w:val="11"/>
        </w:numPr>
      </w:pPr>
      <w:r>
        <w:t xml:space="preserve">повышение оперативности получения отчетных данных;</w:t>
      </w:r>
    </w:p>
    <w:p>
      <w:pPr>
        <w:pStyle w:val="ListParagraph"/>
        <w:numPr>
          <w:ilvl w:val="0"/>
          <w:numId w:val="11"/>
        </w:numPr>
      </w:pPr>
      <w:r>
        <w:t xml:space="preserve">обеспечение удобного просмотра и обработки информации;</w:t>
      </w:r>
    </w:p>
    <w:p>
      <w:pPr>
        <w:pStyle w:val="ListParagraph"/>
        <w:numPr>
          <w:ilvl w:val="0"/>
          <w:numId w:val="11"/>
        </w:numPr>
      </w:pPr>
      <w:r>
        <w:t xml:space="preserve">упрощение подготовки итоговых отчетов.</w:t>
      </w:r>
    </w:p>
    <w:p>
      <w:pPr>
        <w:pStyle w:val="Heading2"/>
      </w:pPr>
      <w:r>
        <w:t xml:space="preserve">2.3. Задачи системы</w:t>
      </w:r>
    </w:p>
    <w:p>
      <w:r>
        <w:t xml:space="preserve">Для достижения поставленных целей программа должна обеспечивать решение следующих задач:</w:t>
      </w:r>
    </w:p>
    <w:p>
      <w:pPr>
        <w:pStyle w:val="ListParagraph"/>
        <w:numPr>
          <w:ilvl w:val="0"/>
          <w:numId w:val="16"/>
        </w:numPr>
      </w:pPr>
      <w:r>
        <w:t xml:space="preserve">ведение информации о сотрудниках;</w:t>
      </w:r>
    </w:p>
    <w:p>
      <w:pPr>
        <w:pStyle w:val="ListParagraph"/>
        <w:numPr>
          <w:ilvl w:val="0"/>
          <w:numId w:val="16"/>
        </w:numPr>
      </w:pPr>
      <w:r>
        <w:t xml:space="preserve">регистрация рабочих смен;</w:t>
      </w:r>
    </w:p>
    <w:p>
      <w:pPr>
        <w:pStyle w:val="ListParagraph"/>
        <w:numPr>
          <w:ilvl w:val="0"/>
          <w:numId w:val="16"/>
        </w:numPr>
      </w:pPr>
      <w:r>
        <w:t xml:space="preserve">внесение сведений о выполненных работах;</w:t>
      </w:r>
    </w:p>
    <w:p>
      <w:pPr>
        <w:pStyle w:val="ListParagraph"/>
        <w:numPr>
          <w:ilvl w:val="0"/>
          <w:numId w:val="16"/>
        </w:numPr>
      </w:pPr>
      <w:r>
        <w:t xml:space="preserve">редактирование и просмотр информации о сменах;</w:t>
      </w:r>
    </w:p>
    <w:p>
      <w:pPr>
        <w:pStyle w:val="ListParagraph"/>
        <w:numPr>
          <w:ilvl w:val="0"/>
          <w:numId w:val="16"/>
        </w:numPr>
      </w:pPr>
      <w:r>
        <w:t xml:space="preserve">поиск необходимых записей;</w:t>
      </w:r>
    </w:p>
    <w:p>
      <w:pPr>
        <w:pStyle w:val="ListParagraph"/>
        <w:numPr>
          <w:ilvl w:val="0"/>
          <w:numId w:val="16"/>
        </w:numPr>
      </w:pPr>
      <w:r>
        <w:t xml:space="preserve">хранение информации в базе данных;</w:t>
      </w:r>
    </w:p>
    <w:p>
      <w:pPr>
        <w:pStyle w:val="ListParagraph"/>
        <w:numPr>
          <w:ilvl w:val="0"/>
          <w:numId w:val="16"/>
        </w:numPr>
      </w:pPr>
      <w:r>
        <w:t xml:space="preserve">формирование отчетов за выбранный период;</w:t>
      </w:r>
    </w:p>
    <w:p>
      <w:pPr>
        <w:pStyle w:val="ListParagraph"/>
        <w:numPr>
          <w:ilvl w:val="0"/>
          <w:numId w:val="16"/>
        </w:numPr>
      </w:pPr>
      <w:r>
        <w:t xml:space="preserve">предоставление итоговой информации пользователю;</w:t>
      </w:r>
    </w:p>
    <w:p>
      <w:pPr>
        <w:pStyle w:val="ListParagraph"/>
        <w:numPr>
          <w:ilvl w:val="0"/>
          <w:numId w:val="16"/>
        </w:numPr>
      </w:pPr>
      <w:r>
        <w:t xml:space="preserve">обеспечение сохранности введенных данных.</w:t>
      </w:r>
    </w:p>
    <w:p>
      <w:pPr>
        <w:pStyle w:val="Heading1"/>
      </w:pPr>
      <w:r>
        <w:t xml:space="preserve">3. ХАРАКТЕРИСТИКА ОБЪЕКТОВ АВТОМАТИЗАЦИИ</w:t>
      </w:r>
    </w:p>
    <w:p>
      <w:pPr>
        <w:pStyle w:val="Heading2"/>
      </w:pPr>
      <w:r>
        <w:t xml:space="preserve">3.1. Общая характеристика объекта автоматизации</w:t>
      </w:r>
    </w:p>
    <w:p>
      <w:r>
        <w:t xml:space="preserve">Объектом автоматизации является процесс учета рабочих смен сотрудников и подготовки отчетности по результатам их работы.</w:t>
      </w:r>
    </w:p>
    <w:p>
      <w:r>
        <w:t xml:space="preserve">До внедрения программного обеспечения часть операций может выполняться вручную с использованием бумажных документов или электронных таблиц. Такой способ ведения учета требует значительных временных затрат и может приводить к возникновению ошибок при переносе и обработке информации.</w:t>
      </w:r>
    </w:p>
    <w:p>
      <w:r>
        <w:t xml:space="preserve">Разрабатываемая программа предназначена для автоматизации указанных операций.</w:t>
      </w:r>
    </w:p>
    <w:p>
      <w:pPr>
        <w:pStyle w:val="Heading2"/>
      </w:pPr>
      <w:r>
        <w:t xml:space="preserve">3.2. Автоматизируемые процессы</w:t>
      </w:r>
    </w:p>
    <w:p>
      <w:r>
        <w:t xml:space="preserve">В рамках системы автоматизируются следующие процессы:</w:t>
      </w:r>
    </w:p>
    <w:p>
      <w:pPr>
        <w:pStyle w:val="ListParagraph"/>
        <w:numPr>
          <w:ilvl w:val="0"/>
          <w:numId w:val="23"/>
        </w:numPr>
      </w:pPr>
      <w:r>
        <w:t xml:space="preserve">регистрация и изменение сведений о сотрудниках;</w:t>
      </w:r>
    </w:p>
    <w:p>
      <w:pPr>
        <w:pStyle w:val="ListParagraph"/>
        <w:numPr>
          <w:ilvl w:val="0"/>
          <w:numId w:val="23"/>
        </w:numPr>
      </w:pPr>
      <w:r>
        <w:t xml:space="preserve">регистрация начала и окончания рабочих смен;</w:t>
      </w:r>
    </w:p>
    <w:p>
      <w:pPr>
        <w:pStyle w:val="ListParagraph"/>
        <w:numPr>
          <w:ilvl w:val="0"/>
          <w:numId w:val="23"/>
        </w:numPr>
      </w:pPr>
      <w:r>
        <w:t xml:space="preserve">автоматический расчет продолжительности рабочей смены;</w:t>
      </w:r>
    </w:p>
    <w:p>
      <w:pPr>
        <w:pStyle w:val="ListParagraph"/>
        <w:numPr>
          <w:ilvl w:val="0"/>
          <w:numId w:val="23"/>
        </w:numPr>
      </w:pPr>
      <w:r>
        <w:t xml:space="preserve">внесение и хранение сведений о выполненных работах;</w:t>
      </w:r>
    </w:p>
    <w:p>
      <w:pPr>
        <w:pStyle w:val="ListParagraph"/>
        <w:numPr>
          <w:ilvl w:val="0"/>
          <w:numId w:val="23"/>
        </w:numPr>
      </w:pPr>
      <w:r>
        <w:t xml:space="preserve">просмотр истории рабочих смен;</w:t>
      </w:r>
    </w:p>
    <w:p>
      <w:pPr>
        <w:pStyle w:val="ListParagraph"/>
        <w:numPr>
          <w:ilvl w:val="0"/>
          <w:numId w:val="23"/>
        </w:numPr>
      </w:pPr>
      <w:r>
        <w:t xml:space="preserve">корректировка ранее введенной информации;</w:t>
      </w:r>
    </w:p>
    <w:p>
      <w:pPr>
        <w:pStyle w:val="ListParagraph"/>
        <w:numPr>
          <w:ilvl w:val="0"/>
          <w:numId w:val="23"/>
        </w:numPr>
      </w:pPr>
      <w:r>
        <w:t xml:space="preserve">поиск рабочих смен по сотруднику и временному периоду;</w:t>
      </w:r>
    </w:p>
    <w:p>
      <w:pPr>
        <w:pStyle w:val="ListParagraph"/>
        <w:numPr>
          <w:ilvl w:val="0"/>
          <w:numId w:val="23"/>
        </w:numPr>
      </w:pPr>
      <w:r>
        <w:t xml:space="preserve">формирование ежедневного отчета по рабочим сменам за выбранную дату;</w:t>
      </w:r>
    </w:p>
    <w:p>
      <w:pPr>
        <w:pStyle w:val="ListParagraph"/>
        <w:numPr>
          <w:ilvl w:val="0"/>
          <w:numId w:val="23"/>
        </w:numPr>
      </w:pPr>
      <w:r>
        <w:t xml:space="preserve">формирование сводного отчета за выбранный период с расчетом итогового количества смен и общей продолжительности работы.</w:t>
      </w:r>
    </w:p>
    <w:p>
      <w:pPr>
        <w:pStyle w:val="Heading2"/>
      </w:pPr>
      <w:r>
        <w:t xml:space="preserve">3.3. Основные информационные объекты</w:t>
      </w:r>
    </w:p>
    <w:p>
      <w:r>
        <w:t xml:space="preserve">В системе должны использоваться следующие основные информационные объекты:</w:t>
      </w:r>
    </w:p>
    <w:p>
      <w:r>
        <w:rPr>
          <w:b w:val="1"/>
          <w:bCs w:val="1"/>
        </w:rPr>
        <w:t xml:space="preserve">Сотрудник</w:t>
      </w:r>
      <w:r>
        <w:t xml:space="preserve"> — сведения о работнике, участвующем в выполнении рабочих смен.</w:t>
      </w:r>
    </w:p>
    <w:p>
      <w:r>
        <w:rPr>
          <w:b w:val="1"/>
          <w:bCs w:val="1"/>
        </w:rPr>
        <w:t xml:space="preserve">Рабочая смена</w:t>
      </w:r>
      <w:r>
        <w:t xml:space="preserve"> — сведения о конкретном периоде работы сотрудника, содержащие временную метку начала смены, временную метку окончания смены, рассчитанную продолжительность смены и связанные с ней сведения о выполненных работах.</w:t>
      </w:r>
    </w:p>
    <w:p>
      <w:r>
        <w:rPr>
          <w:b w:val="1"/>
          <w:bCs w:val="1"/>
        </w:rPr>
        <w:t xml:space="preserve">Выполненная работа</w:t>
      </w:r>
      <w:r>
        <w:t xml:space="preserve"> — сведения о работах, выполненных сотрудником в течение рабочей смены.</w:t>
      </w:r>
    </w:p>
    <w:p>
      <w:r>
        <w:rPr>
          <w:b w:val="1"/>
          <w:bCs w:val="1"/>
        </w:rPr>
        <w:t xml:space="preserve">Отчет</w:t>
      </w:r>
      <w:r>
        <w:t xml:space="preserve"> — сформированный системой документ, содержащий сведения о рабочих сменах и выполненных работах. Система должна поддерживать ежедневный отчет за выбранную дату и сводный отчет за выбранный период.</w:t>
      </w:r>
    </w:p>
    <w:p>
      <w:pPr>
        <w:pStyle w:val="Code"/>
        <w:spacing w:before="240" w:line="240" w:lineRule="auto"/>
      </w:pPr>
      <w:r>
        <w:t xml:space="preserve">C4Context</w:t>
      </w:r>
    </w:p>
    <w:p>
      <w:pPr>
        <w:pStyle w:val="Code"/>
      </w:pPr>
      <w:r>
        <w:t xml:space="preserve">    title C1 — контекст PAWS</w:t>
      </w:r>
    </w:p>
    <w:p>
      <w:pPr>
        <w:pStyle w:val="Code"/>
      </w:pPr>
      <w:r>
        <w:t xml:space="preserve">    Person(employee, "Сотрудник", "Вводит смены")</w:t>
      </w:r>
    </w:p>
    <w:p>
      <w:pPr>
        <w:pStyle w:val="Code"/>
      </w:pPr>
      <w:r>
        <w:t xml:space="preserve">    Person(manager, "Руководитель", "Смотрит отчёты")</w:t>
      </w:r>
    </w:p>
    <w:p>
      <w:pPr>
        <w:pStyle w:val="Code"/>
      </w:pPr>
      <w:r>
        <w:t xml:space="preserve">    System(paws, "PAWS", "Учёт рабочих смен и отчётность")</w:t>
      </w:r>
    </w:p>
    <w:p>
      <w:pPr>
        <w:pStyle w:val="Code"/>
      </w:pPr>
      <w:r>
        <w:t xml:space="preserve">    Rel(employee, paws, "Ведёт смены", "CLI")</w:t>
      </w:r>
    </w:p>
    <w:p>
      <w:pPr>
        <w:pStyle w:val="Code"/>
        <w:spacing w:after="240" w:line="240" w:lineRule="auto"/>
      </w:pPr>
      <w:r>
        <w:t xml:space="preserve">    Rel(manager, paws, "Получает отчёты", "CLI")</w:t>
      </w:r>
    </w:p>
    <w:p>
      <w:pPr>
        <w:pStyle w:val="Code"/>
        <w:spacing w:before="240" w:line="240" w:lineRule="auto"/>
      </w:pPr>
      <w:r>
        <w:t xml:space="preserve">C4Container</w:t>
      </w:r>
    </w:p>
    <w:p>
      <w:pPr>
        <w:pStyle w:val="Code"/>
      </w:pPr>
      <w:r>
        <w:t xml:space="preserve">    title C2 — контейнеры PAWS</w:t>
      </w:r>
    </w:p>
    <w:p>
      <w:pPr>
        <w:pStyle w:val="Code"/>
      </w:pPr>
      <w:r>
        <w:t xml:space="preserve">    Person(user, "Пользователь")</w:t>
      </w:r>
    </w:p>
    <w:p>
      <w:pPr>
        <w:pStyle w:val="Code"/>
      </w:pPr>
      <w:r>
        <w:t xml:space="preserve">    Container(cli, "CLI", "Python 3.13", "Меню, ввод, вывод")</w:t>
      </w:r>
    </w:p>
    <w:p>
      <w:pPr>
        <w:pStyle w:val="Code"/>
      </w:pPr>
      <w:r>
        <w:t xml:space="preserve">    Container(services, "Сервисы", "Python", "Смены, отчёты, доступ")</w:t>
      </w:r>
    </w:p>
    <w:p>
      <w:pPr>
        <w:pStyle w:val="Code"/>
      </w:pPr>
      <w:r>
        <w:t xml:space="preserve">    ContainerDb(storage, "Хранилище", "In-memory", "Сотрудники, смены, пользователи")</w:t>
      </w:r>
    </w:p>
    <w:p>
      <w:pPr>
        <w:pStyle w:val="Code"/>
      </w:pPr>
      <w:r>
        <w:t xml:space="preserve">    Rel(user, cli, "Работает", "stdin/stdout")</w:t>
      </w:r>
    </w:p>
    <w:p>
      <w:pPr>
        <w:pStyle w:val="Code"/>
      </w:pPr>
      <w:r>
        <w:t xml:space="preserve">    Rel(cli, services, "Вызывает", "Python API")</w:t>
      </w:r>
    </w:p>
    <w:p>
      <w:pPr>
        <w:pStyle w:val="Code"/>
        <w:spacing w:after="240" w:line="240" w:lineRule="auto"/>
      </w:pPr>
      <w:r>
        <w:t xml:space="preserve">    Rel(services, storage, "Читает/пишет", "репозитории")</w:t>
      </w:r>
    </w:p>
    <w:p>
      <w:pPr>
        <w:pStyle w:val="Code"/>
        <w:spacing w:before="240" w:line="240" w:lineRule="auto"/>
      </w:pPr>
      <w:r>
        <w:t xml:space="preserve">C4Component</w:t>
      </w:r>
    </w:p>
    <w:p>
      <w:pPr>
        <w:pStyle w:val="Code"/>
      </w:pPr>
      <w:r>
        <w:t xml:space="preserve">    title C3 — Компоненты контейнера "Сервисы"</w:t>
      </w:r>
    </w:p>
    <w:p>
      <w:pPr>
        <w:pStyle w:val="Code"/>
      </w:pPr>
      <w:r>
        <w:t xml:space="preserve">    Container_Boundary(services, "Сервисы") {</w:t>
      </w:r>
    </w:p>
    <w:p>
      <w:pPr>
        <w:pStyle w:val="Code"/>
      </w:pPr>
      <w:r>
        <w:t xml:space="preserve">        Component(app, "Сотрудники и смены", "app.py", "Бизнес-логика управления сотрудниками и рабочими сменами")</w:t>
      </w:r>
    </w:p>
    <w:p>
      <w:pPr>
        <w:pStyle w:val="Code"/>
      </w:pPr>
      <w:r>
        <w:t xml:space="preserve">        Component(auth, "Авторизация", "auth.py", "Управление ролями и проверка доступов (AuthManager)")</w:t>
      </w:r>
    </w:p>
    <w:p>
      <w:pPr>
        <w:pStyle w:val="Code"/>
      </w:pPr>
      <w:r>
        <w:t xml:space="preserve">        Component(report, "Отчёты", "report.py", "Сбор статистики и формирование структуры отчёта")</w:t>
      </w:r>
    </w:p>
    <w:p>
      <w:pPr>
        <w:pStyle w:val="Code"/>
      </w:pPr>
      <w:r>
        <w:t xml:space="preserve">        Component(export, "Экспорт", "export.py", "Выгрузка сформированного отчёта в файлы (TXT/CSV)")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Container(cli, "CLI", "Python", "Интерфейс командной строки (main.py, validation.py)")</w:t>
      </w:r>
    </w:p>
    <w:p>
      <w:pPr>
        <w:pStyle w:val="Code"/>
      </w:pPr>
      <w:r>
        <w:t xml:space="preserve">    ContainerDb(storage, "Хранилище", "In-memory", "Словари данных (db.py / репозитории)")</w:t>
      </w:r>
    </w:p>
    <w:p>
      <w:pPr>
        <w:pStyle w:val="Code"/>
      </w:pPr>
      <w:r>
        <w:t xml:space="preserve">    Rel(cli, auth, "Авторизует пользователя", "Вызов API")</w:t>
      </w:r>
    </w:p>
    <w:p>
      <w:pPr>
        <w:pStyle w:val="Code"/>
      </w:pPr>
      <w:r>
        <w:t xml:space="preserve">    Rel(cli, app, "Управляет данными", "Вызов API")</w:t>
      </w:r>
    </w:p>
    <w:p>
      <w:pPr>
        <w:pStyle w:val="Code"/>
      </w:pPr>
      <w:r>
        <w:t xml:space="preserve">    Rel(cli, report, "Запрашивает сборку отчёта", "Вызов API")</w:t>
      </w:r>
    </w:p>
    <w:p>
      <w:pPr>
        <w:pStyle w:val="Code"/>
      </w:pPr>
      <w:r>
        <w:t xml:space="preserve">    Rel(cli, export, "Сохраняет отчёт", "Вызов API")</w:t>
      </w:r>
    </w:p>
    <w:p>
      <w:pPr>
        <w:pStyle w:val="Code"/>
      </w:pPr>
      <w:r>
        <w:t xml:space="preserve">    Rel(auth, storage, "Читает/пишет", "CRUD пользователей")</w:t>
      </w:r>
    </w:p>
    <w:p>
      <w:pPr>
        <w:pStyle w:val="Code"/>
      </w:pPr>
      <w:r>
        <w:t xml:space="preserve">    Rel(app, storage, "Читает/пишет", "CRUD смен и сотрудников")</w:t>
      </w:r>
    </w:p>
    <w:p>
      <w:pPr>
        <w:pStyle w:val="Code"/>
        <w:spacing w:after="240" w:line="240" w:lineRule="auto"/>
      </w:pPr>
      <w:r>
        <w:t xml:space="preserve">    Rel(report, storage, "Читает", "Запрос списка смен")</w:t>
      </w:r>
    </w:p>
    <w:p>
      <w:pPr>
        <w:pStyle w:val="Heading2"/>
      </w:pPr>
      <w:r>
        <w:t xml:space="preserve">3.4. Пользователи системы</w:t>
      </w:r>
    </w:p>
    <w:p>
      <w:r>
        <w:t xml:space="preserve">Основными пользователями программы являются сотрудники, ответственные за ведение учета рабочих смен и подготовку отчетной документации.</w:t>
      </w:r>
    </w:p>
    <w:p>
      <w:r>
        <w:t xml:space="preserve">В зависимости от принятой организации работы могут предусматриваться следующие категории пользователей:</w:t>
      </w:r>
    </w:p>
    <w:p>
      <w:pPr>
        <w:pStyle w:val="ListParagraph"/>
        <w:numPr>
          <w:ilvl w:val="0"/>
          <w:numId w:val="25"/>
        </w:numPr>
      </w:pPr>
      <w:r>
        <w:t xml:space="preserve">сотрудник — ввод и корректировка информации о рабочих сменах;</w:t>
      </w:r>
    </w:p>
    <w:p>
      <w:pPr>
        <w:pStyle w:val="ListParagraph"/>
        <w:numPr>
          <w:ilvl w:val="0"/>
          <w:numId w:val="25"/>
        </w:numPr>
      </w:pPr>
      <w:r>
        <w:t xml:space="preserve">руководитель — просмотр информации и получение отчетов;</w:t>
      </w:r>
    </w:p>
    <w:p>
      <w:pPr>
        <w:pStyle w:val="ListParagraph"/>
        <w:numPr>
          <w:ilvl w:val="0"/>
          <w:numId w:val="25"/>
        </w:numPr>
      </w:pPr>
      <w:r>
        <w:t xml:space="preserve">администратор — настройка и обслуживание программного обеспечения</w:t>
      </w:r>
    </w:p>
    <w:p>
      <w:pPr>
        <w:pStyle w:val="Heading1"/>
      </w:pPr>
      <w:r>
        <w:t xml:space="preserve">4. ТРЕБОВАНИЯ К ПРОГРАММЕ</w:t>
      </w:r>
    </w:p>
    <w:p>
      <w:pPr>
        <w:pStyle w:val="Heading2"/>
      </w:pPr>
      <w:r>
        <w:t xml:space="preserve">4.1. Общие требования</w:t>
      </w:r>
    </w:p>
    <w:p>
      <w:r>
        <w:t xml:space="preserve">Программное обеспечение должно быть разделено на функциональные модули, отвечающие за пользовательский интерфейс, обработку данных, работу с базой данных, формирование отчетов и управление доступом пользователей.</w:t>
      </w:r>
    </w:p>
    <w:p>
      <w:r>
        <w:t xml:space="preserve">Взаимодействие пользователя с основными функциями программы должно осуществляться через графический пользовательский интерфейс.</w:t>
      </w:r>
    </w:p>
    <w:p>
      <w:r>
        <w:t xml:space="preserve">Для выполнения штатных операций системы пользователь не должен непосредственно изменять содержимое базы данных, программный код или конфигурационные файлы.</w:t>
      </w:r>
    </w:p>
    <w:p>
      <w:r>
        <w:t xml:space="preserve">Перед сохранением введенных пользователем данных система должна выполнять проверку обязательных полей и допустимости введенных значений.</w:t>
      </w:r>
    </w:p>
    <w:p>
      <w:r>
        <w:t xml:space="preserve">Права доступа к функциям программы должны определяться ролью авторизованного пользователя.</w:t>
      </w:r>
    </w:p>
    <w:p>
      <w:pPr>
        <w:pStyle w:val="Heading2"/>
      </w:pPr>
      <w:r>
        <w:t xml:space="preserve">4.2. Требования к функциональным характеристикам</w:t>
      </w:r>
    </w:p>
    <w:p>
      <w:r>
        <w:t xml:space="preserve">Программа должна обеспечивать выполнение следующих функций:</w:t>
      </w:r>
    </w:p>
    <w:p>
      <w:pPr>
        <w:pStyle w:val="Heading3"/>
      </w:pPr>
      <w:r>
        <w:t xml:space="preserve">4.2.1. Авторизация пользователей</w:t>
      </w:r>
    </w:p>
    <w:p>
      <w:r>
        <w:t xml:space="preserve">Система должна обеспечивать идентификацию пользователя при входе в программу.</w:t>
      </w:r>
    </w:p>
    <w:p>
      <w:r>
        <w:t xml:space="preserve">В зависимости от категории пользователя должны предоставляться соответствующие права доступа к функциям системы.</w:t>
      </w:r>
    </w:p>
    <w:p>
      <w:pPr>
        <w:pStyle w:val="Heading3"/>
      </w:pPr>
      <w:r>
        <w:t xml:space="preserve">4.2.2. Ведение данных о сотрудниках</w:t>
      </w:r>
    </w:p>
    <w:p>
      <w:r>
        <w:t xml:space="preserve">добавление сведений о сотрудниках:</w:t>
      </w:r>
    </w:p>
    <w:p>
      <w:pPr>
        <w:pStyle w:val="ListParagraph"/>
        <w:numPr>
          <w:ilvl w:val="0"/>
          <w:numId w:val="29"/>
        </w:numPr>
      </w:pPr>
      <w:r>
        <w:t xml:space="preserve">уникальный идентификатор сотрудника;</w:t>
      </w:r>
    </w:p>
    <w:p>
      <w:pPr>
        <w:pStyle w:val="ListParagraph"/>
        <w:numPr>
          <w:ilvl w:val="0"/>
          <w:numId w:val="29"/>
        </w:numPr>
      </w:pPr>
      <w:r>
        <w:t xml:space="preserve">фамилия, имя, отчество;</w:t>
      </w:r>
    </w:p>
    <w:p>
      <w:pPr>
        <w:pStyle w:val="ListParagraph"/>
        <w:numPr>
          <w:ilvl w:val="0"/>
          <w:numId w:val="29"/>
        </w:numPr>
      </w:pPr>
      <w:r>
        <w:t xml:space="preserve">должность;</w:t>
      </w:r>
    </w:p>
    <w:p>
      <w:pPr>
        <w:pStyle w:val="ListParagraph"/>
        <w:numPr>
          <w:ilvl w:val="0"/>
          <w:numId w:val="29"/>
        </w:numPr>
      </w:pPr>
      <w:r>
        <w:t xml:space="preserve">статус сотрудника (активен/деактивирован);</w:t>
      </w:r>
    </w:p>
    <w:p>
      <w:pPr>
        <w:pStyle w:val="ListParagraph"/>
        <w:numPr>
          <w:ilvl w:val="0"/>
          <w:numId w:val="29"/>
        </w:numPr>
      </w:pPr>
      <w:r>
        <w:t xml:space="preserve">дата приема на работу;</w:t>
      </w:r>
    </w:p>
    <w:p>
      <w:pPr>
        <w:pStyle w:val="ListParagraph"/>
        <w:numPr>
          <w:ilvl w:val="0"/>
          <w:numId w:val="29"/>
        </w:numPr>
      </w:pPr>
      <w:r>
        <w:t xml:space="preserve">контактные данные ;</w:t>
      </w:r>
    </w:p>
    <w:p>
      <w:pPr>
        <w:pStyle w:val="ListParagraph"/>
        <w:numPr>
          <w:ilvl w:val="0"/>
          <w:numId w:val="14"/>
        </w:numPr>
      </w:pPr>
      <w:r>
        <w:t xml:space="preserve">просмотр сведений о сотрудниках;</w:t>
      </w:r>
    </w:p>
    <w:p>
      <w:pPr>
        <w:pStyle w:val="ListParagraph"/>
        <w:numPr>
          <w:ilvl w:val="0"/>
          <w:numId w:val="14"/>
        </w:numPr>
      </w:pPr>
      <w:r>
        <w:t xml:space="preserve">изменение сведений;</w:t>
      </w:r>
    </w:p>
    <w:p>
      <w:pPr>
        <w:pStyle w:val="ListParagraph"/>
        <w:numPr>
          <w:ilvl w:val="0"/>
          <w:numId w:val="14"/>
        </w:numPr>
      </w:pPr>
      <w:r>
        <w:t xml:space="preserve">удаление или деактивацию записей в соответствии с установленными правами доступа;</w:t>
      </w:r>
    </w:p>
    <w:p>
      <w:pPr>
        <w:pStyle w:val="ListParagraph"/>
        <w:numPr>
          <w:ilvl w:val="0"/>
          <w:numId w:val="14"/>
        </w:numPr>
      </w:pPr>
      <w:r>
        <w:t xml:space="preserve">поиск сотрудника по заданным параметрам.</w:t>
      </w:r>
    </w:p>
    <w:p>
      <w:pPr>
        <w:pStyle w:val="Heading3"/>
      </w:pPr>
      <w:r>
        <w:t xml:space="preserve">4.2.3. Учет рабочих смен</w:t>
      </w:r>
    </w:p>
    <w:p>
      <w:r>
        <w:t xml:space="preserve">Программа должна обеспечивать:</w:t>
      </w:r>
    </w:p>
    <w:p>
      <w:pPr>
        <w:pStyle w:val="ListParagraph"/>
        <w:numPr>
          <w:ilvl w:val="0"/>
          <w:numId w:val="31"/>
        </w:numPr>
      </w:pPr>
      <w:r>
        <w:t xml:space="preserve">создание записи о рабочей смене;</w:t>
      </w:r>
    </w:p>
    <w:p>
      <w:pPr>
        <w:pStyle w:val="ListParagraph"/>
        <w:numPr>
          <w:ilvl w:val="0"/>
          <w:numId w:val="31"/>
        </w:numPr>
      </w:pPr>
      <w:r>
        <w:t xml:space="preserve">выбор сотрудника, для которого регистрируется смена;</w:t>
      </w:r>
    </w:p>
    <w:p>
      <w:pPr>
        <w:pStyle w:val="ListParagraph"/>
        <w:numPr>
          <w:ilvl w:val="0"/>
          <w:numId w:val="31"/>
        </w:numPr>
      </w:pPr>
      <w:r>
        <w:t xml:space="preserve">указание временной метки начала смены;</w:t>
      </w:r>
    </w:p>
    <w:p>
      <w:pPr>
        <w:pStyle w:val="ListParagraph"/>
        <w:numPr>
          <w:ilvl w:val="0"/>
          <w:numId w:val="31"/>
        </w:numPr>
      </w:pPr>
      <w:r>
        <w:t xml:space="preserve">указание временной метки окончания смены;</w:t>
      </w:r>
    </w:p>
    <w:p>
      <w:pPr>
        <w:pStyle w:val="ListParagraph"/>
        <w:numPr>
          <w:ilvl w:val="0"/>
          <w:numId w:val="31"/>
        </w:numPr>
      </w:pPr>
      <w:r>
        <w:t xml:space="preserve">автоматический расчет продолжительности смены как разницы между временем окончания и временем начала;</w:t>
      </w:r>
    </w:p>
    <w:p>
      <w:pPr>
        <w:pStyle w:val="ListParagraph"/>
        <w:numPr>
          <w:ilvl w:val="0"/>
          <w:numId w:val="31"/>
        </w:numPr>
      </w:pPr>
      <w:r>
        <w:t xml:space="preserve">внесение сведений о выполненной работе;</w:t>
      </w:r>
    </w:p>
    <w:p>
      <w:pPr>
        <w:pStyle w:val="ListParagraph"/>
        <w:numPr>
          <w:ilvl w:val="0"/>
          <w:numId w:val="31"/>
        </w:numPr>
      </w:pPr>
      <w:r>
        <w:t xml:space="preserve">сохранение введенной информации;</w:t>
      </w:r>
    </w:p>
    <w:p>
      <w:pPr>
        <w:pStyle w:val="ListParagraph"/>
        <w:numPr>
          <w:ilvl w:val="0"/>
          <w:numId w:val="31"/>
        </w:numPr>
      </w:pPr>
      <w:r>
        <w:t xml:space="preserve">редактирование ранее созданной записи;</w:t>
      </w:r>
    </w:p>
    <w:p>
      <w:pPr>
        <w:pStyle w:val="ListParagraph"/>
        <w:numPr>
          <w:ilvl w:val="0"/>
          <w:numId w:val="31"/>
        </w:numPr>
      </w:pPr>
      <w:r>
        <w:t xml:space="preserve">просмотр истории рабочих смен.</w:t>
      </w:r>
    </w:p>
    <w:p>
      <w:r>
        <w:t xml:space="preserve">При сохранении записи система должна проверять наличие обязательных данных и корректность временного интервала. Временная метка окончания смены должна быть позже временной метки начала смены.</w:t>
      </w:r>
    </w:p>
    <w:p>
      <w:pPr>
        <w:pStyle w:val="Heading3"/>
      </w:pPr>
      <w:r>
        <w:t xml:space="preserve">4.2.4. Поиск и просмотр информации</w:t>
      </w:r>
    </w:p>
    <w:p>
      <w:r>
        <w:t xml:space="preserve">Программа должна обеспечивать поиск рабочих смен по заданным параметрам.</w:t>
      </w:r>
    </w:p>
    <w:p>
      <w:r>
        <w:t xml:space="preserve">Пользователь должен иметь возможность просматривать информацию за выбранный период, а также получать сведения по конкретному сотруднику.</w:t>
      </w:r>
    </w:p>
    <w:p>
      <w:pPr>
        <w:pStyle w:val="Heading3"/>
      </w:pPr>
      <w:r>
        <w:t xml:space="preserve">4.2.5. Формирование отчетности</w:t>
      </w:r>
    </w:p>
    <w:p>
      <w:r>
        <w:t xml:space="preserve">Программа должна обеспечивать формирование двух типов отчетов:</w:t>
      </w:r>
    </w:p>
    <w:p>
      <w:pPr>
        <w:pStyle w:val="ListParagraph"/>
        <w:numPr>
          <w:ilvl w:val="0"/>
          <w:numId w:val="30"/>
        </w:numPr>
      </w:pPr>
      <w:r>
        <w:rPr>
          <w:b w:val="1"/>
          <w:bCs w:val="1"/>
        </w:rPr>
        <w:t xml:space="preserve">ежедневный отчет</w:t>
      </w:r>
      <w:r>
        <w:t xml:space="preserve"> — формируется за выбранную календарную дату и содержит сведения о рабочих сменах, зарегистрированных за эту дату;</w:t>
      </w:r>
    </w:p>
    <w:p>
      <w:pPr>
        <w:pStyle w:val="ListParagraph"/>
        <w:numPr>
          <w:ilvl w:val="0"/>
          <w:numId w:val="30"/>
        </w:numPr>
      </w:pPr>
      <w:r>
        <w:rPr>
          <w:b w:val="1"/>
          <w:bCs w:val="1"/>
        </w:rPr>
        <w:t xml:space="preserve">сводный отчет за период</w:t>
      </w:r>
      <w:r>
        <w:t xml:space="preserve"> — формируется за заданный пользователем временной интервал и содержит сведения обо всех соответствующих рабочих сменах, а также итоговые показатели.</w:t>
      </w:r>
    </w:p>
    <w:p>
      <w:r>
        <w:t xml:space="preserve">При формировании каждого типа отчета пользователь должен иметь возможность задать сотрудника или группу сотрудников.</w:t>
      </w:r>
    </w:p>
    <w:p>
      <w:r>
        <w:t xml:space="preserve">Отчет должен содержать:</w:t>
      </w:r>
    </w:p>
    <w:p>
      <w:pPr>
        <w:pStyle w:val="ListParagraph"/>
        <w:numPr>
          <w:ilvl w:val="0"/>
          <w:numId w:val="32"/>
        </w:numPr>
      </w:pPr>
      <w:r>
        <w:t xml:space="preserve">сведения о сотруднике;</w:t>
      </w:r>
    </w:p>
    <w:p>
      <w:pPr>
        <w:pStyle w:val="ListParagraph"/>
        <w:numPr>
          <w:ilvl w:val="0"/>
          <w:numId w:val="32"/>
        </w:numPr>
      </w:pPr>
      <w:r>
        <w:t xml:space="preserve">временную метку начала смены;</w:t>
      </w:r>
    </w:p>
    <w:p>
      <w:pPr>
        <w:pStyle w:val="ListParagraph"/>
        <w:numPr>
          <w:ilvl w:val="0"/>
          <w:numId w:val="32"/>
        </w:numPr>
      </w:pPr>
      <w:r>
        <w:t xml:space="preserve">временную метку окончания смены;</w:t>
      </w:r>
    </w:p>
    <w:p>
      <w:pPr>
        <w:pStyle w:val="ListParagraph"/>
        <w:numPr>
          <w:ilvl w:val="0"/>
          <w:numId w:val="32"/>
        </w:numPr>
      </w:pPr>
      <w:r>
        <w:t xml:space="preserve">продолжительность смены;</w:t>
      </w:r>
    </w:p>
    <w:p>
      <w:pPr>
        <w:pStyle w:val="ListParagraph"/>
        <w:numPr>
          <w:ilvl w:val="0"/>
          <w:numId w:val="32"/>
        </w:numPr>
      </w:pPr>
      <w:r>
        <w:t xml:space="preserve">сведения о выполненных работах.</w:t>
      </w:r>
    </w:p>
    <w:p>
      <w:r>
        <w:t xml:space="preserve">Сводный отчет дополнительно должен содержать общее количество смен и суммарную продолжительность отработанного времени за выбранный период.</w:t>
      </w:r>
    </w:p>
    <w:p>
      <w:pPr>
        <w:pStyle w:val="Heading3"/>
      </w:pPr>
      <w:r>
        <w:t xml:space="preserve">4.2.6. Экспорт отчетов</w:t>
      </w:r>
    </w:p>
    <w:p>
      <w:r>
        <w:t xml:space="preserve">Программа должна обеспечивать сохранение сформированных отчетов в электронном виде.</w:t>
      </w:r>
    </w:p>
    <w:p>
      <w:r>
        <w:t xml:space="preserve">Отчет формируется автоматически на основании данных, содержащихся в базе данных, с учетом заданных пользователем параметров: типа отчета, временного периода и выбранного сотрудника или группы сотрудников.</w:t>
      </w:r>
    </w:p>
    <w:p>
      <w:r>
        <w:t xml:space="preserve">Поддерживаемые форматы экспорта:</w:t>
      </w:r>
    </w:p>
    <w:p>
      <w:pPr>
        <w:pStyle w:val="ListParagraph"/>
        <w:numPr>
          <w:ilvl w:val="0"/>
          <w:numId w:val="8"/>
        </w:numPr>
      </w:pPr>
      <w:r>
        <w:rPr>
          <w:b w:val="1"/>
          <w:bCs w:val="1"/>
        </w:rPr>
        <w:t xml:space="preserve">PDF</w:t>
      </w:r>
      <w:r>
        <w:t xml:space="preserve"> — для просмотра, передачи и печати отчета;</w:t>
      </w:r>
    </w:p>
    <w:p>
      <w:pPr>
        <w:pStyle w:val="ListParagraph"/>
        <w:numPr>
          <w:ilvl w:val="0"/>
          <w:numId w:val="8"/>
        </w:numPr>
      </w:pPr>
      <w:r>
        <w:rPr>
          <w:b w:val="1"/>
          <w:bCs w:val="1"/>
        </w:rPr>
        <w:t xml:space="preserve">XLSX</w:t>
      </w:r>
      <w:r>
        <w:t xml:space="preserve"> — для просмотра и дальнейшей обработки данных средствами табличных редакторов.</w:t>
      </w:r>
    </w:p>
    <w:p>
      <w:r>
        <w:t xml:space="preserve">Экспортируемый отчет должен содержать:</w:t>
      </w:r>
    </w:p>
    <w:p>
      <w:pPr>
        <w:pStyle w:val="ListParagraph"/>
        <w:numPr>
          <w:ilvl w:val="0"/>
          <w:numId w:val="5"/>
        </w:numPr>
      </w:pPr>
      <w:r>
        <w:t xml:space="preserve">наименование и тип отчета;</w:t>
      </w:r>
    </w:p>
    <w:p>
      <w:pPr>
        <w:pStyle w:val="ListParagraph"/>
        <w:numPr>
          <w:ilvl w:val="0"/>
          <w:numId w:val="5"/>
        </w:numPr>
      </w:pPr>
      <w:r>
        <w:t xml:space="preserve">дату и время формирования отчета;</w:t>
      </w:r>
    </w:p>
    <w:p>
      <w:pPr>
        <w:pStyle w:val="ListParagraph"/>
        <w:numPr>
          <w:ilvl w:val="0"/>
          <w:numId w:val="5"/>
        </w:numPr>
      </w:pPr>
      <w:r>
        <w:t xml:space="preserve">выбранный отчетный период;</w:t>
      </w:r>
    </w:p>
    <w:p>
      <w:pPr>
        <w:pStyle w:val="ListParagraph"/>
        <w:numPr>
          <w:ilvl w:val="0"/>
          <w:numId w:val="5"/>
        </w:numPr>
      </w:pPr>
      <w:r>
        <w:t xml:space="preserve">сведения о сотруднике или группе сотрудников;</w:t>
      </w:r>
    </w:p>
    <w:p>
      <w:pPr>
        <w:pStyle w:val="ListParagraph"/>
        <w:numPr>
          <w:ilvl w:val="0"/>
          <w:numId w:val="5"/>
        </w:numPr>
      </w:pPr>
      <w:r>
        <w:t xml:space="preserve">табличную часть со сведениями о рабочих сменах;</w:t>
      </w:r>
    </w:p>
    <w:p>
      <w:pPr>
        <w:pStyle w:val="ListParagraph"/>
        <w:numPr>
          <w:ilvl w:val="0"/>
          <w:numId w:val="5"/>
        </w:numPr>
      </w:pPr>
      <w:r>
        <w:t xml:space="preserve">временные метки начала и окончания каждой смены;</w:t>
      </w:r>
    </w:p>
    <w:p>
      <w:pPr>
        <w:pStyle w:val="ListParagraph"/>
        <w:numPr>
          <w:ilvl w:val="0"/>
          <w:numId w:val="5"/>
        </w:numPr>
      </w:pPr>
      <w:r>
        <w:t xml:space="preserve">продолжительность каждой смены;</w:t>
      </w:r>
    </w:p>
    <w:p>
      <w:pPr>
        <w:pStyle w:val="ListParagraph"/>
        <w:numPr>
          <w:ilvl w:val="0"/>
          <w:numId w:val="5"/>
        </w:numPr>
      </w:pPr>
      <w:r>
        <w:t xml:space="preserve">описание выполненных работ;</w:t>
      </w:r>
    </w:p>
    <w:p>
      <w:pPr>
        <w:pStyle w:val="ListParagraph"/>
        <w:numPr>
          <w:ilvl w:val="0"/>
          <w:numId w:val="5"/>
        </w:numPr>
      </w:pPr>
      <w:r>
        <w:t xml:space="preserve">итоговые показатели, предусмотренные для соответствующего типа отчета.</w:t>
      </w:r>
    </w:p>
    <w:p>
      <w:r>
        <w:t xml:space="preserve">После выполнения экспорта система должна создавать файл выбранного пользователем формата и уведомлять пользователя о результате операции.</w:t>
      </w:r>
    </w:p>
    <w:p>
      <w:pPr>
        <w:pStyle w:val="Heading2"/>
      </w:pPr>
      <w:r>
        <w:t xml:space="preserve">4.3. Требования к надежности</w:t>
      </w:r>
    </w:p>
    <w:p>
      <w:r>
        <w:t xml:space="preserve">Программа должна обеспечивать устойчивую работу при штатной эксплуатации.</w:t>
      </w:r>
    </w:p>
    <w:p>
      <w:r>
        <w:t xml:space="preserve">Не допускается неявная и несанкционированная потеря данных при ранее прописанных операциях </w:t>
      </w:r>
    </w:p>
    <w:p>
      <w:r>
        <w:t xml:space="preserve">При возникновении ошибок программа должна информировать пользователя о невозможности выполнения операции и, по возможности, предоставлять сведения о причине ошибки.</w:t>
      </w:r>
    </w:p>
    <w:p>
      <w:r>
        <w:t xml:space="preserve">Должны быть предусмотрены средства резервного копирования данных.</w:t>
      </w:r>
    </w:p>
    <w:p>
      <w:pPr>
        <w:pStyle w:val="Heading2"/>
      </w:pPr>
      <w:r>
        <w:t xml:space="preserve">4.4. Требования к информационной безопасности</w:t>
      </w:r>
    </w:p>
    <w:p>
      <w:r>
        <w:t xml:space="preserve">Доступ к функциям программы должен осуществляться в соответствии с установленными правами пользователей.</w:t>
      </w:r>
    </w:p>
    <w:p>
      <w:r>
        <w:t xml:space="preserve">Должна быть обеспечена защита данных от несанкционированного изменения и удаления.</w:t>
      </w:r>
    </w:p>
    <w:p>
      <w:r>
        <w:t xml:space="preserve">Пароли и иные данные, используемые для авторизации, не должны предоставляться пользователям, не имеющим соответствующих прав доступа.</w:t>
      </w:r>
    </w:p>
    <w:p>
      <w:pPr>
        <w:pStyle w:val="Heading2"/>
      </w:pPr>
      <w:r>
        <w:t xml:space="preserve">4.5. Требования к пользовательскому интерфейсу</w:t>
      </w:r>
    </w:p>
    <w:p>
      <w:r>
        <w:t xml:space="preserve">Пользовательский интерфейс программы должен удовлетворять следующим требованиям:</w:t>
      </w:r>
    </w:p>
    <w:p>
      <w:pPr>
        <w:pStyle w:val="ListParagraph"/>
        <w:numPr>
          <w:ilvl w:val="0"/>
          <w:numId w:val="7"/>
        </w:numPr>
      </w:pPr>
      <w:r>
        <w:t xml:space="preserve">после авторизации пользователю должны отображаться только разделы и операции, разрешенные его ролью;</w:t>
      </w:r>
    </w:p>
    <w:p>
      <w:pPr>
        <w:pStyle w:val="ListParagraph"/>
        <w:numPr>
          <w:ilvl w:val="0"/>
          <w:numId w:val="7"/>
        </w:numPr>
      </w:pPr>
      <w:r>
        <w:t xml:space="preserve">основные разделы системы должны быть доступны из главного навигационного меню;</w:t>
      </w:r>
    </w:p>
    <w:p>
      <w:pPr>
        <w:pStyle w:val="ListParagraph"/>
        <w:numPr>
          <w:ilvl w:val="0"/>
          <w:numId w:val="7"/>
        </w:numPr>
      </w:pPr>
      <w:r>
        <w:t xml:space="preserve">переход от главного экрана к операциям создания рабочей смены, поиска смен и формирования отчета должен требовать не более трех последовательных переходов;</w:t>
      </w:r>
    </w:p>
    <w:p>
      <w:pPr>
        <w:pStyle w:val="ListParagraph"/>
        <w:numPr>
          <w:ilvl w:val="0"/>
          <w:numId w:val="7"/>
        </w:numPr>
      </w:pPr>
      <w:r>
        <w:t xml:space="preserve">каждое поле ввода должно иметь текстовое наименование;</w:t>
      </w:r>
    </w:p>
    <w:p>
      <w:pPr>
        <w:pStyle w:val="ListParagraph"/>
        <w:numPr>
          <w:ilvl w:val="0"/>
          <w:numId w:val="7"/>
        </w:numPr>
      </w:pPr>
      <w:r>
        <w:t xml:space="preserve">обязательные для заполнения поля должны иметь визуальное обозначение(Выделеный текст с надписью: “Обязательно заполнить”);</w:t>
      </w:r>
    </w:p>
    <w:p>
      <w:pPr>
        <w:pStyle w:val="ListParagraph"/>
        <w:numPr>
          <w:ilvl w:val="0"/>
          <w:numId w:val="7"/>
        </w:numPr>
      </w:pPr>
      <w:r>
        <w:t xml:space="preserve">элементы управления должны иметь наименования, соответствующие выполняемой операции: «Сохранить», «Изменить», «Удалить», «Сформировать отчет», «Экспортировать»;</w:t>
      </w:r>
    </w:p>
    <w:p>
      <w:pPr>
        <w:pStyle w:val="ListParagraph"/>
        <w:numPr>
          <w:ilvl w:val="0"/>
          <w:numId w:val="7"/>
        </w:numPr>
      </w:pPr>
      <w:r>
        <w:t xml:space="preserve">при вводе некорректного значения система должна запрещать сохранение данных и выводить сообщение с указанием поля, содержащего ошибку;</w:t>
      </w:r>
    </w:p>
    <w:p>
      <w:pPr>
        <w:pStyle w:val="ListParagraph"/>
        <w:numPr>
          <w:ilvl w:val="0"/>
          <w:numId w:val="7"/>
        </w:numPr>
      </w:pPr>
      <w:r>
        <w:t xml:space="preserve">после успешного добавления, изменения или удаления данных система должна выводить сообщение о результате выполненной операции;</w:t>
      </w:r>
    </w:p>
    <w:p>
      <w:pPr>
        <w:pStyle w:val="ListParagraph"/>
        <w:numPr>
          <w:ilvl w:val="0"/>
          <w:numId w:val="7"/>
        </w:numPr>
      </w:pPr>
      <w:r>
        <w:t xml:space="preserve">перед удалением существующей записи система должна запрашивать подтверждение пользователя;</w:t>
      </w:r>
    </w:p>
    <w:p>
      <w:pPr>
        <w:pStyle w:val="ListParagraph"/>
        <w:numPr>
          <w:ilvl w:val="0"/>
          <w:numId w:val="7"/>
        </w:numPr>
      </w:pPr>
      <w:r>
        <w:t xml:space="preserve">формы создания и редактирования записи должны отображать текущие значения всех редактируемых полей;</w:t>
      </w:r>
    </w:p>
    <w:p>
      <w:pPr>
        <w:pStyle w:val="ListParagraph"/>
        <w:numPr>
          <w:ilvl w:val="0"/>
          <w:numId w:val="7"/>
        </w:numPr>
      </w:pPr>
      <w:r>
        <w:t xml:space="preserve">недоступные пользователю в соответствии с его ролью операции не должны отображаться либо должны быть недоступны для выполнения.</w:t>
      </w:r>
    </w:p>
    <w:p>
      <w:pPr>
        <w:pStyle w:val="Heading2"/>
      </w:pPr>
      <w:r>
        <w:t xml:space="preserve">4.6. Требования к условиям эксплуатации</w:t>
      </w:r>
    </w:p>
    <w:p>
      <w:r>
        <w:t xml:space="preserve">Программа должна функционировать в стандартном режиме эксплуатации на рабочих местах пользователей.</w:t>
      </w:r>
    </w:p>
    <w:p>
      <w:r>
        <w:t xml:space="preserve">Рабочее место пользователя должно быть оснащено персональным компьютером, соответствующим минимальным требованиям используемой программной платформы(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процессор:</w:t>
      </w:r>
      <w:r>
        <w:t xml:space="preserve"> 2-ядерный процессор с тактовой частотой не менее 2,0 ГГц;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оперативная память:</w:t>
      </w:r>
      <w:r>
        <w:t xml:space="preserve"> не менее 4 ГБ;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свободное место на накопителе:</w:t>
      </w:r>
      <w:r>
        <w:t xml:space="preserve"> не менее 2 ГБ для установки программы и хранения служебных файлов;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монитор:</w:t>
      </w:r>
      <w:r>
        <w:t xml:space="preserve"> разрешение не менее 1280×720 пикселей;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клавиатура и мышь:</w:t>
      </w:r>
      <w:r>
        <w:t xml:space="preserve"> стандартные устройства ввода;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сетевое подключение:</w:t>
      </w:r>
      <w:r>
        <w:t xml:space="preserve"> наличие подключения к локальной сети или сети Интернет </w:t>
      </w:r>
      <w:r>
        <w:rPr>
          <w:b w:val="1"/>
          <w:bCs w:val="1"/>
        </w:rPr>
        <w:t xml:space="preserve">операционная система:</w:t>
      </w:r>
      <w:r>
        <w:t xml:space="preserve"> Windows 10 или более поздняя версия Windows, поддерживающая используемую программную платформу;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программная платформа:</w:t>
      </w:r>
      <w:r>
        <w:t xml:space="preserve"> наличие компонентов и библиотек, необходимых для функционирования программы;</w:t>
      </w:r>
    </w:p>
    <w:p>
      <w:pPr>
        <w:pStyle w:val="ListParagraph"/>
        <w:numPr>
          <w:ilvl w:val="0"/>
          <w:numId w:val="1"/>
        </w:numPr>
      </w:pPr>
      <w:r>
        <w:rPr>
          <w:b w:val="1"/>
          <w:bCs w:val="1"/>
        </w:rPr>
        <w:t xml:space="preserve">права пользователя:</w:t>
      </w:r>
      <w:r>
        <w:t xml:space="preserve"> наличие необходимых прав для запуска программы и доступа к используемым данным.)</w:t>
      </w:r>
    </w:p>
    <w:p>
      <w:r>
        <w:t xml:space="preserve">Эксплуатация программы должна осуществляться в соответствии с руководством пользователя и установленным порядком работы с информационной системой.</w:t>
      </w:r>
    </w:p>
    <w:p>
      <w:pPr>
        <w:pStyle w:val="Heading1"/>
      </w:pPr>
      <w:r>
        <w:t xml:space="preserve">5. СОСТАВ И СОДЕРЖАНИЕ РАБОТ ПО РАЗРАБОТКЕ ПРОГРАММНОГО ОБЕСПЕЧЕНИЯ</w:t>
      </w:r>
    </w:p>
    <w:p>
      <w:pPr>
        <w:pStyle w:val="Heading2"/>
      </w:pPr>
      <w:r>
        <w:t xml:space="preserve">5.1. Разработка программного обеспечения</w:t>
      </w:r>
    </w:p>
    <w:p>
      <w:r>
        <w:t xml:space="preserve">В рамках разработки программы должны быть выполнены следующие работы:</w:t>
      </w:r>
    </w:p>
    <w:p>
      <w:pPr>
        <w:pStyle w:val="ListParagraph"/>
        <w:numPr>
          <w:ilvl w:val="0"/>
          <w:numId w:val="3"/>
        </w:numPr>
      </w:pPr>
      <w:r>
        <w:t xml:space="preserve">анализ требований к программному обеспечению;</w:t>
      </w:r>
    </w:p>
    <w:p>
      <w:pPr>
        <w:pStyle w:val="ListParagraph"/>
        <w:numPr>
          <w:ilvl w:val="0"/>
          <w:numId w:val="3"/>
        </w:numPr>
      </w:pPr>
      <w:r>
        <w:t xml:space="preserve">проектирование структуры программы;</w:t>
      </w:r>
    </w:p>
    <w:p>
      <w:pPr>
        <w:pStyle w:val="ListParagraph"/>
        <w:numPr>
          <w:ilvl w:val="0"/>
          <w:numId w:val="3"/>
        </w:numPr>
      </w:pPr>
      <w:r>
        <w:t xml:space="preserve">проектирование базы данных;</w:t>
      </w:r>
    </w:p>
    <w:p>
      <w:pPr>
        <w:pStyle w:val="ListParagraph"/>
        <w:numPr>
          <w:ilvl w:val="0"/>
          <w:numId w:val="3"/>
        </w:numPr>
      </w:pPr>
      <w:r>
        <w:t xml:space="preserve">разработка пользовательского интерфейса;</w:t>
      </w:r>
    </w:p>
    <w:p>
      <w:pPr>
        <w:pStyle w:val="ListParagraph"/>
        <w:numPr>
          <w:ilvl w:val="0"/>
          <w:numId w:val="3"/>
        </w:numPr>
      </w:pPr>
      <w:r>
        <w:t xml:space="preserve">реализация механизма авторизации;</w:t>
      </w:r>
    </w:p>
    <w:p>
      <w:pPr>
        <w:pStyle w:val="ListParagraph"/>
        <w:numPr>
          <w:ilvl w:val="0"/>
          <w:numId w:val="3"/>
        </w:numPr>
      </w:pPr>
      <w:r>
        <w:t xml:space="preserve">реализация ведения данных о сотрудниках;</w:t>
      </w:r>
    </w:p>
    <w:p>
      <w:pPr>
        <w:pStyle w:val="ListParagraph"/>
        <w:numPr>
          <w:ilvl w:val="0"/>
          <w:numId w:val="3"/>
        </w:numPr>
      </w:pPr>
      <w:r>
        <w:t xml:space="preserve">реализация учета рабочих смен;</w:t>
      </w:r>
    </w:p>
    <w:p>
      <w:pPr>
        <w:pStyle w:val="ListParagraph"/>
        <w:numPr>
          <w:ilvl w:val="0"/>
          <w:numId w:val="3"/>
        </w:numPr>
      </w:pPr>
      <w:r>
        <w:t xml:space="preserve">реализация автоматического расчета продолжительности смен;</w:t>
      </w:r>
    </w:p>
    <w:p>
      <w:pPr>
        <w:pStyle w:val="ListParagraph"/>
        <w:numPr>
          <w:ilvl w:val="0"/>
          <w:numId w:val="3"/>
        </w:numPr>
      </w:pPr>
      <w:r>
        <w:t xml:space="preserve">реализация хранения сведений о выполненных работах;</w:t>
      </w:r>
    </w:p>
    <w:p>
      <w:pPr>
        <w:pStyle w:val="ListParagraph"/>
        <w:numPr>
          <w:ilvl w:val="0"/>
          <w:numId w:val="3"/>
        </w:numPr>
      </w:pPr>
      <w:r>
        <w:t xml:space="preserve">реализация поиска и просмотра информации;</w:t>
      </w:r>
    </w:p>
    <w:p>
      <w:pPr>
        <w:pStyle w:val="ListParagraph"/>
        <w:numPr>
          <w:ilvl w:val="0"/>
          <w:numId w:val="3"/>
        </w:numPr>
      </w:pPr>
      <w:r>
        <w:t xml:space="preserve">реализация формирования ежедневных отчетов;</w:t>
      </w:r>
    </w:p>
    <w:p>
      <w:pPr>
        <w:pStyle w:val="ListParagraph"/>
        <w:numPr>
          <w:ilvl w:val="0"/>
          <w:numId w:val="3"/>
        </w:numPr>
      </w:pPr>
      <w:r>
        <w:t xml:space="preserve">реализация формирования сводных отчетов;</w:t>
      </w:r>
    </w:p>
    <w:p>
      <w:pPr>
        <w:pStyle w:val="ListParagraph"/>
        <w:numPr>
          <w:ilvl w:val="0"/>
          <w:numId w:val="3"/>
        </w:numPr>
      </w:pPr>
      <w:r>
        <w:t xml:space="preserve">реализация экспорта отчетов в PDF;</w:t>
      </w:r>
    </w:p>
    <w:p>
      <w:pPr>
        <w:pStyle w:val="ListParagraph"/>
        <w:numPr>
          <w:ilvl w:val="0"/>
          <w:numId w:val="3"/>
        </w:numPr>
      </w:pPr>
      <w:r>
        <w:t xml:space="preserve">реализация экспорта отчетов в XLSX;</w:t>
      </w:r>
    </w:p>
    <w:p>
      <w:pPr>
        <w:pStyle w:val="ListParagraph"/>
        <w:numPr>
          <w:ilvl w:val="0"/>
          <w:numId w:val="3"/>
        </w:numPr>
      </w:pPr>
      <w:r>
        <w:t xml:space="preserve">реализация резервного копирования данных;</w:t>
      </w:r>
    </w:p>
    <w:p>
      <w:pPr>
        <w:pStyle w:val="ListParagraph"/>
        <w:numPr>
          <w:ilvl w:val="0"/>
          <w:numId w:val="3"/>
        </w:numPr>
      </w:pPr>
      <w:r>
        <w:t xml:space="preserve">реализация проверки корректности вводимых данных;</w:t>
      </w:r>
    </w:p>
    <w:p>
      <w:pPr>
        <w:pStyle w:val="ListParagraph"/>
        <w:numPr>
          <w:ilvl w:val="0"/>
          <w:numId w:val="3"/>
        </w:numPr>
      </w:pPr>
      <w:r>
        <w:t xml:space="preserve">тестирование программного обеспечения;</w:t>
      </w:r>
    </w:p>
    <w:p>
      <w:pPr>
        <w:pStyle w:val="ListParagraph"/>
        <w:numPr>
          <w:ilvl w:val="0"/>
          <w:numId w:val="3"/>
        </w:numPr>
      </w:pPr>
      <w:r>
        <w:t xml:space="preserve">исправление выявленных ошибок;</w:t>
      </w:r>
    </w:p>
    <w:p>
      <w:pPr>
        <w:pStyle w:val="ListParagraph"/>
        <w:numPr>
          <w:ilvl w:val="0"/>
          <w:numId w:val="3"/>
        </w:numPr>
      </w:pPr>
      <w:r>
        <w:t xml:space="preserve">подготовка программы к эксплуатации</w:t>
      </w:r>
    </w:p>
    <w:p>
      <w:pPr>
        <w:pStyle w:val="Heading2"/>
      </w:pPr>
      <w:r>
        <w:t xml:space="preserve">5.2. Разработка базы данных</w:t>
      </w:r>
    </w:p>
    <w:p>
      <w:r>
        <w:t xml:space="preserve">В рамках разработки базы данных должны быть определены основные информационные объекты системы.</w:t>
      </w:r>
    </w:p>
    <w:p>
      <w:r>
        <w:t xml:space="preserve">В базе данных программы должны храниться следующие сведения:</w:t>
      </w:r>
    </w:p>
    <w:p>
      <w:r>
        <w:rPr>
          <w:b w:val="1"/>
          <w:bCs w:val="1"/>
        </w:rPr>
        <w:t xml:space="preserve">1. Сведения о сотрудниках.</w:t>
      </w:r>
    </w:p>
    <w:p>
      <w:r>
        <w:t xml:space="preserve">База данных должна содержать информацию о сотрудниках, работающих в организации и участвующих в учёте рабочих смен. Для каждого сотрудника должны храниться следующие данные:</w:t>
      </w:r>
    </w:p>
    <w:p>
      <w:pPr>
        <w:pStyle w:val="ListParagraph"/>
        <w:numPr>
          <w:ilvl w:val="0"/>
          <w:numId w:val="21"/>
        </w:numPr>
      </w:pPr>
      <w:r>
        <w:t xml:space="preserve">уникальный идентификатор сотрудника;</w:t>
      </w:r>
    </w:p>
    <w:p>
      <w:pPr>
        <w:pStyle w:val="ListParagraph"/>
        <w:numPr>
          <w:ilvl w:val="0"/>
          <w:numId w:val="21"/>
        </w:numPr>
      </w:pPr>
      <w:r>
        <w:t xml:space="preserve">фамилия, имя и отчество (при наличии);</w:t>
      </w:r>
    </w:p>
    <w:p>
      <w:pPr>
        <w:pStyle w:val="ListParagraph"/>
        <w:numPr>
          <w:ilvl w:val="0"/>
          <w:numId w:val="21"/>
        </w:numPr>
      </w:pPr>
      <w:r>
        <w:t xml:space="preserve">должность сотрудника;</w:t>
      </w:r>
    </w:p>
    <w:p>
      <w:pPr>
        <w:pStyle w:val="ListParagraph"/>
        <w:numPr>
          <w:ilvl w:val="0"/>
          <w:numId w:val="21"/>
        </w:numPr>
      </w:pPr>
      <w:r>
        <w:t xml:space="preserve">подразделение или отдел, к которому относится сотрудник;</w:t>
      </w:r>
    </w:p>
    <w:p>
      <w:pPr>
        <w:pStyle w:val="ListParagraph"/>
        <w:numPr>
          <w:ilvl w:val="0"/>
          <w:numId w:val="21"/>
        </w:numPr>
      </w:pPr>
      <w:r>
        <w:t xml:space="preserve">дата приёма на работу;</w:t>
      </w:r>
    </w:p>
    <w:p>
      <w:pPr>
        <w:pStyle w:val="ListParagraph"/>
        <w:numPr>
          <w:ilvl w:val="0"/>
          <w:numId w:val="21"/>
        </w:numPr>
      </w:pPr>
      <w:r>
        <w:t xml:space="preserve">контактные данные (при необходимости);</w:t>
      </w:r>
    </w:p>
    <w:p>
      <w:pPr>
        <w:pStyle w:val="ListParagraph"/>
        <w:numPr>
          <w:ilvl w:val="0"/>
          <w:numId w:val="21"/>
        </w:numPr>
      </w:pPr>
      <w:r>
        <w:t xml:space="preserve">статус сотрудника (активный или неактивный).</w:t>
      </w:r>
    </w:p>
    <w:p>
      <w:r>
        <w:t xml:space="preserve">Каждому сотруднику должен присваиваться уникальный идентификатор, позволяющий однозначно связывать сведения о нём с данными о рабочих сменах и выполненных работах. Система должна обеспечивать возможность добавления, просмотра, редактирования, поиска и деактивации записей о сотрудниках. При деактивации сотрудника ранее сохранённые сведения о его рабочих сменах и выполненных работах должны оставаться доступными для просмотра и формирования отчётов.</w:t>
      </w:r>
    </w:p>
    <w:p>
      <w:r>
        <w:rPr>
          <w:b w:val="1"/>
          <w:bCs w:val="1"/>
        </w:rPr>
        <w:t xml:space="preserve">2. Сведения о рабочих сменах.</w:t>
      </w:r>
    </w:p>
    <w:p>
      <w:r>
        <w:t xml:space="preserve">База данных должна содержать сведения о рабочих сменах сотрудников, необходимые для учёта рабочего времени и формирования отчётности. Для каждой рабочей смены должны храниться следующие данные:</w:t>
      </w:r>
    </w:p>
    <w:p>
      <w:pPr>
        <w:pStyle w:val="ListParagraph"/>
        <w:numPr>
          <w:ilvl w:val="0"/>
          <w:numId w:val="28"/>
        </w:numPr>
      </w:pPr>
      <w:r>
        <w:t xml:space="preserve">уникальный идентификатор рабочей смены;</w:t>
      </w:r>
    </w:p>
    <w:p>
      <w:pPr>
        <w:pStyle w:val="ListParagraph"/>
        <w:numPr>
          <w:ilvl w:val="0"/>
          <w:numId w:val="28"/>
        </w:numPr>
      </w:pPr>
      <w:r>
        <w:t xml:space="preserve">идентификатор сотрудника, которому принадлежит смена;</w:t>
      </w:r>
    </w:p>
    <w:p>
      <w:pPr>
        <w:pStyle w:val="ListParagraph"/>
        <w:numPr>
          <w:ilvl w:val="0"/>
          <w:numId w:val="28"/>
        </w:numPr>
      </w:pPr>
      <w:r>
        <w:t xml:space="preserve">дата и время начала смены;</w:t>
      </w:r>
    </w:p>
    <w:p>
      <w:pPr>
        <w:pStyle w:val="ListParagraph"/>
        <w:numPr>
          <w:ilvl w:val="0"/>
          <w:numId w:val="28"/>
        </w:numPr>
      </w:pPr>
      <w:r>
        <w:t xml:space="preserve">дата и время окончания смены;</w:t>
      </w:r>
    </w:p>
    <w:p>
      <w:pPr>
        <w:pStyle w:val="ListParagraph"/>
        <w:numPr>
          <w:ilvl w:val="0"/>
          <w:numId w:val="28"/>
        </w:numPr>
      </w:pPr>
      <w:r>
        <w:t xml:space="preserve">продолжительность смены, рассчитываемая на основании времени её начала и окончания;</w:t>
      </w:r>
    </w:p>
    <w:p>
      <w:pPr>
        <w:pStyle w:val="ListParagraph"/>
        <w:numPr>
          <w:ilvl w:val="0"/>
          <w:numId w:val="28"/>
        </w:numPr>
      </w:pPr>
      <w:r>
        <w:t xml:space="preserve">дата создания записи;</w:t>
      </w:r>
    </w:p>
    <w:p>
      <w:pPr>
        <w:pStyle w:val="ListParagraph"/>
        <w:numPr>
          <w:ilvl w:val="0"/>
          <w:numId w:val="28"/>
        </w:numPr>
      </w:pPr>
      <w:r>
        <w:t xml:space="preserve">дата и время последнего изменения записи (при наличии);</w:t>
      </w:r>
    </w:p>
    <w:p>
      <w:pPr>
        <w:pStyle w:val="ListParagraph"/>
        <w:numPr>
          <w:ilvl w:val="0"/>
          <w:numId w:val="28"/>
        </w:numPr>
      </w:pPr>
      <w:r>
        <w:t xml:space="preserve">дополнительная информация о смене, если она предусмотрена программой.</w:t>
      </w:r>
    </w:p>
    <w:p>
      <w:r>
        <w:t xml:space="preserve">Каждая рабочая смена должна быть связана с конкретным сотрудником. Система должна обеспечивать создание, просмотр, редактирование и поиск записей о сменах, в том числе по сотруднику и выбранному периоду. При сохранении данных должна выполняться проверка корректности временных значений: время окончания смены должно быть позднее времени её начала. Продолжительность смены должна рассчитываться автоматически на основании сохранённых временных отметок.</w:t>
      </w:r>
    </w:p>
    <w:p>
      <w:r>
        <w:rPr>
          <w:b w:val="1"/>
          <w:bCs w:val="1"/>
        </w:rPr>
        <w:t xml:space="preserve">3. Сведения о выполненных работах.</w:t>
      </w:r>
    </w:p>
    <w:p>
      <w:r>
        <w:t xml:space="preserve">База данных должна содержать информацию о работах, выполненных сотрудниками в рамках рабочих смен. Для каждой выполненной работы должны храниться следующие данные:</w:t>
      </w:r>
    </w:p>
    <w:p>
      <w:pPr>
        <w:pStyle w:val="ListParagraph"/>
        <w:numPr>
          <w:ilvl w:val="0"/>
          <w:numId w:val="13"/>
        </w:numPr>
      </w:pPr>
      <w:r>
        <w:t xml:space="preserve">уникальный идентификатор выполненной работы;</w:t>
      </w:r>
    </w:p>
    <w:p>
      <w:pPr>
        <w:pStyle w:val="ListParagraph"/>
        <w:numPr>
          <w:ilvl w:val="0"/>
          <w:numId w:val="13"/>
        </w:numPr>
      </w:pPr>
      <w:r>
        <w:t xml:space="preserve">идентификатор рабочей смены, в рамках которой была выполнена работа;</w:t>
      </w:r>
    </w:p>
    <w:p>
      <w:pPr>
        <w:pStyle w:val="ListParagraph"/>
        <w:numPr>
          <w:ilvl w:val="0"/>
          <w:numId w:val="13"/>
        </w:numPr>
      </w:pPr>
      <w:r>
        <w:t xml:space="preserve">наименование или краткое описание выполненной работы;</w:t>
      </w:r>
    </w:p>
    <w:p>
      <w:pPr>
        <w:pStyle w:val="ListParagraph"/>
        <w:numPr>
          <w:ilvl w:val="0"/>
          <w:numId w:val="13"/>
        </w:numPr>
      </w:pPr>
      <w:r>
        <w:t xml:space="preserve">дата выполнения работы (если требуется для учёта);</w:t>
      </w:r>
    </w:p>
    <w:p>
      <w:pPr>
        <w:pStyle w:val="ListParagraph"/>
        <w:numPr>
          <w:ilvl w:val="0"/>
          <w:numId w:val="13"/>
        </w:numPr>
      </w:pPr>
      <w:r>
        <w:t xml:space="preserve">дополнительные сведения о выполненной работе, если они предусмотрены программой.</w:t>
      </w:r>
    </w:p>
    <w:p>
      <w:r>
        <w:t xml:space="preserve">Каждая запись о выполненной работе должна быть связана с соответствующей рабочей сменой. Это позволит определить, какой сотрудник выполнил работу, поскольку смена связана с конкретным сотрудником. Система должна обеспечивать добавление, просмотр, редактирование и удаление записей о выполненных работах в соответствии с правами доступа пользователя. Сведения о выполненных работах должны использоваться при формировании ежедневных и сводных отчётов.</w:t>
      </w:r>
    </w:p>
    <w:p>
      <w:r>
        <w:rPr>
          <w:b w:val="1"/>
          <w:bCs w:val="1"/>
        </w:rPr>
        <w:t xml:space="preserve">4. Сведения о сформированных отчётах.</w:t>
      </w:r>
    </w:p>
    <w:p>
      <w:r>
        <w:t xml:space="preserve">База данных должна обеспечивать хранение сведений о сформированных отчётах, необходимых для учёта результатов работы программы и повторного получения отчётной информации. Для каждого сформированного отчёта должны храниться следующие данные:</w:t>
      </w:r>
    </w:p>
    <w:p>
      <w:pPr>
        <w:pStyle w:val="ListParagraph"/>
        <w:numPr>
          <w:ilvl w:val="0"/>
          <w:numId w:val="2"/>
        </w:numPr>
      </w:pPr>
      <w:r>
        <w:t xml:space="preserve">уникальный идентификатор отчёта;</w:t>
      </w:r>
    </w:p>
    <w:p>
      <w:pPr>
        <w:pStyle w:val="ListParagraph"/>
        <w:numPr>
          <w:ilvl w:val="0"/>
          <w:numId w:val="2"/>
        </w:numPr>
      </w:pPr>
      <w:r>
        <w:t xml:space="preserve">тип отчёта (ежедневный или сводный за выбранный период);</w:t>
      </w:r>
    </w:p>
    <w:p>
      <w:pPr>
        <w:pStyle w:val="ListParagraph"/>
        <w:numPr>
          <w:ilvl w:val="0"/>
          <w:numId w:val="2"/>
        </w:numPr>
      </w:pPr>
      <w:r>
        <w:t xml:space="preserve">дата или временной период, за который сформирован отчёт;</w:t>
      </w:r>
    </w:p>
    <w:p>
      <w:pPr>
        <w:pStyle w:val="ListParagraph"/>
        <w:numPr>
          <w:ilvl w:val="0"/>
          <w:numId w:val="2"/>
        </w:numPr>
      </w:pPr>
      <w:r>
        <w:t xml:space="preserve">сведения о выбранном сотруднике или группе сотрудников, если применялся соответствующий фильтр;</w:t>
      </w:r>
    </w:p>
    <w:p>
      <w:pPr>
        <w:pStyle w:val="ListParagraph"/>
        <w:numPr>
          <w:ilvl w:val="0"/>
          <w:numId w:val="2"/>
        </w:numPr>
      </w:pPr>
      <w:r>
        <w:t xml:space="preserve">дата и время формирования отчёта;</w:t>
      </w:r>
    </w:p>
    <w:p>
      <w:pPr>
        <w:pStyle w:val="ListParagraph"/>
        <w:numPr>
          <w:ilvl w:val="0"/>
          <w:numId w:val="2"/>
        </w:numPr>
      </w:pPr>
      <w:r>
        <w:t xml:space="preserve">идентификатор пользователя, сформировавшего отчёт, если в программе предусмотрена идентификация пользователей;</w:t>
      </w:r>
    </w:p>
    <w:p>
      <w:pPr>
        <w:pStyle w:val="ListParagraph"/>
        <w:numPr>
          <w:ilvl w:val="0"/>
          <w:numId w:val="2"/>
        </w:numPr>
      </w:pPr>
      <w:r>
        <w:t xml:space="preserve">формат сформированного файла (PDF или XLSX), если отчёт был экспортирован;</w:t>
      </w:r>
    </w:p>
    <w:p>
      <w:pPr>
        <w:pStyle w:val="ListParagraph"/>
        <w:numPr>
          <w:ilvl w:val="0"/>
          <w:numId w:val="2"/>
        </w:numPr>
      </w:pPr>
      <w:r>
        <w:t xml:space="preserve">путь к сохранённому файлу или его расположение, если программа предусматривает хранение экспортированных файлов.</w:t>
      </w:r>
    </w:p>
    <w:p>
      <w:r>
        <w:t xml:space="preserve">Ежедневный отчёт должен формироваться за выбранную календарную дату, а сводный отчёт — за указанный пользователем период. Сформированные отчёты должны содержать сведения о рабочих сменах, продолжительности работы и выполненных работах в соответствии с выбранным типом отчёта. При необходимости пользователь должен иметь возможность повторно сформировать отчёт с теми же параметрами.</w:t>
      </w:r>
    </w:p>
    <w:p>
      <w:r>
        <w:t xml:space="preserve">Хранение сведений о сформированных отчётах не означает обязательного сохранения полного содержимого каждого отчёта непосредственно в базе данных. Конкретный способ хранения — сохранение параметров формирования, файла отчёта или обоих вариантов — определяется реализацией программы.</w:t>
      </w:r>
    </w:p>
    <w:p>
      <w:r>
        <w:rPr>
          <w:b w:val="1"/>
          <w:bCs w:val="1"/>
        </w:rPr>
        <w:t xml:space="preserve">5. Сведения о параметрах и настройках программы.</w:t>
      </w:r>
    </w:p>
    <w:p>
      <w:r>
        <w:t xml:space="preserve">База данных должна содержать параметры и настройки, необходимые для корректной работы программы и обеспечения единообразия её функционирования. К ним могут относиться:</w:t>
      </w:r>
    </w:p>
    <w:p>
      <w:pPr>
        <w:pStyle w:val="ListParagraph"/>
        <w:numPr>
          <w:ilvl w:val="0"/>
          <w:numId w:val="6"/>
        </w:numPr>
      </w:pPr>
      <w:r>
        <w:t xml:space="preserve">параметры формирования отчётов;</w:t>
      </w:r>
    </w:p>
    <w:p>
      <w:pPr>
        <w:pStyle w:val="ListParagraph"/>
        <w:numPr>
          <w:ilvl w:val="0"/>
          <w:numId w:val="6"/>
        </w:numPr>
      </w:pPr>
      <w:r>
        <w:t xml:space="preserve">настройки форматов экспорта данных;</w:t>
      </w:r>
    </w:p>
    <w:p>
      <w:pPr>
        <w:pStyle w:val="ListParagraph"/>
        <w:numPr>
          <w:ilvl w:val="0"/>
          <w:numId w:val="6"/>
        </w:numPr>
      </w:pPr>
      <w:r>
        <w:t xml:space="preserve">настройки отображения и фильтрации информации;</w:t>
      </w:r>
    </w:p>
    <w:p>
      <w:pPr>
        <w:pStyle w:val="ListParagraph"/>
        <w:numPr>
          <w:ilvl w:val="0"/>
          <w:numId w:val="6"/>
        </w:numPr>
      </w:pPr>
      <w:r>
        <w:t xml:space="preserve">сведения о ролях пользователей и соответствующих правах доступа, если они хранятся в базе данных;</w:t>
      </w:r>
    </w:p>
    <w:p>
      <w:pPr>
        <w:pStyle w:val="ListParagraph"/>
        <w:numPr>
          <w:ilvl w:val="0"/>
          <w:numId w:val="6"/>
        </w:numPr>
      </w:pPr>
      <w:r>
        <w:t xml:space="preserve">системные параметры, необходимые для работы программы;</w:t>
      </w:r>
    </w:p>
    <w:p>
      <w:pPr>
        <w:pStyle w:val="ListParagraph"/>
        <w:numPr>
          <w:ilvl w:val="0"/>
          <w:numId w:val="6"/>
        </w:numPr>
      </w:pPr>
      <w:r>
        <w:t xml:space="preserve">сведения о дате создания и последнего изменения настроек.</w:t>
      </w:r>
    </w:p>
    <w:p>
      <w:r>
        <w:t xml:space="preserve">Система должна обеспечивать хранение и использование настроек в соответствии с их назначением. Изменение параметров, влияющих на работу программы, должно быть доступно только пользователям, обладающим соответствующими правами. Некорректные значения настроек не должны приводить к нарушению целостности данных или невозможности выполнения основных функций программы.</w:t>
      </w:r>
    </w:p>
    <w:p>
      <w:r>
        <w:t xml:space="preserve">Доступ к параметрам и настройкам должен осуществляться через предусмотренный пользовательский интерфейс. Обычные пользователи не должны иметь необходимости напрямую изменять содержимое базы данных для настройки программы.</w:t>
      </w:r>
    </w:p>
    <w:p>
      <w:r>
        <w:rPr>
          <w:b w:val="1"/>
          <w:bCs w:val="1"/>
        </w:rPr>
        <w:t xml:space="preserve">Общие требования к хранению данных.</w:t>
      </w:r>
    </w:p>
    <w:p>
      <w:r>
        <w:t xml:space="preserve">Все сведения должны храниться в структурированном виде с обеспечением связей между соответствующими информационными объектами. Записи о рабочих сменах должны ссылаться на сотрудников, а записи о выполненных работах — на рабочие смены. Для основных объектов должны использоваться уникальные идентификаторы, обеспечивающие однозначное определение каждой записи.</w:t>
      </w:r>
    </w:p>
    <w:p>
      <w:r>
        <w:t xml:space="preserve">Программа должна обеспечивать проверку корректности вводимых данных, сохранение целостности связей между записями, защиту информации от несанкционированного изменения и удаления, а также возможность резервного копирования и восстановления данных в соответствии с предусмотренными требованиями надёжности.</w:t>
      </w:r>
    </w:p>
    <w:p>
      <w:pPr>
        <w:pStyle w:val="Heading2"/>
      </w:pPr>
      <w:r>
        <w:t xml:space="preserve">5.3. Разработка пользовательского интерфейса</w:t>
      </w:r>
    </w:p>
    <w:p>
      <w:r>
        <w:t xml:space="preserve">Пользовательский интерфейс должен разрабатываться с учетом требований раздела 4.5 настоящего технического задания.</w:t>
      </w:r>
    </w:p>
    <w:p>
      <w:r>
        <w:t xml:space="preserve">Основными разделами программы должны являться:</w:t>
      </w:r>
    </w:p>
    <w:p>
      <w:pPr>
        <w:pStyle w:val="ListParagraph"/>
        <w:numPr>
          <w:ilvl w:val="0"/>
          <w:numId w:val="4"/>
        </w:numPr>
      </w:pPr>
      <w:r>
        <w:t xml:space="preserve">авторизация;</w:t>
      </w:r>
    </w:p>
    <w:p>
      <w:pPr>
        <w:pStyle w:val="ListParagraph"/>
        <w:numPr>
          <w:ilvl w:val="0"/>
          <w:numId w:val="4"/>
        </w:numPr>
      </w:pPr>
      <w:r>
        <w:t xml:space="preserve">главная страница;</w:t>
      </w:r>
    </w:p>
    <w:p>
      <w:pPr>
        <w:pStyle w:val="ListParagraph"/>
        <w:numPr>
          <w:ilvl w:val="0"/>
          <w:numId w:val="4"/>
        </w:numPr>
      </w:pPr>
      <w:r>
        <w:t xml:space="preserve">сотрудники;</w:t>
      </w:r>
    </w:p>
    <w:p>
      <w:pPr>
        <w:pStyle w:val="ListParagraph"/>
        <w:numPr>
          <w:ilvl w:val="0"/>
          <w:numId w:val="4"/>
        </w:numPr>
      </w:pPr>
      <w:r>
        <w:t xml:space="preserve">рабочие смены;</w:t>
      </w:r>
    </w:p>
    <w:p>
      <w:pPr>
        <w:pStyle w:val="ListParagraph"/>
        <w:numPr>
          <w:ilvl w:val="0"/>
          <w:numId w:val="4"/>
        </w:numPr>
      </w:pPr>
      <w:r>
        <w:t xml:space="preserve">поиск и просмотр;</w:t>
      </w:r>
    </w:p>
    <w:p>
      <w:pPr>
        <w:pStyle w:val="ListParagraph"/>
        <w:numPr>
          <w:ilvl w:val="0"/>
          <w:numId w:val="4"/>
        </w:numPr>
      </w:pPr>
      <w:r>
        <w:t xml:space="preserve">отчеты;</w:t>
      </w:r>
    </w:p>
    <w:p>
      <w:pPr>
        <w:pStyle w:val="Heading2"/>
      </w:pPr>
      <w:r>
        <w:t xml:space="preserve">5.4. Разработка подсистемы отчетности</w:t>
      </w:r>
    </w:p>
    <w:p>
      <w:r>
        <w:t xml:space="preserve">Подсистема отчетности должна обеспечивать формирование:</w:t>
      </w:r>
    </w:p>
    <w:p>
      <w:pPr>
        <w:pStyle w:val="ListParagraph"/>
        <w:numPr>
          <w:ilvl w:val="0"/>
          <w:numId w:val="34"/>
        </w:numPr>
      </w:pPr>
      <w:r>
        <w:t xml:space="preserve">ежедневного отчета;</w:t>
      </w:r>
    </w:p>
    <w:p>
      <w:pPr>
        <w:pStyle w:val="ListParagraph"/>
        <w:numPr>
          <w:ilvl w:val="0"/>
          <w:numId w:val="34"/>
        </w:numPr>
      </w:pPr>
      <w:r>
        <w:t xml:space="preserve">сводного отчета за выбранный период.</w:t>
      </w:r>
    </w:p>
    <w:p>
      <w:r>
        <w:t xml:space="preserve">При формировании отчета должны учитываться выбранные пользователем:</w:t>
      </w:r>
    </w:p>
    <w:p>
      <w:pPr>
        <w:pStyle w:val="ListParagraph"/>
        <w:numPr>
          <w:ilvl w:val="0"/>
          <w:numId w:val="9"/>
        </w:numPr>
      </w:pPr>
      <w:r>
        <w:t xml:space="preserve">тип отчета</w:t>
      </w:r>
    </w:p>
    <w:p>
      <w:r>
        <w:t xml:space="preserve">1. Ежедневный отчёт — формируется за выбранную календарную дату. Содержит сведения о сотрудниках, рабочих сменах, времени начала и окончания каждой смены, продолжительности работы и выполненных работах.</w:t>
      </w:r>
    </w:p>
    <w:p>
      <w:r>
        <w:t xml:space="preserve">2. Сводный отчёт за выбранный период — формируется за указанный временной интервал. Содержит сведения о рабочих сменах за этот период, а также итоговые показатели: общее количество смен и суммарную продолжительность отработанного времени.</w:t>
      </w:r>
    </w:p>
    <w:p>
      <w:pPr>
        <w:pStyle w:val="ListParagraph"/>
        <w:numPr>
          <w:ilvl w:val="0"/>
          <w:numId w:val="9"/>
        </w:numPr>
      </w:pPr>
      <w:r>
        <w:t xml:space="preserve">дата или период;</w:t>
      </w:r>
    </w:p>
    <w:p>
      <w:pPr>
        <w:pStyle w:val="ListParagraph"/>
        <w:numPr>
          <w:ilvl w:val="0"/>
          <w:numId w:val="9"/>
        </w:numPr>
      </w:pPr>
      <w:r>
        <w:t xml:space="preserve">сотрудник либо группа сотрудников.</w:t>
      </w:r>
    </w:p>
    <w:p>
      <w:r>
        <w:t xml:space="preserve">Отчеты должны формироваться автоматически на основании данных, содержащихся в базе данных.</w:t>
      </w:r>
    </w:p>
    <w:p>
      <w:pPr>
        <w:pStyle w:val="Heading1"/>
      </w:pPr>
      <w:r>
        <w:t xml:space="preserve">6. СОСТАВ И СОДЕРЖАНИЕ РАБОТ ПО РАЗВЕРТЫВАНИЮ</w:t>
      </w:r>
    </w:p>
    <w:p>
      <w:pPr>
        <w:pStyle w:val="Heading2"/>
      </w:pPr>
      <w:r>
        <w:t xml:space="preserve">6.1. Требования к установке программы</w:t>
      </w:r>
    </w:p>
    <w:p>
      <w:r>
        <w:t xml:space="preserve">Развертывание программы должно включать:</w:t>
      </w:r>
    </w:p>
    <w:p>
      <w:pPr>
        <w:pStyle w:val="ListParagraph"/>
        <w:numPr>
          <w:ilvl w:val="0"/>
          <w:numId w:val="10"/>
        </w:numPr>
      </w:pPr>
      <w:r>
        <w:t xml:space="preserve">установку программного обеспечения;</w:t>
      </w:r>
    </w:p>
    <w:p>
      <w:pPr>
        <w:pStyle w:val="ListParagraph"/>
        <w:numPr>
          <w:ilvl w:val="0"/>
          <w:numId w:val="10"/>
        </w:numPr>
      </w:pPr>
      <w:r>
        <w:t xml:space="preserve">установку необходимых компонентов;</w:t>
      </w:r>
    </w:p>
    <w:p>
      <w:pPr>
        <w:pStyle w:val="ListParagraph"/>
        <w:numPr>
          <w:ilvl w:val="0"/>
          <w:numId w:val="10"/>
        </w:numPr>
      </w:pPr>
      <w:r>
        <w:t xml:space="preserve">настройку базы данных;</w:t>
      </w:r>
    </w:p>
    <w:p>
      <w:pPr>
        <w:pStyle w:val="ListParagraph"/>
        <w:numPr>
          <w:ilvl w:val="0"/>
          <w:numId w:val="10"/>
        </w:numPr>
      </w:pPr>
      <w:r>
        <w:t xml:space="preserve">создание необходимых каталогов;</w:t>
      </w:r>
    </w:p>
    <w:p>
      <w:pPr>
        <w:pStyle w:val="ListParagraph"/>
        <w:numPr>
          <w:ilvl w:val="0"/>
          <w:numId w:val="10"/>
        </w:numPr>
      </w:pPr>
      <w:r>
        <w:t xml:space="preserve">настройку параметров программы;</w:t>
      </w:r>
    </w:p>
    <w:p>
      <w:pPr>
        <w:pStyle w:val="ListParagraph"/>
        <w:numPr>
          <w:ilvl w:val="0"/>
          <w:numId w:val="10"/>
        </w:numPr>
      </w:pPr>
      <w:r>
        <w:t xml:space="preserve">создание первоначальной учетной записи администратора;</w:t>
      </w:r>
    </w:p>
    <w:p>
      <w:pPr>
        <w:pStyle w:val="ListParagraph"/>
        <w:numPr>
          <w:ilvl w:val="0"/>
          <w:numId w:val="10"/>
        </w:numPr>
      </w:pPr>
      <w:r>
        <w:t xml:space="preserve">проверку работоспособности программы.</w:t>
      </w:r>
    </w:p>
    <w:p>
      <w:r>
        <w:t xml:space="preserve">Развертывание должно выполняться в соответствии с эксплуатационной документацией</w:t>
      </w:r>
    </w:p>
    <w:p>
      <w:r>
        <w:t xml:space="preserve">После установки специалист должен открыть адрес веб-приложения в браузере и убедиться, что отображается страница авторизации. Затем необходимо выполнить вход тестовой учетной записью, проверить создание тестовой записи сотрудника и смены, сформировать тестовый отчет и удалить либо деактивировать тестовые данные в соответствии с правилами эксплуатации</w:t>
      </w:r>
    </w:p>
    <w:p>
      <w:r>
        <w:t xml:space="preserve">Для веб-развертывания доступность приложения следует проверять запросом к главной странице и проверочному адресу /health. Код HTTP 200 означает, что соответствующий запрос обработан успешно; код 301/302 указывает на перенаправление; коды 401/403 — на отсутствие авторизации или прав; код 404 — на отсутствие запрошенного маршрута; коды 500/503 — на внутреннюю ошибку сервера или временную недоступность сервиса. Сам по себе HTTP 200 для главной страницы не подтверждает корректность всех функций, поэтому дополнительно проверяются авторизация, доступ к базе данных и основные пользовательские сценарии.</w:t>
      </w:r>
    </w:p>
    <w:p>
      <w:r>
        <w:rPr>
          <w:b w:val="1"/>
          <w:bCs w:val="1"/>
        </w:rPr>
        <w:t xml:space="preserve">Способ запуска приложения:</w:t>
      </w:r>
      <w:r>
        <w:t xml:space="preserve"> Для запуска текущего CLI-прототипа необходимо выполнить следующие команды:</w:t>
      </w:r>
    </w:p>
    <w:p>
      <w:pPr>
        <w:pStyle w:val="Code"/>
        <w:spacing w:before="240" w:line="240" w:lineRule="auto"/>
      </w:pPr>
      <w:r>
        <w:t xml:space="preserve">Bash</w:t>
      </w:r>
    </w:p>
    <w:p>
      <w:pPr>
        <w:pStyle w:val="Code"/>
        <w:spacing w:after="240" w:line="240" w:lineRule="auto"/>
      </w:pPr>
      <w:r>
        <w:t xml:space="preserve">uv sync </w:t>
      </w:r>
    </w:p>
    <w:p>
      <w:r>
        <w:t xml:space="preserve">В случае развертывания веб-приложения запуск осуществляется с помощью Docker:</w:t>
      </w:r>
    </w:p>
    <w:p>
      <w:pPr>
        <w:pStyle w:val="Code"/>
        <w:spacing w:before="240" w:line="240" w:lineRule="auto"/>
      </w:pPr>
      <w:r>
        <w:t xml:space="preserve">Bash</w:t>
      </w:r>
    </w:p>
    <w:p>
      <w:pPr>
        <w:pStyle w:val="Code"/>
      </w:pPr>
      <w:r>
        <w:t xml:space="preserve">docker compose up --build -d</w:t>
      </w:r>
    </w:p>
    <w:p>
      <w:pPr>
        <w:pStyle w:val="Code"/>
      </w:pPr>
      <w:r>
        <w:t xml:space="preserve">docker compose ps</w:t>
      </w:r>
    </w:p>
    <w:p>
      <w:pPr>
        <w:pStyle w:val="Code"/>
        <w:spacing w:after="240" w:line="240" w:lineRule="auto"/>
      </w:pPr>
      <w:r>
        <w:t xml:space="preserve">uv run paws </w:t>
      </w:r>
    </w:p>
    <w:p>
      <w:pPr>
        <w:pStyle w:val="Heading2"/>
      </w:pPr>
      <w:r>
        <w:t xml:space="preserve">6.2. Настройка программы</w:t>
      </w:r>
    </w:p>
    <w:p>
      <w:r>
        <w:t xml:space="preserve">После установки должны быть выполнены:</w:t>
      </w:r>
    </w:p>
    <w:p>
      <w:pPr>
        <w:pStyle w:val="ListParagraph"/>
        <w:numPr>
          <w:ilvl w:val="0"/>
          <w:numId w:val="24"/>
        </w:numPr>
      </w:pPr>
      <w:r>
        <w:t xml:space="preserve">настройка подключения к базе данных;</w:t>
      </w:r>
    </w:p>
    <w:p>
      <w:pPr>
        <w:pStyle w:val="ListParagraph"/>
        <w:numPr>
          <w:ilvl w:val="0"/>
          <w:numId w:val="24"/>
        </w:numPr>
      </w:pPr>
      <w:r>
        <w:t xml:space="preserve">настройка параметров хранения данных;</w:t>
      </w:r>
    </w:p>
    <w:p>
      <w:pPr>
        <w:pStyle w:val="ListParagraph"/>
        <w:numPr>
          <w:ilvl w:val="0"/>
          <w:numId w:val="24"/>
        </w:numPr>
      </w:pPr>
      <w:r>
        <w:t xml:space="preserve">настройка резервного копирования;</w:t>
      </w:r>
    </w:p>
    <w:p>
      <w:pPr>
        <w:pStyle w:val="ListParagraph"/>
        <w:numPr>
          <w:ilvl w:val="0"/>
          <w:numId w:val="24"/>
        </w:numPr>
      </w:pPr>
      <w:r>
        <w:t xml:space="preserve">создание ролей пользователей;</w:t>
      </w:r>
    </w:p>
    <w:p>
      <w:pPr>
        <w:pStyle w:val="ListParagraph"/>
        <w:numPr>
          <w:ilvl w:val="0"/>
          <w:numId w:val="24"/>
        </w:numPr>
      </w:pPr>
      <w:r>
        <w:t xml:space="preserve">настройка прав доступа;</w:t>
      </w:r>
    </w:p>
    <w:p>
      <w:pPr>
        <w:pStyle w:val="ListParagraph"/>
        <w:numPr>
          <w:ilvl w:val="0"/>
          <w:numId w:val="24"/>
        </w:numPr>
      </w:pPr>
      <w:r>
        <w:t xml:space="preserve">проверка корректности работы основных функций.</w:t>
      </w:r>
    </w:p>
    <w:p>
      <w:r>
        <w:t xml:space="preserve">Параметры подключения к базе данных должны включать адрес сервера, порт при необходимости, имя базы данных и учетные данные приложения. Пароли и ключи доступа должны храниться в защищенной конфигурации или переменных окружения и не должны попадать в исходный код, журналы или пользовательский интерфейс.</w:t>
      </w:r>
    </w:p>
    <w:p>
      <w:r>
        <w:t xml:space="preserve">Для резервного копирования должны быть определены периодичность, место хранения копий, срок хранения и ответственный за контроль выполнения. После настройки необходимо выполнить пробное резервное копирование и тестовое восстановление на отдельной среде.</w:t>
      </w:r>
    </w:p>
    <w:p>
      <w:r>
        <w:t xml:space="preserve">Для каждой роли должны быть назначены только необходимые права. После настройки следует проверить доступ под учетными записями сотрудника, руководителя и администратора: сотрудник работает с разрешенными ему сменами, руководитель просматривает сведения и формирует отчеты, администратор управляет учетными записями и настройками.</w:t>
      </w:r>
    </w:p>
    <w:p>
      <w:r>
        <w:t xml:space="preserve">По завершении настройки следует проверить журналирование ошибок, корректность системного времени, доступность приложения по заданному адресу и работу HTTPS, если оно используется. Результаты первичной проверки должны быть зафиксированы в чек-листе развертывания.</w:t>
      </w:r>
    </w:p>
    <w:p>
      <w:r>
        <w:t xml:space="preserve">Результатом развертывания должна являться готовая к эксплуатации программа.</w:t>
      </w:r>
    </w:p>
    <w:p>
      <w:pPr>
        <w:pStyle w:val="Heading1"/>
      </w:pPr>
      <w:r>
        <w:t xml:space="preserve">7. ПОРЯДОК КОНТРОЛЯ И ПРИЕМКИ</w:t>
      </w:r>
    </w:p>
    <w:p>
      <w:pPr>
        <w:pStyle w:val="Heading2"/>
      </w:pPr>
      <w:r>
        <w:t xml:space="preserve">7.1. Общие положения</w:t>
      </w:r>
    </w:p>
    <w:p>
      <w:r>
        <w:t xml:space="preserve">Контроль качества программного обеспечения должен осуществляться на всех этапах разработки.</w:t>
      </w:r>
    </w:p>
    <w:p>
      <w:r>
        <w:t xml:space="preserve">Проверке подлежат:</w:t>
      </w:r>
    </w:p>
    <w:p>
      <w:pPr>
        <w:pStyle w:val="ListParagraph"/>
        <w:numPr>
          <w:ilvl w:val="0"/>
          <w:numId w:val="18"/>
        </w:numPr>
      </w:pPr>
      <w:r>
        <w:t xml:space="preserve">соответствие программы требованиям настоящего технического задания;</w:t>
      </w:r>
    </w:p>
    <w:p>
      <w:pPr>
        <w:pStyle w:val="ListParagraph"/>
        <w:numPr>
          <w:ilvl w:val="0"/>
          <w:numId w:val="18"/>
        </w:numPr>
      </w:pPr>
      <w:r>
        <w:t xml:space="preserve">корректность работы функциональных возможностей;</w:t>
      </w:r>
    </w:p>
    <w:p>
      <w:pPr>
        <w:pStyle w:val="ListParagraph"/>
        <w:numPr>
          <w:ilvl w:val="0"/>
          <w:numId w:val="18"/>
        </w:numPr>
      </w:pPr>
      <w:r>
        <w:t xml:space="preserve">правильность обработки данных;</w:t>
      </w:r>
    </w:p>
    <w:p>
      <w:pPr>
        <w:pStyle w:val="ListParagraph"/>
        <w:numPr>
          <w:ilvl w:val="0"/>
          <w:numId w:val="18"/>
        </w:numPr>
      </w:pPr>
      <w:r>
        <w:t xml:space="preserve">корректность формирования отчетов;</w:t>
      </w:r>
    </w:p>
    <w:p>
      <w:pPr>
        <w:pStyle w:val="ListParagraph"/>
        <w:numPr>
          <w:ilvl w:val="0"/>
          <w:numId w:val="18"/>
        </w:numPr>
      </w:pPr>
      <w:r>
        <w:t xml:space="preserve">корректность экспорта отчетов;</w:t>
      </w:r>
    </w:p>
    <w:p>
      <w:pPr>
        <w:pStyle w:val="ListParagraph"/>
        <w:numPr>
          <w:ilvl w:val="0"/>
          <w:numId w:val="18"/>
        </w:numPr>
      </w:pPr>
      <w:r>
        <w:t xml:space="preserve">устойчивость работы программы;</w:t>
      </w:r>
    </w:p>
    <w:p>
      <w:pPr>
        <w:pStyle w:val="ListParagraph"/>
        <w:numPr>
          <w:ilvl w:val="0"/>
          <w:numId w:val="18"/>
        </w:numPr>
      </w:pPr>
      <w:r>
        <w:t xml:space="preserve">соблюдение требований безопасности.</w:t>
      </w:r>
    </w:p>
    <w:p>
      <w:r>
        <w:t xml:space="preserve">Для веб-версии дополнительно проверяется доступность приложения по сетевому адресу. Проверяющий должен убедиться, что главная страница возвращает ожидаемый HTTP-ответ, маршрут /health при штатной работе возвращает HTTP 200 OK, а при обращении к закрытым разделам без входа система перенаправляет пользователя на авторизацию либо возвращает HTTP 401 Unauthorized или 403 Forbidden в зависимости от принятой схемы доступа.</w:t>
      </w:r>
    </w:p>
    <w:p>
      <w:r>
        <w:t xml:space="preserve">При обращении к несуществующему адресу должен возвращаться HTTP 404 Not Found. При искусственно смоделированной внутренней ошибке сервер не должен показывать пользователю трассировку, пароли или конфигурационные данные; допускается общее сообщение об ошибке, а подробности должны фиксироваться в защищенном журнале. Если сервис временно недоступен, может использоваться HTTP 503 Service Unavailable.</w:t>
      </w:r>
    </w:p>
    <w:p>
      <w:r>
        <w:t xml:space="preserve">HTTP-коды проверяются вместе с фактическим результатом операции. Например, успешный код ответа не заменяет проверку того, что запись действительно сохранена в базе данных, а ошибка запроса не должна приводить к частичному или повторному сохранению данных.</w:t>
      </w:r>
    </w:p>
    <w:p>
      <w:pPr>
        <w:keepNext/>
        <w:spacing w:before="240"/>
      </w:pPr>
      <w:r>
        <w:rPr>
          <w:b w:val="1"/>
          <w:bCs w:val="1"/>
        </w:rPr>
        <w:t xml:space="preserve">Таблица проверок штатного и внештатного поведения системы</w:t>
      </w:r>
    </w:p>
    <w:tbl>
      <w:tblPr>
        <w:tblStyle w:val="TableGrid"/>
        <w:tblW w:w="9354" w:type="dxa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0" w:lastColumn="0" w:noHBand="0" w:noVBand="1"/>
      </w:tblPr>
      <w:tblGrid>
        <w:gridCol w:w="3000"/>
        <w:gridCol w:w="3177"/>
        <w:gridCol w:w="3177"/>
      </w:tblGrid>
      <w:tr>
        <w:trPr>
          <w:cantSplit/>
          <w:tblHeader/>
        </w:trPr>
        <w:tc>
          <w:tcPr>
            <w:tcW w:w="30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</w:rPr>
              <w:t xml:space="preserve">Действие</w:t>
            </w:r>
          </w:p>
        </w:tc>
        <w:tc>
          <w:tcPr>
            <w:tcW w:w="3177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</w:rPr>
              <w:t xml:space="preserve">Штатно</w:t>
            </w:r>
          </w:p>
        </w:tc>
        <w:tc>
          <w:tcPr>
            <w:tcW w:w="3177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</w:rPr>
              <w:t xml:space="preserve">Внештатно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Сохранение смены с концом раньше начала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ночная смена, +1 сутки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ошибка, смена не сохранена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Дублирование смены сотрудника на ту же дату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ошибка «смена уже есть»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вторая смена сохранена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Экспорт отчёта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файл создан, пользователь уведомлён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пустой/битый файл без сообщения</w:t>
            </w:r>
          </w:p>
        </w:tc>
      </w:tr>
      <w:tr>
        <w:trPr>
          <w:cantSplit/>
        </w:trPr>
        <w:tc>
          <w:tcPr>
            <w:tcW w:w="3000" w:type="dxa"/>
            <w:vAlign w:val="top"/>
          </w:tcPr>
          <w:p>
            <w:pPr>
              <w:pStyle w:val="TableText"/>
            </w:pPr>
            <w:r>
              <w:t xml:space="preserve">Вход с неверным паролем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сообщение об ошибке</w:t>
            </w:r>
          </w:p>
        </w:tc>
        <w:tc>
          <w:tcPr>
            <w:tcW w:w="3177" w:type="dxa"/>
            <w:vAlign w:val="top"/>
          </w:tcPr>
          <w:p>
            <w:pPr>
              <w:pStyle w:val="TableText"/>
            </w:pPr>
            <w:r>
              <w:t xml:space="preserve">traceback или вход выполнен</w:t>
            </w:r>
          </w:p>
        </w:tc>
      </w:tr>
    </w:tbl>
    <w:p>
      <w:pPr>
        <w:pStyle w:val="Heading2"/>
      </w:pPr>
      <w:r>
        <w:t xml:space="preserve">7.2. Предварительные испытания</w:t>
      </w:r>
    </w:p>
    <w:p>
      <w:r>
        <w:t xml:space="preserve">Предварительные испытания проводятся после завершения разработки основных функциональных возможностей программы для автоматизации отчётности по рабочим сменам (PAWS) с целью проверки работоспособности реализованных функций и выявления несоответствий требованиям настоящего технического задания.</w:t>
      </w:r>
    </w:p>
    <w:p>
      <w:r>
        <w:t xml:space="preserve">В рамках предварительных испытаний проверяются: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авторизации пользователей и предоставления доступа к функциям программы в соответствии с установленными ролями;</w:t>
      </w:r>
    </w:p>
    <w:p>
      <w:pPr>
        <w:pStyle w:val="ListParagraph"/>
        <w:numPr>
          <w:ilvl w:val="0"/>
          <w:numId w:val="15"/>
        </w:numPr>
      </w:pPr>
      <w:r>
        <w:t xml:space="preserve">возможность создания, просмотра, редактирования, поиска и деактивации записей о сотрудниках;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создания и редактирования рабочих смен, включая выбор сотрудника, указание времени начала и окончания смены;</w:t>
      </w:r>
    </w:p>
    <w:p>
      <w:pPr>
        <w:pStyle w:val="ListParagraph"/>
        <w:numPr>
          <w:ilvl w:val="0"/>
          <w:numId w:val="15"/>
        </w:numPr>
      </w:pPr>
      <w:r>
        <w:t xml:space="preserve">правильность автоматического расчёта продолжительности рабочей смены;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проверки введённых данных, включая запрет сохранения смены с некорректными временными значениями;</w:t>
      </w:r>
    </w:p>
    <w:p>
      <w:pPr>
        <w:pStyle w:val="ListParagraph"/>
        <w:numPr>
          <w:ilvl w:val="0"/>
          <w:numId w:val="15"/>
        </w:numPr>
      </w:pPr>
      <w:r>
        <w:t xml:space="preserve">возможность добавления, просмотра, редактирования и удаления сведений о выполненных работах в рамках соответствующих рабочих смен;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поиска сведений о сотрудниках, рабочих сменах и выполненных работах по заданным параметрам;</w:t>
      </w:r>
    </w:p>
    <w:p>
      <w:pPr>
        <w:pStyle w:val="ListParagraph"/>
        <w:numPr>
          <w:ilvl w:val="0"/>
          <w:numId w:val="15"/>
        </w:numPr>
      </w:pPr>
      <w:r>
        <w:t xml:space="preserve">возможность формирования ежедневных отчётов за выбранную календарную дату;</w:t>
      </w:r>
    </w:p>
    <w:p>
      <w:pPr>
        <w:pStyle w:val="ListParagraph"/>
        <w:numPr>
          <w:ilvl w:val="0"/>
          <w:numId w:val="15"/>
        </w:numPr>
      </w:pPr>
      <w:r>
        <w:t xml:space="preserve">возможность формирования сводных отчётов за выбранный период с указанием общего количества смен и суммарной продолжительности отработанного времени;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отбора данных в отчётах по выбранному сотруднику или группе сотрудников;</w:t>
      </w:r>
    </w:p>
    <w:p>
      <w:pPr>
        <w:pStyle w:val="ListParagraph"/>
        <w:numPr>
          <w:ilvl w:val="0"/>
          <w:numId w:val="15"/>
        </w:numPr>
      </w:pPr>
      <w:r>
        <w:t xml:space="preserve">правильность отображения сведений о сотрудниках, рабочих сменах, продолжительности работы и выполненных работах в сформированных отчётах;</w:t>
      </w:r>
    </w:p>
    <w:p>
      <w:pPr>
        <w:pStyle w:val="ListParagraph"/>
        <w:numPr>
          <w:ilvl w:val="0"/>
          <w:numId w:val="15"/>
        </w:numPr>
      </w:pPr>
      <w:r>
        <w:t xml:space="preserve">возможность экспорта отчётов в форматы PDF и XLSX;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сохранения, чтения и изменения данных в базе данных;</w:t>
      </w:r>
    </w:p>
    <w:p>
      <w:pPr>
        <w:pStyle w:val="ListParagraph"/>
        <w:numPr>
          <w:ilvl w:val="0"/>
          <w:numId w:val="15"/>
        </w:numPr>
      </w:pPr>
      <w:r>
        <w:t xml:space="preserve">сохранность связей между сотрудниками, рабочими сменами и выполненными работами;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хранения сведений о сформированных отчётах и параметрах программы в соответствии с реализованной структурой базы данных;</w:t>
      </w:r>
    </w:p>
    <w:p>
      <w:pPr>
        <w:pStyle w:val="ListParagraph"/>
        <w:numPr>
          <w:ilvl w:val="0"/>
          <w:numId w:val="15"/>
        </w:numPr>
      </w:pPr>
      <w:r>
        <w:t xml:space="preserve">соблюдение установленных прав доступа при выполнении операций с данными;</w:t>
      </w:r>
    </w:p>
    <w:p>
      <w:pPr>
        <w:pStyle w:val="ListParagraph"/>
        <w:numPr>
          <w:ilvl w:val="0"/>
          <w:numId w:val="15"/>
        </w:numPr>
      </w:pPr>
      <w:r>
        <w:t xml:space="preserve">корректность обработки ошибок и отображения уведомлений пользователю;</w:t>
      </w:r>
    </w:p>
    <w:p>
      <w:pPr>
        <w:pStyle w:val="ListParagraph"/>
        <w:numPr>
          <w:ilvl w:val="0"/>
          <w:numId w:val="15"/>
        </w:numPr>
      </w:pPr>
      <w:r>
        <w:t xml:space="preserve">возможность создания резервной копии и восстановления данных, если соответствующие функции реализованы в программе.</w:t>
      </w:r>
    </w:p>
    <w:p>
      <w:r>
        <w:t xml:space="preserve">Предварительные испытания проводятся на основании разработанной программы и методики испытаний. Результаты проверки каждой функции должны фиксироваться в соответствии с установленным порядком проведения испытаний.</w:t>
      </w:r>
    </w:p>
    <w:p>
      <w:r>
        <w:t xml:space="preserve">По результатам предварительных испытаний должен быть составлен протокол, содержащий перечень проверенных функций, результаты испытаний, выявленные замечания и сведения об их устранении. При обнаружении критических ошибок, препятствующих выполнению основных функций программы, они должны быть устранены до перехода к следующему этапу испытаний.</w:t>
      </w:r>
    </w:p>
    <w:p>
      <w:pPr>
        <w:pStyle w:val="Heading2"/>
      </w:pPr>
      <w:r>
        <w:t xml:space="preserve">7.3. Опытная эксплуатация</w:t>
      </w:r>
    </w:p>
    <w:p>
      <w:r>
        <w:t xml:space="preserve">Опытная эксплуатация программы PAWS проводится с целью проверки её работоспособности в условиях, максимально приближённых к реальному использованию, а также оценки удобства выполнения основных операций пользователями.</w:t>
      </w:r>
    </w:p>
    <w:p>
      <w:r>
        <w:t xml:space="preserve">В ходе опытной эксплуатации проверяются:</w:t>
      </w:r>
    </w:p>
    <w:p>
      <w:pPr>
        <w:pStyle w:val="ListParagraph"/>
        <w:numPr>
          <w:ilvl w:val="0"/>
          <w:numId w:val="19"/>
        </w:numPr>
      </w:pPr>
      <w:r>
        <w:t xml:space="preserve">корректность ведения и актуализации сведений о сотрудниках;</w:t>
      </w:r>
    </w:p>
    <w:p>
      <w:pPr>
        <w:pStyle w:val="ListParagraph"/>
        <w:numPr>
          <w:ilvl w:val="0"/>
          <w:numId w:val="19"/>
        </w:numPr>
      </w:pPr>
      <w:r>
        <w:t xml:space="preserve">правильность регистрации рабочих смен с указанием сотрудника, времени начала и окончания смены;</w:t>
      </w:r>
    </w:p>
    <w:p>
      <w:pPr>
        <w:pStyle w:val="ListParagraph"/>
        <w:numPr>
          <w:ilvl w:val="0"/>
          <w:numId w:val="19"/>
        </w:numPr>
      </w:pPr>
      <w:r>
        <w:t xml:space="preserve">корректность автоматического расчёта продолжительности рабочих смен;</w:t>
      </w:r>
    </w:p>
    <w:p>
      <w:pPr>
        <w:pStyle w:val="ListParagraph"/>
        <w:numPr>
          <w:ilvl w:val="0"/>
          <w:numId w:val="19"/>
        </w:numPr>
      </w:pPr>
      <w:r>
        <w:t xml:space="preserve">возможность регистрации выполненных работ и их связи с соответствующими рабочими сменами;</w:t>
      </w:r>
    </w:p>
    <w:p>
      <w:pPr>
        <w:pStyle w:val="ListParagraph"/>
        <w:numPr>
          <w:ilvl w:val="0"/>
          <w:numId w:val="19"/>
        </w:numPr>
      </w:pPr>
      <w:r>
        <w:t xml:space="preserve">удобство поиска сотрудников, смен и выполненных работ по заданным параметрам;</w:t>
      </w:r>
    </w:p>
    <w:p>
      <w:pPr>
        <w:pStyle w:val="ListParagraph"/>
        <w:numPr>
          <w:ilvl w:val="0"/>
          <w:numId w:val="19"/>
        </w:numPr>
      </w:pPr>
      <w:r>
        <w:t xml:space="preserve">правильность формирования ежедневных отчётов за выбранную дату;</w:t>
      </w:r>
    </w:p>
    <w:p>
      <w:pPr>
        <w:pStyle w:val="ListParagraph"/>
        <w:numPr>
          <w:ilvl w:val="0"/>
          <w:numId w:val="19"/>
        </w:numPr>
      </w:pPr>
      <w:r>
        <w:t xml:space="preserve">правильность формирования сводных отчётов за выбранный период;</w:t>
      </w:r>
    </w:p>
    <w:p>
      <w:pPr>
        <w:pStyle w:val="ListParagraph"/>
        <w:numPr>
          <w:ilvl w:val="0"/>
          <w:numId w:val="19"/>
        </w:numPr>
      </w:pPr>
      <w:r>
        <w:t xml:space="preserve">корректность отображения итогового количества смен и суммарной продолжительности отработанного времени;</w:t>
      </w:r>
    </w:p>
    <w:p>
      <w:pPr>
        <w:pStyle w:val="ListParagraph"/>
        <w:numPr>
          <w:ilvl w:val="0"/>
          <w:numId w:val="19"/>
        </w:numPr>
      </w:pPr>
      <w:r>
        <w:t xml:space="preserve">правильность формирования отчётов при выборе отдельного сотрудника или группы сотрудников;</w:t>
      </w:r>
    </w:p>
    <w:p>
      <w:pPr>
        <w:pStyle w:val="ListParagraph"/>
        <w:numPr>
          <w:ilvl w:val="0"/>
          <w:numId w:val="19"/>
        </w:numPr>
      </w:pPr>
      <w:r>
        <w:t xml:space="preserve">корректность экспорта отчётов в форматы PDF и XLSX;</w:t>
      </w:r>
    </w:p>
    <w:p>
      <w:pPr>
        <w:pStyle w:val="ListParagraph"/>
        <w:numPr>
          <w:ilvl w:val="0"/>
          <w:numId w:val="19"/>
        </w:numPr>
      </w:pPr>
      <w:r>
        <w:t xml:space="preserve">сохранность данных при выполнении операций создания, просмотра и редактирования записей;</w:t>
      </w:r>
    </w:p>
    <w:p>
      <w:pPr>
        <w:pStyle w:val="ListParagraph"/>
        <w:numPr>
          <w:ilvl w:val="0"/>
          <w:numId w:val="19"/>
        </w:numPr>
      </w:pPr>
      <w:r>
        <w:t xml:space="preserve">сохранение целостности связей между сотрудниками, рабочими сменами и выполненными работами;</w:t>
      </w:r>
    </w:p>
    <w:p>
      <w:pPr>
        <w:pStyle w:val="ListParagraph"/>
        <w:numPr>
          <w:ilvl w:val="0"/>
          <w:numId w:val="19"/>
        </w:numPr>
      </w:pPr>
      <w:r>
        <w:t xml:space="preserve">корректность работы авторизации и разграничения доступа пользователей;</w:t>
      </w:r>
    </w:p>
    <w:p>
      <w:pPr>
        <w:pStyle w:val="ListParagraph"/>
        <w:numPr>
          <w:ilvl w:val="0"/>
          <w:numId w:val="19"/>
        </w:numPr>
      </w:pPr>
      <w:r>
        <w:t xml:space="preserve">возможность использования настроек программы в соответствии с предоставленными правами доступа;</w:t>
      </w:r>
    </w:p>
    <w:p>
      <w:pPr>
        <w:pStyle w:val="ListParagraph"/>
        <w:numPr>
          <w:ilvl w:val="0"/>
          <w:numId w:val="19"/>
        </w:numPr>
      </w:pPr>
      <w:r>
        <w:t xml:space="preserve">понятность сообщений об ошибках и уведомлений о результатах выполнения операций;</w:t>
      </w:r>
    </w:p>
    <w:p>
      <w:pPr>
        <w:pStyle w:val="ListParagraph"/>
        <w:numPr>
          <w:ilvl w:val="0"/>
          <w:numId w:val="19"/>
        </w:numPr>
      </w:pPr>
      <w:r>
        <w:t xml:space="preserve">корректность выполнения предусмотренных процедур резервного копирования и восстановления данных.</w:t>
      </w:r>
    </w:p>
    <w:p>
      <w:r>
        <w:t xml:space="preserve">В процессе опытной эксплуатации пользователи должны выполнять типовые операции, предусмотренные функциональным назначением программы. Выявленные ошибки, несоответствия требованиям и замечания по удобству использования должны регистрироваться с указанием условий их возникновения.</w:t>
      </w:r>
    </w:p>
    <w:p>
      <w:r>
        <w:t xml:space="preserve">Выявленные ошибки, препятствующие корректной работе программы или приводящие к нарушению целостности и сохранности данных, должны быть устранены до проведения приёмо-сдаточных испытаний. Замечания, не препятствующие выполнению основных функций, должны быть рассмотрены и обработаны в установленном порядке.</w:t>
      </w:r>
    </w:p>
    <w:p>
      <w:r>
        <w:t xml:space="preserve">По завершении опытной эксплуатации оформляется отчёт, содержащий сведения о периоде проведения эксплуатации, проверенных функциях, выявленных замечаниях, выполненных исправлениях и результатах работы программы.</w:t>
      </w:r>
    </w:p>
    <w:p>
      <w:pPr>
        <w:pStyle w:val="Heading2"/>
      </w:pPr>
      <w:r>
        <w:t xml:space="preserve">7.4. Приёмо-сдаточные испытания</w:t>
      </w:r>
    </w:p>
    <w:p>
      <w:r>
        <w:t xml:space="preserve">Приёмо-сдаточные испытания проводятся для окончательной проверки соответствия программы PAWS требованиям настоящего технического задания и определения возможности её передачи заказчику.</w:t>
      </w:r>
    </w:p>
    <w:p>
      <w:r>
        <w:t xml:space="preserve">Испытания проводятся по утверждённой программе и методике испытаний. Проверке подлежат основные функциональные, информационные и эксплуатационные характеристики программы.</w:t>
      </w:r>
    </w:p>
    <w:p>
      <w:r>
        <w:t xml:space="preserve">В ходе приёмо-сдаточных испытаний проверяются:</w:t>
      </w:r>
    </w:p>
    <w:p>
      <w:pPr>
        <w:pStyle w:val="ListParagraph"/>
        <w:numPr>
          <w:ilvl w:val="0"/>
          <w:numId w:val="22"/>
        </w:numPr>
      </w:pPr>
      <w:r>
        <w:t xml:space="preserve">соответствие реализованных функций требованиям технического задания;</w:t>
      </w:r>
    </w:p>
    <w:p>
      <w:pPr>
        <w:pStyle w:val="ListParagraph"/>
        <w:numPr>
          <w:ilvl w:val="0"/>
          <w:numId w:val="22"/>
        </w:numPr>
      </w:pPr>
      <w:r>
        <w:t xml:space="preserve">корректность ведения данных о сотрудниках;</w:t>
      </w:r>
    </w:p>
    <w:p>
      <w:pPr>
        <w:pStyle w:val="ListParagraph"/>
        <w:numPr>
          <w:ilvl w:val="0"/>
          <w:numId w:val="22"/>
        </w:numPr>
      </w:pPr>
      <w:r>
        <w:t xml:space="preserve">корректность создания, редактирования и поиска рабочих смен;</w:t>
      </w:r>
    </w:p>
    <w:p>
      <w:pPr>
        <w:pStyle w:val="ListParagraph"/>
        <w:numPr>
          <w:ilvl w:val="0"/>
          <w:numId w:val="22"/>
        </w:numPr>
      </w:pPr>
      <w:r>
        <w:t xml:space="preserve">правильность расчёта продолжительности рабочих смен;</w:t>
      </w:r>
    </w:p>
    <w:p>
      <w:pPr>
        <w:pStyle w:val="ListParagraph"/>
        <w:numPr>
          <w:ilvl w:val="0"/>
          <w:numId w:val="22"/>
        </w:numPr>
      </w:pPr>
      <w:r>
        <w:t xml:space="preserve">корректность регистрации и хранения сведений о выполненных работах;</w:t>
      </w:r>
    </w:p>
    <w:p>
      <w:pPr>
        <w:pStyle w:val="ListParagraph"/>
        <w:numPr>
          <w:ilvl w:val="0"/>
          <w:numId w:val="22"/>
        </w:numPr>
      </w:pPr>
      <w:r>
        <w:t xml:space="preserve">правильность формирования ежедневных отчётов за выбранную календарную дату;</w:t>
      </w:r>
    </w:p>
    <w:p>
      <w:pPr>
        <w:pStyle w:val="ListParagraph"/>
        <w:numPr>
          <w:ilvl w:val="0"/>
          <w:numId w:val="22"/>
        </w:numPr>
      </w:pPr>
      <w:r>
        <w:t xml:space="preserve">правильность формирования сводных отчётов за выбранный период;</w:t>
      </w:r>
    </w:p>
    <w:p>
      <w:pPr>
        <w:pStyle w:val="ListParagraph"/>
        <w:numPr>
          <w:ilvl w:val="0"/>
          <w:numId w:val="22"/>
        </w:numPr>
      </w:pPr>
      <w:r>
        <w:t xml:space="preserve">соответствие содержания отчётов исходным данным, сохранённым в базе данных;</w:t>
      </w:r>
    </w:p>
    <w:p>
      <w:pPr>
        <w:pStyle w:val="ListParagraph"/>
        <w:numPr>
          <w:ilvl w:val="0"/>
          <w:numId w:val="22"/>
        </w:numPr>
      </w:pPr>
      <w:r>
        <w:t xml:space="preserve">корректность фильтрации отчётов по сотрудникам и группам сотрудников;</w:t>
      </w:r>
    </w:p>
    <w:p>
      <w:pPr>
        <w:pStyle w:val="ListParagraph"/>
        <w:numPr>
          <w:ilvl w:val="0"/>
          <w:numId w:val="22"/>
        </w:numPr>
      </w:pPr>
      <w:r>
        <w:t xml:space="preserve">возможность экспорта отчётов в форматы PDF и XLSX;</w:t>
      </w:r>
    </w:p>
    <w:p>
      <w:pPr>
        <w:pStyle w:val="ListParagraph"/>
        <w:numPr>
          <w:ilvl w:val="0"/>
          <w:numId w:val="22"/>
        </w:numPr>
      </w:pPr>
      <w:r>
        <w:t xml:space="preserve">корректность работы базы данных и сохранение связей между информационными объектами;</w:t>
      </w:r>
    </w:p>
    <w:p>
      <w:pPr>
        <w:pStyle w:val="ListParagraph"/>
        <w:numPr>
          <w:ilvl w:val="0"/>
          <w:numId w:val="22"/>
        </w:numPr>
      </w:pPr>
      <w:r>
        <w:t xml:space="preserve">соблюдение требований к защите информации и разграничению прав доступа;</w:t>
      </w:r>
    </w:p>
    <w:p>
      <w:pPr>
        <w:pStyle w:val="ListParagraph"/>
        <w:numPr>
          <w:ilvl w:val="0"/>
          <w:numId w:val="22"/>
        </w:numPr>
      </w:pPr>
      <w:r>
        <w:t xml:space="preserve">корректность обработки некорректных данных и ошибок при выполнении операций;</w:t>
      </w:r>
    </w:p>
    <w:p>
      <w:pPr>
        <w:pStyle w:val="ListParagraph"/>
        <w:numPr>
          <w:ilvl w:val="0"/>
          <w:numId w:val="22"/>
        </w:numPr>
      </w:pPr>
      <w:r>
        <w:t xml:space="preserve">соответствие реализованных механизмов хранения и резервного копирования данных установленным требованиям;</w:t>
      </w:r>
    </w:p>
    <w:p>
      <w:pPr>
        <w:pStyle w:val="ListParagraph"/>
        <w:numPr>
          <w:ilvl w:val="0"/>
          <w:numId w:val="22"/>
        </w:numPr>
      </w:pPr>
      <w:r>
        <w:t xml:space="preserve">наличие и комплектность программной документации;</w:t>
      </w:r>
    </w:p>
    <w:p>
      <w:pPr>
        <w:pStyle w:val="ListParagraph"/>
        <w:numPr>
          <w:ilvl w:val="0"/>
          <w:numId w:val="22"/>
        </w:numPr>
      </w:pPr>
      <w:r>
        <w:t xml:space="preserve">возможность установки, запуска и эксплуатации программы на оборудовании, соответствующем установленным минимальным требованиям.</w:t>
      </w:r>
    </w:p>
    <w:p>
      <w:r>
        <w:t xml:space="preserve">Результаты каждого испытания должны фиксироваться в протоколе с указанием проверяемого требования, условий проведения проверки, ожидаемого результата и фактически полученного результата.</w:t>
      </w:r>
    </w:p>
    <w:p>
      <w:r>
        <w:t xml:space="preserve">При выявлении несоответствий они должны быть зарегистрированы и переданы на устранение. После исправления ошибок соответствующие испытания проводятся повторно.</w:t>
      </w:r>
    </w:p>
    <w:p>
      <w:r>
        <w:t xml:space="preserve">Программа считается успешно прошедшей приёмо-сдаточные испытания при условии выполнения требований настоящего технического задания и отсутствия неустранённых несоответствий, препятствующих её штатной эксплуатации.</w:t>
      </w:r>
    </w:p>
    <w:p>
      <w:r>
        <w:t xml:space="preserve">По результатам успешного прохождения приёмо-сдаточных испытаний оформляется акт сдачи-приёмки программного обеспечения.</w:t>
      </w:r>
    </w:p>
    <w:p>
      <w:pPr>
        <w:pStyle w:val="Heading1"/>
      </w:pPr>
      <w:r>
        <w:t xml:space="preserve">8. ГАРАНТИЙНАЯ ПОДДЕРЖКА</w:t>
      </w:r>
    </w:p>
    <w:p>
      <w:pPr>
        <w:pStyle w:val="Heading2"/>
      </w:pPr>
      <w:r>
        <w:t xml:space="preserve">8.1. Общие положения</w:t>
      </w:r>
    </w:p>
    <w:p>
      <w:r>
        <w:t xml:space="preserve">В период гарантийной поддержки должна обеспечиваться возможность регистрации обращений, связанных с ошибками в работе программы PAWS, а также получения консультаций по вопросам её установки и эксплуатации.</w:t>
      </w:r>
    </w:p>
    <w:p>
      <w:r>
        <w:t xml:space="preserve">Гарантийная поддержка должна включать:</w:t>
      </w:r>
    </w:p>
    <w:p>
      <w:pPr>
        <w:pStyle w:val="ListParagraph"/>
        <w:numPr>
          <w:ilvl w:val="0"/>
          <w:numId w:val="27"/>
        </w:numPr>
      </w:pPr>
      <w:r>
        <w:t xml:space="preserve">предоставление консультаций по использованию основных функций программы;</w:t>
      </w:r>
    </w:p>
    <w:p>
      <w:pPr>
        <w:pStyle w:val="ListParagraph"/>
        <w:numPr>
          <w:ilvl w:val="0"/>
          <w:numId w:val="27"/>
        </w:numPr>
      </w:pPr>
      <w:r>
        <w:t xml:space="preserve">регистрацию и классификацию обнаруженных ошибок;</w:t>
      </w:r>
    </w:p>
    <w:p>
      <w:pPr>
        <w:pStyle w:val="ListParagraph"/>
        <w:numPr>
          <w:ilvl w:val="0"/>
          <w:numId w:val="27"/>
        </w:numPr>
      </w:pPr>
      <w:r>
        <w:t xml:space="preserve">анализ причин возникновения ошибок;</w:t>
      </w:r>
    </w:p>
    <w:p>
      <w:pPr>
        <w:pStyle w:val="ListParagraph"/>
        <w:numPr>
          <w:ilvl w:val="0"/>
          <w:numId w:val="27"/>
        </w:numPr>
      </w:pPr>
      <w:r>
        <w:t xml:space="preserve">исправление ошибок, препятствующих корректной работе программы;</w:t>
      </w:r>
    </w:p>
    <w:p>
      <w:pPr>
        <w:pStyle w:val="ListParagraph"/>
        <w:numPr>
          <w:ilvl w:val="0"/>
          <w:numId w:val="27"/>
        </w:numPr>
      </w:pPr>
      <w:r>
        <w:t xml:space="preserve">устранение ошибок при работе с данными о сотрудниках, рабочих сменах и выполненных работах;</w:t>
      </w:r>
    </w:p>
    <w:p>
      <w:pPr>
        <w:pStyle w:val="ListParagraph"/>
        <w:numPr>
          <w:ilvl w:val="0"/>
          <w:numId w:val="27"/>
        </w:numPr>
      </w:pPr>
      <w:r>
        <w:t xml:space="preserve">исправление ошибок формирования и экспорта отчётов;</w:t>
      </w:r>
    </w:p>
    <w:p>
      <w:pPr>
        <w:pStyle w:val="ListParagraph"/>
        <w:numPr>
          <w:ilvl w:val="0"/>
          <w:numId w:val="27"/>
        </w:numPr>
      </w:pPr>
      <w:r>
        <w:t xml:space="preserve">устранение ошибок, связанных с сохранением, чтением и изменением данных в базе данных;</w:t>
      </w:r>
    </w:p>
    <w:p>
      <w:pPr>
        <w:pStyle w:val="ListParagraph"/>
        <w:numPr>
          <w:ilvl w:val="0"/>
          <w:numId w:val="27"/>
        </w:numPr>
      </w:pPr>
      <w:r>
        <w:t xml:space="preserve">устранение выявленных нарушений разграничения прав доступа;</w:t>
      </w:r>
    </w:p>
    <w:p>
      <w:pPr>
        <w:pStyle w:val="ListParagraph"/>
        <w:numPr>
          <w:ilvl w:val="0"/>
          <w:numId w:val="27"/>
        </w:numPr>
      </w:pPr>
      <w:r>
        <w:t xml:space="preserve">выпуск исправленных версий программы при необходимости;</w:t>
      </w:r>
    </w:p>
    <w:p>
      <w:pPr>
        <w:pStyle w:val="ListParagraph"/>
        <w:numPr>
          <w:ilvl w:val="0"/>
          <w:numId w:val="27"/>
        </w:numPr>
      </w:pPr>
      <w:r>
        <w:t xml:space="preserve">предоставление рекомендаций по резервному копированию и восстановлению данных.</w:t>
      </w:r>
    </w:p>
    <w:p>
      <w:r>
        <w:t xml:space="preserve">При регистрации обращения должны фиксироваться описание проблемы, условия её возникновения, затронутые функции программы и ожидаемый результат. При необходимости должны предоставляться сведения, позволяющие воспроизвести ошибку.</w:t>
      </w:r>
    </w:p>
    <w:p>
      <w:r>
        <w:t xml:space="preserve">Исправления должны выполняться с учётом требований к сохранности данных и совместимости с существующей структурой базы данных. Перед установкой исправлений, способных повлиять на сохранённые сведения, рекомендуется предусмотреть создание резервной копии базы данных.</w:t>
      </w:r>
    </w:p>
    <w:p>
      <w:pPr>
        <w:pStyle w:val="Heading2"/>
      </w:pPr>
      <w:r>
        <w:t xml:space="preserve">8.2. Срок гарантийной поддержки</w:t>
      </w:r>
    </w:p>
    <w:p>
      <w:r>
        <w:t xml:space="preserve">Гарантийный срок устанавливается продолжительностью </w:t>
      </w:r>
      <w:r>
        <w:rPr>
          <w:b w:val="1"/>
          <w:bCs w:val="1"/>
        </w:rPr>
        <w:t xml:space="preserve">1 год с момента подписания акта сдачи-приёмки программного обеспечения</w:t>
      </w:r>
      <w:r>
        <w:t xml:space="preserve">.</w:t>
      </w:r>
    </w:p>
    <w:p>
      <w:r>
        <w:t xml:space="preserve">В течение гарантийного срока разработчик должен обеспечивать рассмотрение обращений и устранение подтверждённых ошибок программного обеспечения в порядке, установленном условиями гарантийной поддержки.</w:t>
      </w:r>
    </w:p>
    <w:p>
      <w:r>
        <w:t xml:space="preserve">Для определения очередности обработки обращений рекомендуется использовать следующую классификацию:</w:t>
      </w:r>
    </w:p>
    <w:tbl>
      <w:tblPr>
        <w:tblStyle w:val="TableGrid"/>
        <w:tblW w:w="9354" w:type="dxa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4A0" w:firstRow="1" w:lastRow="0" w:firstColumn="0" w:lastColumn="0" w:noHBand="0" w:noVBand="1"/>
      </w:tblPr>
      <w:tblGrid>
        <w:gridCol w:w="1900"/>
        <w:gridCol w:w="5154"/>
        <w:gridCol w:w="2300"/>
      </w:tblGrid>
      <w:tr>
        <w:trPr>
          <w:cantSplit/>
          <w:tblHeader/>
        </w:trPr>
        <w:tc>
          <w:tcPr>
            <w:tcW w:w="19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</w:rPr>
              <w:t xml:space="preserve">Приоритет</w:t>
            </w:r>
          </w:p>
        </w:tc>
        <w:tc>
          <w:tcPr>
            <w:tcW w:w="5154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</w:rPr>
              <w:t xml:space="preserve">Описание</w:t>
            </w:r>
          </w:p>
        </w:tc>
        <w:tc>
          <w:tcPr>
            <w:tcW w:w="2300" w:type="dxa"/>
            <w:shd w:val="clear" w:color="auto" w:fill="D9D9D9"/>
            <w:vAlign w:val="center"/>
          </w:tcPr>
          <w:p>
            <w:pPr>
              <w:pStyle w:val="TableText"/>
              <w:jc w:val="center"/>
            </w:pPr>
            <w:r>
              <w:rPr>
                <w:b w:val="1"/>
                <w:bCs w:val="1"/>
              </w:rPr>
              <w:t xml:space="preserve">Максимальный срок устранения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>Критический</w:t>
            </w:r>
          </w:p>
        </w:tc>
        <w:tc>
          <w:tcPr>
            <w:tcW w:w="5154" w:type="dxa"/>
            <w:vAlign w:val="top"/>
          </w:tcPr>
          <w:p>
            <w:pPr>
              <w:pStyle w:val="TableText"/>
            </w:pPr>
            <w:r>
              <w:t xml:space="preserve">Невозможность запуска программы или выполнения основных функций; потеря доступа к данным либо нарушение их целостности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1 рабочий день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>Высокий</w:t>
            </w:r>
          </w:p>
        </w:tc>
        <w:tc>
          <w:tcPr>
            <w:tcW w:w="5154" w:type="dxa"/>
            <w:vAlign w:val="top"/>
          </w:tcPr>
          <w:p>
            <w:pPr>
              <w:pStyle w:val="TableText"/>
            </w:pPr>
            <w:r>
              <w:t xml:space="preserve">Нарушение работы важной функции, например регистрации рабочих смен, формирования отчётов или экспорта данных, при сохранении возможности использования части программы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3 рабочих дня</w:t>
            </w:r>
          </w:p>
        </w:tc>
      </w:tr>
      <w:tr>
        <w:trPr>
          <w:cantSplit/>
        </w:trPr>
        <w:tc>
          <w:tcPr>
            <w:tcW w:w="1900" w:type="dxa"/>
            <w:vAlign w:val="top"/>
          </w:tcPr>
          <w:p>
            <w:pPr>
              <w:pStyle w:val="TableText"/>
            </w:pPr>
            <w:r>
              <w:t xml:space="preserve">Стандартный</w:t>
            </w:r>
          </w:p>
        </w:tc>
        <w:tc>
          <w:tcPr>
            <w:tcW w:w="5154" w:type="dxa"/>
            <w:vAlign w:val="top"/>
          </w:tcPr>
          <w:p>
            <w:pPr>
              <w:pStyle w:val="TableText"/>
            </w:pPr>
            <w:r>
              <w:t xml:space="preserve">Ошибки, не препятствующие выполнению основных операций, включая незначительные ошибки интерфейса и отображения информации</w:t>
            </w:r>
          </w:p>
        </w:tc>
        <w:tc>
          <w:tcPr>
            <w:tcW w:w="2300" w:type="dxa"/>
            <w:vAlign w:val="top"/>
          </w:tcPr>
          <w:p>
            <w:pPr>
              <w:pStyle w:val="TableText"/>
            </w:pPr>
            <w:r>
              <w:t xml:space="preserve">5 рабочих дней</w:t>
            </w:r>
          </w:p>
        </w:tc>
      </w:tr>
    </w:tbl>
    <w:p>
      <w:pPr>
        <w:spacing w:before="240"/>
      </w:pPr>
      <w:r>
        <w:t xml:space="preserve">Указанные сроки являются целевыми сроками устранения ошибок и должны применяться при наличии необходимых условий для воспроизведения и исправления неисправности. Если устранение ошибки требует дополнительного анализа или изменения архитектуры программы, порядок и сроки выполнения работ согласовываются с заказчиком.</w:t>
      </w:r>
    </w:p>
    <w:p>
      <w:r>
        <w:t xml:space="preserve">Гарантийная поддержка не должна приводить к несанкционированному изменению или удалению данных, содержащихся в базе данных программы.</w:t>
      </w:r>
    </w:p>
    <w:p>
      <w:pPr>
        <w:pStyle w:val="Heading1"/>
      </w:pPr>
      <w:r>
        <w:t xml:space="preserve">9. ТРЕБОВАНИЯ К ПРОГРАММНОЙ ДОКУМЕНТАЦИИ</w:t>
      </w:r>
    </w:p>
    <w:p>
      <w:pPr>
        <w:pStyle w:val="Heading2"/>
      </w:pPr>
      <w:r>
        <w:t xml:space="preserve">9.1. Требования к составу документации</w:t>
      </w:r>
    </w:p>
    <w:p>
      <w:r>
        <w:t xml:space="preserve">В рамках разработки программы PAWS должны быть подготовлены и переданы заказчику следующие документы:</w:t>
      </w:r>
    </w:p>
    <w:p>
      <w:pPr>
        <w:pStyle w:val="ListParagraph"/>
        <w:numPr>
          <w:ilvl w:val="0"/>
          <w:numId w:val="17"/>
        </w:numPr>
      </w:pPr>
      <w:r>
        <w:t xml:space="preserve">техническое задание на разработку программного обеспечения;</w:t>
      </w:r>
    </w:p>
    <w:p>
      <w:pPr>
        <w:pStyle w:val="ListParagraph"/>
        <w:numPr>
          <w:ilvl w:val="0"/>
          <w:numId w:val="17"/>
        </w:numPr>
      </w:pPr>
      <w:r>
        <w:t xml:space="preserve">описание программы, содержащее сведения о назначении, структуре и основных функциональных возможностях системы;</w:t>
      </w:r>
    </w:p>
    <w:p>
      <w:pPr>
        <w:pStyle w:val="ListParagraph"/>
        <w:numPr>
          <w:ilvl w:val="0"/>
          <w:numId w:val="17"/>
        </w:numPr>
      </w:pPr>
      <w:r>
        <w:t xml:space="preserve">описание структуры базы данных с указанием основных таблиц, полей, ключей и связей между информационными объектами;</w:t>
      </w:r>
    </w:p>
    <w:p>
      <w:pPr>
        <w:pStyle w:val="ListParagraph"/>
        <w:numPr>
          <w:ilvl w:val="0"/>
          <w:numId w:val="17"/>
        </w:numPr>
      </w:pPr>
      <w:r>
        <w:t xml:space="preserve">руководство пользователя, описывающее порядок авторизации, ведения сведений о сотрудниках, регистрации рабочих смен, добавления выполненных работ, поиска информации и формирования отчётов;</w:t>
      </w:r>
    </w:p>
    <w:p>
      <w:pPr>
        <w:pStyle w:val="ListParagraph"/>
        <w:numPr>
          <w:ilvl w:val="0"/>
          <w:numId w:val="17"/>
        </w:numPr>
      </w:pPr>
      <w:r>
        <w:t xml:space="preserve">руководство администратора, содержащее сведения о настройке программы, управлении правами доступа и выполнении административных операций;</w:t>
      </w:r>
    </w:p>
    <w:p>
      <w:pPr>
        <w:pStyle w:val="ListParagraph"/>
        <w:numPr>
          <w:ilvl w:val="0"/>
          <w:numId w:val="17"/>
        </w:numPr>
      </w:pPr>
      <w:r>
        <w:t xml:space="preserve">программа и методика испытаний;</w:t>
      </w:r>
    </w:p>
    <w:p>
      <w:pPr>
        <w:pStyle w:val="ListParagraph"/>
        <w:numPr>
          <w:ilvl w:val="0"/>
          <w:numId w:val="17"/>
        </w:numPr>
      </w:pPr>
      <w:r>
        <w:t xml:space="preserve">протокол предварительных испытаний;</w:t>
      </w:r>
    </w:p>
    <w:p>
      <w:pPr>
        <w:pStyle w:val="ListParagraph"/>
        <w:numPr>
          <w:ilvl w:val="0"/>
          <w:numId w:val="17"/>
        </w:numPr>
      </w:pPr>
      <w:r>
        <w:t xml:space="preserve">отчёт об опытной эксплуатации;</w:t>
      </w:r>
    </w:p>
    <w:p>
      <w:pPr>
        <w:pStyle w:val="ListParagraph"/>
        <w:numPr>
          <w:ilvl w:val="0"/>
          <w:numId w:val="17"/>
        </w:numPr>
      </w:pPr>
      <w:r>
        <w:t xml:space="preserve">протокол приёмо-сдаточных испытаний;</w:t>
      </w:r>
    </w:p>
    <w:p>
      <w:pPr>
        <w:pStyle w:val="ListParagraph"/>
        <w:numPr>
          <w:ilvl w:val="0"/>
          <w:numId w:val="17"/>
        </w:numPr>
      </w:pPr>
      <w:r>
        <w:t xml:space="preserve">инструкция по установке и первоначальной настройке программы;</w:t>
      </w:r>
    </w:p>
    <w:p>
      <w:pPr>
        <w:pStyle w:val="ListParagraph"/>
        <w:numPr>
          <w:ilvl w:val="0"/>
          <w:numId w:val="17"/>
        </w:numPr>
      </w:pPr>
      <w:r>
        <w:t xml:space="preserve">инструкция по резервному копированию и восстановлению базы данных;</w:t>
      </w:r>
    </w:p>
    <w:p>
      <w:pPr>
        <w:pStyle w:val="ListParagraph"/>
        <w:numPr>
          <w:ilvl w:val="0"/>
          <w:numId w:val="17"/>
        </w:numPr>
      </w:pPr>
      <w:r>
        <w:t xml:space="preserve">описание порядка формирования ежедневных и сводных отчётов, а также их экспорта в форматы PDF и XLSX.</w:t>
      </w:r>
    </w:p>
    <w:p>
      <w:r>
        <w:t xml:space="preserve">По согласованию с заказчиком дополнительно могут предоставляться схемы архитектуры программы, схемы структуры базы данных, описание используемых программных компонентов и иные материалы, необходимые для сопровождения программного обеспечения.</w:t>
      </w:r>
    </w:p>
    <w:p>
      <w:r>
        <w:t xml:space="preserve">Также заказчику должны быть переданы исходные тексты программы, файлы проекта и другие материалы, необходимые для её дальнейшего использования, установки и сопровождения, в объёме, предусмотренном условиями разработки.</w:t>
      </w:r>
    </w:p>
    <w:p>
      <w:pPr>
        <w:pStyle w:val="Heading2"/>
      </w:pPr>
      <w:r>
        <w:t xml:space="preserve">9.2. Требования к оформлению документации</w:t>
      </w:r>
    </w:p>
    <w:p>
      <w:r>
        <w:t xml:space="preserve">Документация должна быть выполнена на русском языке и предоставляться в электронном виде.</w:t>
      </w:r>
    </w:p>
    <w:p>
      <w:r>
        <w:t xml:space="preserve">Основные текстовые документы должны предоставляться в форматах DOCX и (или) PDF. При необходимости отдельные технические материалы могут предоставляться в других форматах, обеспечивающих возможность их просмотра и использования.</w:t>
      </w:r>
    </w:p>
    <w:p>
      <w:r>
        <w:t xml:space="preserve">Документация должна содержать:</w:t>
      </w:r>
    </w:p>
    <w:p>
      <w:pPr>
        <w:pStyle w:val="ListParagraph"/>
        <w:numPr>
          <w:ilvl w:val="0"/>
          <w:numId w:val="26"/>
        </w:numPr>
      </w:pPr>
      <w:r>
        <w:t xml:space="preserve">титульный лист с указанием наименования документа и программы;</w:t>
      </w:r>
    </w:p>
    <w:p>
      <w:pPr>
        <w:pStyle w:val="ListParagraph"/>
        <w:numPr>
          <w:ilvl w:val="0"/>
          <w:numId w:val="26"/>
        </w:numPr>
      </w:pPr>
      <w:r>
        <w:t xml:space="preserve">содержание при необходимости;</w:t>
      </w:r>
    </w:p>
    <w:p>
      <w:pPr>
        <w:pStyle w:val="ListParagraph"/>
        <w:numPr>
          <w:ilvl w:val="0"/>
          <w:numId w:val="26"/>
        </w:numPr>
      </w:pPr>
      <w:r>
        <w:t xml:space="preserve">структурированные разделы и подразделы;</w:t>
      </w:r>
    </w:p>
    <w:p>
      <w:pPr>
        <w:pStyle w:val="ListParagraph"/>
        <w:numPr>
          <w:ilvl w:val="0"/>
          <w:numId w:val="26"/>
        </w:numPr>
      </w:pPr>
      <w:r>
        <w:t xml:space="preserve">нумерацию страниц;</w:t>
      </w:r>
    </w:p>
    <w:p>
      <w:pPr>
        <w:pStyle w:val="ListParagraph"/>
        <w:numPr>
          <w:ilvl w:val="0"/>
          <w:numId w:val="26"/>
        </w:numPr>
      </w:pPr>
      <w:r>
        <w:t xml:space="preserve">единообразное оформление таблиц, рисунков, схем и формул;</w:t>
      </w:r>
    </w:p>
    <w:p>
      <w:pPr>
        <w:pStyle w:val="ListParagraph"/>
        <w:numPr>
          <w:ilvl w:val="0"/>
          <w:numId w:val="26"/>
        </w:numPr>
      </w:pPr>
      <w:r>
        <w:t xml:space="preserve">описание используемых терминов и сокращений при необходимости;</w:t>
      </w:r>
    </w:p>
    <w:p>
      <w:pPr>
        <w:pStyle w:val="ListParagraph"/>
        <w:numPr>
          <w:ilvl w:val="0"/>
          <w:numId w:val="26"/>
        </w:numPr>
      </w:pPr>
      <w:r>
        <w:t xml:space="preserve">сведения о назначении документа и порядке его использования.</w:t>
      </w:r>
    </w:p>
    <w:p>
      <w:r>
        <w:t xml:space="preserve">Описание структуры базы данных должно обеспечивать понимание назначения основных информационных объектов, их атрибутов и взаимосвязей. Руководство пользователя должно содержать последовательность действий при выполнении типовых операций. Инструкция по резервному копированию и восстановлению данных должна описывать порядок выполнения соответствующих процедур, если они предусмотрены реализованной программой.</w:t>
      </w:r>
    </w:p>
    <w:p>
      <w:r>
        <w:t xml:space="preserve">Документация должна соответствовать требованиям настоящего технического задания и применимым стандартам оформления технической документации.</w:t>
      </w:r>
    </w:p>
    <w:p>
      <w:pPr>
        <w:pStyle w:val="Heading1"/>
      </w:pPr>
      <w:r>
        <w:t xml:space="preserve">10. ТРЕБОВАНИЯ К РАЗРАБОТЧИКУ</w:t>
      </w:r>
    </w:p>
    <w:p>
      <w:pPr>
        <w:pStyle w:val="Heading2"/>
      </w:pPr>
      <w:r>
        <w:t xml:space="preserve">10.1. Общие требования</w:t>
      </w:r>
    </w:p>
    <w:p>
      <w:r>
        <w:t xml:space="preserve">Разработчик должен обладать знаниями и навыками, необходимыми для проектирования, разработки, тестирования и документирования программы PAWS.</w:t>
      </w:r>
    </w:p>
    <w:p>
      <w:r>
        <w:t xml:space="preserve">Разработчик должен обеспечить:</w:t>
      </w:r>
    </w:p>
    <w:p>
      <w:pPr>
        <w:pStyle w:val="ListParagraph"/>
        <w:numPr>
          <w:ilvl w:val="0"/>
          <w:numId w:val="12"/>
        </w:numPr>
      </w:pPr>
      <w:r>
        <w:t xml:space="preserve">реализацию функциональных возможностей в соответствии с настоящим техническим заданием;</w:t>
      </w:r>
    </w:p>
    <w:p>
      <w:pPr>
        <w:pStyle w:val="ListParagraph"/>
        <w:numPr>
          <w:ilvl w:val="0"/>
          <w:numId w:val="12"/>
        </w:numPr>
      </w:pPr>
      <w:r>
        <w:t xml:space="preserve">разработку структуры базы данных для хранения сведений о сотрудниках, рабочих сменах, выполненных работах, сформированных отчётах и параметрах программы;</w:t>
      </w:r>
    </w:p>
    <w:p>
      <w:pPr>
        <w:pStyle w:val="ListParagraph"/>
        <w:numPr>
          <w:ilvl w:val="0"/>
          <w:numId w:val="12"/>
        </w:numPr>
      </w:pPr>
      <w:r>
        <w:t xml:space="preserve">обеспечение корректного взаимодействия пользовательского интерфейса, программной логики и базы данных;</w:t>
      </w:r>
    </w:p>
    <w:p>
      <w:pPr>
        <w:pStyle w:val="ListParagraph"/>
        <w:numPr>
          <w:ilvl w:val="0"/>
          <w:numId w:val="12"/>
        </w:numPr>
      </w:pPr>
      <w:r>
        <w:t xml:space="preserve">реализацию механизмов проверки вводимых данных и обработки ошибок;</w:t>
      </w:r>
    </w:p>
    <w:p>
      <w:pPr>
        <w:pStyle w:val="ListParagraph"/>
        <w:numPr>
          <w:ilvl w:val="0"/>
          <w:numId w:val="12"/>
        </w:numPr>
      </w:pPr>
      <w:r>
        <w:t xml:space="preserve">обеспечение корректного формирования ежедневных и сводных отчётов;</w:t>
      </w:r>
    </w:p>
    <w:p>
      <w:pPr>
        <w:pStyle w:val="ListParagraph"/>
        <w:numPr>
          <w:ilvl w:val="0"/>
          <w:numId w:val="12"/>
        </w:numPr>
      </w:pPr>
      <w:r>
        <w:t xml:space="preserve">реализацию экспорта отчётов в форматы PDF и XLSX;</w:t>
      </w:r>
    </w:p>
    <w:p>
      <w:pPr>
        <w:pStyle w:val="ListParagraph"/>
        <w:numPr>
          <w:ilvl w:val="0"/>
          <w:numId w:val="12"/>
        </w:numPr>
      </w:pPr>
      <w:r>
        <w:t xml:space="preserve">реализацию разграничения прав доступа в соответствии с предусмотренными ролями пользователей;</w:t>
      </w:r>
    </w:p>
    <w:p>
      <w:pPr>
        <w:pStyle w:val="ListParagraph"/>
        <w:numPr>
          <w:ilvl w:val="0"/>
          <w:numId w:val="12"/>
        </w:numPr>
      </w:pPr>
      <w:r>
        <w:t xml:space="preserve">обеспечение целостности и сохранности данных;</w:t>
      </w:r>
    </w:p>
    <w:p>
      <w:pPr>
        <w:pStyle w:val="ListParagraph"/>
        <w:numPr>
          <w:ilvl w:val="0"/>
          <w:numId w:val="12"/>
        </w:numPr>
      </w:pPr>
      <w:r>
        <w:t xml:space="preserve">проведение функционального тестирования и устранение выявленных ошибок;</w:t>
      </w:r>
    </w:p>
    <w:p>
      <w:pPr>
        <w:pStyle w:val="ListParagraph"/>
        <w:numPr>
          <w:ilvl w:val="0"/>
          <w:numId w:val="12"/>
        </w:numPr>
      </w:pPr>
      <w:r>
        <w:t xml:space="preserve">подготовку программной документации;</w:t>
      </w:r>
    </w:p>
    <w:p>
      <w:pPr>
        <w:pStyle w:val="ListParagraph"/>
        <w:numPr>
          <w:ilvl w:val="0"/>
          <w:numId w:val="12"/>
        </w:numPr>
      </w:pPr>
      <w:r>
        <w:t xml:space="preserve">проведение испытаний в соответствии с установленными требованиями;</w:t>
      </w:r>
    </w:p>
    <w:p>
      <w:pPr>
        <w:pStyle w:val="ListParagraph"/>
        <w:numPr>
          <w:ilvl w:val="0"/>
          <w:numId w:val="12"/>
        </w:numPr>
      </w:pPr>
      <w:r>
        <w:t xml:space="preserve">передачу заказчику исходных текстов программы и необходимых файлов проекта;</w:t>
      </w:r>
    </w:p>
    <w:p>
      <w:pPr>
        <w:pStyle w:val="ListParagraph"/>
        <w:numPr>
          <w:ilvl w:val="0"/>
          <w:numId w:val="12"/>
        </w:numPr>
      </w:pPr>
      <w:r>
        <w:t xml:space="preserve">предоставление инструкций по установке, эксплуатации, резервному копированию и восстановлению данных в предусмотренном объёме.</w:t>
      </w:r>
    </w:p>
    <w:p>
      <w:r>
        <w:t xml:space="preserve">Разработка должна выполняться с учётом требований к надёжности, удобству эксплуатации, защите информации и возможности дальнейшего сопровождения программы.</w:t>
      </w:r>
    </w:p>
    <w:p>
      <w:pPr>
        <w:pStyle w:val="Heading2"/>
      </w:pPr>
      <w:r>
        <w:t xml:space="preserve">10.2. Требования к квалификации</w:t>
      </w:r>
    </w:p>
    <w:p>
      <w:r>
        <w:t xml:space="preserve">Разработчик должен обладать навыками, необходимыми для выполнения следующих видов работ:</w:t>
      </w:r>
    </w:p>
    <w:p>
      <w:pPr>
        <w:pStyle w:val="ListParagraph"/>
        <w:numPr>
          <w:ilvl w:val="0"/>
          <w:numId w:val="20"/>
        </w:numPr>
      </w:pPr>
      <w:r>
        <w:t xml:space="preserve">анализа требований к программному обеспечению;</w:t>
      </w:r>
    </w:p>
    <w:p>
      <w:pPr>
        <w:pStyle w:val="ListParagraph"/>
        <w:numPr>
          <w:ilvl w:val="0"/>
          <w:numId w:val="20"/>
        </w:numPr>
      </w:pPr>
      <w:r>
        <w:t xml:space="preserve">проектирования архитектуры программной системы;</w:t>
      </w:r>
    </w:p>
    <w:p>
      <w:pPr>
        <w:pStyle w:val="ListParagraph"/>
        <w:numPr>
          <w:ilvl w:val="0"/>
          <w:numId w:val="20"/>
        </w:numPr>
      </w:pPr>
      <w:r>
        <w:t xml:space="preserve">разработки пользовательских интерфейсов;</w:t>
      </w:r>
    </w:p>
    <w:p>
      <w:pPr>
        <w:pStyle w:val="ListParagraph"/>
        <w:numPr>
          <w:ilvl w:val="0"/>
          <w:numId w:val="20"/>
        </w:numPr>
      </w:pPr>
      <w:r>
        <w:t xml:space="preserve">программирования серверной или прикладной логики в соответствии с выбранной архитектурой;</w:t>
      </w:r>
    </w:p>
    <w:p>
      <w:pPr>
        <w:pStyle w:val="ListParagraph"/>
        <w:numPr>
          <w:ilvl w:val="0"/>
          <w:numId w:val="20"/>
        </w:numPr>
      </w:pPr>
      <w:r>
        <w:t xml:space="preserve">проектирования реляционных баз данных;</w:t>
      </w:r>
    </w:p>
    <w:p>
      <w:pPr>
        <w:pStyle w:val="ListParagraph"/>
        <w:numPr>
          <w:ilvl w:val="0"/>
          <w:numId w:val="20"/>
        </w:numPr>
      </w:pPr>
      <w:r>
        <w:t xml:space="preserve">разработки запросов для добавления, изменения, удаления и получения данных;</w:t>
      </w:r>
    </w:p>
    <w:p>
      <w:pPr>
        <w:pStyle w:val="ListParagraph"/>
        <w:numPr>
          <w:ilvl w:val="0"/>
          <w:numId w:val="20"/>
        </w:numPr>
      </w:pPr>
      <w:r>
        <w:t xml:space="preserve">организации связей между сотрудниками, рабочими сменами и выполненными работами;</w:t>
      </w:r>
    </w:p>
    <w:p>
      <w:pPr>
        <w:pStyle w:val="ListParagraph"/>
        <w:numPr>
          <w:ilvl w:val="0"/>
          <w:numId w:val="20"/>
        </w:numPr>
      </w:pPr>
      <w:r>
        <w:t xml:space="preserve">реализации механизмов авторизации и разграничения прав доступа;</w:t>
      </w:r>
    </w:p>
    <w:p>
      <w:pPr>
        <w:pStyle w:val="ListParagraph"/>
        <w:numPr>
          <w:ilvl w:val="0"/>
          <w:numId w:val="20"/>
        </w:numPr>
      </w:pPr>
      <w:r>
        <w:t xml:space="preserve">разработки функций формирования и экспорта отчётов;</w:t>
      </w:r>
    </w:p>
    <w:p>
      <w:pPr>
        <w:pStyle w:val="ListParagraph"/>
        <w:numPr>
          <w:ilvl w:val="0"/>
          <w:numId w:val="20"/>
        </w:numPr>
      </w:pPr>
      <w:r>
        <w:t xml:space="preserve">проверки корректности вводимых данных и обработки исключительных ситуаций;</w:t>
      </w:r>
    </w:p>
    <w:p>
      <w:pPr>
        <w:pStyle w:val="ListParagraph"/>
        <w:numPr>
          <w:ilvl w:val="0"/>
          <w:numId w:val="20"/>
        </w:numPr>
      </w:pPr>
      <w:r>
        <w:t xml:space="preserve">проведения функционального тестирования;</w:t>
      </w:r>
    </w:p>
    <w:p>
      <w:pPr>
        <w:pStyle w:val="ListParagraph"/>
        <w:numPr>
          <w:ilvl w:val="0"/>
          <w:numId w:val="20"/>
        </w:numPr>
      </w:pPr>
      <w:r>
        <w:t xml:space="preserve">выявления и устранения ошибок программного обеспечения;</w:t>
      </w:r>
    </w:p>
    <w:p>
      <w:pPr>
        <w:pStyle w:val="ListParagraph"/>
        <w:numPr>
          <w:ilvl w:val="0"/>
          <w:numId w:val="20"/>
        </w:numPr>
      </w:pPr>
      <w:r>
        <w:t xml:space="preserve">подготовки технической и пользовательской документации.</w:t>
      </w:r>
    </w:p>
    <w:p>
      <w:r>
        <w:t xml:space="preserve">При разработке программы должны учитываться требования к защите информации, предотвращению несанкционированного доступа и сохранности пользовательских данных. Используемые программные средства и технологии должны обеспечивать реализацию предусмотренных функций и соответствовать установленным требованиям к условиям эксплуатации.</w:t>
      </w:r>
    </w:p>
    <w:sectPr>
      <w:footerReference w:type="default" r:id="rId8"/>
      <w:pgSz w:w="11906" w:h="16838"/>
      <w:pgMar w:top="1134" w:right="851" w:bottom="1134" w:left="1701" w:header="709" w:footer="567" w:gut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3"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cs="Times New Roman" w:eastAsia="Times New Roman"/>
        <w:b w:val="0"/>
        <w:i w:val="0"/>
      </w:rPr>
    </w:lvl>
    <w:lvl w:ilvl="1">
      <w:start w:val="1"/>
      <w:numFmt w:val="lowerLetter"/>
      <w:lvlText w:val="%2)"/>
      <w:lvlJc w:val="left"/>
      <w:pPr>
        <w:ind w:left="1843" w:hanging="567"/>
      </w:pPr>
      <w:rPr>
        <w:rFonts w:ascii="Times New Roman" w:hAnsi="Times New Roman" w:cs="Times New Roman" w:eastAsia="Times New Roman"/>
        <w:b w:val="0"/>
        <w:i w:val="0"/>
      </w:rPr>
    </w:lvl>
    <w:lvl w:ilvl="2">
      <w:start w:val="1"/>
      <w:numFmt w:val="lowerRoman"/>
      <w:lvlText w:val="%3)"/>
      <w:lvlJc w:val="left"/>
      <w:pPr>
        <w:ind w:left="2410" w:hanging="567"/>
      </w:pPr>
      <w:rPr>
        <w:rFonts w:ascii="Times New Roman" w:hAnsi="Times New Roman" w:cs="Times New Roman" w:eastAsia="Times New Roman"/>
        <w:b w:val="0"/>
        <w:i w:val="0"/>
      </w:rPr>
    </w:lvl>
    <w:lvl w:ilvl="3">
      <w:start w:val="1"/>
      <w:numFmt w:val="decimal"/>
      <w:lvlText w:val="%4)"/>
      <w:lvlJc w:val="left"/>
      <w:pPr>
        <w:ind w:left="2977" w:hanging="567"/>
      </w:pPr>
      <w:rPr>
        <w:rFonts w:ascii="Times New Roman" w:hAnsi="Times New Roman" w:cs="Times New Roman" w:eastAsia="Times New Roman"/>
        <w:b w:val="0"/>
        <w:i w:val="0"/>
      </w:rPr>
    </w:lvl>
    <w:lvl w:ilvl="4">
      <w:start w:val="1"/>
      <w:numFmt w:val="lowerLetter"/>
      <w:lvlText w:val="%5)"/>
      <w:lvlJc w:val="left"/>
      <w:pPr>
        <w:ind w:left="3544" w:hanging="567"/>
      </w:pPr>
      <w:rPr>
        <w:rFonts w:ascii="Times New Roman" w:hAnsi="Times New Roman" w:cs="Times New Roman" w:eastAsia="Times New Roman"/>
        <w:b w:val="0"/>
        <w:i w:val="0"/>
      </w:rPr>
    </w:lvl>
    <w:lvl w:ilvl="5">
      <w:start w:val="1"/>
      <w:numFmt w:val="lowerRoman"/>
      <w:lvlText w:val="%6)"/>
      <w:lvlJc w:val="left"/>
      <w:pPr>
        <w:ind w:left="4111" w:hanging="567"/>
      </w:pPr>
      <w:rPr>
        <w:rFonts w:ascii="Times New Roman" w:hAnsi="Times New Roman" w:cs="Times New Roman" w:eastAsia="Times New Roman"/>
        <w:b w:val="0"/>
        <w:i w:val="0"/>
      </w:rPr>
    </w:lvl>
    <w:lvl w:ilvl="6">
      <w:start w:val="1"/>
      <w:numFmt w:val="decimal"/>
      <w:lvlText w:val="%7)"/>
      <w:lvlJc w:val="left"/>
      <w:pPr>
        <w:ind w:left="4678" w:hanging="567"/>
      </w:pPr>
      <w:rPr>
        <w:rFonts w:ascii="Times New Roman" w:hAnsi="Times New Roman" w:cs="Times New Roman" w:eastAsia="Times New Roman"/>
        <w:b w:val="0"/>
        <w:i w:val="0"/>
      </w:rPr>
    </w:lvl>
    <w:lvl w:ilvl="7">
      <w:start w:val="1"/>
      <w:numFmt w:val="lowerLetter"/>
      <w:lvlText w:val="%8)"/>
      <w:lvlJc w:val="left"/>
      <w:pPr>
        <w:ind w:left="5245" w:hanging="567"/>
      </w:pPr>
      <w:rPr>
        <w:rFonts w:ascii="Times New Roman" w:hAnsi="Times New Roman" w:cs="Times New Roman" w:eastAsia="Times New Roman"/>
        <w:b w:val="0"/>
        <w:i w:val="0"/>
      </w:rPr>
    </w:lvl>
    <w:lvl w:ilvl="8">
      <w:start w:val="1"/>
      <w:numFmt w:val="lowerRoman"/>
      <w:lvlText w:val="%9)"/>
      <w:lvlJc w:val="left"/>
      <w:pPr>
        <w:ind w:left="5812" w:hanging="567"/>
      </w:pPr>
      <w:rPr>
        <w:rFonts w:ascii="Times New Roman" w:hAnsi="Times New Roman" w:cs="Times New Roman" w:eastAsia="Times New Roman"/>
        <w:b w:val="0"/>
        <w:i w:val="0"/>
      </w:rPr>
    </w:lvl>
  </w:abstractNum>
  <w:abstractNum w:abstractNumId="4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5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6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7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8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9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0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1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2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3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4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5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6"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cs="Times New Roman" w:eastAsia="Times New Roman"/>
        <w:b w:val="0"/>
        <w:i w:val="0"/>
      </w:rPr>
    </w:lvl>
    <w:lvl w:ilvl="1">
      <w:start w:val="1"/>
      <w:numFmt w:val="lowerLetter"/>
      <w:lvlText w:val="%2)"/>
      <w:lvlJc w:val="left"/>
      <w:pPr>
        <w:ind w:left="1843" w:hanging="567"/>
      </w:pPr>
      <w:rPr>
        <w:rFonts w:ascii="Times New Roman" w:hAnsi="Times New Roman" w:cs="Times New Roman" w:eastAsia="Times New Roman"/>
        <w:b w:val="0"/>
        <w:i w:val="0"/>
      </w:rPr>
    </w:lvl>
    <w:lvl w:ilvl="2">
      <w:start w:val="1"/>
      <w:numFmt w:val="lowerRoman"/>
      <w:lvlText w:val="%3)"/>
      <w:lvlJc w:val="left"/>
      <w:pPr>
        <w:ind w:left="2410" w:hanging="567"/>
      </w:pPr>
      <w:rPr>
        <w:rFonts w:ascii="Times New Roman" w:hAnsi="Times New Roman" w:cs="Times New Roman" w:eastAsia="Times New Roman"/>
        <w:b w:val="0"/>
        <w:i w:val="0"/>
      </w:rPr>
    </w:lvl>
    <w:lvl w:ilvl="3">
      <w:start w:val="1"/>
      <w:numFmt w:val="decimal"/>
      <w:lvlText w:val="%4)"/>
      <w:lvlJc w:val="left"/>
      <w:pPr>
        <w:ind w:left="2977" w:hanging="567"/>
      </w:pPr>
      <w:rPr>
        <w:rFonts w:ascii="Times New Roman" w:hAnsi="Times New Roman" w:cs="Times New Roman" w:eastAsia="Times New Roman"/>
        <w:b w:val="0"/>
        <w:i w:val="0"/>
      </w:rPr>
    </w:lvl>
    <w:lvl w:ilvl="4">
      <w:start w:val="1"/>
      <w:numFmt w:val="lowerLetter"/>
      <w:lvlText w:val="%5)"/>
      <w:lvlJc w:val="left"/>
      <w:pPr>
        <w:ind w:left="3544" w:hanging="567"/>
      </w:pPr>
      <w:rPr>
        <w:rFonts w:ascii="Times New Roman" w:hAnsi="Times New Roman" w:cs="Times New Roman" w:eastAsia="Times New Roman"/>
        <w:b w:val="0"/>
        <w:i w:val="0"/>
      </w:rPr>
    </w:lvl>
    <w:lvl w:ilvl="5">
      <w:start w:val="1"/>
      <w:numFmt w:val="lowerRoman"/>
      <w:lvlText w:val="%6)"/>
      <w:lvlJc w:val="left"/>
      <w:pPr>
        <w:ind w:left="4111" w:hanging="567"/>
      </w:pPr>
      <w:rPr>
        <w:rFonts w:ascii="Times New Roman" w:hAnsi="Times New Roman" w:cs="Times New Roman" w:eastAsia="Times New Roman"/>
        <w:b w:val="0"/>
        <w:i w:val="0"/>
      </w:rPr>
    </w:lvl>
    <w:lvl w:ilvl="6">
      <w:start w:val="1"/>
      <w:numFmt w:val="decimal"/>
      <w:lvlText w:val="%7)"/>
      <w:lvlJc w:val="left"/>
      <w:pPr>
        <w:ind w:left="4678" w:hanging="567"/>
      </w:pPr>
      <w:rPr>
        <w:rFonts w:ascii="Times New Roman" w:hAnsi="Times New Roman" w:cs="Times New Roman" w:eastAsia="Times New Roman"/>
        <w:b w:val="0"/>
        <w:i w:val="0"/>
      </w:rPr>
    </w:lvl>
    <w:lvl w:ilvl="7">
      <w:start w:val="1"/>
      <w:numFmt w:val="lowerLetter"/>
      <w:lvlText w:val="%8)"/>
      <w:lvlJc w:val="left"/>
      <w:pPr>
        <w:ind w:left="5245" w:hanging="567"/>
      </w:pPr>
      <w:rPr>
        <w:rFonts w:ascii="Times New Roman" w:hAnsi="Times New Roman" w:cs="Times New Roman" w:eastAsia="Times New Roman"/>
        <w:b w:val="0"/>
        <w:i w:val="0"/>
      </w:rPr>
    </w:lvl>
    <w:lvl w:ilvl="8">
      <w:start w:val="1"/>
      <w:numFmt w:val="lowerRoman"/>
      <w:lvlText w:val="%9)"/>
      <w:lvlJc w:val="left"/>
      <w:pPr>
        <w:ind w:left="5812" w:hanging="567"/>
      </w:pPr>
      <w:rPr>
        <w:rFonts w:ascii="Times New Roman" w:hAnsi="Times New Roman" w:cs="Times New Roman" w:eastAsia="Times New Roman"/>
        <w:b w:val="0"/>
        <w:i w:val="0"/>
      </w:rPr>
    </w:lvl>
  </w:abstractNum>
  <w:abstractNum w:abstractNumId="17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8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19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0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1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2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3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4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5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6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7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8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29"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cs="Times New Roman" w:eastAsia="Times New Roman"/>
        <w:b w:val="0"/>
        <w:i w:val="0"/>
      </w:rPr>
    </w:lvl>
    <w:lvl w:ilvl="1">
      <w:start w:val="1"/>
      <w:numFmt w:val="lowerLetter"/>
      <w:lvlText w:val="%2)"/>
      <w:lvlJc w:val="left"/>
      <w:pPr>
        <w:ind w:left="1843" w:hanging="567"/>
      </w:pPr>
      <w:rPr>
        <w:rFonts w:ascii="Times New Roman" w:hAnsi="Times New Roman" w:cs="Times New Roman" w:eastAsia="Times New Roman"/>
        <w:b w:val="0"/>
        <w:i w:val="0"/>
      </w:rPr>
    </w:lvl>
    <w:lvl w:ilvl="2">
      <w:start w:val="1"/>
      <w:numFmt w:val="lowerRoman"/>
      <w:lvlText w:val="%3)"/>
      <w:lvlJc w:val="right"/>
      <w:pPr>
        <w:ind w:left="2410" w:hanging="567"/>
      </w:pPr>
      <w:rPr>
        <w:rFonts w:ascii="Times New Roman" w:hAnsi="Times New Roman" w:cs="Times New Roman" w:eastAsia="Times New Roman"/>
        <w:b w:val="0"/>
        <w:i w:val="0"/>
      </w:rPr>
    </w:lvl>
    <w:lvl w:ilvl="3">
      <w:start w:val="1"/>
      <w:numFmt w:val="decimal"/>
      <w:lvlText w:val="%4)"/>
      <w:lvlJc w:val="left"/>
      <w:pPr>
        <w:ind w:left="2977" w:hanging="567"/>
      </w:pPr>
      <w:rPr>
        <w:rFonts w:ascii="Times New Roman" w:hAnsi="Times New Roman" w:cs="Times New Roman" w:eastAsia="Times New Roman"/>
        <w:b w:val="0"/>
        <w:i w:val="0"/>
      </w:rPr>
    </w:lvl>
    <w:lvl w:ilvl="4">
      <w:start w:val="1"/>
      <w:numFmt w:val="lowerLetter"/>
      <w:lvlText w:val="%5)"/>
      <w:lvlJc w:val="left"/>
      <w:pPr>
        <w:ind w:left="3544" w:hanging="567"/>
      </w:pPr>
      <w:rPr>
        <w:rFonts w:ascii="Times New Roman" w:hAnsi="Times New Roman" w:cs="Times New Roman" w:eastAsia="Times New Roman"/>
        <w:b w:val="0"/>
        <w:i w:val="0"/>
      </w:rPr>
    </w:lvl>
    <w:lvl w:ilvl="5">
      <w:start w:val="1"/>
      <w:numFmt w:val="lowerRoman"/>
      <w:lvlText w:val="%6)"/>
      <w:lvlJc w:val="right"/>
      <w:pPr>
        <w:ind w:left="4111" w:hanging="567"/>
      </w:pPr>
      <w:rPr>
        <w:rFonts w:ascii="Times New Roman" w:hAnsi="Times New Roman" w:cs="Times New Roman" w:eastAsia="Times New Roman"/>
        <w:b w:val="0"/>
        <w:i w:val="0"/>
      </w:rPr>
    </w:lvl>
    <w:lvl w:ilvl="6">
      <w:start w:val="1"/>
      <w:numFmt w:val="decimal"/>
      <w:lvlText w:val="%7)"/>
      <w:lvlJc w:val="left"/>
      <w:pPr>
        <w:ind w:left="4678" w:hanging="567"/>
      </w:pPr>
      <w:rPr>
        <w:rFonts w:ascii="Times New Roman" w:hAnsi="Times New Roman" w:cs="Times New Roman" w:eastAsia="Times New Roman"/>
        <w:b w:val="0"/>
        <w:i w:val="0"/>
      </w:rPr>
    </w:lvl>
    <w:lvl w:ilvl="7">
      <w:start w:val="1"/>
      <w:numFmt w:val="lowerLetter"/>
      <w:lvlText w:val="%8)"/>
      <w:lvlJc w:val="left"/>
      <w:pPr>
        <w:ind w:left="5245" w:hanging="567"/>
      </w:pPr>
      <w:rPr>
        <w:rFonts w:ascii="Times New Roman" w:hAnsi="Times New Roman" w:cs="Times New Roman" w:eastAsia="Times New Roman"/>
        <w:b w:val="0"/>
        <w:i w:val="0"/>
      </w:rPr>
    </w:lvl>
    <w:lvl w:ilvl="8">
      <w:start w:val="1"/>
      <w:numFmt w:val="lowerRoman"/>
      <w:lvlText w:val="%9)"/>
      <w:lvlJc w:val="right"/>
      <w:pPr>
        <w:ind w:left="5812" w:hanging="567"/>
      </w:pPr>
      <w:rPr>
        <w:rFonts w:ascii="Times New Roman" w:hAnsi="Times New Roman" w:cs="Times New Roman" w:eastAsia="Times New Roman"/>
        <w:b w:val="0"/>
        <w:i w:val="0"/>
      </w:rPr>
    </w:lvl>
  </w:abstractNum>
  <w:abstractNum w:abstractNumId="30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31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32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33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abstractNum w:abstractNumId="34"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eastAsia="Times New Roman"/>
      </w:rPr>
    </w:lvl>
    <w:lvl w:ilvl="1">
      <w:start w:val="1"/>
      <w:numFmt w:val="bullet"/>
      <w:lvlText w:val="–"/>
      <w:lvlJc w:val="left"/>
      <w:pPr>
        <w:ind w:left="1843" w:hanging="567"/>
      </w:pPr>
      <w:rPr>
        <w:rFonts w:ascii="Times New Roman" w:hAnsi="Times New Roman" w:cs="Times New Roman" w:eastAsia="Times New Roman"/>
      </w:rPr>
    </w:lvl>
    <w:lvl w:ilvl="2">
      <w:start w:val="1"/>
      <w:numFmt w:val="bullet"/>
      <w:lvlText w:val="–"/>
      <w:lvlJc w:val="left"/>
      <w:pPr>
        <w:ind w:left="2410" w:hanging="567"/>
      </w:pPr>
      <w:rPr>
        <w:rFonts w:ascii="Times New Roman" w:hAnsi="Times New Roman" w:cs="Times New Roman" w:eastAsia="Times New Roman"/>
      </w:rPr>
    </w:lvl>
    <w:lvl w:ilvl="3">
      <w:start w:val="1"/>
      <w:numFmt w:val="bullet"/>
      <w:lvlText w:val="–"/>
      <w:lvlJc w:val="left"/>
      <w:pPr>
        <w:ind w:left="2977" w:hanging="567"/>
      </w:pPr>
      <w:rPr>
        <w:rFonts w:ascii="Times New Roman" w:hAnsi="Times New Roman" w:cs="Times New Roman" w:eastAsia="Times New Roman"/>
      </w:rPr>
    </w:lvl>
    <w:lvl w:ilvl="4">
      <w:start w:val="1"/>
      <w:numFmt w:val="bullet"/>
      <w:lvlText w:val="–"/>
      <w:lvlJc w:val="left"/>
      <w:pPr>
        <w:ind w:left="3544" w:hanging="567"/>
      </w:pPr>
      <w:rPr>
        <w:rFonts w:ascii="Times New Roman" w:hAnsi="Times New Roman" w:cs="Times New Roman" w:eastAsia="Times New Roman"/>
      </w:rPr>
    </w:lvl>
    <w:lvl w:ilvl="5">
      <w:start w:val="1"/>
      <w:numFmt w:val="bullet"/>
      <w:lvlText w:val="–"/>
      <w:lvlJc w:val="left"/>
      <w:pPr>
        <w:ind w:left="4111" w:hanging="567"/>
      </w:pPr>
      <w:rPr>
        <w:rFonts w:ascii="Times New Roman" w:hAnsi="Times New Roman" w:cs="Times New Roman" w:eastAsia="Times New Roman"/>
      </w:rPr>
    </w:lvl>
    <w:lvl w:ilvl="6">
      <w:start w:val="1"/>
      <w:numFmt w:val="bullet"/>
      <w:lvlText w:val="–"/>
      <w:lvlJc w:val="left"/>
      <w:pPr>
        <w:ind w:left="4678" w:hanging="567"/>
      </w:pPr>
      <w:rPr>
        <w:rFonts w:ascii="Times New Roman" w:hAnsi="Times New Roman" w:cs="Times New Roman" w:eastAsia="Times New Roman"/>
      </w:rPr>
    </w:lvl>
    <w:lvl w:ilvl="7">
      <w:start w:val="1"/>
      <w:numFmt w:val="bullet"/>
      <w:lvlText w:val="–"/>
      <w:lvlJc w:val="left"/>
      <w:pPr>
        <w:ind w:left="5245" w:hanging="567"/>
      </w:pPr>
      <w:rPr>
        <w:rFonts w:ascii="Times New Roman" w:hAnsi="Times New Roman" w:cs="Times New Roman" w:eastAsia="Times New Roman"/>
      </w:rPr>
    </w:lvl>
    <w:lvl w:ilvl="8">
      <w:start w:val="1"/>
      <w:numFmt w:val="bullet"/>
      <w:lvlText w:val="–"/>
      <w:lvlJc w:val="left"/>
      <w:pPr>
        <w:ind w:left="5812" w:hanging="567"/>
      </w:pPr>
      <w:rPr>
        <w:rFonts w:ascii="Times New Roman" w:hAnsi="Times New Roman" w:cs="Times New Roman" w:eastAsia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 w:bidi="ar-SA"/>
      </w:rPr>
    </w:rPrDefault>
    <w:pPrDefault>
      <w:pPr>
        <w:spacing w:after="0" w:line="360" w:lineRule="auto"/>
      </w:pPr>
    </w:pPrDefault>
  </w:docDefaults>
  <w:style w:type="paragraph" w:default="1" w:styleId="Normal">
    <w:name w:val="Normal"/>
    <w:qFormat/>
    <w:pPr>
      <w:widowControl/>
      <w:spacing w:after="0" w:line="360" w:lineRule="auto"/>
      <w:ind w:firstLine="709"/>
      <w:jc w:val="both"/>
    </w:p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Subtitle"/>
    <w:qFormat/>
    <w:pPr>
      <w:keepNext/>
      <w:keepLines/>
      <w:spacing w:before="0" w:after="120"/>
      <w:ind w:firstLine="0"/>
      <w:jc w:val="center"/>
    </w:pPr>
    <w:rPr>
      <w:b/>
      <w:bCs/>
      <w:caps/>
      <w:sz w:val="32"/>
      <w:szCs w:val="32"/>
    </w:rPr>
  </w:style>
  <w:style w:type="paragraph" w:styleId="Subtitle">
    <w:name w:val="Subtitle"/>
    <w:basedOn w:val="Normal"/>
    <w:next w:val="Normal"/>
    <w:qFormat/>
    <w:pPr>
      <w:keepNext/>
      <w:keepLines/>
      <w:spacing w:before="0" w:after="120"/>
      <w:ind w:firstLine="0"/>
      <w:jc w:val="center"/>
    </w:pPr>
    <w:rPr>
      <w:b/>
      <w:bCs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24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240"/>
      <w:ind w:firstLine="709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ind w:firstLine="709"/>
      <w:jc w:val="left"/>
      <w:outlineLvl w:val="2"/>
    </w:pPr>
    <w:rPr>
      <w:b/>
      <w:bCs/>
      <w:i/>
      <w:iCs/>
    </w:rPr>
  </w:style>
  <w:style w:type="paragraph" w:styleId="ListParagraph">
    <w:name w:val="List Paragraph"/>
    <w:basedOn w:val="Normal"/>
    <w:qFormat/>
    <w:pPr>
      <w:ind w:firstLine="0"/>
    </w:pPr>
  </w:style>
  <w:style w:type="paragraph" w:styleId="Figure">
    <w:name w:val="Figure"/>
    <w:basedOn w:val="Normal"/>
    <w:qFormat/>
    <w:pPr>
      <w:keepNext/>
      <w:spacing w:before="240" w:after="240" w:line="240" w:lineRule="auto"/>
      <w:ind w:firstLine="0"/>
      <w:jc w:val="center"/>
    </w:pPr>
  </w:style>
  <w:style w:type="paragraph" w:styleId="TableText">
    <w:name w:val="Table Text"/>
    <w:basedOn w:val="Normal"/>
    <w:qFormat/>
    <w:pPr>
      <w:spacing w:before="60" w:after="60" w:line="240" w:lineRule="auto"/>
      <w:ind w:firstLine="0"/>
      <w:jc w:val="left"/>
    </w:pPr>
    <w:rPr>
      <w:sz w:val="24"/>
      <w:szCs w:val="24"/>
    </w:rPr>
  </w:style>
  <w:style w:type="paragraph" w:styleId="Footer">
    <w:name w:val="footer"/>
    <w:basedOn w:val="Normal"/>
    <w:pPr>
      <w:spacing w:line="240" w:lineRule="auto"/>
      <w:ind w:firstLine="0"/>
      <w:jc w:val="center"/>
    </w:pPr>
    <w:rPr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de">
    <w:name w:val="Code"/>
    <w:basedOn w:val="Normal"/>
    <w:qFormat/>
    <w:pPr>
      <w:shd w:val="clear" w:color="auto" w:fill="F2F2F2"/>
      <w:spacing w:before="0" w:after="0" w:line="240" w:lineRule="auto"/>
      <w:ind w:firstLine="0"/>
      <w:jc w:val="left"/>
    </w:pPr>
    <w:rPr>
      <w:rFonts w:ascii="Courier New" w:hAnsi="Courier New" w:cs="Courier New" w:eastAsia="Courier New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