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hAnsi="Titillium Web"/>
        </w:rPr>
        <w:id w:val="-944003324"/>
        <w:docPartObj>
          <w:docPartGallery w:val="Cover Pages"/>
          <w:docPartUnique/>
        </w:docPartObj>
      </w:sdtPr>
      <w:sdtEndPr>
        <w:rPr>
          <w:rFonts w:eastAsiaTheme="minorHAnsi" w:cs="Tahoma"/>
          <w:b/>
          <w:sz w:val="28"/>
          <w:lang w:eastAsia="en-US"/>
        </w:rPr>
      </w:sdtEndPr>
      <w:sdtContent>
        <w:p w14:paraId="446BC7E6" w14:textId="77777777" w:rsidR="00667569" w:rsidRPr="00667569" w:rsidRDefault="00667569">
          <w:pPr>
            <w:pStyle w:val="Geenafstand"/>
            <w:rPr>
              <w:rFonts w:ascii="Titillium Web" w:hAnsi="Titillium Web"/>
            </w:rPr>
          </w:pPr>
          <w:r w:rsidRPr="00667569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B63CD" wp14:editId="0C8097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AAF67B" w14:textId="77777777" w:rsidR="00667569" w:rsidRDefault="0066756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8B63CD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AAF67B" w14:textId="77777777" w:rsidR="00667569" w:rsidRDefault="0066756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9-10-2018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67569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3CFB6C" wp14:editId="0A8630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E1E84" w14:textId="77777777" w:rsidR="00667569" w:rsidRPr="00667569" w:rsidRDefault="00667569" w:rsidP="0066756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667569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Bart van Maarschalkerweerd, Cees Melis, Wessel Poldervaart, Luke van Es</w:t>
                                </w:r>
                              </w:p>
                              <w:p w14:paraId="0FC561BB" w14:textId="77777777" w:rsidR="00667569" w:rsidRDefault="00667569" w:rsidP="00667569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67569">
                                  <w:t>BCLW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CFB6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25E1E84" w14:textId="77777777" w:rsidR="00667569" w:rsidRPr="00667569" w:rsidRDefault="00667569" w:rsidP="00667569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667569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Bart van Maarschalkerweerd, Cees Melis, Wessel Poldervaart, Luke van Es</w:t>
                          </w:r>
                        </w:p>
                        <w:p w14:paraId="0FC561BB" w14:textId="77777777" w:rsidR="00667569" w:rsidRDefault="00667569" w:rsidP="00667569">
                          <w:p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67569">
                            <w:t>BCLW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67569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F15048" wp14:editId="3CA1C2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7E9CF" w14:textId="77777777" w:rsidR="00667569" w:rsidRDefault="0066756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Wat weten we</w:t>
                                    </w:r>
                                  </w:sdtContent>
                                </w:sdt>
                              </w:p>
                              <w:p w14:paraId="5C01538F" w14:textId="77777777" w:rsidR="00667569" w:rsidRPr="00667569" w:rsidRDefault="006675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6675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Raspberry</w:t>
                                    </w:r>
                                    <w:proofErr w:type="spellEnd"/>
                                    <w:r w:rsidRPr="006675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P</w:t>
                                    </w:r>
                                    <w:r w:rsidRPr="006675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 proj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15048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0E7E9CF" w14:textId="77777777" w:rsidR="00667569" w:rsidRDefault="0066756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Wat weten we</w:t>
                              </w:r>
                            </w:sdtContent>
                          </w:sdt>
                        </w:p>
                        <w:p w14:paraId="5C01538F" w14:textId="77777777" w:rsidR="00667569" w:rsidRPr="00667569" w:rsidRDefault="006675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6675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Raspberry</w:t>
                              </w:r>
                              <w:proofErr w:type="spellEnd"/>
                              <w:r w:rsidRPr="006675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P</w:t>
                              </w:r>
                              <w:r w:rsidRPr="006675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 proj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E0AAB4" w14:textId="77777777" w:rsidR="00667569" w:rsidRPr="00667569" w:rsidRDefault="00667569">
          <w:pPr>
            <w:rPr>
              <w:rFonts w:ascii="Titillium Web" w:hAnsi="Titillium Web" w:cs="Tahoma"/>
              <w:b/>
              <w:sz w:val="28"/>
              <w:lang w:val="nl-NL"/>
            </w:rPr>
          </w:pPr>
          <w:r w:rsidRPr="00667569">
            <w:rPr>
              <w:rFonts w:ascii="Titillium Web" w:hAnsi="Titillium Web" w:cs="Tahoma"/>
              <w:b/>
              <w:sz w:val="28"/>
              <w:lang w:val="nl-NL"/>
            </w:rPr>
            <w:br w:type="page"/>
          </w:r>
        </w:p>
      </w:sdtContent>
    </w:sdt>
    <w:p w14:paraId="4701A7A9" w14:textId="77777777" w:rsidR="004F3D77" w:rsidRPr="00667569" w:rsidRDefault="00585B9A" w:rsidP="00667569">
      <w:pPr>
        <w:pStyle w:val="Kop1"/>
        <w:rPr>
          <w:rFonts w:ascii="Titillium Web" w:hAnsi="Titillium Web"/>
          <w:lang w:val="nl-NL"/>
        </w:rPr>
      </w:pPr>
      <w:r w:rsidRPr="00667569">
        <w:rPr>
          <w:rFonts w:ascii="Titillium Web" w:hAnsi="Titillium Web"/>
          <w:lang w:val="nl-NL"/>
        </w:rPr>
        <w:lastRenderedPageBreak/>
        <w:t>Wat is welzijn?</w:t>
      </w:r>
      <w:bookmarkStart w:id="0" w:name="_GoBack"/>
      <w:bookmarkEnd w:id="0"/>
    </w:p>
    <w:p w14:paraId="2589EA5E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 xml:space="preserve">De mate waarin behoeften worden bevredigd. </w:t>
      </w:r>
      <w:proofErr w:type="spellStart"/>
      <w:r w:rsidRPr="00667569">
        <w:rPr>
          <w:rFonts w:ascii="Titillium Web" w:hAnsi="Titillium Web" w:cs="Tahoma"/>
          <w:sz w:val="28"/>
          <w:lang w:val="nl-NL"/>
        </w:rPr>
        <w:t>Bohoefte</w:t>
      </w:r>
      <w:proofErr w:type="spellEnd"/>
      <w:r w:rsidRPr="00667569">
        <w:rPr>
          <w:rFonts w:ascii="Titillium Web" w:hAnsi="Titillium Web" w:cs="Tahoma"/>
          <w:sz w:val="28"/>
          <w:lang w:val="nl-NL"/>
        </w:rPr>
        <w:t xml:space="preserve"> </w:t>
      </w:r>
      <w:proofErr w:type="spellStart"/>
      <w:r w:rsidRPr="00667569">
        <w:rPr>
          <w:rFonts w:ascii="Titillium Web" w:hAnsi="Titillium Web" w:cs="Tahoma"/>
          <w:sz w:val="28"/>
          <w:lang w:val="nl-NL"/>
        </w:rPr>
        <w:t>vs</w:t>
      </w:r>
      <w:proofErr w:type="spellEnd"/>
      <w:r w:rsidRPr="00667569">
        <w:rPr>
          <w:rFonts w:ascii="Titillium Web" w:hAnsi="Titillium Web" w:cs="Tahoma"/>
          <w:sz w:val="28"/>
          <w:lang w:val="nl-NL"/>
        </w:rPr>
        <w:t xml:space="preserve"> vraag.</w:t>
      </w:r>
    </w:p>
    <w:p w14:paraId="36F0E82C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proofErr w:type="spellStart"/>
      <w:r w:rsidRPr="00667569">
        <w:rPr>
          <w:rFonts w:ascii="Titillium Web" w:hAnsi="Titillium Web" w:cs="Tahoma"/>
          <w:sz w:val="28"/>
          <w:lang w:val="nl-NL"/>
        </w:rPr>
        <w:t>Lichaamelijk</w:t>
      </w:r>
      <w:proofErr w:type="spellEnd"/>
      <w:r w:rsidRPr="00667569">
        <w:rPr>
          <w:rFonts w:ascii="Titillium Web" w:hAnsi="Titillium Web" w:cs="Tahoma"/>
          <w:sz w:val="28"/>
          <w:lang w:val="nl-NL"/>
        </w:rPr>
        <w:t xml:space="preserve"> en geestelijke gezondheid van zowel mens en dier.</w:t>
      </w:r>
    </w:p>
    <w:p w14:paraId="5307B986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Welvaart economisch en geluk.</w:t>
      </w:r>
    </w:p>
    <w:p w14:paraId="6A6525D7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Gelukkig zijn hoe gaat het met je.</w:t>
      </w:r>
    </w:p>
    <w:p w14:paraId="456992FB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Geluk voorspoed</w:t>
      </w:r>
    </w:p>
    <w:p w14:paraId="7E3873E8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Goede gezondheid</w:t>
      </w:r>
    </w:p>
    <w:p w14:paraId="56C38B7C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Plezierig werken in een aangename werkomgeving</w:t>
      </w:r>
    </w:p>
    <w:p w14:paraId="26CAE5CC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Veiligheid</w:t>
      </w:r>
    </w:p>
    <w:p w14:paraId="50DE7D1A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 xml:space="preserve">Zorg, </w:t>
      </w:r>
      <w:proofErr w:type="gramStart"/>
      <w:r w:rsidRPr="00667569">
        <w:rPr>
          <w:rFonts w:ascii="Titillium Web" w:hAnsi="Titillium Web" w:cs="Tahoma"/>
          <w:sz w:val="28"/>
          <w:lang w:val="nl-NL"/>
        </w:rPr>
        <w:t>bio industrie</w:t>
      </w:r>
      <w:proofErr w:type="gramEnd"/>
    </w:p>
    <w:p w14:paraId="02723EEB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Goed in je vel zitten</w:t>
      </w:r>
    </w:p>
    <w:p w14:paraId="73E46322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 xml:space="preserve">Materiele en </w:t>
      </w:r>
      <w:proofErr w:type="spellStart"/>
      <w:r w:rsidRPr="00667569">
        <w:rPr>
          <w:rFonts w:ascii="Titillium Web" w:hAnsi="Titillium Web" w:cs="Tahoma"/>
          <w:sz w:val="28"/>
          <w:lang w:val="nl-NL"/>
        </w:rPr>
        <w:t>inmateriele</w:t>
      </w:r>
      <w:proofErr w:type="spellEnd"/>
      <w:r w:rsidRPr="00667569">
        <w:rPr>
          <w:rFonts w:ascii="Titillium Web" w:hAnsi="Titillium Web" w:cs="Tahoma"/>
          <w:sz w:val="28"/>
          <w:lang w:val="nl-NL"/>
        </w:rPr>
        <w:t xml:space="preserve"> tevredenheid.</w:t>
      </w:r>
    </w:p>
    <w:p w14:paraId="1BBBFE2D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proofErr w:type="spellStart"/>
      <w:r w:rsidRPr="00667569">
        <w:rPr>
          <w:rFonts w:ascii="Titillium Web" w:hAnsi="Titillium Web" w:cs="Tahoma"/>
          <w:sz w:val="28"/>
          <w:lang w:val="nl-NL"/>
        </w:rPr>
        <w:t>Goevoel</w:t>
      </w:r>
      <w:proofErr w:type="spellEnd"/>
      <w:r w:rsidRPr="00667569">
        <w:rPr>
          <w:rFonts w:ascii="Titillium Web" w:hAnsi="Titillium Web" w:cs="Tahoma"/>
          <w:sz w:val="28"/>
          <w:lang w:val="nl-NL"/>
        </w:rPr>
        <w:t xml:space="preserve"> van veiligheid en gemak een fijne omgeving waar je gelukkig in kan zijn.</w:t>
      </w:r>
    </w:p>
    <w:p w14:paraId="1612C144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Wel bevinden van de mens.</w:t>
      </w:r>
    </w:p>
    <w:p w14:paraId="688D1B07" w14:textId="77777777" w:rsidR="00585B9A" w:rsidRPr="00667569" w:rsidRDefault="00585B9A" w:rsidP="00585B9A">
      <w:pPr>
        <w:rPr>
          <w:rFonts w:ascii="Titillium Web" w:hAnsi="Titillium Web" w:cs="Tahoma"/>
          <w:sz w:val="28"/>
          <w:lang w:val="nl-NL"/>
        </w:rPr>
      </w:pPr>
      <w:r w:rsidRPr="00667569">
        <w:rPr>
          <w:rFonts w:ascii="Titillium Web" w:hAnsi="Titillium Web" w:cs="Tahoma"/>
          <w:sz w:val="28"/>
          <w:lang w:val="nl-NL"/>
        </w:rPr>
        <w:t>Gevoel van veiligheid.</w:t>
      </w:r>
    </w:p>
    <w:p w14:paraId="0852C6C5" w14:textId="77777777" w:rsidR="00E440C2" w:rsidRPr="00667569" w:rsidRDefault="00E440C2" w:rsidP="00585B9A">
      <w:pPr>
        <w:rPr>
          <w:rFonts w:ascii="Titillium Web" w:hAnsi="Titillium Web" w:cs="Tahoma"/>
          <w:sz w:val="28"/>
          <w:lang w:val="nl-NL"/>
        </w:rPr>
      </w:pPr>
    </w:p>
    <w:sectPr w:rsidR="00E440C2" w:rsidRPr="00667569" w:rsidSect="006675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A"/>
    <w:rsid w:val="004B00EE"/>
    <w:rsid w:val="004F3D77"/>
    <w:rsid w:val="00585B9A"/>
    <w:rsid w:val="00667569"/>
    <w:rsid w:val="00B000D2"/>
    <w:rsid w:val="00E4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6217"/>
  <w15:chartTrackingRefBased/>
  <w15:docId w15:val="{74F7A1FF-E2D8-4758-A56C-767433E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7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7569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7569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67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weten we</dc:title>
  <dc:subject>Raspberry Pi project</dc:subject>
  <dc:creator>Poldervaart Wessel</dc:creator>
  <cp:keywords/>
  <dc:description/>
  <cp:lastModifiedBy>Bart van Mandje</cp:lastModifiedBy>
  <cp:revision>2</cp:revision>
  <dcterms:created xsi:type="dcterms:W3CDTF">2018-09-18T07:58:00Z</dcterms:created>
  <dcterms:modified xsi:type="dcterms:W3CDTF">2018-09-18T07:58:00Z</dcterms:modified>
</cp:coreProperties>
</file>