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r w:rsidRPr="0003169F">
        <w:lastRenderedPageBreak/>
        <w:t>Acknowledgements</w:t>
      </w:r>
      <w:bookmarkEnd w:id="0"/>
      <w:bookmarkEnd w:id="1"/>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2" w:name="_Toc481339131"/>
      <w:bookmarkStart w:id="3" w:name="_Toc481339300"/>
      <w:r w:rsidRPr="0003169F">
        <w:t>Abstract</w:t>
      </w:r>
      <w:bookmarkEnd w:id="2"/>
      <w:bookmarkEnd w:id="3"/>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4" w:name="_Toc481339132"/>
      <w:bookmarkStart w:id="5" w:name="_Toc481339301"/>
      <w:r>
        <w:lastRenderedPageBreak/>
        <w:t>Table of contents</w:t>
      </w:r>
      <w:bookmarkEnd w:id="4"/>
      <w:bookmarkEnd w:id="5"/>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 </w:instrText>
      </w:r>
      <w:r>
        <w:rPr>
          <w:rFonts w:ascii="Times New Roman" w:hAnsi="Times New Roman"/>
          <w:szCs w:val="24"/>
        </w:rPr>
        <w:fldChar w:fldCharType="separate"/>
      </w:r>
      <w:hyperlink w:anchor="_Toc481339299" w:history="1">
        <w:r w:rsidRPr="005B17F0">
          <w:rPr>
            <w:rStyle w:val="Hyperlink"/>
            <w:noProof/>
          </w:rPr>
          <w:t>Acknowledgements</w:t>
        </w:r>
        <w:r>
          <w:rPr>
            <w:noProof/>
            <w:webHidden/>
          </w:rPr>
          <w:tab/>
        </w:r>
        <w:r>
          <w:rPr>
            <w:noProof/>
            <w:webHidden/>
          </w:rPr>
          <w:fldChar w:fldCharType="begin"/>
        </w:r>
        <w:r>
          <w:rPr>
            <w:noProof/>
            <w:webHidden/>
          </w:rPr>
          <w:instrText xml:space="preserve"> PAGEREF _Toc481339299 \h </w:instrText>
        </w:r>
        <w:r>
          <w:rPr>
            <w:noProof/>
            <w:webHidden/>
          </w:rPr>
        </w:r>
        <w:r>
          <w:rPr>
            <w:noProof/>
            <w:webHidden/>
          </w:rPr>
          <w:fldChar w:fldCharType="separate"/>
        </w:r>
        <w:r>
          <w:rPr>
            <w:noProof/>
            <w:webHidden/>
          </w:rPr>
          <w:t>iii</w:t>
        </w:r>
        <w:r>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0" w:history="1">
        <w:r w:rsidR="009F0D0B" w:rsidRPr="005B17F0">
          <w:rPr>
            <w:rStyle w:val="Hyperlink"/>
            <w:noProof/>
          </w:rPr>
          <w:t>Abstract</w:t>
        </w:r>
        <w:r w:rsidR="009F0D0B">
          <w:rPr>
            <w:noProof/>
            <w:webHidden/>
          </w:rPr>
          <w:tab/>
        </w:r>
        <w:r w:rsidR="009F0D0B">
          <w:rPr>
            <w:noProof/>
            <w:webHidden/>
          </w:rPr>
          <w:fldChar w:fldCharType="begin"/>
        </w:r>
        <w:r w:rsidR="009F0D0B">
          <w:rPr>
            <w:noProof/>
            <w:webHidden/>
          </w:rPr>
          <w:instrText xml:space="preserve"> PAGEREF _Toc481339300 \h </w:instrText>
        </w:r>
        <w:r w:rsidR="009F0D0B">
          <w:rPr>
            <w:noProof/>
            <w:webHidden/>
          </w:rPr>
        </w:r>
        <w:r w:rsidR="009F0D0B">
          <w:rPr>
            <w:noProof/>
            <w:webHidden/>
          </w:rPr>
          <w:fldChar w:fldCharType="separate"/>
        </w:r>
        <w:r w:rsidR="009F0D0B">
          <w:rPr>
            <w:noProof/>
            <w:webHidden/>
          </w:rPr>
          <w:t>iii</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1" w:history="1">
        <w:r w:rsidR="009F0D0B" w:rsidRPr="005B17F0">
          <w:rPr>
            <w:rStyle w:val="Hyperlink"/>
            <w:noProof/>
          </w:rPr>
          <w:t>Table of contents</w:t>
        </w:r>
        <w:r w:rsidR="009F0D0B">
          <w:rPr>
            <w:noProof/>
            <w:webHidden/>
          </w:rPr>
          <w:tab/>
        </w:r>
        <w:r w:rsidR="009F0D0B">
          <w:rPr>
            <w:noProof/>
            <w:webHidden/>
          </w:rPr>
          <w:fldChar w:fldCharType="begin"/>
        </w:r>
        <w:r w:rsidR="009F0D0B">
          <w:rPr>
            <w:noProof/>
            <w:webHidden/>
          </w:rPr>
          <w:instrText xml:space="preserve"> PAGEREF _Toc481339301 \h </w:instrText>
        </w:r>
        <w:r w:rsidR="009F0D0B">
          <w:rPr>
            <w:noProof/>
            <w:webHidden/>
          </w:rPr>
        </w:r>
        <w:r w:rsidR="009F0D0B">
          <w:rPr>
            <w:noProof/>
            <w:webHidden/>
          </w:rPr>
          <w:fldChar w:fldCharType="separate"/>
        </w:r>
        <w:r w:rsidR="009F0D0B">
          <w:rPr>
            <w:noProof/>
            <w:webHidden/>
          </w:rPr>
          <w:t>iv</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2" w:history="1">
        <w:r w:rsidR="009F0D0B" w:rsidRPr="005B17F0">
          <w:rPr>
            <w:rStyle w:val="Hyperlink"/>
            <w:noProof/>
          </w:rPr>
          <w:t>Table of figures</w:t>
        </w:r>
        <w:r w:rsidR="009F0D0B">
          <w:rPr>
            <w:noProof/>
            <w:webHidden/>
          </w:rPr>
          <w:tab/>
        </w:r>
        <w:r w:rsidR="009F0D0B">
          <w:rPr>
            <w:noProof/>
            <w:webHidden/>
          </w:rPr>
          <w:fldChar w:fldCharType="begin"/>
        </w:r>
        <w:r w:rsidR="009F0D0B">
          <w:rPr>
            <w:noProof/>
            <w:webHidden/>
          </w:rPr>
          <w:instrText xml:space="preserve"> PAGEREF _Toc481339302 \h </w:instrText>
        </w:r>
        <w:r w:rsidR="009F0D0B">
          <w:rPr>
            <w:noProof/>
            <w:webHidden/>
          </w:rPr>
        </w:r>
        <w:r w:rsidR="009F0D0B">
          <w:rPr>
            <w:noProof/>
            <w:webHidden/>
          </w:rPr>
          <w:fldChar w:fldCharType="separate"/>
        </w:r>
        <w:r w:rsidR="009F0D0B">
          <w:rPr>
            <w:noProof/>
            <w:webHidden/>
          </w:rPr>
          <w:t>vi</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3" w:history="1">
        <w:r w:rsidR="009F0D0B" w:rsidRPr="005B17F0">
          <w:rPr>
            <w:rStyle w:val="Hyperlink"/>
            <w:noProof/>
          </w:rPr>
          <w:t>Chapter One</w:t>
        </w:r>
        <w:r w:rsidR="009F0D0B">
          <w:rPr>
            <w:noProof/>
            <w:webHidden/>
          </w:rPr>
          <w:tab/>
        </w:r>
        <w:r w:rsidR="009F0D0B">
          <w:rPr>
            <w:noProof/>
            <w:webHidden/>
          </w:rPr>
          <w:fldChar w:fldCharType="begin"/>
        </w:r>
        <w:r w:rsidR="009F0D0B">
          <w:rPr>
            <w:noProof/>
            <w:webHidden/>
          </w:rPr>
          <w:instrText xml:space="preserve"> PAGEREF _Toc481339303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04" w:history="1">
        <w:r w:rsidR="009F0D0B" w:rsidRPr="005B17F0">
          <w:rPr>
            <w:rStyle w:val="Hyperlink"/>
            <w:noProof/>
          </w:rPr>
          <w:t>1.0 Introduction and Problem Specification</w:t>
        </w:r>
        <w:r w:rsidR="009F0D0B">
          <w:rPr>
            <w:noProof/>
            <w:webHidden/>
          </w:rPr>
          <w:tab/>
        </w:r>
        <w:r w:rsidR="009F0D0B">
          <w:rPr>
            <w:noProof/>
            <w:webHidden/>
          </w:rPr>
          <w:fldChar w:fldCharType="begin"/>
        </w:r>
        <w:r w:rsidR="009F0D0B">
          <w:rPr>
            <w:noProof/>
            <w:webHidden/>
          </w:rPr>
          <w:instrText xml:space="preserve"> PAGEREF _Toc481339304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5" w:history="1">
        <w:r w:rsidR="009F0D0B" w:rsidRPr="005B17F0">
          <w:rPr>
            <w:rStyle w:val="Hyperlink"/>
            <w:noProof/>
          </w:rPr>
          <w:t>1.1</w:t>
        </w:r>
        <w:r w:rsidR="009F0D0B">
          <w:rPr>
            <w:rFonts w:asciiTheme="minorHAnsi" w:eastAsiaTheme="minorEastAsia" w:hAnsiTheme="minorHAnsi" w:cstheme="minorBidi"/>
            <w:noProof/>
            <w:sz w:val="22"/>
            <w:szCs w:val="22"/>
            <w:lang w:eastAsia="en-GB"/>
          </w:rPr>
          <w:tab/>
        </w:r>
        <w:r w:rsidR="009F0D0B" w:rsidRPr="005B17F0">
          <w:rPr>
            <w:rStyle w:val="Hyperlink"/>
            <w:noProof/>
          </w:rPr>
          <w:t>INTRODUCTION</w:t>
        </w:r>
        <w:r w:rsidR="009F0D0B">
          <w:rPr>
            <w:noProof/>
            <w:webHidden/>
          </w:rPr>
          <w:tab/>
        </w:r>
        <w:r w:rsidR="009F0D0B">
          <w:rPr>
            <w:noProof/>
            <w:webHidden/>
          </w:rPr>
          <w:fldChar w:fldCharType="begin"/>
        </w:r>
        <w:r w:rsidR="009F0D0B">
          <w:rPr>
            <w:noProof/>
            <w:webHidden/>
          </w:rPr>
          <w:instrText xml:space="preserve"> PAGEREF _Toc481339305 \h </w:instrText>
        </w:r>
        <w:r w:rsidR="009F0D0B">
          <w:rPr>
            <w:noProof/>
            <w:webHidden/>
          </w:rPr>
        </w:r>
        <w:r w:rsidR="009F0D0B">
          <w:rPr>
            <w:noProof/>
            <w:webHidden/>
          </w:rPr>
          <w:fldChar w:fldCharType="separate"/>
        </w:r>
        <w:r w:rsidR="009F0D0B">
          <w:rPr>
            <w:noProof/>
            <w:webHidden/>
          </w:rPr>
          <w:t>1</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6" w:history="1">
        <w:r w:rsidR="009F0D0B" w:rsidRPr="005B17F0">
          <w:rPr>
            <w:rStyle w:val="Hyperlink"/>
            <w:noProof/>
          </w:rPr>
          <w:t>1.2</w:t>
        </w:r>
        <w:r w:rsidR="009F0D0B">
          <w:rPr>
            <w:rFonts w:asciiTheme="minorHAnsi" w:eastAsiaTheme="minorEastAsia" w:hAnsiTheme="minorHAnsi" w:cstheme="minorBidi"/>
            <w:noProof/>
            <w:sz w:val="22"/>
            <w:szCs w:val="22"/>
            <w:lang w:eastAsia="en-GB"/>
          </w:rPr>
          <w:tab/>
        </w:r>
        <w:r w:rsidR="009F0D0B" w:rsidRPr="005B17F0">
          <w:rPr>
            <w:rStyle w:val="Hyperlink"/>
            <w:noProof/>
          </w:rPr>
          <w:t>BACKGROUND TO THE PROBLEM</w:t>
        </w:r>
        <w:r w:rsidR="009F0D0B">
          <w:rPr>
            <w:noProof/>
            <w:webHidden/>
          </w:rPr>
          <w:tab/>
        </w:r>
        <w:r w:rsidR="009F0D0B">
          <w:rPr>
            <w:noProof/>
            <w:webHidden/>
          </w:rPr>
          <w:fldChar w:fldCharType="begin"/>
        </w:r>
        <w:r w:rsidR="009F0D0B">
          <w:rPr>
            <w:noProof/>
            <w:webHidden/>
          </w:rPr>
          <w:instrText xml:space="preserve"> PAGEREF _Toc481339306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07" w:history="1">
        <w:r w:rsidR="009F0D0B" w:rsidRPr="005B17F0">
          <w:rPr>
            <w:rStyle w:val="Hyperlink"/>
            <w:noProof/>
          </w:rPr>
          <w:t>1.2.1 Current trends</w:t>
        </w:r>
        <w:r w:rsidR="009F0D0B">
          <w:rPr>
            <w:noProof/>
            <w:webHidden/>
          </w:rPr>
          <w:tab/>
        </w:r>
        <w:r w:rsidR="009F0D0B">
          <w:rPr>
            <w:noProof/>
            <w:webHidden/>
          </w:rPr>
          <w:fldChar w:fldCharType="begin"/>
        </w:r>
        <w:r w:rsidR="009F0D0B">
          <w:rPr>
            <w:noProof/>
            <w:webHidden/>
          </w:rPr>
          <w:instrText xml:space="preserve"> PAGEREF _Toc481339307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08" w:history="1">
        <w:r w:rsidR="009F0D0B" w:rsidRPr="005B17F0">
          <w:rPr>
            <w:rStyle w:val="Hyperlink"/>
            <w:noProof/>
          </w:rPr>
          <w:t>1.2.2 The Problem</w:t>
        </w:r>
        <w:r w:rsidR="009F0D0B">
          <w:rPr>
            <w:noProof/>
            <w:webHidden/>
          </w:rPr>
          <w:tab/>
        </w:r>
        <w:r w:rsidR="009F0D0B">
          <w:rPr>
            <w:noProof/>
            <w:webHidden/>
          </w:rPr>
          <w:fldChar w:fldCharType="begin"/>
        </w:r>
        <w:r w:rsidR="009F0D0B">
          <w:rPr>
            <w:noProof/>
            <w:webHidden/>
          </w:rPr>
          <w:instrText xml:space="preserve"> PAGEREF _Toc481339308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9" w:history="1">
        <w:r w:rsidR="009F0D0B" w:rsidRPr="005B17F0">
          <w:rPr>
            <w:rStyle w:val="Hyperlink"/>
            <w:noProof/>
          </w:rPr>
          <w:t>1.3</w:t>
        </w:r>
        <w:r w:rsidR="009F0D0B">
          <w:rPr>
            <w:rFonts w:asciiTheme="minorHAnsi" w:eastAsiaTheme="minorEastAsia" w:hAnsiTheme="minorHAnsi" w:cstheme="minorBidi"/>
            <w:noProof/>
            <w:sz w:val="22"/>
            <w:szCs w:val="22"/>
            <w:lang w:eastAsia="en-GB"/>
          </w:rPr>
          <w:tab/>
        </w:r>
        <w:r w:rsidR="009F0D0B" w:rsidRPr="005B17F0">
          <w:rPr>
            <w:rStyle w:val="Hyperlink"/>
            <w:noProof/>
          </w:rPr>
          <w:t>RESEARCH FOR THE SOLUTION</w:t>
        </w:r>
        <w:r w:rsidR="009F0D0B">
          <w:rPr>
            <w:noProof/>
            <w:webHidden/>
          </w:rPr>
          <w:tab/>
        </w:r>
        <w:r w:rsidR="009F0D0B">
          <w:rPr>
            <w:noProof/>
            <w:webHidden/>
          </w:rPr>
          <w:fldChar w:fldCharType="begin"/>
        </w:r>
        <w:r w:rsidR="009F0D0B">
          <w:rPr>
            <w:noProof/>
            <w:webHidden/>
          </w:rPr>
          <w:instrText xml:space="preserve"> PAGEREF _Toc481339309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0" w:history="1">
        <w:r w:rsidR="009F0D0B" w:rsidRPr="005B17F0">
          <w:rPr>
            <w:rStyle w:val="Hyperlink"/>
            <w:noProof/>
          </w:rPr>
          <w:t>1.3.1 Agile working</w:t>
        </w:r>
        <w:r w:rsidR="009F0D0B">
          <w:rPr>
            <w:noProof/>
            <w:webHidden/>
          </w:rPr>
          <w:tab/>
        </w:r>
        <w:r w:rsidR="009F0D0B">
          <w:rPr>
            <w:noProof/>
            <w:webHidden/>
          </w:rPr>
          <w:fldChar w:fldCharType="begin"/>
        </w:r>
        <w:r w:rsidR="009F0D0B">
          <w:rPr>
            <w:noProof/>
            <w:webHidden/>
          </w:rPr>
          <w:instrText xml:space="preserve"> PAGEREF _Toc481339310 \h </w:instrText>
        </w:r>
        <w:r w:rsidR="009F0D0B">
          <w:rPr>
            <w:noProof/>
            <w:webHidden/>
          </w:rPr>
        </w:r>
        <w:r w:rsidR="009F0D0B">
          <w:rPr>
            <w:noProof/>
            <w:webHidden/>
          </w:rPr>
          <w:fldChar w:fldCharType="separate"/>
        </w:r>
        <w:r w:rsidR="009F0D0B">
          <w:rPr>
            <w:noProof/>
            <w:webHidden/>
          </w:rPr>
          <w:t>2</w:t>
        </w:r>
        <w:r w:rsidR="009F0D0B">
          <w:rPr>
            <w:noProof/>
            <w:webHidden/>
          </w:rPr>
          <w:fldChar w:fldCharType="end"/>
        </w:r>
      </w:hyperlink>
    </w:p>
    <w:p w:rsidR="009F0D0B" w:rsidRDefault="00D002F5">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339311" w:history="1">
        <w:r w:rsidR="009F0D0B" w:rsidRPr="005B17F0">
          <w:rPr>
            <w:rStyle w:val="Hyperlink"/>
            <w:noProof/>
          </w:rPr>
          <w:t>1.3.2</w:t>
        </w:r>
        <w:r w:rsidR="009F0D0B">
          <w:rPr>
            <w:rFonts w:asciiTheme="minorHAnsi" w:eastAsiaTheme="minorEastAsia" w:hAnsiTheme="minorHAnsi" w:cstheme="minorBidi"/>
            <w:noProof/>
            <w:sz w:val="22"/>
            <w:szCs w:val="22"/>
            <w:lang w:eastAsia="en-GB"/>
          </w:rPr>
          <w:tab/>
        </w:r>
        <w:r w:rsidR="009F0D0B" w:rsidRPr="005B17F0">
          <w:rPr>
            <w:rStyle w:val="Hyperlink"/>
            <w:noProof/>
          </w:rPr>
          <w:t>*** Civica’s approach</w:t>
        </w:r>
        <w:r w:rsidR="009F0D0B">
          <w:rPr>
            <w:noProof/>
            <w:webHidden/>
          </w:rPr>
          <w:tab/>
        </w:r>
        <w:r w:rsidR="009F0D0B">
          <w:rPr>
            <w:noProof/>
            <w:webHidden/>
          </w:rPr>
          <w:fldChar w:fldCharType="begin"/>
        </w:r>
        <w:r w:rsidR="009F0D0B">
          <w:rPr>
            <w:noProof/>
            <w:webHidden/>
          </w:rPr>
          <w:instrText xml:space="preserve"> PAGEREF _Toc481339311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2" w:history="1">
        <w:r w:rsidR="009F0D0B" w:rsidRPr="005B17F0">
          <w:rPr>
            <w:rStyle w:val="Hyperlink"/>
            <w:noProof/>
          </w:rPr>
          <w:t>1.3.3 PARETO’S 80-20 RULE</w:t>
        </w:r>
        <w:r w:rsidR="009F0D0B">
          <w:rPr>
            <w:noProof/>
            <w:webHidden/>
          </w:rPr>
          <w:tab/>
        </w:r>
        <w:r w:rsidR="009F0D0B">
          <w:rPr>
            <w:noProof/>
            <w:webHidden/>
          </w:rPr>
          <w:fldChar w:fldCharType="begin"/>
        </w:r>
        <w:r w:rsidR="009F0D0B">
          <w:rPr>
            <w:noProof/>
            <w:webHidden/>
          </w:rPr>
          <w:instrText xml:space="preserve"> PAGEREF _Toc481339312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13" w:history="1">
        <w:r w:rsidR="009F0D0B" w:rsidRPr="005B17F0">
          <w:rPr>
            <w:rStyle w:val="Hyperlink"/>
            <w:noProof/>
          </w:rPr>
          <w:t>1.4</w:t>
        </w:r>
        <w:r w:rsidR="009F0D0B">
          <w:rPr>
            <w:rFonts w:asciiTheme="minorHAnsi" w:eastAsiaTheme="minorEastAsia" w:hAnsiTheme="minorHAnsi" w:cstheme="minorBidi"/>
            <w:noProof/>
            <w:sz w:val="22"/>
            <w:szCs w:val="22"/>
            <w:lang w:eastAsia="en-GB"/>
          </w:rPr>
          <w:tab/>
        </w:r>
        <w:r w:rsidR="009F0D0B" w:rsidRPr="005B17F0">
          <w:rPr>
            <w:rStyle w:val="Hyperlink"/>
            <w:noProof/>
          </w:rPr>
          <w:t>ANALYSING SPACE UTILISATION</w:t>
        </w:r>
        <w:r w:rsidR="009F0D0B">
          <w:rPr>
            <w:noProof/>
            <w:webHidden/>
          </w:rPr>
          <w:tab/>
        </w:r>
        <w:r w:rsidR="009F0D0B">
          <w:rPr>
            <w:noProof/>
            <w:webHidden/>
          </w:rPr>
          <w:fldChar w:fldCharType="begin"/>
        </w:r>
        <w:r w:rsidR="009F0D0B">
          <w:rPr>
            <w:noProof/>
            <w:webHidden/>
          </w:rPr>
          <w:instrText xml:space="preserve"> PAGEREF _Toc481339313 \h </w:instrText>
        </w:r>
        <w:r w:rsidR="009F0D0B">
          <w:rPr>
            <w:noProof/>
            <w:webHidden/>
          </w:rPr>
        </w:r>
        <w:r w:rsidR="009F0D0B">
          <w:rPr>
            <w:noProof/>
            <w:webHidden/>
          </w:rPr>
          <w:fldChar w:fldCharType="separate"/>
        </w:r>
        <w:r w:rsidR="009F0D0B">
          <w:rPr>
            <w:noProof/>
            <w:webHidden/>
          </w:rPr>
          <w:t>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4" w:history="1">
        <w:r w:rsidR="009F0D0B" w:rsidRPr="005B17F0">
          <w:rPr>
            <w:rStyle w:val="Hyperlink"/>
            <w:noProof/>
          </w:rPr>
          <w:t>1.4.1 Frequency rate</w:t>
        </w:r>
        <w:r w:rsidR="009F0D0B">
          <w:rPr>
            <w:noProof/>
            <w:webHidden/>
          </w:rPr>
          <w:tab/>
        </w:r>
        <w:r w:rsidR="009F0D0B">
          <w:rPr>
            <w:noProof/>
            <w:webHidden/>
          </w:rPr>
          <w:fldChar w:fldCharType="begin"/>
        </w:r>
        <w:r w:rsidR="009F0D0B">
          <w:rPr>
            <w:noProof/>
            <w:webHidden/>
          </w:rPr>
          <w:instrText xml:space="preserve"> PAGEREF _Toc481339314 \h </w:instrText>
        </w:r>
        <w:r w:rsidR="009F0D0B">
          <w:rPr>
            <w:noProof/>
            <w:webHidden/>
          </w:rPr>
        </w:r>
        <w:r w:rsidR="009F0D0B">
          <w:rPr>
            <w:noProof/>
            <w:webHidden/>
          </w:rPr>
          <w:fldChar w:fldCharType="separate"/>
        </w:r>
        <w:r w:rsidR="009F0D0B">
          <w:rPr>
            <w:noProof/>
            <w:webHidden/>
          </w:rPr>
          <w:t>5</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5" w:history="1">
        <w:r w:rsidR="009F0D0B" w:rsidRPr="005B17F0">
          <w:rPr>
            <w:rStyle w:val="Hyperlink"/>
            <w:noProof/>
          </w:rPr>
          <w:t>1.4.2 Occupancy rate</w:t>
        </w:r>
        <w:r w:rsidR="009F0D0B">
          <w:rPr>
            <w:noProof/>
            <w:webHidden/>
          </w:rPr>
          <w:tab/>
        </w:r>
        <w:r w:rsidR="009F0D0B">
          <w:rPr>
            <w:noProof/>
            <w:webHidden/>
          </w:rPr>
          <w:fldChar w:fldCharType="begin"/>
        </w:r>
        <w:r w:rsidR="009F0D0B">
          <w:rPr>
            <w:noProof/>
            <w:webHidden/>
          </w:rPr>
          <w:instrText xml:space="preserve"> PAGEREF _Toc481339315 \h </w:instrText>
        </w:r>
        <w:r w:rsidR="009F0D0B">
          <w:rPr>
            <w:noProof/>
            <w:webHidden/>
          </w:rPr>
        </w:r>
        <w:r w:rsidR="009F0D0B">
          <w:rPr>
            <w:noProof/>
            <w:webHidden/>
          </w:rPr>
          <w:fldChar w:fldCharType="separate"/>
        </w:r>
        <w:r w:rsidR="009F0D0B">
          <w:rPr>
            <w:noProof/>
            <w:webHidden/>
          </w:rPr>
          <w:t>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6" w:history="1">
        <w:r w:rsidR="009F0D0B" w:rsidRPr="005B17F0">
          <w:rPr>
            <w:rStyle w:val="Hyperlink"/>
            <w:noProof/>
          </w:rPr>
          <w:t>1.4.2 Utilisation rate</w:t>
        </w:r>
        <w:r w:rsidR="009F0D0B">
          <w:rPr>
            <w:noProof/>
            <w:webHidden/>
          </w:rPr>
          <w:tab/>
        </w:r>
        <w:r w:rsidR="009F0D0B">
          <w:rPr>
            <w:noProof/>
            <w:webHidden/>
          </w:rPr>
          <w:fldChar w:fldCharType="begin"/>
        </w:r>
        <w:r w:rsidR="009F0D0B">
          <w:rPr>
            <w:noProof/>
            <w:webHidden/>
          </w:rPr>
          <w:instrText xml:space="preserve"> PAGEREF _Toc481339316 \h </w:instrText>
        </w:r>
        <w:r w:rsidR="009F0D0B">
          <w:rPr>
            <w:noProof/>
            <w:webHidden/>
          </w:rPr>
        </w:r>
        <w:r w:rsidR="009F0D0B">
          <w:rPr>
            <w:noProof/>
            <w:webHidden/>
          </w:rPr>
          <w:fldChar w:fldCharType="separate"/>
        </w:r>
        <w:r w:rsidR="009F0D0B">
          <w:rPr>
            <w:noProof/>
            <w:webHidden/>
          </w:rPr>
          <w:t>7</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17" w:history="1">
        <w:r w:rsidR="009F0D0B" w:rsidRPr="005B17F0">
          <w:rPr>
            <w:rStyle w:val="Hyperlink"/>
            <w:noProof/>
          </w:rPr>
          <w:t>1.4.3 Utilisation rate</w:t>
        </w:r>
        <w:r w:rsidR="009F0D0B">
          <w:rPr>
            <w:noProof/>
            <w:webHidden/>
          </w:rPr>
          <w:tab/>
        </w:r>
        <w:r w:rsidR="009F0D0B">
          <w:rPr>
            <w:noProof/>
            <w:webHidden/>
          </w:rPr>
          <w:fldChar w:fldCharType="begin"/>
        </w:r>
        <w:r w:rsidR="009F0D0B">
          <w:rPr>
            <w:noProof/>
            <w:webHidden/>
          </w:rPr>
          <w:instrText xml:space="preserve"> PAGEREF _Toc481339317 \h </w:instrText>
        </w:r>
        <w:r w:rsidR="009F0D0B">
          <w:rPr>
            <w:noProof/>
            <w:webHidden/>
          </w:rPr>
        </w:r>
        <w:r w:rsidR="009F0D0B">
          <w:rPr>
            <w:noProof/>
            <w:webHidden/>
          </w:rPr>
          <w:fldChar w:fldCharType="separate"/>
        </w:r>
        <w:r w:rsidR="009F0D0B">
          <w:rPr>
            <w:noProof/>
            <w:webHidden/>
          </w:rPr>
          <w:t>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18" w:history="1">
        <w:r w:rsidR="009F0D0B" w:rsidRPr="005B17F0">
          <w:rPr>
            <w:rStyle w:val="Hyperlink"/>
            <w:noProof/>
          </w:rPr>
          <w:t>Chapter 2</w:t>
        </w:r>
        <w:r w:rsidR="009F0D0B">
          <w:rPr>
            <w:noProof/>
            <w:webHidden/>
          </w:rPr>
          <w:tab/>
        </w:r>
        <w:r w:rsidR="009F0D0B">
          <w:rPr>
            <w:noProof/>
            <w:webHidden/>
          </w:rPr>
          <w:fldChar w:fldCharType="begin"/>
        </w:r>
        <w:r w:rsidR="009F0D0B">
          <w:rPr>
            <w:noProof/>
            <w:webHidden/>
          </w:rPr>
          <w:instrText xml:space="preserve"> PAGEREF _Toc481339318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19" w:history="1">
        <w:r w:rsidR="009F0D0B" w:rsidRPr="005B17F0">
          <w:rPr>
            <w:rStyle w:val="Hyperlink"/>
            <w:noProof/>
          </w:rPr>
          <w:t>2.0 System Requirements Specification</w:t>
        </w:r>
        <w:r w:rsidR="009F0D0B">
          <w:rPr>
            <w:noProof/>
            <w:webHidden/>
          </w:rPr>
          <w:tab/>
        </w:r>
        <w:r w:rsidR="009F0D0B">
          <w:rPr>
            <w:noProof/>
            <w:webHidden/>
          </w:rPr>
          <w:fldChar w:fldCharType="begin"/>
        </w:r>
        <w:r w:rsidR="009F0D0B">
          <w:rPr>
            <w:noProof/>
            <w:webHidden/>
          </w:rPr>
          <w:instrText xml:space="preserve"> PAGEREF _Toc481339319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20" w:history="1">
        <w:r w:rsidR="009F0D0B" w:rsidRPr="005B17F0">
          <w:rPr>
            <w:rStyle w:val="Hyperlink"/>
            <w:noProof/>
          </w:rPr>
          <w:t>2.1 SOLUTION OVERVIEW</w:t>
        </w:r>
        <w:r w:rsidR="009F0D0B">
          <w:rPr>
            <w:noProof/>
            <w:webHidden/>
          </w:rPr>
          <w:tab/>
        </w:r>
        <w:r w:rsidR="009F0D0B">
          <w:rPr>
            <w:noProof/>
            <w:webHidden/>
          </w:rPr>
          <w:fldChar w:fldCharType="begin"/>
        </w:r>
        <w:r w:rsidR="009F0D0B">
          <w:rPr>
            <w:noProof/>
            <w:webHidden/>
          </w:rPr>
          <w:instrText xml:space="preserve"> PAGEREF _Toc481339320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1" w:history="1">
        <w:r w:rsidR="009F0D0B" w:rsidRPr="005B17F0">
          <w:rPr>
            <w:rStyle w:val="Hyperlink"/>
            <w:noProof/>
          </w:rPr>
          <w:t>2.1.1 Introduction</w:t>
        </w:r>
        <w:r w:rsidR="009F0D0B">
          <w:rPr>
            <w:noProof/>
            <w:webHidden/>
          </w:rPr>
          <w:tab/>
        </w:r>
        <w:r w:rsidR="009F0D0B">
          <w:rPr>
            <w:noProof/>
            <w:webHidden/>
          </w:rPr>
          <w:fldChar w:fldCharType="begin"/>
        </w:r>
        <w:r w:rsidR="009F0D0B">
          <w:rPr>
            <w:noProof/>
            <w:webHidden/>
          </w:rPr>
          <w:instrText xml:space="preserve"> PAGEREF _Toc481339321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2" w:history="1">
        <w:r w:rsidR="009F0D0B" w:rsidRPr="005B17F0">
          <w:rPr>
            <w:rStyle w:val="Hyperlink"/>
            <w:noProof/>
          </w:rPr>
          <w:t>2.1.2 End users</w:t>
        </w:r>
        <w:r w:rsidR="009F0D0B">
          <w:rPr>
            <w:noProof/>
            <w:webHidden/>
          </w:rPr>
          <w:tab/>
        </w:r>
        <w:r w:rsidR="009F0D0B">
          <w:rPr>
            <w:noProof/>
            <w:webHidden/>
          </w:rPr>
          <w:fldChar w:fldCharType="begin"/>
        </w:r>
        <w:r w:rsidR="009F0D0B">
          <w:rPr>
            <w:noProof/>
            <w:webHidden/>
          </w:rPr>
          <w:instrText xml:space="preserve"> PAGEREF _Toc481339322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3" w:history="1">
        <w:r w:rsidR="009F0D0B" w:rsidRPr="005B17F0">
          <w:rPr>
            <w:rStyle w:val="Hyperlink"/>
            <w:noProof/>
          </w:rPr>
          <w:t>2.1.3 Executive Officer Dashboard</w:t>
        </w:r>
        <w:r w:rsidR="009F0D0B">
          <w:rPr>
            <w:noProof/>
            <w:webHidden/>
          </w:rPr>
          <w:tab/>
        </w:r>
        <w:r w:rsidR="009F0D0B">
          <w:rPr>
            <w:noProof/>
            <w:webHidden/>
          </w:rPr>
          <w:fldChar w:fldCharType="begin"/>
        </w:r>
        <w:r w:rsidR="009F0D0B">
          <w:rPr>
            <w:noProof/>
            <w:webHidden/>
          </w:rPr>
          <w:instrText xml:space="preserve"> PAGEREF _Toc481339323 \h </w:instrText>
        </w:r>
        <w:r w:rsidR="009F0D0B">
          <w:rPr>
            <w:noProof/>
            <w:webHidden/>
          </w:rPr>
        </w:r>
        <w:r w:rsidR="009F0D0B">
          <w:rPr>
            <w:noProof/>
            <w:webHidden/>
          </w:rPr>
          <w:fldChar w:fldCharType="separate"/>
        </w:r>
        <w:r w:rsidR="009F0D0B">
          <w:rPr>
            <w:noProof/>
            <w:webHidden/>
          </w:rPr>
          <w:t>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4" w:history="1">
        <w:r w:rsidR="009F0D0B" w:rsidRPr="005B17F0">
          <w:rPr>
            <w:rStyle w:val="Hyperlink"/>
            <w:noProof/>
          </w:rPr>
          <w:t>2.1.4 Resource allocation</w:t>
        </w:r>
        <w:r w:rsidR="009F0D0B">
          <w:rPr>
            <w:noProof/>
            <w:webHidden/>
          </w:rPr>
          <w:tab/>
        </w:r>
        <w:r w:rsidR="009F0D0B">
          <w:rPr>
            <w:noProof/>
            <w:webHidden/>
          </w:rPr>
          <w:fldChar w:fldCharType="begin"/>
        </w:r>
        <w:r w:rsidR="009F0D0B">
          <w:rPr>
            <w:noProof/>
            <w:webHidden/>
          </w:rPr>
          <w:instrText xml:space="preserve"> PAGEREF _Toc481339324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25" w:history="1">
        <w:r w:rsidR="009F0D0B" w:rsidRPr="005B17F0">
          <w:rPr>
            <w:rStyle w:val="Hyperlink"/>
            <w:noProof/>
          </w:rPr>
          <w:t>2.2 ASSUMPTIONS</w:t>
        </w:r>
        <w:r w:rsidR="009F0D0B">
          <w:rPr>
            <w:noProof/>
            <w:webHidden/>
          </w:rPr>
          <w:tab/>
        </w:r>
        <w:r w:rsidR="009F0D0B">
          <w:rPr>
            <w:noProof/>
            <w:webHidden/>
          </w:rPr>
          <w:fldChar w:fldCharType="begin"/>
        </w:r>
        <w:r w:rsidR="009F0D0B">
          <w:rPr>
            <w:noProof/>
            <w:webHidden/>
          </w:rPr>
          <w:instrText xml:space="preserve"> PAGEREF _Toc481339325 \h </w:instrText>
        </w:r>
        <w:r w:rsidR="009F0D0B">
          <w:rPr>
            <w:noProof/>
            <w:webHidden/>
          </w:rPr>
        </w:r>
        <w:r w:rsidR="009F0D0B">
          <w:rPr>
            <w:noProof/>
            <w:webHidden/>
          </w:rPr>
          <w:fldChar w:fldCharType="separate"/>
        </w:r>
        <w:r w:rsidR="009F0D0B">
          <w:rPr>
            <w:noProof/>
            <w:webHidden/>
          </w:rPr>
          <w:t>10</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6" w:history="1">
        <w:r w:rsidR="009F0D0B" w:rsidRPr="005B17F0">
          <w:rPr>
            <w:rStyle w:val="Hyperlink"/>
            <w:noProof/>
          </w:rPr>
          <w:t>2.2.1 Functional Requirements</w:t>
        </w:r>
        <w:r w:rsidR="009F0D0B">
          <w:rPr>
            <w:noProof/>
            <w:webHidden/>
          </w:rPr>
          <w:tab/>
        </w:r>
        <w:r w:rsidR="009F0D0B">
          <w:rPr>
            <w:noProof/>
            <w:webHidden/>
          </w:rPr>
          <w:fldChar w:fldCharType="begin"/>
        </w:r>
        <w:r w:rsidR="009F0D0B">
          <w:rPr>
            <w:noProof/>
            <w:webHidden/>
          </w:rPr>
          <w:instrText xml:space="preserve"> PAGEREF _Toc481339326 \h </w:instrText>
        </w:r>
        <w:r w:rsidR="009F0D0B">
          <w:rPr>
            <w:noProof/>
            <w:webHidden/>
          </w:rPr>
        </w:r>
        <w:r w:rsidR="009F0D0B">
          <w:rPr>
            <w:noProof/>
            <w:webHidden/>
          </w:rPr>
          <w:fldChar w:fldCharType="separate"/>
        </w:r>
        <w:r w:rsidR="009F0D0B">
          <w:rPr>
            <w:noProof/>
            <w:webHidden/>
          </w:rPr>
          <w:t>11</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27" w:history="1">
        <w:r w:rsidR="009F0D0B" w:rsidRPr="005B17F0">
          <w:rPr>
            <w:rStyle w:val="Hyperlink"/>
            <w:noProof/>
          </w:rPr>
          <w:t>2.2.2 Non-Functional requirements</w:t>
        </w:r>
        <w:r w:rsidR="009F0D0B">
          <w:rPr>
            <w:noProof/>
            <w:webHidden/>
          </w:rPr>
          <w:tab/>
        </w:r>
        <w:r w:rsidR="009F0D0B">
          <w:rPr>
            <w:noProof/>
            <w:webHidden/>
          </w:rPr>
          <w:fldChar w:fldCharType="begin"/>
        </w:r>
        <w:r w:rsidR="009F0D0B">
          <w:rPr>
            <w:noProof/>
            <w:webHidden/>
          </w:rPr>
          <w:instrText xml:space="preserve"> PAGEREF _Toc481339327 \h </w:instrText>
        </w:r>
        <w:r w:rsidR="009F0D0B">
          <w:rPr>
            <w:noProof/>
            <w:webHidden/>
          </w:rPr>
        </w:r>
        <w:r w:rsidR="009F0D0B">
          <w:rPr>
            <w:noProof/>
            <w:webHidden/>
          </w:rPr>
          <w:fldChar w:fldCharType="separate"/>
        </w:r>
        <w:r w:rsidR="009F0D0B">
          <w:rPr>
            <w:noProof/>
            <w:webHidden/>
          </w:rPr>
          <w:t>12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28" w:history="1">
        <w:r w:rsidR="009F0D0B" w:rsidRPr="005B17F0">
          <w:rPr>
            <w:rStyle w:val="Hyperlink"/>
            <w:noProof/>
          </w:rPr>
          <w:t>Chapter 3</w:t>
        </w:r>
        <w:r w:rsidR="009F0D0B">
          <w:rPr>
            <w:noProof/>
            <w:webHidden/>
          </w:rPr>
          <w:tab/>
        </w:r>
        <w:r w:rsidR="009F0D0B">
          <w:rPr>
            <w:noProof/>
            <w:webHidden/>
          </w:rPr>
          <w:fldChar w:fldCharType="begin"/>
        </w:r>
        <w:r w:rsidR="009F0D0B">
          <w:rPr>
            <w:noProof/>
            <w:webHidden/>
          </w:rPr>
          <w:instrText xml:space="preserve"> PAGEREF _Toc481339328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29" w:history="1">
        <w:r w:rsidR="009F0D0B" w:rsidRPr="005B17F0">
          <w:rPr>
            <w:rStyle w:val="Hyperlink"/>
            <w:noProof/>
          </w:rPr>
          <w:t>3.0 Design</w:t>
        </w:r>
        <w:r w:rsidR="009F0D0B">
          <w:rPr>
            <w:noProof/>
            <w:webHidden/>
          </w:rPr>
          <w:tab/>
        </w:r>
        <w:r w:rsidR="009F0D0B">
          <w:rPr>
            <w:noProof/>
            <w:webHidden/>
          </w:rPr>
          <w:fldChar w:fldCharType="begin"/>
        </w:r>
        <w:r w:rsidR="009F0D0B">
          <w:rPr>
            <w:noProof/>
            <w:webHidden/>
          </w:rPr>
          <w:instrText xml:space="preserve"> PAGEREF _Toc481339329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0" w:history="1">
        <w:r w:rsidR="009F0D0B" w:rsidRPr="005B17F0">
          <w:rPr>
            <w:rStyle w:val="Hyperlink"/>
            <w:noProof/>
          </w:rPr>
          <w:t>3.1 SYSTEM ARCHITECTURE</w:t>
        </w:r>
        <w:r w:rsidR="009F0D0B">
          <w:rPr>
            <w:noProof/>
            <w:webHidden/>
          </w:rPr>
          <w:tab/>
        </w:r>
        <w:r w:rsidR="009F0D0B">
          <w:rPr>
            <w:noProof/>
            <w:webHidden/>
          </w:rPr>
          <w:fldChar w:fldCharType="begin"/>
        </w:r>
        <w:r w:rsidR="009F0D0B">
          <w:rPr>
            <w:noProof/>
            <w:webHidden/>
          </w:rPr>
          <w:instrText xml:space="preserve"> PAGEREF _Toc481339330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1" w:history="1">
        <w:r w:rsidR="009F0D0B" w:rsidRPr="005B17F0">
          <w:rPr>
            <w:rStyle w:val="Hyperlink"/>
            <w:noProof/>
          </w:rPr>
          <w:t>3.1.1 System Architecture Overview</w:t>
        </w:r>
        <w:r w:rsidR="009F0D0B">
          <w:rPr>
            <w:noProof/>
            <w:webHidden/>
          </w:rPr>
          <w:tab/>
        </w:r>
        <w:r w:rsidR="009F0D0B">
          <w:rPr>
            <w:noProof/>
            <w:webHidden/>
          </w:rPr>
          <w:fldChar w:fldCharType="begin"/>
        </w:r>
        <w:r w:rsidR="009F0D0B">
          <w:rPr>
            <w:noProof/>
            <w:webHidden/>
          </w:rPr>
          <w:instrText xml:space="preserve"> PAGEREF _Toc481339331 \h </w:instrText>
        </w:r>
        <w:r w:rsidR="009F0D0B">
          <w:rPr>
            <w:noProof/>
            <w:webHidden/>
          </w:rPr>
        </w:r>
        <w:r w:rsidR="009F0D0B">
          <w:rPr>
            <w:noProof/>
            <w:webHidden/>
          </w:rPr>
          <w:fldChar w:fldCharType="separate"/>
        </w:r>
        <w:r w:rsidR="009F0D0B">
          <w:rPr>
            <w:noProof/>
            <w:webHidden/>
          </w:rPr>
          <w:t>14</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2" w:history="1">
        <w:r w:rsidR="009F0D0B" w:rsidRPr="005B17F0">
          <w:rPr>
            <w:rStyle w:val="Hyperlink"/>
            <w:noProof/>
          </w:rPr>
          <w:t>3.2 PRESENTATION LAYER</w:t>
        </w:r>
        <w:r w:rsidR="009F0D0B">
          <w:rPr>
            <w:noProof/>
            <w:webHidden/>
          </w:rPr>
          <w:tab/>
        </w:r>
        <w:r w:rsidR="009F0D0B">
          <w:rPr>
            <w:noProof/>
            <w:webHidden/>
          </w:rPr>
          <w:fldChar w:fldCharType="begin"/>
        </w:r>
        <w:r w:rsidR="009F0D0B">
          <w:rPr>
            <w:noProof/>
            <w:webHidden/>
          </w:rPr>
          <w:instrText xml:space="preserve"> PAGEREF _Toc481339332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3" w:history="1">
        <w:r w:rsidR="009F0D0B" w:rsidRPr="005B17F0">
          <w:rPr>
            <w:rStyle w:val="Hyperlink"/>
            <w:noProof/>
          </w:rPr>
          <w:t>3.3 DOMAIN/BUSINESS LAYER</w:t>
        </w:r>
        <w:r w:rsidR="009F0D0B">
          <w:rPr>
            <w:noProof/>
            <w:webHidden/>
          </w:rPr>
          <w:tab/>
        </w:r>
        <w:r w:rsidR="009F0D0B">
          <w:rPr>
            <w:noProof/>
            <w:webHidden/>
          </w:rPr>
          <w:fldChar w:fldCharType="begin"/>
        </w:r>
        <w:r w:rsidR="009F0D0B">
          <w:rPr>
            <w:noProof/>
            <w:webHidden/>
          </w:rPr>
          <w:instrText xml:space="preserve"> PAGEREF _Toc481339333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4" w:history="1">
        <w:r w:rsidR="009F0D0B" w:rsidRPr="005B17F0">
          <w:rPr>
            <w:rStyle w:val="Hyperlink"/>
            <w:noProof/>
          </w:rPr>
          <w:t>3.4 DATA LAYER</w:t>
        </w:r>
        <w:r w:rsidR="009F0D0B">
          <w:rPr>
            <w:noProof/>
            <w:webHidden/>
          </w:rPr>
          <w:tab/>
        </w:r>
        <w:r w:rsidR="009F0D0B">
          <w:rPr>
            <w:noProof/>
            <w:webHidden/>
          </w:rPr>
          <w:fldChar w:fldCharType="begin"/>
        </w:r>
        <w:r w:rsidR="009F0D0B">
          <w:rPr>
            <w:noProof/>
            <w:webHidden/>
          </w:rPr>
          <w:instrText xml:space="preserve"> PAGEREF _Toc481339334 \h </w:instrText>
        </w:r>
        <w:r w:rsidR="009F0D0B">
          <w:rPr>
            <w:noProof/>
            <w:webHidden/>
          </w:rPr>
        </w:r>
        <w:r w:rsidR="009F0D0B">
          <w:rPr>
            <w:noProof/>
            <w:webHidden/>
          </w:rPr>
          <w:fldChar w:fldCharType="separate"/>
        </w:r>
        <w:r w:rsidR="009F0D0B">
          <w:rPr>
            <w:noProof/>
            <w:webHidden/>
          </w:rPr>
          <w:t>15</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35" w:history="1">
        <w:r w:rsidR="009F0D0B" w:rsidRPr="005B17F0">
          <w:rPr>
            <w:rStyle w:val="Hyperlink"/>
            <w:noProof/>
          </w:rPr>
          <w:t>3.5 USER INTERFACE</w:t>
        </w:r>
        <w:r w:rsidR="009F0D0B">
          <w:rPr>
            <w:noProof/>
            <w:webHidden/>
          </w:rPr>
          <w:tab/>
        </w:r>
        <w:r w:rsidR="009F0D0B">
          <w:rPr>
            <w:noProof/>
            <w:webHidden/>
          </w:rPr>
          <w:fldChar w:fldCharType="begin"/>
        </w:r>
        <w:r w:rsidR="009F0D0B">
          <w:rPr>
            <w:noProof/>
            <w:webHidden/>
          </w:rPr>
          <w:instrText xml:space="preserve"> PAGEREF _Toc481339335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6" w:history="1">
        <w:r w:rsidR="009F0D0B" w:rsidRPr="005B17F0">
          <w:rPr>
            <w:rStyle w:val="Hyperlink"/>
            <w:noProof/>
          </w:rPr>
          <w:t>3.5.1 Design Overview</w:t>
        </w:r>
        <w:r w:rsidR="009F0D0B">
          <w:rPr>
            <w:noProof/>
            <w:webHidden/>
          </w:rPr>
          <w:tab/>
        </w:r>
        <w:r w:rsidR="009F0D0B">
          <w:rPr>
            <w:noProof/>
            <w:webHidden/>
          </w:rPr>
          <w:fldChar w:fldCharType="begin"/>
        </w:r>
        <w:r w:rsidR="009F0D0B">
          <w:rPr>
            <w:noProof/>
            <w:webHidden/>
          </w:rPr>
          <w:instrText xml:space="preserve"> PAGEREF _Toc481339336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7" w:history="1">
        <w:r w:rsidR="009F0D0B" w:rsidRPr="005B17F0">
          <w:rPr>
            <w:rStyle w:val="Hyperlink"/>
            <w:noProof/>
          </w:rPr>
          <w:t>3.5.2 User Interface Design Guidelines</w:t>
        </w:r>
        <w:r w:rsidR="009F0D0B">
          <w:rPr>
            <w:noProof/>
            <w:webHidden/>
          </w:rPr>
          <w:tab/>
        </w:r>
        <w:r w:rsidR="009F0D0B">
          <w:rPr>
            <w:noProof/>
            <w:webHidden/>
          </w:rPr>
          <w:fldChar w:fldCharType="begin"/>
        </w:r>
        <w:r w:rsidR="009F0D0B">
          <w:rPr>
            <w:noProof/>
            <w:webHidden/>
          </w:rPr>
          <w:instrText xml:space="preserve"> PAGEREF _Toc481339337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38" w:history="1">
        <w:r w:rsidR="009F0D0B" w:rsidRPr="005B17F0">
          <w:rPr>
            <w:rStyle w:val="Hyperlink"/>
            <w:noProof/>
          </w:rPr>
          <w:t>3.5.3 Screen Mock-Ups</w:t>
        </w:r>
        <w:r w:rsidR="009F0D0B">
          <w:rPr>
            <w:noProof/>
            <w:webHidden/>
          </w:rPr>
          <w:tab/>
        </w:r>
        <w:r w:rsidR="009F0D0B">
          <w:rPr>
            <w:noProof/>
            <w:webHidden/>
          </w:rPr>
          <w:fldChar w:fldCharType="begin"/>
        </w:r>
        <w:r w:rsidR="009F0D0B">
          <w:rPr>
            <w:noProof/>
            <w:webHidden/>
          </w:rPr>
          <w:instrText xml:space="preserve"> PAGEREF _Toc481339338 \h </w:instrText>
        </w:r>
        <w:r w:rsidR="009F0D0B">
          <w:rPr>
            <w:noProof/>
            <w:webHidden/>
          </w:rPr>
        </w:r>
        <w:r w:rsidR="009F0D0B">
          <w:rPr>
            <w:noProof/>
            <w:webHidden/>
          </w:rPr>
          <w:fldChar w:fldCharType="separate"/>
        </w:r>
        <w:r w:rsidR="009F0D0B">
          <w:rPr>
            <w:noProof/>
            <w:webHidden/>
          </w:rPr>
          <w:t>16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39" w:history="1">
        <w:r w:rsidR="009F0D0B" w:rsidRPr="005B17F0">
          <w:rPr>
            <w:rStyle w:val="Hyperlink"/>
            <w:noProof/>
          </w:rPr>
          <w:t>Chapter 4</w:t>
        </w:r>
        <w:r w:rsidR="009F0D0B">
          <w:rPr>
            <w:noProof/>
            <w:webHidden/>
          </w:rPr>
          <w:tab/>
        </w:r>
        <w:r w:rsidR="009F0D0B">
          <w:rPr>
            <w:noProof/>
            <w:webHidden/>
          </w:rPr>
          <w:fldChar w:fldCharType="begin"/>
        </w:r>
        <w:r w:rsidR="009F0D0B">
          <w:rPr>
            <w:noProof/>
            <w:webHidden/>
          </w:rPr>
          <w:instrText xml:space="preserve"> PAGEREF _Toc481339339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40" w:history="1">
        <w:r w:rsidR="009F0D0B" w:rsidRPr="005B17F0">
          <w:rPr>
            <w:rStyle w:val="Hyperlink"/>
            <w:noProof/>
          </w:rPr>
          <w:t>4.0 Implementation and Testing</w:t>
        </w:r>
        <w:r w:rsidR="009F0D0B">
          <w:rPr>
            <w:noProof/>
            <w:webHidden/>
          </w:rPr>
          <w:tab/>
        </w:r>
        <w:r w:rsidR="009F0D0B">
          <w:rPr>
            <w:noProof/>
            <w:webHidden/>
          </w:rPr>
          <w:fldChar w:fldCharType="begin"/>
        </w:r>
        <w:r w:rsidR="009F0D0B">
          <w:rPr>
            <w:noProof/>
            <w:webHidden/>
          </w:rPr>
          <w:instrText xml:space="preserve"> PAGEREF _Toc481339340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41" w:history="1">
        <w:r w:rsidR="009F0D0B" w:rsidRPr="005B17F0">
          <w:rPr>
            <w:rStyle w:val="Hyperlink"/>
            <w:noProof/>
          </w:rPr>
          <w:t>4.1 IMPLEMENTATION</w:t>
        </w:r>
        <w:r w:rsidR="009F0D0B">
          <w:rPr>
            <w:noProof/>
            <w:webHidden/>
          </w:rPr>
          <w:tab/>
        </w:r>
        <w:r w:rsidR="009F0D0B">
          <w:rPr>
            <w:noProof/>
            <w:webHidden/>
          </w:rPr>
          <w:fldChar w:fldCharType="begin"/>
        </w:r>
        <w:r w:rsidR="009F0D0B">
          <w:rPr>
            <w:noProof/>
            <w:webHidden/>
          </w:rPr>
          <w:instrText xml:space="preserve"> PAGEREF _Toc481339341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2" w:history="1">
        <w:r w:rsidR="009F0D0B" w:rsidRPr="005B17F0">
          <w:rPr>
            <w:rStyle w:val="Hyperlink"/>
            <w:noProof/>
          </w:rPr>
          <w:t>4.1.1 Server</w:t>
        </w:r>
        <w:r w:rsidR="009F0D0B">
          <w:rPr>
            <w:noProof/>
            <w:webHidden/>
          </w:rPr>
          <w:tab/>
        </w:r>
        <w:r w:rsidR="009F0D0B">
          <w:rPr>
            <w:noProof/>
            <w:webHidden/>
          </w:rPr>
          <w:fldChar w:fldCharType="begin"/>
        </w:r>
        <w:r w:rsidR="009F0D0B">
          <w:rPr>
            <w:noProof/>
            <w:webHidden/>
          </w:rPr>
          <w:instrText xml:space="preserve"> PAGEREF _Toc481339342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3" w:history="1">
        <w:r w:rsidR="009F0D0B" w:rsidRPr="005B17F0">
          <w:rPr>
            <w:rStyle w:val="Hyperlink"/>
            <w:noProof/>
          </w:rPr>
          <w:t>4.1.1 Languages</w:t>
        </w:r>
        <w:r w:rsidR="009F0D0B">
          <w:rPr>
            <w:noProof/>
            <w:webHidden/>
          </w:rPr>
          <w:tab/>
        </w:r>
        <w:r w:rsidR="009F0D0B">
          <w:rPr>
            <w:noProof/>
            <w:webHidden/>
          </w:rPr>
          <w:fldChar w:fldCharType="begin"/>
        </w:r>
        <w:r w:rsidR="009F0D0B">
          <w:rPr>
            <w:noProof/>
            <w:webHidden/>
          </w:rPr>
          <w:instrText xml:space="preserve"> PAGEREF _Toc481339343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4" w:history="1">
        <w:r w:rsidR="009F0D0B" w:rsidRPr="005B17F0">
          <w:rPr>
            <w:rStyle w:val="Hyperlink"/>
            <w:noProof/>
          </w:rPr>
          <w:t>4.1.2 Frameworks</w:t>
        </w:r>
        <w:r w:rsidR="009F0D0B">
          <w:rPr>
            <w:noProof/>
            <w:webHidden/>
          </w:rPr>
          <w:tab/>
        </w:r>
        <w:r w:rsidR="009F0D0B">
          <w:rPr>
            <w:noProof/>
            <w:webHidden/>
          </w:rPr>
          <w:fldChar w:fldCharType="begin"/>
        </w:r>
        <w:r w:rsidR="009F0D0B">
          <w:rPr>
            <w:noProof/>
            <w:webHidden/>
          </w:rPr>
          <w:instrText xml:space="preserve"> PAGEREF _Toc481339344 \h </w:instrText>
        </w:r>
        <w:r w:rsidR="009F0D0B">
          <w:rPr>
            <w:noProof/>
            <w:webHidden/>
          </w:rPr>
        </w:r>
        <w:r w:rsidR="009F0D0B">
          <w:rPr>
            <w:noProof/>
            <w:webHidden/>
          </w:rPr>
          <w:fldChar w:fldCharType="separate"/>
        </w:r>
        <w:r w:rsidR="009F0D0B">
          <w:rPr>
            <w:noProof/>
            <w:webHidden/>
          </w:rPr>
          <w:t>18</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5" w:history="1">
        <w:r w:rsidR="009F0D0B" w:rsidRPr="005B17F0">
          <w:rPr>
            <w:rStyle w:val="Hyperlink"/>
            <w:noProof/>
          </w:rPr>
          <w:t>4.1.3 Libraries</w:t>
        </w:r>
        <w:r w:rsidR="009F0D0B">
          <w:rPr>
            <w:noProof/>
            <w:webHidden/>
          </w:rPr>
          <w:tab/>
        </w:r>
        <w:r w:rsidR="009F0D0B">
          <w:rPr>
            <w:noProof/>
            <w:webHidden/>
          </w:rPr>
          <w:fldChar w:fldCharType="begin"/>
        </w:r>
        <w:r w:rsidR="009F0D0B">
          <w:rPr>
            <w:noProof/>
            <w:webHidden/>
          </w:rPr>
          <w:instrText xml:space="preserve"> PAGEREF _Toc481339345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6" w:history="1">
        <w:r w:rsidR="009F0D0B" w:rsidRPr="005B17F0">
          <w:rPr>
            <w:rStyle w:val="Hyperlink"/>
            <w:noProof/>
          </w:rPr>
          <w:t>4.1.4 Development Environment</w:t>
        </w:r>
        <w:r w:rsidR="009F0D0B">
          <w:rPr>
            <w:noProof/>
            <w:webHidden/>
          </w:rPr>
          <w:tab/>
        </w:r>
        <w:r w:rsidR="009F0D0B">
          <w:rPr>
            <w:noProof/>
            <w:webHidden/>
          </w:rPr>
          <w:fldChar w:fldCharType="begin"/>
        </w:r>
        <w:r w:rsidR="009F0D0B">
          <w:rPr>
            <w:noProof/>
            <w:webHidden/>
          </w:rPr>
          <w:instrText xml:space="preserve"> PAGEREF _Toc481339346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3"/>
        <w:tabs>
          <w:tab w:val="right" w:leader="dot" w:pos="9017"/>
        </w:tabs>
        <w:rPr>
          <w:rFonts w:asciiTheme="minorHAnsi" w:eastAsiaTheme="minorEastAsia" w:hAnsiTheme="minorHAnsi" w:cstheme="minorBidi"/>
          <w:noProof/>
          <w:sz w:val="22"/>
          <w:szCs w:val="22"/>
          <w:lang w:eastAsia="en-GB"/>
        </w:rPr>
      </w:pPr>
      <w:hyperlink w:anchor="_Toc481339347" w:history="1">
        <w:r w:rsidR="009F0D0B" w:rsidRPr="005B17F0">
          <w:rPr>
            <w:rStyle w:val="Hyperlink"/>
            <w:noProof/>
          </w:rPr>
          <w:t>4.1.5 Source Control</w:t>
        </w:r>
        <w:r w:rsidR="009F0D0B">
          <w:rPr>
            <w:noProof/>
            <w:webHidden/>
          </w:rPr>
          <w:tab/>
        </w:r>
        <w:r w:rsidR="009F0D0B">
          <w:rPr>
            <w:noProof/>
            <w:webHidden/>
          </w:rPr>
          <w:fldChar w:fldCharType="begin"/>
        </w:r>
        <w:r w:rsidR="009F0D0B">
          <w:rPr>
            <w:noProof/>
            <w:webHidden/>
          </w:rPr>
          <w:instrText xml:space="preserve"> PAGEREF _Toc481339347 \h </w:instrText>
        </w:r>
        <w:r w:rsidR="009F0D0B">
          <w:rPr>
            <w:noProof/>
            <w:webHidden/>
          </w:rPr>
        </w:r>
        <w:r w:rsidR="009F0D0B">
          <w:rPr>
            <w:noProof/>
            <w:webHidden/>
          </w:rPr>
          <w:fldChar w:fldCharType="separate"/>
        </w:r>
        <w:r w:rsidR="009F0D0B">
          <w:rPr>
            <w:noProof/>
            <w:webHidden/>
          </w:rPr>
          <w:t>19</w:t>
        </w:r>
        <w:r w:rsidR="009F0D0B">
          <w:rPr>
            <w:noProof/>
            <w:webHidden/>
          </w:rPr>
          <w:fldChar w:fldCharType="end"/>
        </w:r>
      </w:hyperlink>
    </w:p>
    <w:p w:rsidR="009F0D0B" w:rsidRDefault="00D002F5">
      <w:pPr>
        <w:pStyle w:val="TOC2"/>
        <w:tabs>
          <w:tab w:val="right" w:leader="dot" w:pos="9017"/>
        </w:tabs>
        <w:rPr>
          <w:rFonts w:asciiTheme="minorHAnsi" w:eastAsiaTheme="minorEastAsia" w:hAnsiTheme="minorHAnsi" w:cstheme="minorBidi"/>
          <w:noProof/>
          <w:sz w:val="22"/>
          <w:szCs w:val="22"/>
          <w:lang w:eastAsia="en-GB"/>
        </w:rPr>
      </w:pPr>
      <w:hyperlink w:anchor="_Toc481339348" w:history="1">
        <w:r w:rsidR="009F0D0B" w:rsidRPr="005B17F0">
          <w:rPr>
            <w:rStyle w:val="Hyperlink"/>
            <w:noProof/>
          </w:rPr>
          <w:t>4.2 TESTING</w:t>
        </w:r>
        <w:r w:rsidR="009F0D0B">
          <w:rPr>
            <w:noProof/>
            <w:webHidden/>
          </w:rPr>
          <w:tab/>
        </w:r>
        <w:r w:rsidR="009F0D0B">
          <w:rPr>
            <w:noProof/>
            <w:webHidden/>
          </w:rPr>
          <w:fldChar w:fldCharType="begin"/>
        </w:r>
        <w:r w:rsidR="009F0D0B">
          <w:rPr>
            <w:noProof/>
            <w:webHidden/>
          </w:rPr>
          <w:instrText xml:space="preserve"> PAGEREF _Toc481339348 \h </w:instrText>
        </w:r>
        <w:r w:rsidR="009F0D0B">
          <w:rPr>
            <w:noProof/>
            <w:webHidden/>
          </w:rPr>
        </w:r>
        <w:r w:rsidR="009F0D0B">
          <w:rPr>
            <w:noProof/>
            <w:webHidden/>
          </w:rPr>
          <w:fldChar w:fldCharType="separate"/>
        </w:r>
        <w:r w:rsidR="009F0D0B">
          <w:rPr>
            <w:noProof/>
            <w:webHidden/>
          </w:rPr>
          <w:t>20</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49" w:history="1">
        <w:r w:rsidR="009F0D0B" w:rsidRPr="005B17F0">
          <w:rPr>
            <w:rStyle w:val="Hyperlink"/>
            <w:noProof/>
          </w:rPr>
          <w:t>Chapter 5</w:t>
        </w:r>
        <w:r w:rsidR="009F0D0B">
          <w:rPr>
            <w:noProof/>
            <w:webHidden/>
          </w:rPr>
          <w:tab/>
        </w:r>
        <w:r w:rsidR="009F0D0B">
          <w:rPr>
            <w:noProof/>
            <w:webHidden/>
          </w:rPr>
          <w:fldChar w:fldCharType="begin"/>
        </w:r>
        <w:r w:rsidR="009F0D0B">
          <w:rPr>
            <w:noProof/>
            <w:webHidden/>
          </w:rPr>
          <w:instrText xml:space="preserve"> PAGEREF _Toc481339349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0" w:history="1">
        <w:r w:rsidR="009F0D0B" w:rsidRPr="005B17F0">
          <w:rPr>
            <w:rStyle w:val="Hyperlink"/>
            <w:noProof/>
          </w:rPr>
          <w:t>System Evaluation and Experimental Results</w:t>
        </w:r>
        <w:r w:rsidR="009F0D0B">
          <w:rPr>
            <w:noProof/>
            <w:webHidden/>
          </w:rPr>
          <w:tab/>
        </w:r>
        <w:r w:rsidR="009F0D0B">
          <w:rPr>
            <w:noProof/>
            <w:webHidden/>
          </w:rPr>
          <w:fldChar w:fldCharType="begin"/>
        </w:r>
        <w:r w:rsidR="009F0D0B">
          <w:rPr>
            <w:noProof/>
            <w:webHidden/>
          </w:rPr>
          <w:instrText xml:space="preserve"> PAGEREF _Toc481339350 \h </w:instrText>
        </w:r>
        <w:r w:rsidR="009F0D0B">
          <w:rPr>
            <w:noProof/>
            <w:webHidden/>
          </w:rPr>
        </w:r>
        <w:r w:rsidR="009F0D0B">
          <w:rPr>
            <w:noProof/>
            <w:webHidden/>
          </w:rPr>
          <w:fldChar w:fldCharType="separate"/>
        </w:r>
        <w:r w:rsidR="009F0D0B">
          <w:rPr>
            <w:noProof/>
            <w:webHidden/>
          </w:rPr>
          <w:t>21</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1" w:history="1">
        <w:r w:rsidR="009F0D0B" w:rsidRPr="005B17F0">
          <w:rPr>
            <w:rStyle w:val="Hyperlink"/>
            <w:noProof/>
          </w:rPr>
          <w:t>Chapter 6</w:t>
        </w:r>
        <w:r w:rsidR="009F0D0B">
          <w:rPr>
            <w:noProof/>
            <w:webHidden/>
          </w:rPr>
          <w:tab/>
        </w:r>
        <w:r w:rsidR="009F0D0B">
          <w:rPr>
            <w:noProof/>
            <w:webHidden/>
          </w:rPr>
          <w:fldChar w:fldCharType="begin"/>
        </w:r>
        <w:r w:rsidR="009F0D0B">
          <w:rPr>
            <w:noProof/>
            <w:webHidden/>
          </w:rPr>
          <w:instrText xml:space="preserve"> PAGEREF _Toc481339351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2" w:history="1">
        <w:r w:rsidR="009F0D0B" w:rsidRPr="005B17F0">
          <w:rPr>
            <w:rStyle w:val="Hyperlink"/>
            <w:noProof/>
          </w:rPr>
          <w:t>Conclusion</w:t>
        </w:r>
        <w:r w:rsidR="009F0D0B">
          <w:rPr>
            <w:noProof/>
            <w:webHidden/>
          </w:rPr>
          <w:tab/>
        </w:r>
        <w:r w:rsidR="009F0D0B">
          <w:rPr>
            <w:noProof/>
            <w:webHidden/>
          </w:rPr>
          <w:fldChar w:fldCharType="begin"/>
        </w:r>
        <w:r w:rsidR="009F0D0B">
          <w:rPr>
            <w:noProof/>
            <w:webHidden/>
          </w:rPr>
          <w:instrText xml:space="preserve"> PAGEREF _Toc481339352 \h </w:instrText>
        </w:r>
        <w:r w:rsidR="009F0D0B">
          <w:rPr>
            <w:noProof/>
            <w:webHidden/>
          </w:rPr>
        </w:r>
        <w:r w:rsidR="009F0D0B">
          <w:rPr>
            <w:noProof/>
            <w:webHidden/>
          </w:rPr>
          <w:fldChar w:fldCharType="separate"/>
        </w:r>
        <w:r w:rsidR="009F0D0B">
          <w:rPr>
            <w:noProof/>
            <w:webHidden/>
          </w:rPr>
          <w:t>22</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3" w:history="1">
        <w:r w:rsidR="009F0D0B" w:rsidRPr="005B17F0">
          <w:rPr>
            <w:rStyle w:val="Hyperlink"/>
            <w:noProof/>
          </w:rPr>
          <w:t>Appendices</w:t>
        </w:r>
        <w:r w:rsidR="009F0D0B">
          <w:rPr>
            <w:noProof/>
            <w:webHidden/>
          </w:rPr>
          <w:tab/>
        </w:r>
        <w:r w:rsidR="009F0D0B">
          <w:rPr>
            <w:noProof/>
            <w:webHidden/>
          </w:rPr>
          <w:fldChar w:fldCharType="begin"/>
        </w:r>
        <w:r w:rsidR="009F0D0B">
          <w:rPr>
            <w:noProof/>
            <w:webHidden/>
          </w:rPr>
          <w:instrText xml:space="preserve"> PAGEREF _Toc481339353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4" w:history="1">
        <w:r w:rsidR="009F0D0B" w:rsidRPr="005B17F0">
          <w:rPr>
            <w:rStyle w:val="Hyperlink"/>
            <w:noProof/>
          </w:rPr>
          <w:t>Appendix A – Office Distribution Scenario</w:t>
        </w:r>
        <w:r w:rsidR="009F0D0B">
          <w:rPr>
            <w:noProof/>
            <w:webHidden/>
          </w:rPr>
          <w:tab/>
        </w:r>
        <w:r w:rsidR="009F0D0B">
          <w:rPr>
            <w:noProof/>
            <w:webHidden/>
          </w:rPr>
          <w:fldChar w:fldCharType="begin"/>
        </w:r>
        <w:r w:rsidR="009F0D0B">
          <w:rPr>
            <w:noProof/>
            <w:webHidden/>
          </w:rPr>
          <w:instrText xml:space="preserve"> PAGEREF _Toc481339354 \h </w:instrText>
        </w:r>
        <w:r w:rsidR="009F0D0B">
          <w:rPr>
            <w:noProof/>
            <w:webHidden/>
          </w:rPr>
        </w:r>
        <w:r w:rsidR="009F0D0B">
          <w:rPr>
            <w:noProof/>
            <w:webHidden/>
          </w:rPr>
          <w:fldChar w:fldCharType="separate"/>
        </w:r>
        <w:r w:rsidR="009F0D0B">
          <w:rPr>
            <w:noProof/>
            <w:webHidden/>
          </w:rPr>
          <w:t>26</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5" w:history="1">
        <w:r w:rsidR="009F0D0B" w:rsidRPr="005B17F0">
          <w:rPr>
            <w:rStyle w:val="Hyperlink"/>
            <w:noProof/>
          </w:rPr>
          <w:t>Appendix XX – Use Cases</w:t>
        </w:r>
        <w:r w:rsidR="009F0D0B">
          <w:rPr>
            <w:noProof/>
            <w:webHidden/>
          </w:rPr>
          <w:tab/>
        </w:r>
        <w:r w:rsidR="009F0D0B">
          <w:rPr>
            <w:noProof/>
            <w:webHidden/>
          </w:rPr>
          <w:fldChar w:fldCharType="begin"/>
        </w:r>
        <w:r w:rsidR="009F0D0B">
          <w:rPr>
            <w:noProof/>
            <w:webHidden/>
          </w:rPr>
          <w:instrText xml:space="preserve"> PAGEREF _Toc481339355 \h </w:instrText>
        </w:r>
        <w:r w:rsidR="009F0D0B">
          <w:rPr>
            <w:noProof/>
            <w:webHidden/>
          </w:rPr>
        </w:r>
        <w:r w:rsidR="009F0D0B">
          <w:rPr>
            <w:noProof/>
            <w:webHidden/>
          </w:rPr>
          <w:fldChar w:fldCharType="separate"/>
        </w:r>
        <w:r w:rsidR="009F0D0B">
          <w:rPr>
            <w:noProof/>
            <w:webHidden/>
          </w:rPr>
          <w:t>27</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6" w:history="1">
        <w:r w:rsidR="009F0D0B" w:rsidRPr="005B17F0">
          <w:rPr>
            <w:rStyle w:val="Hyperlink"/>
            <w:noProof/>
          </w:rPr>
          <w:t>Appendix XX – User Interface Design Guidelines</w:t>
        </w:r>
        <w:r w:rsidR="009F0D0B">
          <w:rPr>
            <w:noProof/>
            <w:webHidden/>
          </w:rPr>
          <w:tab/>
        </w:r>
        <w:r w:rsidR="009F0D0B">
          <w:rPr>
            <w:noProof/>
            <w:webHidden/>
          </w:rPr>
          <w:fldChar w:fldCharType="begin"/>
        </w:r>
        <w:r w:rsidR="009F0D0B">
          <w:rPr>
            <w:noProof/>
            <w:webHidden/>
          </w:rPr>
          <w:instrText xml:space="preserve"> PAGEREF _Toc481339356 \h </w:instrText>
        </w:r>
        <w:r w:rsidR="009F0D0B">
          <w:rPr>
            <w:noProof/>
            <w:webHidden/>
          </w:rPr>
        </w:r>
        <w:r w:rsidR="009F0D0B">
          <w:rPr>
            <w:noProof/>
            <w:webHidden/>
          </w:rPr>
          <w:fldChar w:fldCharType="separate"/>
        </w:r>
        <w:r w:rsidR="009F0D0B">
          <w:rPr>
            <w:noProof/>
            <w:webHidden/>
          </w:rPr>
          <w:t>28</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7" w:history="1">
        <w:r w:rsidR="009F0D0B" w:rsidRPr="005B17F0">
          <w:rPr>
            <w:rStyle w:val="Hyperlink"/>
            <w:noProof/>
          </w:rPr>
          <w:t>Appendix XX – Screen Mock-Ups</w:t>
        </w:r>
        <w:r w:rsidR="009F0D0B">
          <w:rPr>
            <w:noProof/>
            <w:webHidden/>
          </w:rPr>
          <w:tab/>
        </w:r>
        <w:r w:rsidR="009F0D0B">
          <w:rPr>
            <w:noProof/>
            <w:webHidden/>
          </w:rPr>
          <w:fldChar w:fldCharType="begin"/>
        </w:r>
        <w:r w:rsidR="009F0D0B">
          <w:rPr>
            <w:noProof/>
            <w:webHidden/>
          </w:rPr>
          <w:instrText xml:space="preserve"> PAGEREF _Toc481339357 \h </w:instrText>
        </w:r>
        <w:r w:rsidR="009F0D0B">
          <w:rPr>
            <w:noProof/>
            <w:webHidden/>
          </w:rPr>
        </w:r>
        <w:r w:rsidR="009F0D0B">
          <w:rPr>
            <w:noProof/>
            <w:webHidden/>
          </w:rPr>
          <w:fldChar w:fldCharType="separate"/>
        </w:r>
        <w:r w:rsidR="009F0D0B">
          <w:rPr>
            <w:noProof/>
            <w:webHidden/>
          </w:rPr>
          <w:t>29</w:t>
        </w:r>
        <w:r w:rsidR="009F0D0B">
          <w:rPr>
            <w:noProof/>
            <w:webHidden/>
          </w:rPr>
          <w:fldChar w:fldCharType="end"/>
        </w:r>
      </w:hyperlink>
    </w:p>
    <w:p w:rsidR="009F0D0B" w:rsidRDefault="00D002F5">
      <w:pPr>
        <w:pStyle w:val="TOC1"/>
        <w:tabs>
          <w:tab w:val="right" w:leader="dot" w:pos="9017"/>
        </w:tabs>
        <w:rPr>
          <w:rFonts w:asciiTheme="minorHAnsi" w:eastAsiaTheme="minorEastAsia" w:hAnsiTheme="minorHAnsi" w:cstheme="minorBidi"/>
          <w:noProof/>
          <w:sz w:val="22"/>
          <w:szCs w:val="22"/>
          <w:lang w:eastAsia="en-GB"/>
        </w:rPr>
      </w:pPr>
      <w:hyperlink w:anchor="_Toc481339358" w:history="1">
        <w:r w:rsidR="009F0D0B" w:rsidRPr="005B17F0">
          <w:rPr>
            <w:rStyle w:val="Hyperlink"/>
            <w:noProof/>
          </w:rPr>
          <w:t>Appendix XX – Acceptance Tests</w:t>
        </w:r>
        <w:r w:rsidR="009F0D0B">
          <w:rPr>
            <w:noProof/>
            <w:webHidden/>
          </w:rPr>
          <w:tab/>
        </w:r>
        <w:r w:rsidR="009F0D0B">
          <w:rPr>
            <w:noProof/>
            <w:webHidden/>
          </w:rPr>
          <w:fldChar w:fldCharType="begin"/>
        </w:r>
        <w:r w:rsidR="009F0D0B">
          <w:rPr>
            <w:noProof/>
            <w:webHidden/>
          </w:rPr>
          <w:instrText xml:space="preserve"> PAGEREF _Toc481339358 \h </w:instrText>
        </w:r>
        <w:r w:rsidR="009F0D0B">
          <w:rPr>
            <w:noProof/>
            <w:webHidden/>
          </w:rPr>
        </w:r>
        <w:r w:rsidR="009F0D0B">
          <w:rPr>
            <w:noProof/>
            <w:webHidden/>
          </w:rPr>
          <w:fldChar w:fldCharType="separate"/>
        </w:r>
        <w:r w:rsidR="009F0D0B">
          <w:rPr>
            <w:noProof/>
            <w:webHidden/>
          </w:rPr>
          <w:t>30</w:t>
        </w:r>
        <w:r w:rsidR="009F0D0B">
          <w:rPr>
            <w:noProof/>
            <w:webHidden/>
          </w:rPr>
          <w:fldChar w:fldCharType="end"/>
        </w:r>
      </w:hyperlink>
    </w:p>
    <w:p w:rsidR="000075D1" w:rsidRDefault="009F0D0B"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6" w:name="_Toc481339133"/>
      <w:bookmarkStart w:id="7" w:name="_Toc481339302"/>
      <w:r>
        <w:lastRenderedPageBreak/>
        <w:t>Table of figures</w:t>
      </w:r>
      <w:bookmarkEnd w:id="6"/>
      <w:bookmarkEnd w:id="7"/>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8" w:name="_Toc481339134"/>
      <w:bookmarkStart w:id="9" w:name="_Toc481339303"/>
      <w:r w:rsidRPr="00F71FA6">
        <w:lastRenderedPageBreak/>
        <w:t>Chapter One</w:t>
      </w:r>
      <w:bookmarkEnd w:id="8"/>
      <w:bookmarkEnd w:id="9"/>
    </w:p>
    <w:p w:rsidR="00F50107" w:rsidRPr="00F71FA6" w:rsidRDefault="0046421A" w:rsidP="001A42DC">
      <w:pPr>
        <w:pStyle w:val="Dissertation1"/>
      </w:pPr>
      <w:bookmarkStart w:id="10" w:name="_Toc481339135"/>
      <w:bookmarkStart w:id="11" w:name="_Toc481339304"/>
      <w:r w:rsidRPr="00F71FA6">
        <w:t>1.</w:t>
      </w:r>
      <w:r w:rsidR="008E7BA5" w:rsidRPr="00F71FA6">
        <w:t xml:space="preserve">0 </w:t>
      </w:r>
      <w:r w:rsidR="00E54E4E" w:rsidRPr="00F71FA6">
        <w:t xml:space="preserve">Introduction and </w:t>
      </w:r>
      <w:r w:rsidR="00F25A8C" w:rsidRPr="00F71FA6">
        <w:t>Problem Specification</w:t>
      </w:r>
      <w:bookmarkEnd w:id="10"/>
      <w:bookmarkEnd w:id="11"/>
    </w:p>
    <w:p w:rsidR="00F96890" w:rsidRPr="00245538" w:rsidRDefault="00F50107" w:rsidP="001A42DC">
      <w:pPr>
        <w:pStyle w:val="Dissertation2"/>
      </w:pPr>
      <w:bookmarkStart w:id="12" w:name="_Toc481339136"/>
      <w:bookmarkStart w:id="13" w:name="_Toc481339305"/>
      <w:r w:rsidRPr="00245538">
        <w:t>INTRODUCTION</w:t>
      </w:r>
      <w:bookmarkEnd w:id="12"/>
      <w:bookmarkEnd w:id="13"/>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14" w:name="_Toc481339137"/>
      <w:bookmarkStart w:id="15" w:name="_Toc481339306"/>
      <w:r w:rsidRPr="00A11791">
        <w:lastRenderedPageBreak/>
        <w:t>BACKGROUND TO THE PROBLEM</w:t>
      </w:r>
      <w:bookmarkEnd w:id="14"/>
      <w:bookmarkEnd w:id="15"/>
    </w:p>
    <w:p w:rsidR="00030F78" w:rsidRPr="00B97EA1" w:rsidRDefault="002D73A0" w:rsidP="00684F87">
      <w:pPr>
        <w:pStyle w:val="Dissertation3"/>
        <w:spacing w:before="240"/>
      </w:pPr>
      <w:bookmarkStart w:id="16" w:name="_Toc481339138"/>
      <w:bookmarkStart w:id="17" w:name="_Toc481339307"/>
      <w:r w:rsidRPr="002D73A0">
        <w:rPr>
          <w:u w:val="none"/>
        </w:rPr>
        <w:t xml:space="preserve">1.2.1 </w:t>
      </w:r>
      <w:r w:rsidR="00B97EA1" w:rsidRPr="002D73A0">
        <w:t>Current trends</w:t>
      </w:r>
      <w:bookmarkEnd w:id="16"/>
      <w:bookmarkEnd w:id="1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18" w:name="_Toc481339139"/>
      <w:bookmarkStart w:id="19" w:name="_Toc481339308"/>
      <w:r>
        <w:rPr>
          <w:u w:val="none"/>
        </w:rPr>
        <w:t xml:space="preserve">1.2.2 </w:t>
      </w:r>
      <w:r w:rsidR="00A11791" w:rsidRPr="00B97EA1">
        <w:t>The Problem</w:t>
      </w:r>
      <w:bookmarkEnd w:id="18"/>
      <w:bookmarkEnd w:id="1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20" w:name="_Toc481339140"/>
      <w:bookmarkStart w:id="21" w:name="_Toc481339309"/>
      <w:r>
        <w:t>RESEARCH</w:t>
      </w:r>
      <w:r w:rsidRPr="0000118F">
        <w:t xml:space="preserve"> </w:t>
      </w:r>
      <w:r>
        <w:t>FOR</w:t>
      </w:r>
      <w:r w:rsidR="0000118F" w:rsidRPr="0000118F">
        <w:t xml:space="preserve"> THE SOLUTION</w:t>
      </w:r>
      <w:bookmarkEnd w:id="20"/>
      <w:bookmarkEnd w:id="21"/>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22" w:name="_Toc481339141"/>
      <w:bookmarkStart w:id="23" w:name="_Toc481339310"/>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22"/>
      <w:bookmarkEnd w:id="23"/>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24" w:name="_Toc481339142"/>
      <w:bookmarkStart w:id="25" w:name="_Toc481339311"/>
      <w:r>
        <w:t xml:space="preserve">*** </w:t>
      </w:r>
      <w:proofErr w:type="spellStart"/>
      <w:r>
        <w:t>Civica’s</w:t>
      </w:r>
      <w:proofErr w:type="spellEnd"/>
      <w:r>
        <w:t xml:space="preserve"> approach</w:t>
      </w:r>
      <w:bookmarkEnd w:id="24"/>
      <w:bookmarkEnd w:id="25"/>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26" w:name="_Toc481339143"/>
      <w:bookmarkStart w:id="27" w:name="_Toc481339312"/>
      <w:r w:rsidRPr="002D73A0">
        <w:rPr>
          <w:u w:val="none"/>
        </w:rPr>
        <w:t xml:space="preserve">1.3.3 </w:t>
      </w:r>
      <w:r w:rsidR="00F96890">
        <w:t>PARETO’S 80-20 RULE</w:t>
      </w:r>
      <w:bookmarkEnd w:id="26"/>
      <w:bookmarkEnd w:id="27"/>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28" w:name="_Toc481339144"/>
      <w:bookmarkStart w:id="29" w:name="_Toc481339313"/>
      <w:r>
        <w:t xml:space="preserve">ANALYSING </w:t>
      </w:r>
      <w:r w:rsidR="005C7B52">
        <w:t>SPACE</w:t>
      </w:r>
      <w:r w:rsidR="00245538" w:rsidRPr="00245538">
        <w:t xml:space="preserve"> UTILISATION</w:t>
      </w:r>
      <w:bookmarkEnd w:id="28"/>
      <w:bookmarkEnd w:id="29"/>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30" w:name="_Toc481339145"/>
      <w:bookmarkStart w:id="31" w:name="_Toc481339314"/>
      <w:r w:rsidRPr="002D73A0">
        <w:rPr>
          <w:u w:val="none"/>
        </w:rPr>
        <w:lastRenderedPageBreak/>
        <w:t xml:space="preserve">1.4.1 </w:t>
      </w:r>
      <w:r>
        <w:t>Frequency</w:t>
      </w:r>
      <w:r w:rsidRPr="00B51723">
        <w:t xml:space="preserve"> rate</w:t>
      </w:r>
      <w:bookmarkEnd w:id="30"/>
      <w:bookmarkEnd w:id="31"/>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0631DC" w:rsidRDefault="000631DC"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0631DC" w:rsidRDefault="000631DC"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0631DC" w:rsidRDefault="000631DC"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DC3A70" w:rsidRDefault="00DC3A70"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DC3A70" w:rsidRDefault="00DC3A70"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DC3A70" w:rsidRDefault="00DC3A70"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5120D3">
                            <w:pPr>
                              <w:spacing w:before="240" w:line="360" w:lineRule="auto"/>
                              <w:jc w:val="center"/>
                              <w:rPr>
                                <w:rFonts w:ascii="Times New Roman" w:hAnsi="Times New Roman"/>
                                <w:szCs w:val="24"/>
                              </w:rPr>
                            </w:pPr>
                            <w:r>
                              <w:rPr>
                                <w:rFonts w:ascii="Times New Roman" w:hAnsi="Times New Roman"/>
                                <w:szCs w:val="24"/>
                              </w:rPr>
                              <w:t>HOURS AVAILABLE</w:t>
                            </w:r>
                          </w:p>
                          <w:p w:rsidR="000631DC" w:rsidRDefault="000631DC"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0631DC" w:rsidRDefault="000631DC"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0631DC" w:rsidRDefault="000631DC"/>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5120D3">
                      <w:pPr>
                        <w:spacing w:before="240" w:line="360" w:lineRule="auto"/>
                        <w:jc w:val="center"/>
                        <w:rPr>
                          <w:rFonts w:ascii="Times New Roman" w:hAnsi="Times New Roman"/>
                          <w:szCs w:val="24"/>
                        </w:rPr>
                      </w:pPr>
                      <w:r>
                        <w:rPr>
                          <w:rFonts w:ascii="Times New Roman" w:hAnsi="Times New Roman"/>
                          <w:szCs w:val="24"/>
                        </w:rPr>
                        <w:t>HOURS AVAILABLE</w:t>
                      </w:r>
                    </w:p>
                    <w:p w:rsidR="00DC3A70" w:rsidRDefault="00DC3A70"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DC3A70" w:rsidRDefault="00DC3A70"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DC3A70" w:rsidRDefault="00DC3A70"/>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32" w:name="_Toc481339146"/>
      <w:bookmarkStart w:id="33" w:name="_Toc481339315"/>
      <w:r w:rsidRPr="002D73A0">
        <w:rPr>
          <w:u w:val="none"/>
        </w:rPr>
        <w:lastRenderedPageBreak/>
        <w:t xml:space="preserve">1.4.2 </w:t>
      </w:r>
      <w:r>
        <w:t>Occupancy</w:t>
      </w:r>
      <w:r w:rsidRPr="00B51723">
        <w:t xml:space="preserve"> rate</w:t>
      </w:r>
      <w:bookmarkEnd w:id="32"/>
      <w:bookmarkEnd w:id="33"/>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CE1CF9">
                            <w:pPr>
                              <w:spacing w:line="360" w:lineRule="auto"/>
                              <w:jc w:val="center"/>
                              <w:rPr>
                                <w:rFonts w:ascii="Times New Roman" w:hAnsi="Times New Roman"/>
                                <w:szCs w:val="24"/>
                              </w:rPr>
                            </w:pPr>
                            <w:r>
                              <w:rPr>
                                <w:rFonts w:ascii="Times New Roman" w:hAnsi="Times New Roman"/>
                                <w:szCs w:val="24"/>
                              </w:rPr>
                              <w:t xml:space="preserve"> HOURS IN USE</w:t>
                            </w:r>
                          </w:p>
                          <w:p w:rsidR="000631DC" w:rsidRDefault="000631DC"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0631DC" w:rsidRPr="00CE1CF9" w:rsidRDefault="000631DC"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C3A70" w:rsidRDefault="00DC3A70" w:rsidP="00CE1CF9">
                      <w:pPr>
                        <w:spacing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C3A70" w:rsidRPr="00CE1CF9" w:rsidRDefault="00DC3A70"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Pr="00A03733" w:rsidRDefault="000631DC"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0631DC" w:rsidRDefault="000631DC"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0631DC" w:rsidRDefault="000631DC"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0631DC" w:rsidRDefault="000631DC"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C3A70" w:rsidRPr="00A03733" w:rsidRDefault="00DC3A70"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DC3A70" w:rsidRDefault="00DC3A70"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C3A70" w:rsidRDefault="00DC3A70"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C3A70" w:rsidRDefault="00DC3A70"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34" w:name="_Toc481339147"/>
      <w:bookmarkStart w:id="35" w:name="_Toc481339316"/>
      <w:r w:rsidRPr="002D73A0">
        <w:rPr>
          <w:u w:val="none"/>
        </w:rPr>
        <w:lastRenderedPageBreak/>
        <w:t xml:space="preserve">1.4.2 </w:t>
      </w:r>
      <w:r>
        <w:t>Utilisation</w:t>
      </w:r>
      <w:r w:rsidRPr="00B51723">
        <w:t xml:space="preserve"> rate</w:t>
      </w:r>
      <w:bookmarkEnd w:id="34"/>
      <w:bookmarkEnd w:id="35"/>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CE1CF9">
                            <w:pPr>
                              <w:spacing w:line="360" w:lineRule="auto"/>
                              <w:jc w:val="center"/>
                              <w:rPr>
                                <w:rFonts w:ascii="Times New Roman" w:hAnsi="Times New Roman"/>
                                <w:szCs w:val="24"/>
                              </w:rPr>
                            </w:pPr>
                            <w:r>
                              <w:rPr>
                                <w:rFonts w:ascii="Times New Roman" w:hAnsi="Times New Roman"/>
                                <w:szCs w:val="24"/>
                              </w:rPr>
                              <w:t xml:space="preserve"> HOURS IN USE</w:t>
                            </w:r>
                          </w:p>
                          <w:p w:rsidR="000631DC" w:rsidRDefault="000631DC"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0631DC" w:rsidRPr="00CE1CF9" w:rsidRDefault="000631DC"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C3A70" w:rsidRDefault="00DC3A70" w:rsidP="00CE1CF9">
                      <w:pPr>
                        <w:spacing w:line="360" w:lineRule="auto"/>
                        <w:jc w:val="center"/>
                        <w:rPr>
                          <w:rFonts w:ascii="Times New Roman" w:hAnsi="Times New Roman"/>
                          <w:szCs w:val="24"/>
                        </w:rPr>
                      </w:pPr>
                      <w:r>
                        <w:rPr>
                          <w:rFonts w:ascii="Times New Roman" w:hAnsi="Times New Roman"/>
                          <w:szCs w:val="24"/>
                        </w:rPr>
                        <w:t xml:space="preserve"> HOURS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C3A70" w:rsidRPr="00CE1CF9" w:rsidRDefault="00DC3A70"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Pr="00A03733" w:rsidRDefault="000631DC"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0631DC" w:rsidRDefault="000631DC"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0631DC" w:rsidRDefault="000631DC"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0631DC" w:rsidRDefault="000631DC"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DC3A70" w:rsidRPr="00A03733" w:rsidRDefault="00DC3A70"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DC3A70" w:rsidRDefault="00DC3A70"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C3A70" w:rsidRDefault="00DC3A70"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C3A70" w:rsidRDefault="00DC3A70"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0631DC" w:rsidRDefault="000631DC"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C3A70" w:rsidRDefault="00DC3A70"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36" w:name="_Toc481339148"/>
      <w:bookmarkStart w:id="37" w:name="_Toc481339317"/>
      <w:r w:rsidRPr="002D73A0">
        <w:rPr>
          <w:u w:val="none"/>
        </w:rPr>
        <w:t>1.4.3</w:t>
      </w:r>
      <w:r w:rsidR="00B51723" w:rsidRPr="002D73A0">
        <w:rPr>
          <w:u w:val="none"/>
        </w:rPr>
        <w:t xml:space="preserve"> </w:t>
      </w:r>
      <w:r w:rsidR="00B51723" w:rsidRPr="00B51723">
        <w:t>Utilisation rate</w:t>
      </w:r>
      <w:bookmarkEnd w:id="36"/>
      <w:bookmarkEnd w:id="3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38" w:name="_Toc481339149"/>
      <w:bookmarkStart w:id="39" w:name="_Toc481339318"/>
      <w:r>
        <w:lastRenderedPageBreak/>
        <w:t>Chapter 2</w:t>
      </w:r>
      <w:bookmarkEnd w:id="38"/>
      <w:bookmarkEnd w:id="39"/>
    </w:p>
    <w:p w:rsidR="0046421A" w:rsidRPr="000075D1" w:rsidRDefault="0046421A" w:rsidP="002D73A0">
      <w:pPr>
        <w:pStyle w:val="Dissertation1"/>
      </w:pPr>
      <w:bookmarkStart w:id="40" w:name="_Toc481339150"/>
      <w:bookmarkStart w:id="41" w:name="_Toc481339319"/>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40"/>
      <w:bookmarkEnd w:id="41"/>
    </w:p>
    <w:p w:rsidR="0023389D" w:rsidRDefault="0023389D" w:rsidP="006C117B">
      <w:pPr>
        <w:pStyle w:val="ProjectsBody"/>
      </w:pPr>
    </w:p>
    <w:p w:rsidR="0023389D" w:rsidRDefault="00C81788" w:rsidP="002D73A0">
      <w:pPr>
        <w:pStyle w:val="Dissertation2"/>
        <w:numPr>
          <w:ilvl w:val="0"/>
          <w:numId w:val="0"/>
        </w:numPr>
        <w:ind w:left="480" w:hanging="480"/>
      </w:pPr>
      <w:bookmarkStart w:id="42" w:name="_Toc481339151"/>
      <w:bookmarkStart w:id="43" w:name="_Toc481339320"/>
      <w:r w:rsidRPr="00C81788">
        <w:t xml:space="preserve">2.1 </w:t>
      </w:r>
      <w:r w:rsidR="00D75782">
        <w:t>SOLUTION</w:t>
      </w:r>
      <w:r>
        <w:t xml:space="preserve"> </w:t>
      </w:r>
      <w:r w:rsidR="009D7466">
        <w:t>OVERVIEW</w:t>
      </w:r>
      <w:bookmarkEnd w:id="42"/>
      <w:bookmarkEnd w:id="43"/>
    </w:p>
    <w:p w:rsidR="00417144" w:rsidRDefault="00417144" w:rsidP="00684F87">
      <w:pPr>
        <w:pStyle w:val="Dissertation3"/>
        <w:spacing w:before="240" w:after="240"/>
      </w:pPr>
      <w:bookmarkStart w:id="44" w:name="_Toc481339152"/>
      <w:bookmarkStart w:id="45" w:name="_Toc481339321"/>
      <w:r w:rsidRPr="002D73A0">
        <w:rPr>
          <w:u w:val="none"/>
        </w:rPr>
        <w:t xml:space="preserve">2.1.1 </w:t>
      </w:r>
      <w:r w:rsidRPr="007D0F5A">
        <w:t>Introduction</w:t>
      </w:r>
      <w:bookmarkEnd w:id="44"/>
      <w:bookmarkEnd w:id="45"/>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46" w:name="_Toc481339153"/>
      <w:bookmarkStart w:id="47" w:name="_Toc481339322"/>
      <w:r w:rsidRPr="002D73A0">
        <w:rPr>
          <w:u w:val="none"/>
        </w:rPr>
        <w:t xml:space="preserve">2.1.2 </w:t>
      </w:r>
      <w:r w:rsidRPr="007D0F5A">
        <w:t>End users</w:t>
      </w:r>
      <w:bookmarkEnd w:id="46"/>
      <w:bookmarkEnd w:id="47"/>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48" w:name="_Toc481339154"/>
      <w:bookmarkStart w:id="49" w:name="_Toc481339323"/>
      <w:r w:rsidRPr="002D73A0">
        <w:rPr>
          <w:u w:val="none"/>
        </w:rPr>
        <w:t xml:space="preserve">2.1.3 </w:t>
      </w:r>
      <w:r w:rsidRPr="007D0F5A">
        <w:t>Executive Officer Dashboard</w:t>
      </w:r>
      <w:bookmarkEnd w:id="48"/>
      <w:bookmarkEnd w:id="49"/>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50" w:name="_Toc481339155"/>
      <w:bookmarkStart w:id="51" w:name="_Toc481339324"/>
      <w:r w:rsidRPr="00684F87">
        <w:rPr>
          <w:u w:val="none"/>
        </w:rPr>
        <w:t xml:space="preserve">2.1.4 </w:t>
      </w:r>
      <w:r w:rsidRPr="007D0F5A">
        <w:t>Resource allocation</w:t>
      </w:r>
      <w:bookmarkEnd w:id="50"/>
      <w:bookmarkEnd w:id="51"/>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52" w:name="_Toc481339156"/>
      <w:bookmarkStart w:id="53" w:name="_Toc481339325"/>
      <w:r>
        <w:t>2.2 ASSUMPTIONS</w:t>
      </w:r>
      <w:bookmarkEnd w:id="52"/>
      <w:bookmarkEnd w:id="53"/>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54" w:name="_Toc481339157"/>
      <w:bookmarkStart w:id="55" w:name="_Toc481339326"/>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54"/>
      <w:bookmarkEnd w:id="55"/>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56" w:name="_Toc481339158"/>
      <w:bookmarkStart w:id="57" w:name="_Toc481339327"/>
      <w:r w:rsidRPr="00684F87">
        <w:rPr>
          <w:u w:val="none"/>
        </w:rPr>
        <w:t xml:space="preserve">2.2.2 </w:t>
      </w:r>
      <w:r w:rsidR="00A27579" w:rsidRPr="00213CCD">
        <w:t>Non-Functional requirements</w:t>
      </w:r>
      <w:bookmarkEnd w:id="56"/>
      <w:bookmarkEnd w:id="57"/>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58" w:name="_Toc481339159"/>
      <w:bookmarkStart w:id="59" w:name="_Toc481339328"/>
      <w:r w:rsidRPr="00F71FA6">
        <w:lastRenderedPageBreak/>
        <w:t>Chapter 3</w:t>
      </w:r>
      <w:bookmarkEnd w:id="58"/>
      <w:bookmarkEnd w:id="59"/>
    </w:p>
    <w:p w:rsidR="00F71FA6" w:rsidRDefault="00F71FA6" w:rsidP="00684F87">
      <w:pPr>
        <w:pStyle w:val="Dissertation1"/>
      </w:pPr>
      <w:bookmarkStart w:id="60" w:name="_Toc481339160"/>
      <w:bookmarkStart w:id="61" w:name="_Toc481339329"/>
      <w:r w:rsidRPr="00F71FA6">
        <w:t>3.0 Design</w:t>
      </w:r>
      <w:bookmarkEnd w:id="60"/>
      <w:bookmarkEnd w:id="61"/>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62" w:name="_Toc481339161"/>
      <w:bookmarkStart w:id="63" w:name="_Toc481339330"/>
      <w:r w:rsidRPr="00F71FA6">
        <w:t>3.1 SYSTEM ARCHITECTURE</w:t>
      </w:r>
      <w:bookmarkEnd w:id="62"/>
      <w:bookmarkEnd w:id="63"/>
    </w:p>
    <w:p w:rsidR="00F71FA6" w:rsidRDefault="00692C16" w:rsidP="00684F87">
      <w:pPr>
        <w:pStyle w:val="Dissertation3"/>
        <w:spacing w:before="240" w:after="240"/>
      </w:pPr>
      <w:bookmarkStart w:id="64" w:name="_Toc481339162"/>
      <w:bookmarkStart w:id="65" w:name="_Toc481339331"/>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64"/>
      <w:bookmarkEnd w:id="65"/>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66" w:name="_Toc481339163"/>
      <w:bookmarkStart w:id="67" w:name="_Toc481339332"/>
      <w:r w:rsidRPr="0016757F">
        <w:lastRenderedPageBreak/>
        <w:t>3.2 PRESENTATION LAYER</w:t>
      </w:r>
      <w:bookmarkEnd w:id="66"/>
      <w:bookmarkEnd w:id="67"/>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68" w:name="_Toc481339164"/>
      <w:bookmarkStart w:id="69" w:name="_Toc481339333"/>
      <w:r w:rsidRPr="0016757F">
        <w:t>3.3 DOMAIN/BUSINESS LAYER</w:t>
      </w:r>
      <w:bookmarkEnd w:id="68"/>
      <w:bookmarkEnd w:id="69"/>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70" w:name="_Toc481339165"/>
      <w:bookmarkStart w:id="71" w:name="_Toc481339334"/>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70"/>
      <w:bookmarkEnd w:id="71"/>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72" w:name="_Toc481339166"/>
      <w:bookmarkStart w:id="73" w:name="_Toc481339335"/>
      <w:r>
        <w:lastRenderedPageBreak/>
        <w:t>3.5</w:t>
      </w:r>
      <w:r w:rsidR="008B10AA" w:rsidRPr="008B10AA">
        <w:t xml:space="preserve"> USER INTERFACE</w:t>
      </w:r>
      <w:bookmarkEnd w:id="72"/>
      <w:bookmarkEnd w:id="73"/>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74" w:name="_Toc481339167"/>
      <w:bookmarkStart w:id="75" w:name="_Toc481339336"/>
      <w:r w:rsidRPr="008A4937">
        <w:rPr>
          <w:u w:val="none"/>
        </w:rPr>
        <w:t>3.5</w:t>
      </w:r>
      <w:r w:rsidR="00A000D9" w:rsidRPr="008A4937">
        <w:rPr>
          <w:u w:val="none"/>
        </w:rPr>
        <w:t xml:space="preserve">.1 </w:t>
      </w:r>
      <w:r w:rsidR="00574207" w:rsidRPr="00574207">
        <w:t>Design Overview</w:t>
      </w:r>
      <w:bookmarkEnd w:id="74"/>
      <w:bookmarkEnd w:id="75"/>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76" w:name="_Toc481339168"/>
      <w:bookmarkStart w:id="77" w:name="_Toc481339337"/>
      <w:r w:rsidRPr="008A4937">
        <w:rPr>
          <w:u w:val="none"/>
        </w:rPr>
        <w:t>3.5</w:t>
      </w:r>
      <w:r w:rsidR="00A000D9" w:rsidRPr="008A4937">
        <w:rPr>
          <w:u w:val="none"/>
        </w:rPr>
        <w:t xml:space="preserve">.2 </w:t>
      </w:r>
      <w:r w:rsidR="00574207" w:rsidRPr="00574207">
        <w:t>User Interface Design Guidelines</w:t>
      </w:r>
      <w:bookmarkEnd w:id="76"/>
      <w:bookmarkEnd w:id="7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78" w:name="_Toc481339169"/>
      <w:bookmarkStart w:id="79" w:name="_Toc481339338"/>
      <w:r w:rsidRPr="008A4937">
        <w:rPr>
          <w:u w:val="none"/>
        </w:rPr>
        <w:t>3.5</w:t>
      </w:r>
      <w:r w:rsidR="00A000D9" w:rsidRPr="008A4937">
        <w:rPr>
          <w:u w:val="none"/>
        </w:rPr>
        <w:t xml:space="preserve">.3 </w:t>
      </w:r>
      <w:r w:rsidR="00574207" w:rsidRPr="00574207">
        <w:t>Screen Mock-Ups</w:t>
      </w:r>
      <w:bookmarkEnd w:id="78"/>
      <w:bookmarkEnd w:id="7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80" w:name="_Toc481339170"/>
      <w:bookmarkStart w:id="81" w:name="_Toc481339339"/>
    </w:p>
    <w:p w:rsidR="00D14950" w:rsidRPr="00521DB1" w:rsidRDefault="00D14950" w:rsidP="00521DB1">
      <w:pPr>
        <w:pStyle w:val="Dissertation1"/>
        <w:rPr>
          <w:szCs w:val="24"/>
        </w:rPr>
      </w:pPr>
      <w:r w:rsidRPr="00D14950">
        <w:lastRenderedPageBreak/>
        <w:t>Chapter 4</w:t>
      </w:r>
      <w:bookmarkEnd w:id="80"/>
      <w:bookmarkEnd w:id="81"/>
    </w:p>
    <w:p w:rsidR="00D14950" w:rsidRDefault="00D14950" w:rsidP="008A4937">
      <w:pPr>
        <w:pStyle w:val="Dissertation1"/>
      </w:pPr>
      <w:bookmarkStart w:id="82" w:name="_Toc481339171"/>
      <w:bookmarkStart w:id="83" w:name="_Toc481339340"/>
      <w:r w:rsidRPr="00D14950">
        <w:t>4</w:t>
      </w:r>
      <w:r>
        <w:t>.</w:t>
      </w:r>
      <w:r w:rsidRPr="00D14950">
        <w:t xml:space="preserve">0 Implementation and </w:t>
      </w:r>
      <w:r>
        <w:t>T</w:t>
      </w:r>
      <w:r w:rsidRPr="00D14950">
        <w:t>esting</w:t>
      </w:r>
      <w:bookmarkEnd w:id="82"/>
      <w:bookmarkEnd w:id="83"/>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84" w:name="_Toc481339172"/>
      <w:bookmarkStart w:id="85" w:name="_Toc481339341"/>
      <w:r w:rsidRPr="00D8431A">
        <w:t xml:space="preserve">4.1 </w:t>
      </w:r>
      <w:r>
        <w:t>IMPLEMENTATION</w:t>
      </w:r>
      <w:bookmarkEnd w:id="84"/>
      <w:bookmarkEnd w:id="85"/>
    </w:p>
    <w:p w:rsidR="003A11D5" w:rsidRDefault="003A11D5" w:rsidP="00684F87">
      <w:pPr>
        <w:pStyle w:val="Dissertation3"/>
        <w:spacing w:line="360" w:lineRule="auto"/>
      </w:pPr>
      <w:bookmarkStart w:id="86" w:name="_Toc481339173"/>
      <w:bookmarkStart w:id="87" w:name="_Toc481339342"/>
      <w:r w:rsidRPr="008A4937">
        <w:rPr>
          <w:u w:val="none"/>
        </w:rPr>
        <w:t xml:space="preserve">4.1.1 </w:t>
      </w:r>
      <w:r>
        <w:t>Server</w:t>
      </w:r>
      <w:bookmarkEnd w:id="86"/>
      <w:bookmarkEnd w:id="87"/>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88" w:name="_Toc481339174"/>
      <w:bookmarkStart w:id="89" w:name="_Toc481339343"/>
      <w:r>
        <w:br w:type="page"/>
      </w:r>
    </w:p>
    <w:p w:rsidR="00684F87" w:rsidRDefault="00684F87" w:rsidP="00DC3A70">
      <w:pPr>
        <w:pStyle w:val="Dissertation3"/>
        <w:spacing w:after="240"/>
      </w:pPr>
      <w:r w:rsidRPr="00684F87">
        <w:rPr>
          <w:u w:val="none"/>
        </w:rPr>
        <w:lastRenderedPageBreak/>
        <w:t xml:space="preserve">4.1.1 </w:t>
      </w:r>
      <w:r>
        <w:t>Languages</w:t>
      </w:r>
      <w:bookmarkEnd w:id="88"/>
      <w:bookmarkEnd w:id="89"/>
      <w:r w:rsidR="00117F94">
        <w:t xml:space="preserve"> and Project P</w:t>
      </w:r>
      <w:r w:rsidR="007B5308">
        <w:t>ractices</w:t>
      </w:r>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t>**table about frameworks here?</w:t>
      </w:r>
      <w:proofErr w:type="gramEnd"/>
      <w:r>
        <w:t xml:space="preserve"> MVC and EF… </w:t>
      </w:r>
      <w:proofErr w:type="gramStart"/>
      <w:r>
        <w:t>Cant</w:t>
      </w:r>
      <w:proofErr w:type="gramEnd"/>
      <w:r>
        <w:t xml:space="preserve"> heading?</w:t>
      </w:r>
      <w:bookmarkStart w:id="90" w:name="_Toc481339175"/>
      <w:bookmarkStart w:id="91" w:name="_Toc481339344"/>
    </w:p>
    <w:p w:rsidR="00684F87" w:rsidRDefault="00684F87" w:rsidP="00DC3A70">
      <w:pPr>
        <w:pStyle w:val="Dissertation3"/>
        <w:spacing w:before="240" w:after="240"/>
      </w:pPr>
      <w:bookmarkStart w:id="92" w:name="_Toc481339176"/>
      <w:bookmarkStart w:id="93" w:name="_Toc481339345"/>
      <w:bookmarkEnd w:id="90"/>
      <w:bookmarkEnd w:id="91"/>
      <w:r w:rsidRPr="00684F87">
        <w:rPr>
          <w:u w:val="none"/>
        </w:rPr>
        <w:t>4.1.</w:t>
      </w:r>
      <w:r>
        <w:rPr>
          <w:u w:val="none"/>
        </w:rPr>
        <w:t>3</w:t>
      </w:r>
      <w:r w:rsidRPr="00684F87">
        <w:rPr>
          <w:u w:val="none"/>
        </w:rPr>
        <w:t xml:space="preserve"> </w:t>
      </w:r>
      <w:r w:rsidR="007B4201">
        <w:t>Libraries</w:t>
      </w:r>
      <w:bookmarkEnd w:id="92"/>
      <w:bookmarkEnd w:id="93"/>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117F94">
      <w:pPr>
        <w:pStyle w:val="Dissertation3"/>
      </w:pPr>
      <w:r>
        <w:br w:type="page"/>
      </w:r>
      <w:r w:rsidR="00D002F5" w:rsidRPr="00684F87">
        <w:lastRenderedPageBreak/>
        <w:t>4.1.</w:t>
      </w:r>
      <w:r w:rsidR="00D002F5">
        <w:t>2</w:t>
      </w:r>
      <w:r w:rsidR="00D002F5" w:rsidRPr="00684F87">
        <w:t xml:space="preserve"> </w:t>
      </w:r>
      <w:r w:rsidR="00D002F5">
        <w:t xml:space="preserve">Coding </w:t>
      </w:r>
      <w:r>
        <w:t>Conventions</w:t>
      </w:r>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94" w:name="_Toc481339178"/>
      <w:bookmarkStart w:id="95" w:name="_Toc481339347"/>
      <w:r>
        <w:br w:type="page"/>
      </w:r>
    </w:p>
    <w:p w:rsidR="007B4201" w:rsidRPr="00684F87" w:rsidRDefault="00930705" w:rsidP="007B4201">
      <w:pPr>
        <w:pStyle w:val="Dissertation3"/>
        <w:spacing w:after="240"/>
      </w:pPr>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94"/>
      <w:bookmarkEnd w:id="95"/>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96" w:name="_Toc481339179"/>
      <w:bookmarkStart w:id="97" w:name="_Toc481339348"/>
      <w:r>
        <w:br w:type="page"/>
      </w:r>
      <w:r w:rsidR="000631DC">
        <w:rPr>
          <w:noProof/>
          <w:lang w:eastAsia="en-GB"/>
        </w:rPr>
        <w:lastRenderedPageBreak/>
        <w:drawing>
          <wp:anchor distT="0" distB="0" distL="114300" distR="114300" simplePos="0" relativeHeight="251680256" behindDoc="1" locked="0" layoutInCell="1" allowOverlap="1" wp14:anchorId="4FED7348" wp14:editId="636C63BA">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17F94">
        <w:t>Developme</w:t>
      </w:r>
      <w:r>
        <w:t>nt</w:t>
      </w:r>
    </w:p>
    <w:p w:rsidR="00930705" w:rsidRPr="008F571B" w:rsidRDefault="008F571B" w:rsidP="008F571B">
      <w:pPr>
        <w:spacing w:after="240" w:line="360" w:lineRule="auto"/>
        <w:rPr>
          <w:b/>
        </w:rPr>
      </w:pPr>
      <w:r>
        <w:rPr>
          <w:b/>
        </w:rPr>
        <w:t>DATABASE</w:t>
      </w:r>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569E28B3" wp14:editId="0C8C4A7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7D10D512" wp14:editId="09CB15B1">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rsidRPr="007B2C46">
        <w:t xml:space="preserve"> </w:t>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bookmarkStart w:id="98" w:name="_GoBack"/>
      <w:bookmarkEnd w:id="98"/>
      <w:r>
        <w:rPr>
          <w:b/>
        </w:rPr>
        <w:br w:type="page"/>
      </w:r>
    </w:p>
    <w:p w:rsidR="007B5308" w:rsidRPr="008F571B" w:rsidRDefault="007B5308">
      <w:pPr>
        <w:rPr>
          <w:b/>
        </w:rPr>
      </w:pPr>
      <w:r w:rsidRPr="008F571B">
        <w:rPr>
          <w:b/>
        </w:rPr>
        <w:lastRenderedPageBreak/>
        <w:t>Models</w:t>
      </w:r>
    </w:p>
    <w:p w:rsidR="007B5308" w:rsidRPr="008F571B" w:rsidRDefault="007B5308">
      <w:pPr>
        <w:rPr>
          <w:b/>
        </w:rPr>
      </w:pPr>
      <w:r w:rsidRPr="008F571B">
        <w:rPr>
          <w:b/>
        </w:rPr>
        <w:t>Service methods</w:t>
      </w:r>
    </w:p>
    <w:p w:rsidR="007B5308" w:rsidRPr="008F571B" w:rsidRDefault="007B5308">
      <w:pPr>
        <w:rPr>
          <w:b/>
        </w:rPr>
      </w:pPr>
      <w:r w:rsidRPr="008F571B">
        <w:rPr>
          <w:b/>
        </w:rPr>
        <w:t>Controllers</w:t>
      </w:r>
    </w:p>
    <w:p w:rsidR="007B5308" w:rsidRDefault="007B5308" w:rsidP="007B5308">
      <w:pPr>
        <w:pStyle w:val="ListParagraph"/>
        <w:numPr>
          <w:ilvl w:val="0"/>
          <w:numId w:val="21"/>
        </w:numPr>
      </w:pPr>
      <w:r>
        <w:t xml:space="preserve">How they are </w:t>
      </w:r>
      <w:proofErr w:type="spellStart"/>
      <w:r>
        <w:t>separted</w:t>
      </w:r>
      <w:proofErr w:type="spellEnd"/>
      <w:r>
        <w:t xml:space="preserve"> per service</w:t>
      </w:r>
    </w:p>
    <w:p w:rsidR="007B5308" w:rsidRDefault="007B5308" w:rsidP="007B5308">
      <w:pPr>
        <w:pStyle w:val="ListParagraph"/>
        <w:numPr>
          <w:ilvl w:val="0"/>
          <w:numId w:val="21"/>
        </w:numPr>
      </w:pPr>
      <w:r>
        <w:t>Show get and post screenshots</w:t>
      </w:r>
    </w:p>
    <w:p w:rsidR="007B5308" w:rsidRPr="008F571B" w:rsidRDefault="007B5308" w:rsidP="007B5308">
      <w:pPr>
        <w:ind w:left="60"/>
        <w:rPr>
          <w:b/>
        </w:rPr>
      </w:pPr>
      <w:r w:rsidRPr="008F571B">
        <w:rPr>
          <w:b/>
        </w:rPr>
        <w:t>Views</w:t>
      </w:r>
    </w:p>
    <w:p w:rsidR="007B5308" w:rsidRDefault="007B5308" w:rsidP="007B5308">
      <w:pPr>
        <w:pStyle w:val="ListParagraph"/>
        <w:numPr>
          <w:ilvl w:val="0"/>
          <w:numId w:val="21"/>
        </w:numPr>
      </w:pPr>
      <w:proofErr w:type="spellStart"/>
      <w:r>
        <w:t>Respoisiblity</w:t>
      </w:r>
      <w:proofErr w:type="spellEnd"/>
      <w:r>
        <w:t xml:space="preserve"> of the controller to say which view should be rendered</w:t>
      </w:r>
    </w:p>
    <w:p w:rsidR="007B5308" w:rsidRDefault="007B5308" w:rsidP="007B5308">
      <w:pPr>
        <w:pStyle w:val="ListParagraph"/>
        <w:numPr>
          <w:ilvl w:val="0"/>
          <w:numId w:val="21"/>
        </w:numPr>
      </w:pPr>
      <w:r>
        <w:t>Partial views</w:t>
      </w:r>
    </w:p>
    <w:p w:rsidR="00062D34" w:rsidRDefault="00062D34" w:rsidP="007B5308">
      <w:pPr>
        <w:pStyle w:val="ListParagraph"/>
        <w:numPr>
          <w:ilvl w:val="0"/>
          <w:numId w:val="21"/>
        </w:numPr>
      </w:pPr>
      <w:r>
        <w:t>Razor view engine</w:t>
      </w:r>
    </w:p>
    <w:p w:rsidR="007B5308" w:rsidRDefault="007B5308" w:rsidP="007B5308">
      <w:pPr>
        <w:pStyle w:val="ListParagraph"/>
        <w:numPr>
          <w:ilvl w:val="0"/>
          <w:numId w:val="21"/>
        </w:numPr>
      </w:pPr>
      <w:r>
        <w:t>Strongly typed views</w:t>
      </w:r>
    </w:p>
    <w:p w:rsidR="00117F94" w:rsidRDefault="00117F94" w:rsidP="007B5308">
      <w:pPr>
        <w:pStyle w:val="ListParagraph"/>
        <w:numPr>
          <w:ilvl w:val="0"/>
          <w:numId w:val="21"/>
        </w:numPr>
      </w:pPr>
      <w:r>
        <w:t>Talk about bundles and master layouts</w:t>
      </w:r>
    </w:p>
    <w:p w:rsidR="00A819D0" w:rsidRPr="008F571B" w:rsidRDefault="00A819D0">
      <w:pPr>
        <w:rPr>
          <w:b/>
        </w:rPr>
      </w:pPr>
      <w:proofErr w:type="gramStart"/>
      <w:r w:rsidRPr="008F571B">
        <w:rPr>
          <w:b/>
        </w:rPr>
        <w:t>Algorithms.</w:t>
      </w:r>
      <w:proofErr w:type="gramEnd"/>
    </w:p>
    <w:p w:rsidR="00A819D0" w:rsidRDefault="00A819D0">
      <w:proofErr w:type="spellStart"/>
      <w:r>
        <w:t>Forst</w:t>
      </w:r>
      <w:proofErr w:type="spellEnd"/>
      <w:r>
        <w:t xml:space="preserve"> the data capture was implemented. Added service methods to add, edit and delete users, </w:t>
      </w:r>
      <w:proofErr w:type="spellStart"/>
      <w:r>
        <w:t>resoirces</w:t>
      </w:r>
      <w:proofErr w:type="spellEnd"/>
      <w:r>
        <w:t xml:space="preserve">, </w:t>
      </w:r>
      <w:proofErr w:type="spellStart"/>
      <w:proofErr w:type="gramStart"/>
      <w:r>
        <w:t>teamds</w:t>
      </w:r>
      <w:proofErr w:type="spellEnd"/>
      <w:proofErr w:type="gramEnd"/>
      <w:r>
        <w:t xml:space="preserve"> and time slots. Then the </w:t>
      </w:r>
      <w:proofErr w:type="spellStart"/>
      <w:r>
        <w:t>constollers</w:t>
      </w:r>
      <w:proofErr w:type="spellEnd"/>
      <w:r>
        <w:t xml:space="preserve"> were added, which called the service methods, and finally the views were </w:t>
      </w:r>
      <w:proofErr w:type="spellStart"/>
      <w:r>
        <w:t>implemeneted</w:t>
      </w:r>
      <w:proofErr w:type="spellEnd"/>
      <w:r>
        <w:t xml:space="preserve">. </w:t>
      </w:r>
      <w:proofErr w:type="gramStart"/>
      <w:r>
        <w:t>Iterative manner for each component.</w:t>
      </w:r>
      <w:proofErr w:type="gramEnd"/>
      <w:r>
        <w:br w:type="page"/>
      </w:r>
    </w:p>
    <w:p w:rsidR="00A819D0" w:rsidRDefault="00A819D0">
      <w:pPr>
        <w:rPr>
          <w:rFonts w:ascii="Times New Roman" w:hAnsi="Times New Roman"/>
          <w:sz w:val="40"/>
          <w:szCs w:val="40"/>
        </w:rPr>
      </w:pPr>
    </w:p>
    <w:p w:rsidR="00D14950" w:rsidRDefault="007B4201" w:rsidP="007B4201">
      <w:pPr>
        <w:pStyle w:val="Dissertation2"/>
        <w:numPr>
          <w:ilvl w:val="0"/>
          <w:numId w:val="0"/>
        </w:numPr>
        <w:ind w:left="480" w:hanging="480"/>
      </w:pPr>
      <w:r>
        <w:t>4.2 TESTING</w:t>
      </w:r>
      <w:bookmarkEnd w:id="96"/>
      <w:bookmarkEnd w:id="97"/>
    </w:p>
    <w:p w:rsidR="00AB7BB8"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D002F5" w:rsidRDefault="00D002F5" w:rsidP="00D002F5">
      <w:pPr>
        <w:tabs>
          <w:tab w:val="left" w:pos="7920"/>
        </w:tabs>
        <w:spacing w:line="360" w:lineRule="auto"/>
        <w:ind w:right="-20"/>
        <w:jc w:val="both"/>
        <w:rPr>
          <w:rFonts w:ascii="Times New Roman" w:hAnsi="Times New Roman"/>
          <w:highlight w:val="yellow"/>
        </w:rPr>
      </w:pPr>
      <w:r>
        <w:rPr>
          <w:rFonts w:ascii="Times New Roman" w:hAnsi="Times New Roman"/>
          <w:highlight w:val="yellow"/>
        </w:rPr>
        <w:t>Tools</w:t>
      </w:r>
    </w:p>
    <w:p w:rsidR="00D002F5" w:rsidRDefault="00D002F5" w:rsidP="00D002F5">
      <w:pPr>
        <w:tabs>
          <w:tab w:val="left" w:pos="7920"/>
        </w:tabs>
        <w:spacing w:line="360" w:lineRule="auto"/>
        <w:ind w:right="-20"/>
        <w:jc w:val="both"/>
        <w:rPr>
          <w:rFonts w:ascii="Times New Roman" w:hAnsi="Times New Roman"/>
          <w:highlight w:val="yellow"/>
        </w:rPr>
      </w:pPr>
      <w:r>
        <w:rPr>
          <w:rFonts w:ascii="Times New Roman" w:hAnsi="Times New Roman"/>
          <w:highlight w:val="yellow"/>
        </w:rPr>
        <w:t xml:space="preserve">Testing adapter </w:t>
      </w:r>
    </w:p>
    <w:p w:rsidR="00D002F5" w:rsidRPr="00D002F5" w:rsidRDefault="00D002F5" w:rsidP="00D002F5">
      <w:pPr>
        <w:tabs>
          <w:tab w:val="left" w:pos="7920"/>
        </w:tabs>
        <w:spacing w:line="360" w:lineRule="auto"/>
        <w:ind w:right="-20"/>
        <w:jc w:val="both"/>
        <w:rPr>
          <w:rFonts w:ascii="Times New Roman" w:hAnsi="Times New Roman"/>
          <w:highlight w:val="yellow"/>
        </w:rPr>
      </w:pPr>
      <w:r>
        <w:rPr>
          <w:rFonts w:ascii="Times New Roman" w:hAnsi="Times New Roman"/>
          <w:highlight w:val="yellow"/>
        </w:rPr>
        <w:t>Productivity tool</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sidRPr="007B4201">
        <w:rPr>
          <w:rFonts w:ascii="Times New Roman" w:hAnsi="Times New Roman"/>
          <w:szCs w:val="24"/>
          <w:highlight w:val="yellow"/>
        </w:rPr>
        <w:t>Different projects will have a different emphasis</w:t>
      </w:r>
      <w:r w:rsidR="000D0B2B" w:rsidRPr="007B4201">
        <w:rPr>
          <w:rFonts w:ascii="Times New Roman" w:hAnsi="Times New Roman"/>
          <w:szCs w:val="24"/>
          <w:highlight w:val="yellow"/>
        </w:rPr>
        <w:t xml:space="preserve">. In all cases you are expected to provide empirical results and to draw conclusions from those results. You may use your software to generate experimental results. </w:t>
      </w:r>
      <w:r w:rsidR="00172948" w:rsidRPr="007B4201">
        <w:rPr>
          <w:rFonts w:ascii="Times New Roman" w:hAnsi="Times New Roman"/>
          <w:szCs w:val="24"/>
          <w:highlight w:val="yellow"/>
        </w:rPr>
        <w:t xml:space="preserve">Be sure to describe the methodology of your evaluation or experimentation. </w:t>
      </w:r>
      <w:r w:rsidR="000D0B2B" w:rsidRPr="007B4201">
        <w:rPr>
          <w:rFonts w:ascii="Times New Roman" w:hAnsi="Times New Roman"/>
          <w:szCs w:val="24"/>
          <w:highlight w:val="yellow"/>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sidRPr="007B4201">
        <w:rPr>
          <w:rFonts w:ascii="Times New Roman" w:hAnsi="Times New Roman"/>
          <w:szCs w:val="24"/>
          <w:highlight w:val="yellow"/>
        </w:rPr>
        <w:t>and/</w:t>
      </w:r>
      <w:r w:rsidR="000D0B2B" w:rsidRPr="007B4201">
        <w:rPr>
          <w:rFonts w:ascii="Times New Roman" w:hAnsi="Times New Roman"/>
          <w:szCs w:val="24"/>
          <w:highlight w:val="yellow"/>
        </w:rPr>
        <w:t>or in terms of user feedback (e.g. via a survey) or some measurable quality aspect such performance efficiency or reliability.</w:t>
      </w:r>
      <w:r w:rsidR="00B20E13" w:rsidRPr="007B4201">
        <w:rPr>
          <w:rFonts w:ascii="Times New Roman" w:hAnsi="Times New Roman"/>
          <w:szCs w:val="24"/>
          <w:highlight w:val="yellow"/>
        </w:rPr>
        <w:t xml:space="preserve"> Your supervisor can guide you on what is appropriate, but typically the very best projects have shown results that could be publishable with little or no work or show an exemplary empirically based evaluation of a software product</w:t>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99" w:name="_Toc481339180"/>
      <w:bookmarkStart w:id="100" w:name="_Toc481339349"/>
      <w:r>
        <w:t>Chapter 5</w:t>
      </w:r>
      <w:bookmarkEnd w:id="99"/>
      <w:bookmarkEnd w:id="100"/>
      <w:r>
        <w:t xml:space="preserve"> </w:t>
      </w:r>
    </w:p>
    <w:p w:rsidR="007B4201" w:rsidRDefault="007B4201" w:rsidP="007B4201">
      <w:pPr>
        <w:pStyle w:val="Dissertation1"/>
      </w:pPr>
      <w:bookmarkStart w:id="101" w:name="_Toc481339181"/>
      <w:bookmarkStart w:id="102" w:name="_Toc481339350"/>
      <w:r>
        <w:t>System Evaluation and Experimental Results</w:t>
      </w:r>
      <w:bookmarkEnd w:id="101"/>
      <w:bookmarkEnd w:id="102"/>
    </w:p>
    <w:p w:rsidR="00875927" w:rsidRDefault="00875927">
      <w:pPr>
        <w:rPr>
          <w:rFonts w:ascii="Cambria" w:hAnsi="Cambria"/>
          <w:b/>
          <w:szCs w:val="24"/>
        </w:rPr>
      </w:pPr>
    </w:p>
    <w:p w:rsidR="000E1186" w:rsidRDefault="000E1186">
      <w:pPr>
        <w:rPr>
          <w:rFonts w:ascii="Cambria" w:hAnsi="Cambria"/>
          <w:b/>
          <w:szCs w:val="24"/>
        </w:rPr>
      </w:pPr>
      <w:r>
        <w:rPr>
          <w:rFonts w:ascii="Cambria" w:hAnsi="Cambria"/>
          <w:b/>
          <w:szCs w:val="24"/>
        </w:rPr>
        <w:t>Evaluate the requirements against what was implemented</w:t>
      </w: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sidRPr="00521DB1">
        <w:rPr>
          <w:rFonts w:ascii="Times New Roman" w:hAnsi="Times New Roman"/>
          <w:szCs w:val="24"/>
          <w:highlight w:val="yellow"/>
        </w:rPr>
        <w:t xml:space="preserve">A </w:t>
      </w:r>
      <w:r w:rsidR="0046421A" w:rsidRPr="00521DB1">
        <w:rPr>
          <w:rFonts w:ascii="Times New Roman" w:hAnsi="Times New Roman"/>
          <w:szCs w:val="24"/>
          <w:highlight w:val="yellow"/>
        </w:rPr>
        <w:t xml:space="preserve">general </w:t>
      </w:r>
      <w:r w:rsidR="0061467A" w:rsidRPr="00521DB1">
        <w:rPr>
          <w:rFonts w:ascii="Times New Roman" w:hAnsi="Times New Roman"/>
          <w:szCs w:val="24"/>
          <w:highlight w:val="yellow"/>
        </w:rPr>
        <w:t xml:space="preserve">summary </w:t>
      </w:r>
      <w:r w:rsidR="0046421A" w:rsidRPr="00521DB1">
        <w:rPr>
          <w:rFonts w:ascii="Times New Roman" w:hAnsi="Times New Roman"/>
          <w:szCs w:val="24"/>
          <w:highlight w:val="yellow"/>
        </w:rPr>
        <w:t>evaluation of the success of the project</w:t>
      </w:r>
      <w:r w:rsidRPr="00521DB1">
        <w:rPr>
          <w:rFonts w:ascii="Times New Roman" w:hAnsi="Times New Roman"/>
          <w:szCs w:val="24"/>
          <w:highlight w:val="yellow"/>
        </w:rPr>
        <w:t xml:space="preserve"> should</w:t>
      </w:r>
      <w:r w:rsidR="0046421A" w:rsidRPr="00521DB1">
        <w:rPr>
          <w:rFonts w:ascii="Times New Roman" w:hAnsi="Times New Roman"/>
          <w:szCs w:val="24"/>
          <w:highlight w:val="yellow"/>
        </w:rPr>
        <w:t xml:space="preserve"> </w:t>
      </w:r>
      <w:r w:rsidRPr="00521DB1">
        <w:rPr>
          <w:rFonts w:ascii="Times New Roman" w:hAnsi="Times New Roman"/>
          <w:szCs w:val="24"/>
          <w:highlight w:val="yellow"/>
        </w:rPr>
        <w:t xml:space="preserve">be given with respect </w:t>
      </w:r>
      <w:r w:rsidR="002A6D10" w:rsidRPr="00521DB1">
        <w:rPr>
          <w:rFonts w:ascii="Times New Roman" w:hAnsi="Times New Roman"/>
          <w:szCs w:val="24"/>
          <w:highlight w:val="yellow"/>
        </w:rPr>
        <w:t>to criteria</w:t>
      </w:r>
      <w:r w:rsidRPr="00521DB1">
        <w:rPr>
          <w:rFonts w:ascii="Times New Roman" w:hAnsi="Times New Roman"/>
          <w:szCs w:val="24"/>
          <w:highlight w:val="yellow"/>
        </w:rPr>
        <w:t xml:space="preserve"> </w:t>
      </w:r>
      <w:r w:rsidR="00FA1076" w:rsidRPr="00521DB1">
        <w:rPr>
          <w:rFonts w:ascii="Times New Roman" w:hAnsi="Times New Roman"/>
          <w:szCs w:val="24"/>
          <w:highlight w:val="yellow"/>
        </w:rPr>
        <w:t xml:space="preserve">identified in </w:t>
      </w:r>
      <w:r w:rsidRPr="00521DB1">
        <w:rPr>
          <w:rFonts w:ascii="Times New Roman" w:hAnsi="Times New Roman"/>
          <w:szCs w:val="24"/>
          <w:highlight w:val="yellow"/>
        </w:rPr>
        <w:t>the introd</w:t>
      </w:r>
      <w:r w:rsidR="00FA1076" w:rsidRPr="00521DB1">
        <w:rPr>
          <w:rFonts w:ascii="Times New Roman" w:hAnsi="Times New Roman"/>
          <w:szCs w:val="24"/>
          <w:highlight w:val="yellow"/>
        </w:rPr>
        <w:t>u</w:t>
      </w:r>
      <w:r w:rsidR="0046421A" w:rsidRPr="00521DB1">
        <w:rPr>
          <w:rFonts w:ascii="Times New Roman" w:hAnsi="Times New Roman"/>
          <w:szCs w:val="24"/>
          <w:highlight w:val="yellow"/>
        </w:rPr>
        <w:t xml:space="preserve">ction. </w:t>
      </w:r>
      <w:r w:rsidR="00FA1076" w:rsidRPr="00521DB1">
        <w:rPr>
          <w:rFonts w:ascii="Times New Roman" w:hAnsi="Times New Roman"/>
          <w:szCs w:val="24"/>
          <w:highlight w:val="yellow"/>
        </w:rPr>
        <w:t>A</w:t>
      </w:r>
      <w:r w:rsidR="00FB4481" w:rsidRPr="00521DB1">
        <w:rPr>
          <w:rFonts w:ascii="Times New Roman" w:hAnsi="Times New Roman"/>
          <w:szCs w:val="24"/>
          <w:highlight w:val="yellow"/>
        </w:rPr>
        <w:t xml:space="preserve"> discussion of </w:t>
      </w:r>
      <w:r w:rsidR="0061467A" w:rsidRPr="00521DB1">
        <w:rPr>
          <w:rFonts w:ascii="Times New Roman" w:hAnsi="Times New Roman"/>
          <w:szCs w:val="24"/>
          <w:highlight w:val="yellow"/>
        </w:rPr>
        <w:t xml:space="preserve">the significance of </w:t>
      </w:r>
      <w:r w:rsidR="00FB4481" w:rsidRPr="00521DB1">
        <w:rPr>
          <w:rFonts w:ascii="Times New Roman" w:hAnsi="Times New Roman"/>
          <w:szCs w:val="24"/>
          <w:highlight w:val="yellow"/>
        </w:rPr>
        <w:t>your</w:t>
      </w:r>
      <w:r w:rsidR="00BB1F5D" w:rsidRPr="00521DB1">
        <w:rPr>
          <w:rFonts w:ascii="Times New Roman" w:hAnsi="Times New Roman"/>
          <w:szCs w:val="24"/>
          <w:highlight w:val="yellow"/>
        </w:rPr>
        <w:t xml:space="preserve"> experimental results </w:t>
      </w:r>
      <w:r w:rsidR="00FA1076" w:rsidRPr="00521DB1">
        <w:rPr>
          <w:rFonts w:ascii="Times New Roman" w:hAnsi="Times New Roman"/>
          <w:szCs w:val="24"/>
          <w:highlight w:val="yellow"/>
        </w:rPr>
        <w:t xml:space="preserve">may be </w:t>
      </w:r>
      <w:r w:rsidR="00BB1F5D" w:rsidRPr="00521DB1">
        <w:rPr>
          <w:rFonts w:ascii="Times New Roman" w:hAnsi="Times New Roman"/>
          <w:szCs w:val="24"/>
          <w:highlight w:val="yellow"/>
        </w:rPr>
        <w:t>appropriate.</w:t>
      </w:r>
      <w:r w:rsidR="0046421A" w:rsidRPr="00521DB1">
        <w:rPr>
          <w:rFonts w:ascii="Times New Roman" w:hAnsi="Times New Roman"/>
          <w:szCs w:val="24"/>
          <w:highlight w:val="yellow"/>
        </w:rPr>
        <w:t xml:space="preserve"> </w:t>
      </w:r>
      <w:r w:rsidR="0061467A" w:rsidRPr="00521DB1">
        <w:rPr>
          <w:rFonts w:ascii="Times New Roman" w:hAnsi="Times New Roman"/>
          <w:szCs w:val="24"/>
          <w:highlight w:val="yellow"/>
        </w:rPr>
        <w:t xml:space="preserve">Do they agree with other previous work or ideas? How does your system compare with similar ones? </w:t>
      </w:r>
      <w:r w:rsidR="0046421A" w:rsidRPr="00521DB1">
        <w:rPr>
          <w:rFonts w:ascii="Times New Roman" w:hAnsi="Times New Roman"/>
          <w:szCs w:val="24"/>
          <w:highlight w:val="yellow"/>
        </w:rPr>
        <w:t>An evaluation of the hardware</w:t>
      </w:r>
      <w:r w:rsidR="00BB5813" w:rsidRPr="00521DB1">
        <w:rPr>
          <w:rFonts w:ascii="Times New Roman" w:hAnsi="Times New Roman"/>
          <w:szCs w:val="24"/>
          <w:highlight w:val="yellow"/>
        </w:rPr>
        <w:t>/software environment</w:t>
      </w:r>
      <w:r w:rsidR="00FB4481" w:rsidRPr="00521DB1">
        <w:rPr>
          <w:rFonts w:ascii="Times New Roman" w:hAnsi="Times New Roman"/>
          <w:szCs w:val="24"/>
          <w:highlight w:val="yellow"/>
        </w:rPr>
        <w:t xml:space="preserve"> and language used may </w:t>
      </w:r>
      <w:r w:rsidR="0046421A" w:rsidRPr="00521DB1">
        <w:rPr>
          <w:rFonts w:ascii="Times New Roman" w:hAnsi="Times New Roman"/>
          <w:szCs w:val="24"/>
          <w:highlight w:val="yellow"/>
        </w:rPr>
        <w:t>be presented</w:t>
      </w:r>
      <w:r w:rsidR="00FB4481" w:rsidRPr="00521DB1">
        <w:rPr>
          <w:rFonts w:ascii="Times New Roman" w:hAnsi="Times New Roman"/>
          <w:szCs w:val="24"/>
          <w:highlight w:val="yellow"/>
        </w:rPr>
        <w:t>, if appropriate</w:t>
      </w:r>
      <w:r w:rsidR="0046421A" w:rsidRPr="00521DB1">
        <w:rPr>
          <w:rFonts w:ascii="Times New Roman" w:hAnsi="Times New Roman"/>
          <w:szCs w:val="24"/>
          <w:highlight w:val="yellow"/>
        </w:rPr>
        <w:t xml:space="preserve">.  </w:t>
      </w:r>
      <w:r w:rsidR="005031C5" w:rsidRPr="00521DB1">
        <w:rPr>
          <w:rFonts w:ascii="Times New Roman" w:hAnsi="Times New Roman"/>
          <w:szCs w:val="24"/>
          <w:highlight w:val="yellow"/>
        </w:rPr>
        <w:t>Draw conclusions on the process used in the project as well. What went well? What did not go well? What are the strengths of your solution</w:t>
      </w:r>
      <w:r w:rsidR="00B20E13" w:rsidRPr="00521DB1">
        <w:rPr>
          <w:rFonts w:ascii="Times New Roman" w:hAnsi="Times New Roman"/>
          <w:szCs w:val="24"/>
          <w:highlight w:val="yellow"/>
        </w:rPr>
        <w:t xml:space="preserve"> or conclusions</w:t>
      </w:r>
      <w:r w:rsidR="005031C5" w:rsidRPr="00521DB1">
        <w:rPr>
          <w:rFonts w:ascii="Times New Roman" w:hAnsi="Times New Roman"/>
          <w:szCs w:val="24"/>
          <w:highlight w:val="yellow"/>
        </w:rPr>
        <w:t xml:space="preserve">? What are the weaknesses? </w:t>
      </w:r>
      <w:r w:rsidR="0046421A" w:rsidRPr="00521DB1">
        <w:rPr>
          <w:rFonts w:ascii="Times New Roman" w:hAnsi="Times New Roman"/>
          <w:szCs w:val="24"/>
          <w:highlight w:val="yellow"/>
        </w:rPr>
        <w:t>Suggestio</w:t>
      </w:r>
      <w:r w:rsidR="00FB4481" w:rsidRPr="00521DB1">
        <w:rPr>
          <w:rFonts w:ascii="Times New Roman" w:hAnsi="Times New Roman"/>
          <w:szCs w:val="24"/>
          <w:highlight w:val="yellow"/>
        </w:rPr>
        <w:t xml:space="preserve">ns for further work should </w:t>
      </w:r>
      <w:r w:rsidR="0061467A" w:rsidRPr="00521DB1">
        <w:rPr>
          <w:rFonts w:ascii="Times New Roman" w:hAnsi="Times New Roman"/>
          <w:szCs w:val="24"/>
          <w:highlight w:val="yellow"/>
        </w:rPr>
        <w:t xml:space="preserve">also </w:t>
      </w:r>
      <w:r w:rsidR="0046421A" w:rsidRPr="00521DB1">
        <w:rPr>
          <w:rFonts w:ascii="Times New Roman" w:hAnsi="Times New Roman"/>
          <w:szCs w:val="24"/>
          <w:highlight w:val="yellow"/>
        </w:rPr>
        <w:t xml:space="preserve">be discussed.  </w:t>
      </w:r>
      <w:r w:rsidR="00FB4481" w:rsidRPr="00521DB1">
        <w:rPr>
          <w:rFonts w:ascii="Times New Roman" w:hAnsi="Times New Roman"/>
          <w:szCs w:val="24"/>
          <w:highlight w:val="yellow"/>
        </w:rPr>
        <w:t>You can be critical and</w:t>
      </w:r>
      <w:r w:rsidR="0046421A" w:rsidRPr="00521DB1">
        <w:rPr>
          <w:rFonts w:ascii="Times New Roman" w:hAnsi="Times New Roman"/>
          <w:szCs w:val="24"/>
          <w:highlight w:val="yellow"/>
        </w:rPr>
        <w:t xml:space="preserve"> draw a negative conclusion.  Not all proje</w:t>
      </w:r>
      <w:r w:rsidR="00FB4481" w:rsidRPr="00521DB1">
        <w:rPr>
          <w:rFonts w:ascii="Times New Roman" w:hAnsi="Times New Roman"/>
          <w:szCs w:val="24"/>
          <w:highlight w:val="yellow"/>
        </w:rPr>
        <w:t>cts will be successful.  A well-</w:t>
      </w:r>
      <w:r w:rsidR="0046421A" w:rsidRPr="00521DB1">
        <w:rPr>
          <w:rFonts w:ascii="Times New Roman" w:hAnsi="Times New Roman"/>
          <w:szCs w:val="24"/>
          <w:highlight w:val="yellow"/>
        </w:rPr>
        <w:t xml:space="preserve">explained failure is as </w:t>
      </w:r>
      <w:r w:rsidR="00FB4481" w:rsidRPr="00521DB1">
        <w:rPr>
          <w:rFonts w:ascii="Times New Roman" w:hAnsi="Times New Roman"/>
          <w:szCs w:val="24"/>
          <w:highlight w:val="yellow"/>
        </w:rPr>
        <w:t xml:space="preserve">an </w:t>
      </w:r>
      <w:r w:rsidR="0046421A" w:rsidRPr="00521DB1">
        <w:rPr>
          <w:rFonts w:ascii="Times New Roman" w:hAnsi="Times New Roman"/>
          <w:szCs w:val="24"/>
          <w:highlight w:val="yellow"/>
        </w:rPr>
        <w:t xml:space="preserve">acceptable </w:t>
      </w:r>
      <w:r w:rsidR="00FB4481" w:rsidRPr="00521DB1">
        <w:rPr>
          <w:rFonts w:ascii="Times New Roman" w:hAnsi="Times New Roman"/>
          <w:szCs w:val="24"/>
          <w:highlight w:val="yellow"/>
        </w:rPr>
        <w:t xml:space="preserve">an outcome </w:t>
      </w:r>
      <w:r w:rsidR="0046421A" w:rsidRPr="00521DB1">
        <w:rPr>
          <w:rFonts w:ascii="Times New Roman" w:hAnsi="Times New Roman"/>
          <w:szCs w:val="24"/>
          <w:highlight w:val="yellow"/>
        </w:rPr>
        <w:t>as a spectacular success.</w:t>
      </w:r>
      <w:r w:rsidR="00B20E13" w:rsidRPr="00521DB1">
        <w:rPr>
          <w:rFonts w:ascii="Times New Roman" w:hAnsi="Times New Roman"/>
          <w:szCs w:val="24"/>
          <w:highlight w:val="yellow"/>
        </w:rPr>
        <w:t xml:space="preserve"> Assessors are looking for excellence in a critical appraisal of the work and a convincing argument for the significance of contribution in the context of wider work.</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9F0D0B" w:rsidP="009F0D0B">
      <w:pPr>
        <w:pStyle w:val="Dissertation1"/>
      </w:pPr>
      <w:bookmarkStart w:id="103" w:name="_Toc481339182"/>
      <w:bookmarkStart w:id="104" w:name="_Toc481339351"/>
      <w:r>
        <w:t>Chapter 6</w:t>
      </w:r>
      <w:bookmarkEnd w:id="103"/>
      <w:bookmarkEnd w:id="104"/>
    </w:p>
    <w:p w:rsidR="009F0D0B" w:rsidRDefault="009F0D0B" w:rsidP="009F0D0B">
      <w:pPr>
        <w:pStyle w:val="Dissertation1"/>
      </w:pPr>
      <w:bookmarkStart w:id="105" w:name="_Toc481339183"/>
      <w:bookmarkStart w:id="106" w:name="_Toc481339352"/>
      <w:r>
        <w:t>Conclusion</w:t>
      </w:r>
      <w:bookmarkEnd w:id="105"/>
      <w:bookmarkEnd w:id="106"/>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D002F5" w:rsidP="00205F02">
      <w:pPr>
        <w:rPr>
          <w:rFonts w:ascii="Segoe UI" w:hAnsi="Segoe UI" w:cs="Segoe UI"/>
          <w:szCs w:val="24"/>
        </w:rPr>
      </w:pPr>
      <w:hyperlink r:id="rId22" w:history="1">
        <w:r w:rsidR="00205F02" w:rsidRPr="004B4844">
          <w:rPr>
            <w:rStyle w:val="Hyperlink"/>
            <w:rFonts w:ascii="Segoe UI" w:hAnsi="Segoe UI" w:cs="Segoe UI"/>
            <w:szCs w:val="24"/>
          </w:rPr>
          <w:t>http://www.smg.ac.uk/documents/utilisation.pdf</w:t>
        </w:r>
      </w:hyperlink>
    </w:p>
    <w:p w:rsidR="00205F02" w:rsidRDefault="00D002F5" w:rsidP="00205F02">
      <w:pPr>
        <w:rPr>
          <w:rStyle w:val="Hyperlink"/>
          <w:rFonts w:ascii="Segoe UI" w:hAnsi="Segoe UI" w:cs="Segoe UI"/>
          <w:szCs w:val="24"/>
        </w:rPr>
      </w:pPr>
      <w:hyperlink r:id="rId23" w:history="1">
        <w:r w:rsidR="00205F02" w:rsidRPr="004B4844">
          <w:rPr>
            <w:rStyle w:val="Hyperlink"/>
            <w:rFonts w:ascii="Segoe UI" w:hAnsi="Segoe UI" w:cs="Segoe UI"/>
            <w:szCs w:val="24"/>
          </w:rPr>
          <w:t>http://reqtest.com/requirements-blog/functional-vs-non-functional-requirements/</w:t>
        </w:r>
      </w:hyperlink>
    </w:p>
    <w:p w:rsidR="00205F02" w:rsidRDefault="00D002F5" w:rsidP="00205F02">
      <w:pPr>
        <w:rPr>
          <w:rStyle w:val="Hyperlink"/>
          <w:rFonts w:ascii="Segoe UI" w:hAnsi="Segoe UI" w:cs="Segoe UI"/>
          <w:szCs w:val="24"/>
        </w:rPr>
      </w:pPr>
      <w:hyperlink r:id="rId24" w:history="1">
        <w:r w:rsidR="00205F02" w:rsidRPr="00CE42AC">
          <w:rPr>
            <w:rStyle w:val="Hyperlink"/>
            <w:rFonts w:ascii="Segoe UI" w:hAnsi="Segoe UI" w:cs="Segoe UI"/>
            <w:szCs w:val="24"/>
          </w:rPr>
          <w:t>http://www.requirements.com/Glossary/NonFunctionalRequirements/tabid/91/Default.aspx</w:t>
        </w:r>
      </w:hyperlink>
    </w:p>
    <w:p w:rsidR="00205F02" w:rsidRDefault="00D002F5" w:rsidP="00205F02">
      <w:pPr>
        <w:rPr>
          <w:rFonts w:ascii="Segoe UI" w:hAnsi="Segoe UI" w:cs="Segoe UI"/>
          <w:szCs w:val="24"/>
        </w:rPr>
      </w:pPr>
      <w:hyperlink r:id="rId25"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D002F5" w:rsidP="00205F02">
      <w:pPr>
        <w:rPr>
          <w:rFonts w:ascii="Segoe UI" w:hAnsi="Segoe UI" w:cs="Segoe UI"/>
          <w:szCs w:val="24"/>
        </w:rPr>
      </w:pPr>
      <w:hyperlink r:id="rId26" w:history="1">
        <w:r w:rsidR="00205F02" w:rsidRPr="000010A4">
          <w:rPr>
            <w:rStyle w:val="Hyperlink"/>
            <w:rFonts w:ascii="Segoe UI" w:hAnsi="Segoe UI" w:cs="Segoe UI"/>
            <w:szCs w:val="24"/>
          </w:rPr>
          <w:t>https://msdn.microsoft.com/en-us/library/ff648105.aspx</w:t>
        </w:r>
      </w:hyperlink>
    </w:p>
    <w:p w:rsidR="00205F02" w:rsidRPr="00D24AA5" w:rsidRDefault="00D002F5" w:rsidP="00205F02">
      <w:pPr>
        <w:rPr>
          <w:rFonts w:ascii="Segoe UI" w:hAnsi="Segoe UI" w:cs="Segoe UI"/>
          <w:szCs w:val="24"/>
        </w:rPr>
      </w:pPr>
      <w:hyperlink r:id="rId27" w:history="1">
        <w:r w:rsidR="00205F02" w:rsidRPr="000010A4">
          <w:rPr>
            <w:rStyle w:val="Hyperlink"/>
            <w:rFonts w:ascii="Segoe UI" w:hAnsi="Segoe UI" w:cs="Segoe UI"/>
            <w:szCs w:val="24"/>
          </w:rPr>
          <w:t>https://www.lucidchart.com/pages/er-diagrams</w:t>
        </w:r>
      </w:hyperlink>
    </w:p>
    <w:p w:rsidR="00205F02" w:rsidRPr="00D24AA5" w:rsidRDefault="00D002F5" w:rsidP="00205F02">
      <w:pPr>
        <w:rPr>
          <w:rFonts w:ascii="Segoe UI" w:hAnsi="Segoe UI" w:cs="Segoe UI"/>
          <w:szCs w:val="24"/>
        </w:rPr>
      </w:pPr>
      <w:hyperlink r:id="rId28"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D002F5" w:rsidP="00205F02">
      <w:pPr>
        <w:rPr>
          <w:rFonts w:ascii="Segoe UI" w:hAnsi="Segoe UI" w:cs="Segoe UI"/>
          <w:szCs w:val="24"/>
        </w:rPr>
      </w:pPr>
      <w:hyperlink r:id="rId29" w:history="1">
        <w:r w:rsidR="00205F02" w:rsidRPr="000010A4">
          <w:rPr>
            <w:rStyle w:val="Hyperlink"/>
            <w:rFonts w:ascii="Segoe UI" w:hAnsi="Segoe UI" w:cs="Segoe UI"/>
            <w:szCs w:val="24"/>
          </w:rPr>
          <w:t>http://survey.datassentialsurveys.com/help/Inquisite_ER_Diagram.htm</w:t>
        </w:r>
      </w:hyperlink>
    </w:p>
    <w:p w:rsidR="00205F02" w:rsidRPr="00D24AA5" w:rsidRDefault="00D002F5" w:rsidP="00205F02">
      <w:pPr>
        <w:rPr>
          <w:rFonts w:ascii="Segoe UI" w:hAnsi="Segoe UI" w:cs="Segoe UI"/>
          <w:szCs w:val="24"/>
        </w:rPr>
      </w:pPr>
      <w:hyperlink r:id="rId30"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D002F5" w:rsidP="004D6D02">
      <w:pPr>
        <w:rPr>
          <w:rStyle w:val="Hyperlink"/>
          <w:rFonts w:ascii="Segoe UI" w:hAnsi="Segoe UI" w:cs="Segoe UI"/>
          <w:szCs w:val="24"/>
        </w:rPr>
      </w:pPr>
      <w:hyperlink r:id="rId31"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D002F5" w:rsidP="00205F02">
      <w:pPr>
        <w:rPr>
          <w:rStyle w:val="Hyperlink"/>
          <w:rFonts w:ascii="Segoe UI" w:hAnsi="Segoe UI" w:cs="Segoe UI"/>
          <w:szCs w:val="24"/>
        </w:rPr>
      </w:pPr>
      <w:hyperlink r:id="rId32" w:history="1">
        <w:r w:rsidR="00205F02" w:rsidRPr="00126045">
          <w:rPr>
            <w:rStyle w:val="Hyperlink"/>
            <w:rFonts w:ascii="Segoe UI" w:hAnsi="Segoe UI" w:cs="Segoe UI"/>
            <w:szCs w:val="24"/>
          </w:rPr>
          <w:t>http://www.investopedia.com/terms/c/capacityutilizationrate.asp</w:t>
        </w:r>
      </w:hyperlink>
    </w:p>
    <w:p w:rsidR="00205F02" w:rsidRDefault="00D002F5" w:rsidP="00205F02">
      <w:pPr>
        <w:rPr>
          <w:rFonts w:ascii="Segoe UI" w:hAnsi="Segoe UI" w:cs="Segoe UI"/>
          <w:szCs w:val="24"/>
        </w:rPr>
      </w:pPr>
      <w:hyperlink r:id="rId33" w:history="1">
        <w:r w:rsidR="00205F02" w:rsidRPr="007A184D">
          <w:rPr>
            <w:rStyle w:val="Hyperlink"/>
            <w:rFonts w:ascii="Segoe UI" w:hAnsi="Segoe UI" w:cs="Segoe UI"/>
            <w:szCs w:val="24"/>
          </w:rPr>
          <w:t>http://www.businessballs.com/pareto-principle-80-20-rule.htm</w:t>
        </w:r>
      </w:hyperlink>
    </w:p>
    <w:p w:rsidR="00EC45AC" w:rsidRDefault="00D002F5" w:rsidP="00205F02">
      <w:pPr>
        <w:rPr>
          <w:rFonts w:ascii="Segoe UI" w:hAnsi="Segoe UI" w:cs="Segoe UI"/>
          <w:szCs w:val="24"/>
        </w:rPr>
      </w:pPr>
      <w:hyperlink r:id="rId34" w:history="1">
        <w:r w:rsidR="00EC45AC" w:rsidRPr="007A184D">
          <w:rPr>
            <w:rStyle w:val="Hyperlink"/>
            <w:rFonts w:ascii="Segoe UI" w:hAnsi="Segoe UI" w:cs="Segoe UI"/>
            <w:szCs w:val="24"/>
          </w:rPr>
          <w:t>https://en.wikipedia.org/wiki/Pareto_principle</w:t>
        </w:r>
      </w:hyperlink>
    </w:p>
    <w:p w:rsidR="00EC45AC" w:rsidRDefault="00D002F5" w:rsidP="00205F02">
      <w:pPr>
        <w:rPr>
          <w:rStyle w:val="Hyperlink"/>
          <w:rFonts w:ascii="Segoe UI" w:hAnsi="Segoe UI" w:cs="Segoe UI"/>
          <w:szCs w:val="24"/>
        </w:rPr>
      </w:pPr>
      <w:hyperlink r:id="rId35" w:history="1">
        <w:r w:rsidR="00EC45AC" w:rsidRPr="007A184D">
          <w:rPr>
            <w:rStyle w:val="Hyperlink"/>
            <w:rFonts w:ascii="Segoe UI" w:hAnsi="Segoe UI" w:cs="Segoe UI"/>
            <w:szCs w:val="24"/>
          </w:rPr>
          <w:t>http://ui-patterns.com/blog/The-8020-rule--the-Pareto-principle</w:t>
        </w:r>
      </w:hyperlink>
    </w:p>
    <w:p w:rsidR="000075D1" w:rsidRDefault="00D002F5" w:rsidP="00205F02">
      <w:pPr>
        <w:rPr>
          <w:rFonts w:ascii="Segoe UI" w:hAnsi="Segoe UI" w:cs="Segoe UI"/>
          <w:szCs w:val="24"/>
        </w:rPr>
      </w:pPr>
      <w:hyperlink r:id="rId36"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D002F5" w:rsidP="00205F02">
      <w:pPr>
        <w:rPr>
          <w:rFonts w:ascii="Segoe UI" w:hAnsi="Segoe UI" w:cs="Segoe UI"/>
          <w:szCs w:val="24"/>
        </w:rPr>
      </w:pPr>
      <w:hyperlink r:id="rId37" w:history="1">
        <w:r w:rsidR="003033AB" w:rsidRPr="00912395">
          <w:rPr>
            <w:rStyle w:val="Hyperlink"/>
            <w:rFonts w:ascii="Segoe UI" w:hAnsi="Segoe UI" w:cs="Segoe UI"/>
            <w:szCs w:val="24"/>
          </w:rPr>
          <w:t>https://hbr.org/2014/01/employees-perform-better-when-they-can-control-their-space</w:t>
        </w:r>
      </w:hyperlink>
    </w:p>
    <w:p w:rsidR="00A11791" w:rsidRDefault="00D002F5" w:rsidP="00205F02">
      <w:pPr>
        <w:rPr>
          <w:rFonts w:ascii="Segoe UI" w:hAnsi="Segoe UI" w:cs="Segoe UI"/>
          <w:szCs w:val="24"/>
        </w:rPr>
      </w:pPr>
      <w:hyperlink r:id="rId38" w:history="1">
        <w:r w:rsidR="00A11791" w:rsidRPr="00912395">
          <w:rPr>
            <w:rStyle w:val="Hyperlink"/>
            <w:rFonts w:ascii="Segoe UI" w:hAnsi="Segoe UI" w:cs="Segoe UI"/>
            <w:szCs w:val="24"/>
          </w:rPr>
          <w:t>http://spendmatters.com/2011/01/05/six-strategies-for-it-cost-allocation/</w:t>
        </w:r>
      </w:hyperlink>
    </w:p>
    <w:p w:rsidR="00A11791" w:rsidRDefault="00D002F5" w:rsidP="00205F02">
      <w:pPr>
        <w:rPr>
          <w:rFonts w:ascii="Segoe UI" w:hAnsi="Segoe UI" w:cs="Segoe UI"/>
          <w:szCs w:val="24"/>
        </w:rPr>
      </w:pPr>
      <w:hyperlink r:id="rId39" w:history="1">
        <w:r w:rsidR="00245538" w:rsidRPr="00912395">
          <w:rPr>
            <w:rStyle w:val="Hyperlink"/>
            <w:rFonts w:ascii="Segoe UI" w:hAnsi="Segoe UI" w:cs="Segoe UI"/>
            <w:szCs w:val="24"/>
          </w:rPr>
          <w:t>http://www.flexibility.co.uk/flexwork/offices/facilities4.htm</w:t>
        </w:r>
      </w:hyperlink>
    </w:p>
    <w:p w:rsidR="00B51723" w:rsidRDefault="00D002F5" w:rsidP="00205F02">
      <w:pPr>
        <w:rPr>
          <w:rFonts w:ascii="Segoe UI" w:hAnsi="Segoe UI" w:cs="Segoe UI"/>
          <w:szCs w:val="24"/>
        </w:rPr>
      </w:pPr>
      <w:hyperlink r:id="rId40" w:history="1">
        <w:r w:rsidR="00B51723" w:rsidRPr="00912395">
          <w:rPr>
            <w:rStyle w:val="Hyperlink"/>
            <w:rFonts w:ascii="Segoe UI" w:hAnsi="Segoe UI" w:cs="Segoe UI"/>
            <w:szCs w:val="24"/>
          </w:rPr>
          <w:t>http://staging.cl/wp-content/uploads/2014/07/Office-Space-How-much-is-enough.pdf</w:t>
        </w:r>
      </w:hyperlink>
    </w:p>
    <w:p w:rsidR="00B51723" w:rsidRDefault="00D002F5" w:rsidP="00205F02">
      <w:pPr>
        <w:rPr>
          <w:rFonts w:ascii="Segoe UI" w:hAnsi="Segoe UI" w:cs="Segoe UI"/>
          <w:szCs w:val="24"/>
        </w:rPr>
      </w:pPr>
      <w:hyperlink r:id="rId41" w:history="1">
        <w:r w:rsidR="00256657" w:rsidRPr="00912395">
          <w:rPr>
            <w:rStyle w:val="Hyperlink"/>
            <w:rFonts w:ascii="Segoe UI" w:hAnsi="Segoe UI" w:cs="Segoe UI"/>
            <w:szCs w:val="24"/>
          </w:rPr>
          <w:t>https://www.theregister.co.uk/2016/03/07/ibm_offshoring/</w:t>
        </w:r>
      </w:hyperlink>
    </w:p>
    <w:p w:rsidR="00256657" w:rsidRDefault="00D002F5" w:rsidP="00205F02">
      <w:pPr>
        <w:rPr>
          <w:rFonts w:ascii="Segoe UI" w:hAnsi="Segoe UI" w:cs="Segoe UI"/>
          <w:szCs w:val="24"/>
        </w:rPr>
      </w:pPr>
      <w:hyperlink r:id="rId42"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D002F5" w:rsidP="00205F02">
      <w:pPr>
        <w:rPr>
          <w:rStyle w:val="Hyperlink"/>
          <w:rFonts w:ascii="Segoe UI" w:hAnsi="Segoe UI" w:cs="Segoe UI"/>
          <w:szCs w:val="24"/>
        </w:rPr>
      </w:pPr>
      <w:hyperlink r:id="rId43" w:history="1">
        <w:r w:rsidR="005B54F1" w:rsidRPr="00912395">
          <w:rPr>
            <w:rStyle w:val="Hyperlink"/>
            <w:rFonts w:ascii="Segoe UI" w:hAnsi="Segoe UI" w:cs="Segoe UI"/>
            <w:szCs w:val="24"/>
          </w:rPr>
          <w:t>http://officeprinciples.com/agile-working/</w:t>
        </w:r>
      </w:hyperlink>
    </w:p>
    <w:p w:rsidR="005502DE" w:rsidRDefault="00D002F5" w:rsidP="00205F02">
      <w:pPr>
        <w:rPr>
          <w:rFonts w:ascii="Segoe UI" w:hAnsi="Segoe UI" w:cs="Segoe UI"/>
          <w:szCs w:val="24"/>
        </w:rPr>
      </w:pPr>
      <w:hyperlink r:id="rId44" w:history="1">
        <w:r w:rsidR="005502DE"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7B5308" w:rsidRDefault="007B5308"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**Authentication</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07" w:name="_Toc481339184"/>
      <w:bookmarkStart w:id="108" w:name="_Toc481339353"/>
      <w:r w:rsidRPr="0043618B">
        <w:lastRenderedPageBreak/>
        <w:t>Appendices</w:t>
      </w:r>
      <w:bookmarkEnd w:id="107"/>
      <w:bookmarkEnd w:id="108"/>
    </w:p>
    <w:p w:rsidR="0043618B" w:rsidRPr="0043618B" w:rsidRDefault="008A4937" w:rsidP="008A4937">
      <w:pPr>
        <w:pStyle w:val="Dissertation1"/>
      </w:pPr>
      <w:bookmarkStart w:id="109" w:name="_Toc481339185"/>
      <w:bookmarkStart w:id="110" w:name="_Toc481339354"/>
      <w:r>
        <w:t>Appendix A – Office Distribution S</w:t>
      </w:r>
      <w:r w:rsidR="0043618B">
        <w:t>cenario</w:t>
      </w:r>
      <w:bookmarkEnd w:id="109"/>
      <w:bookmarkEnd w:id="110"/>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11" w:name="_Toc481339186"/>
      <w:bookmarkStart w:id="112" w:name="_Toc481339355"/>
      <w:r>
        <w:lastRenderedPageBreak/>
        <w:t>Appendix XX – Use Cases</w:t>
      </w:r>
      <w:bookmarkEnd w:id="111"/>
      <w:bookmarkEnd w:id="112"/>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13" w:name="_Toc481339187"/>
      <w:bookmarkStart w:id="114" w:name="_Toc481339356"/>
      <w:r>
        <w:t>Appendix XX – User Interface Design Guidelines</w:t>
      </w:r>
      <w:bookmarkEnd w:id="113"/>
      <w:bookmarkEnd w:id="114"/>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15" w:name="_Toc481339188"/>
      <w:bookmarkStart w:id="116" w:name="_Toc481339357"/>
      <w:r>
        <w:lastRenderedPageBreak/>
        <w:t>Appendix XX – Screen Mock-Ups</w:t>
      </w:r>
      <w:bookmarkEnd w:id="115"/>
      <w:bookmarkEnd w:id="116"/>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0631DC" w:rsidRPr="006B6246" w:rsidRDefault="000631DC">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">
                <v:textbox style="mso-fit-shape-to-text:t">
                  <w:txbxContent>
                    <w:p w:rsidR="006B6246" w:rsidRPr="006B6246" w:rsidRDefault="006B6246">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45">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46">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47">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48">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49">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50">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Default="001A42DC">
      <w:pPr>
        <w:rPr>
          <w:rFonts w:ascii="Times New Roman" w:hAnsi="Times New Roman"/>
          <w:sz w:val="52"/>
          <w:szCs w:val="52"/>
        </w:rPr>
      </w:pPr>
      <w:r>
        <w:rPr>
          <w:rFonts w:ascii="Times New Roman" w:hAnsi="Times New Roman"/>
          <w:sz w:val="52"/>
          <w:szCs w:val="52"/>
        </w:rPr>
        <w:br w:type="page"/>
      </w:r>
    </w:p>
    <w:p w:rsidR="001A42DC" w:rsidRPr="0043618B" w:rsidRDefault="001A42DC" w:rsidP="001A42DC">
      <w:pPr>
        <w:ind w:right="-14"/>
        <w:jc w:val="center"/>
        <w:rPr>
          <w:rFonts w:ascii="Times New Roman" w:hAnsi="Times New Roman"/>
          <w:sz w:val="52"/>
          <w:szCs w:val="52"/>
        </w:rPr>
      </w:pPr>
    </w:p>
    <w:p w:rsidR="001A42DC" w:rsidRDefault="001A42DC">
      <w:pPr>
        <w:rPr>
          <w:rFonts w:ascii="Times New Roman" w:hAnsi="Times New Roman"/>
          <w:sz w:val="52"/>
          <w:szCs w:val="52"/>
        </w:rPr>
      </w:pPr>
    </w:p>
    <w:p w:rsidR="00F324A5" w:rsidRDefault="00F324A5" w:rsidP="008A4937">
      <w:pPr>
        <w:pStyle w:val="Dissertation1"/>
      </w:pPr>
      <w:bookmarkStart w:id="117" w:name="_Toc481339189"/>
      <w:bookmarkStart w:id="118" w:name="_Toc481339358"/>
      <w:r>
        <w:t>Appendix XX – Acceptance Tests</w:t>
      </w:r>
      <w:bookmarkEnd w:id="117"/>
      <w:bookmarkEnd w:id="118"/>
    </w:p>
    <w:p w:rsidR="00B15E58" w:rsidRDefault="00B15E58" w:rsidP="008A4937">
      <w:pPr>
        <w:pStyle w:val="Dissertation1"/>
      </w:pPr>
    </w:p>
    <w:p w:rsidR="00B15E58" w:rsidRDefault="00B15E58">
      <w:pPr>
        <w:rPr>
          <w:rFonts w:ascii="Times New Roman" w:hAnsi="Times New Roman"/>
          <w:b/>
          <w:color w:val="0D0D0D" w:themeColor="text1" w:themeTint="F2"/>
          <w:sz w:val="52"/>
          <w:szCs w:val="52"/>
        </w:rPr>
      </w:pPr>
      <w:r>
        <w:br w:type="page"/>
      </w:r>
    </w:p>
    <w:p w:rsidR="00B15E58" w:rsidRDefault="00B15E58" w:rsidP="008A4937">
      <w:pPr>
        <w:pStyle w:val="Dissertation1"/>
      </w:pPr>
      <w:r>
        <w:lastRenderedPageBreak/>
        <w:t>Appendix XX – User Manual</w:t>
      </w:r>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51"/>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DC" w:rsidRDefault="000631DC">
      <w:r>
        <w:separator/>
      </w:r>
    </w:p>
  </w:endnote>
  <w:endnote w:type="continuationSeparator" w:id="0">
    <w:p w:rsidR="000631DC" w:rsidRDefault="0006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0631DC" w:rsidRDefault="000631DC">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0631DC" w:rsidRDefault="000631DC"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0631DC" w:rsidRDefault="000631DC">
        <w:pPr>
          <w:pStyle w:val="Footer"/>
          <w:jc w:val="right"/>
        </w:pPr>
        <w:r>
          <w:fldChar w:fldCharType="begin"/>
        </w:r>
        <w:r>
          <w:instrText xml:space="preserve"> PAGE   \* MERGEFORMAT </w:instrText>
        </w:r>
        <w:r>
          <w:fldChar w:fldCharType="separate"/>
        </w:r>
        <w:r w:rsidR="007B2C46">
          <w:rPr>
            <w:noProof/>
          </w:rPr>
          <w:t>38</w:t>
        </w:r>
        <w:r>
          <w:rPr>
            <w:noProof/>
          </w:rPr>
          <w:fldChar w:fldCharType="end"/>
        </w:r>
      </w:p>
    </w:sdtContent>
  </w:sdt>
  <w:p w:rsidR="000631DC" w:rsidRDefault="000631DC"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DC" w:rsidRDefault="000631DC">
      <w:r>
        <w:separator/>
      </w:r>
    </w:p>
  </w:footnote>
  <w:footnote w:type="continuationSeparator" w:id="0">
    <w:p w:rsidR="000631DC" w:rsidRDefault="00063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B250C9"/>
    <w:multiLevelType w:val="hybridMultilevel"/>
    <w:tmpl w:val="7E2E3006"/>
    <w:lvl w:ilvl="0" w:tplc="1902B81C">
      <w:start w:val="4"/>
      <w:numFmt w:val="bullet"/>
      <w:lvlText w:val=""/>
      <w:lvlJc w:val="left"/>
      <w:pPr>
        <w:ind w:left="420" w:hanging="360"/>
      </w:pPr>
      <w:rPr>
        <w:rFonts w:ascii="Wingdings" w:eastAsia="Times"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7">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8">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9"/>
  </w:num>
  <w:num w:numId="2">
    <w:abstractNumId w:val="18"/>
  </w:num>
  <w:num w:numId="3">
    <w:abstractNumId w:val="15"/>
  </w:num>
  <w:num w:numId="4">
    <w:abstractNumId w:val="14"/>
  </w:num>
  <w:num w:numId="5">
    <w:abstractNumId w:val="0"/>
  </w:num>
  <w:num w:numId="6">
    <w:abstractNumId w:val="16"/>
  </w:num>
  <w:num w:numId="7">
    <w:abstractNumId w:val="11"/>
  </w:num>
  <w:num w:numId="8">
    <w:abstractNumId w:val="10"/>
  </w:num>
  <w:num w:numId="9">
    <w:abstractNumId w:val="19"/>
  </w:num>
  <w:num w:numId="10">
    <w:abstractNumId w:val="7"/>
  </w:num>
  <w:num w:numId="11">
    <w:abstractNumId w:val="6"/>
  </w:num>
  <w:num w:numId="12">
    <w:abstractNumId w:val="12"/>
  </w:num>
  <w:num w:numId="13">
    <w:abstractNumId w:val="13"/>
  </w:num>
  <w:num w:numId="14">
    <w:abstractNumId w:val="2"/>
  </w:num>
  <w:num w:numId="15">
    <w:abstractNumId w:val="3"/>
  </w:num>
  <w:num w:numId="16">
    <w:abstractNumId w:val="4"/>
  </w:num>
  <w:num w:numId="17">
    <w:abstractNumId w:val="1"/>
  </w:num>
  <w:num w:numId="18">
    <w:abstractNumId w:val="5"/>
  </w:num>
  <w:num w:numId="19">
    <w:abstractNumId w:val="12"/>
    <w:lvlOverride w:ilvl="0">
      <w:startOverride w:val="1"/>
    </w:lvlOverride>
    <w:lvlOverride w:ilvl="1">
      <w:startOverride w:val="3"/>
    </w:lvlOverride>
    <w:lvlOverride w:ilvl="2">
      <w:startOverride w:val="2"/>
    </w:lvlOverride>
  </w:num>
  <w:num w:numId="20">
    <w:abstractNumId w:val="17"/>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E1186"/>
    <w:rsid w:val="000F2703"/>
    <w:rsid w:val="000F51C3"/>
    <w:rsid w:val="001022B1"/>
    <w:rsid w:val="001048C3"/>
    <w:rsid w:val="0010711A"/>
    <w:rsid w:val="001141D1"/>
    <w:rsid w:val="00117F94"/>
    <w:rsid w:val="00124E1D"/>
    <w:rsid w:val="00126054"/>
    <w:rsid w:val="00126ABD"/>
    <w:rsid w:val="0013380A"/>
    <w:rsid w:val="00143C69"/>
    <w:rsid w:val="00162658"/>
    <w:rsid w:val="0016757F"/>
    <w:rsid w:val="00167DA8"/>
    <w:rsid w:val="00172948"/>
    <w:rsid w:val="0018402A"/>
    <w:rsid w:val="001A3C1C"/>
    <w:rsid w:val="001A42D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5EFF"/>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67983"/>
    <w:rsid w:val="0057048E"/>
    <w:rsid w:val="00570CC8"/>
    <w:rsid w:val="00574207"/>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27031"/>
    <w:rsid w:val="00631E95"/>
    <w:rsid w:val="00633B6A"/>
    <w:rsid w:val="0064543C"/>
    <w:rsid w:val="00651716"/>
    <w:rsid w:val="00662ED8"/>
    <w:rsid w:val="006773D4"/>
    <w:rsid w:val="00684F87"/>
    <w:rsid w:val="0068700B"/>
    <w:rsid w:val="006874DE"/>
    <w:rsid w:val="00692C16"/>
    <w:rsid w:val="00692D9A"/>
    <w:rsid w:val="006B3326"/>
    <w:rsid w:val="006B6246"/>
    <w:rsid w:val="006B7C78"/>
    <w:rsid w:val="006C117B"/>
    <w:rsid w:val="006C6E0E"/>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E3DBD"/>
    <w:rsid w:val="008E7BA5"/>
    <w:rsid w:val="008F571B"/>
    <w:rsid w:val="009012A9"/>
    <w:rsid w:val="00904837"/>
    <w:rsid w:val="0090609F"/>
    <w:rsid w:val="009102B2"/>
    <w:rsid w:val="00930705"/>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0D0B"/>
    <w:rsid w:val="009F74A1"/>
    <w:rsid w:val="00A000D9"/>
    <w:rsid w:val="00A03733"/>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D6BE1"/>
    <w:rsid w:val="00BD7928"/>
    <w:rsid w:val="00BF65C8"/>
    <w:rsid w:val="00C15B03"/>
    <w:rsid w:val="00C16AE9"/>
    <w:rsid w:val="00C16B7E"/>
    <w:rsid w:val="00C17C84"/>
    <w:rsid w:val="00C35319"/>
    <w:rsid w:val="00C4734A"/>
    <w:rsid w:val="00C47D4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02F5"/>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74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276FE"/>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A7B77"/>
    <w:rsid w:val="00FB2278"/>
    <w:rsid w:val="00FB4293"/>
    <w:rsid w:val="00FB4481"/>
    <w:rsid w:val="00FC2AFA"/>
    <w:rsid w:val="00FD3A9E"/>
    <w:rsid w:val="00FE256F"/>
    <w:rsid w:val="00FE6611"/>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sdn.microsoft.com/en-us/library/ff648105.aspx" TargetMode="External"/><Relationship Id="rId39"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en.wikipedia.org/wiki/Pareto_principle" TargetMode="External"/><Relationship Id="rId42" Type="http://schemas.openxmlformats.org/officeDocument/2006/relationships/hyperlink" Target="https://www.bloomberg.com/news/articles/2007-10-25/shaping-the-workforce-of-the-futurebusinessweek-business-news-stock-market-and-financial-advice" TargetMode="External"/><Relationship Id="rId47" Type="http://schemas.openxmlformats.org/officeDocument/2006/relationships/image" Target="media/image12.PNG"/><Relationship Id="rId50" Type="http://schemas.openxmlformats.org/officeDocument/2006/relationships/image" Target="media/image15.PNG"/><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oftwareengineering.stackexchange.com/questions/162399/how-essential-is-it-to-make-a-service-layer" TargetMode="External"/><Relationship Id="rId33" Type="http://schemas.openxmlformats.org/officeDocument/2006/relationships/hyperlink" Target="http://www.businessballs.com/pareto-principle-80-20-rule.htm" TargetMode="External"/><Relationship Id="rId38" Type="http://schemas.openxmlformats.org/officeDocument/2006/relationships/hyperlink" Target="http://spendmatters.com/2011/01/05/six-strategies-for-it-cost-allocation/" TargetMode="External"/><Relationship Id="rId46"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urvey.datassentialsurveys.com/help/Inquisite_ER_Diagram.htm" TargetMode="External"/><Relationship Id="rId41" Type="http://schemas.openxmlformats.org/officeDocument/2006/relationships/hyperlink" Target="https://www.theregister.co.uk/2016/03/07/ibm_offsho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requirements.com/Glossary/NonFunctionalRequirements/tabid/91/Default.aspx" TargetMode="External"/><Relationship Id="rId32" Type="http://schemas.openxmlformats.org/officeDocument/2006/relationships/hyperlink" Target="http://www.investopedia.com/terms/c/capacityutilizationrate.asp" TargetMode="External"/><Relationship Id="rId37" Type="http://schemas.openxmlformats.org/officeDocument/2006/relationships/hyperlink" Target="https://hbr.org/2014/01/employees-perform-better-when-they-can-control-their-space" TargetMode="External"/><Relationship Id="rId40" Type="http://schemas.openxmlformats.org/officeDocument/2006/relationships/hyperlink" Target="http://staging.cl/wp-content/uploads/2014/07/Office-Space-How-much-is-enough.pdf" TargetMode="External"/><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reqtest.com/requirements-blog/functional-vs-non-functional-requirements/" TargetMode="External"/><Relationship Id="rId28" Type="http://schemas.openxmlformats.org/officeDocument/2006/relationships/hyperlink" Target="http://www.conceptdraw.com/examples/er-notation" TargetMode="External"/><Relationship Id="rId36" Type="http://schemas.openxmlformats.org/officeDocument/2006/relationships/hyperlink" Target="http://www.archibus.com/ai/abizfiles/v23_help/archibus_help/user_en/Subsystems/webc/Content/web_user/space/planning/concepts/allocation.htm" TargetMode="External"/><Relationship Id="rId49"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tableau.com/sites/default/files/media/which_chart_v6_final_0.pdf" TargetMode="External"/><Relationship Id="rId44" Type="http://schemas.openxmlformats.org/officeDocument/2006/relationships/hyperlink" Target="https://forums.asp.net/t/1940843.aspx?Apply+3+layer+to+MVC+Application"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www.smg.ac.uk/documents/utilisation.pdf" TargetMode="External"/><Relationship Id="rId27" Type="http://schemas.openxmlformats.org/officeDocument/2006/relationships/hyperlink" Target="https://www.lucidchart.com/pages/er-diagrams" TargetMode="External"/><Relationship Id="rId30" Type="http://schemas.openxmlformats.org/officeDocument/2006/relationships/hyperlink" Target="http://kc.litiumstudio.se/documentation/previous-versions/litium-studio-4-6/litium-studio-4-6-2/litium_studio_ecommerce/architecture-design/er-diagrams" TargetMode="External"/><Relationship Id="rId35" Type="http://schemas.openxmlformats.org/officeDocument/2006/relationships/hyperlink" Target="http://ui-patterns.com/blog/The-8020-rule--the-Pareto-principle" TargetMode="External"/><Relationship Id="rId43" Type="http://schemas.openxmlformats.org/officeDocument/2006/relationships/hyperlink" Target="http://officeprinciples.com/agile-working/" TargetMode="External"/><Relationship Id="rId48" Type="http://schemas.openxmlformats.org/officeDocument/2006/relationships/image" Target="media/image13.PNG"/><Relationship Id="rId8" Type="http://schemas.openxmlformats.org/officeDocument/2006/relationships/settings" Target="setting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5B2DB6-CF02-4826-AADA-17CCFA74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44</Pages>
  <Words>6368</Words>
  <Characters>40626</Characters>
  <Application>Microsoft Office Word</Application>
  <DocSecurity>0</DocSecurity>
  <Lines>338</Lines>
  <Paragraphs>93</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46901</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101</cp:revision>
  <cp:lastPrinted>2016-10-27T15:38:00Z</cp:lastPrinted>
  <dcterms:created xsi:type="dcterms:W3CDTF">2016-09-06T10:28:00Z</dcterms:created>
  <dcterms:modified xsi:type="dcterms:W3CDTF">2017-05-03T17:57:00Z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