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E4FF" w14:textId="77777777" w:rsidR="001F1317" w:rsidRDefault="001F1317">
      <w:pPr>
        <w:jc w:val="center"/>
        <w:rPr>
          <w:sz w:val="36"/>
          <w:szCs w:val="36"/>
        </w:rPr>
      </w:pPr>
    </w:p>
    <w:p w14:paraId="2713043F" w14:textId="14773406" w:rsidR="001F1317" w:rsidRDefault="00010AF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LISTAR</w:t>
      </w:r>
      <w:r w:rsidR="00670E1F">
        <w:rPr>
          <w:b/>
          <w:sz w:val="48"/>
          <w:szCs w:val="48"/>
        </w:rPr>
        <w:t xml:space="preserve"> PRODUCTOS SUPERSHOP</w:t>
      </w:r>
    </w:p>
    <w:p w14:paraId="1F96B73C" w14:textId="77777777" w:rsidR="001F1317" w:rsidRDefault="001F1317">
      <w:pPr>
        <w:rPr>
          <w:color w:val="000000"/>
        </w:rPr>
      </w:pPr>
      <w:bookmarkStart w:id="0" w:name="_gjdgxs" w:colFirst="0" w:colLast="0"/>
      <w:bookmarkEnd w:id="0"/>
    </w:p>
    <w:p w14:paraId="7400442C" w14:textId="77777777" w:rsidR="001F13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494441D9" w14:textId="20B4BBF4" w:rsidR="001F13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</w:t>
      </w:r>
      <w:r>
        <w:rPr>
          <w:b/>
          <w:sz w:val="44"/>
          <w:szCs w:val="44"/>
        </w:rPr>
        <w:t>0</w:t>
      </w:r>
      <w:r w:rsidR="00010AFA">
        <w:rPr>
          <w:b/>
          <w:sz w:val="44"/>
          <w:szCs w:val="44"/>
        </w:rPr>
        <w:t>6</w:t>
      </w:r>
      <w:r>
        <w:rPr>
          <w:b/>
          <w:color w:val="000000"/>
          <w:sz w:val="44"/>
          <w:szCs w:val="44"/>
        </w:rPr>
        <w:t>-</w:t>
      </w:r>
      <w:r w:rsidR="00010AFA">
        <w:rPr>
          <w:b/>
          <w:sz w:val="44"/>
          <w:szCs w:val="44"/>
        </w:rPr>
        <w:t>Listar</w:t>
      </w:r>
      <w:r w:rsidR="00670E1F">
        <w:rPr>
          <w:b/>
          <w:sz w:val="44"/>
          <w:szCs w:val="44"/>
        </w:rPr>
        <w:t xml:space="preserve"> productos </w:t>
      </w:r>
      <w:r w:rsidR="00010AFA">
        <w:rPr>
          <w:b/>
          <w:sz w:val="44"/>
          <w:szCs w:val="44"/>
        </w:rPr>
        <w:t>del</w:t>
      </w:r>
      <w:r w:rsidR="00670E1F">
        <w:rPr>
          <w:b/>
          <w:sz w:val="44"/>
          <w:szCs w:val="44"/>
        </w:rPr>
        <w:t xml:space="preserve"> Inventario</w:t>
      </w:r>
    </w:p>
    <w:p w14:paraId="5A9EF108" w14:textId="77777777" w:rsidR="001F1317" w:rsidRDefault="001F1317">
      <w:pPr>
        <w:jc w:val="center"/>
        <w:rPr>
          <w:color w:val="000000"/>
          <w:sz w:val="36"/>
          <w:szCs w:val="36"/>
        </w:rPr>
      </w:pPr>
    </w:p>
    <w:p w14:paraId="1E919986" w14:textId="77777777" w:rsidR="001F1317" w:rsidRDefault="001F1317">
      <w:pPr>
        <w:jc w:val="center"/>
        <w:rPr>
          <w:color w:val="000000"/>
          <w:sz w:val="36"/>
          <w:szCs w:val="36"/>
        </w:rPr>
      </w:pPr>
    </w:p>
    <w:p w14:paraId="52BB6672" w14:textId="77777777" w:rsidR="001F1317" w:rsidRDefault="001F1317">
      <w:pPr>
        <w:jc w:val="center"/>
        <w:rPr>
          <w:color w:val="000000"/>
          <w:sz w:val="32"/>
          <w:szCs w:val="32"/>
        </w:rPr>
      </w:pPr>
    </w:p>
    <w:p w14:paraId="7A56092A" w14:textId="77777777" w:rsidR="001F1317" w:rsidRDefault="00000000">
      <w:pPr>
        <w:jc w:val="center"/>
      </w:pPr>
      <w:r>
        <w:rPr>
          <w:sz w:val="32"/>
          <w:szCs w:val="32"/>
        </w:rPr>
        <w:t>Versión 1.0</w:t>
      </w:r>
    </w:p>
    <w:p w14:paraId="51AA83B9" w14:textId="77777777" w:rsidR="001F1317" w:rsidRDefault="001F1317">
      <w:pPr>
        <w:jc w:val="center"/>
        <w:rPr>
          <w:sz w:val="28"/>
          <w:szCs w:val="28"/>
        </w:rPr>
      </w:pPr>
    </w:p>
    <w:p w14:paraId="158C269A" w14:textId="77777777" w:rsidR="001F1317" w:rsidRDefault="001F1317">
      <w:pPr>
        <w:jc w:val="center"/>
        <w:rPr>
          <w:sz w:val="28"/>
          <w:szCs w:val="28"/>
        </w:rPr>
      </w:pPr>
    </w:p>
    <w:p w14:paraId="3CB1A5FB" w14:textId="77777777" w:rsidR="001F1317" w:rsidRDefault="001F1317">
      <w:pPr>
        <w:jc w:val="center"/>
        <w:rPr>
          <w:sz w:val="28"/>
          <w:szCs w:val="28"/>
        </w:rPr>
      </w:pPr>
    </w:p>
    <w:p w14:paraId="06396554" w14:textId="77777777" w:rsidR="001F1317" w:rsidRDefault="001F1317">
      <w:pPr>
        <w:jc w:val="center"/>
        <w:rPr>
          <w:sz w:val="28"/>
          <w:szCs w:val="28"/>
        </w:rPr>
      </w:pPr>
    </w:p>
    <w:p w14:paraId="62F10481" w14:textId="77777777" w:rsidR="001F1317" w:rsidRDefault="001F1317">
      <w:pPr>
        <w:jc w:val="center"/>
        <w:rPr>
          <w:sz w:val="28"/>
          <w:szCs w:val="28"/>
        </w:rPr>
      </w:pPr>
    </w:p>
    <w:p w14:paraId="5346C385" w14:textId="77777777" w:rsidR="001F1317" w:rsidRDefault="001F1317">
      <w:pPr>
        <w:jc w:val="center"/>
        <w:rPr>
          <w:sz w:val="28"/>
          <w:szCs w:val="28"/>
        </w:rPr>
      </w:pPr>
    </w:p>
    <w:p w14:paraId="5CC7AC6B" w14:textId="77777777" w:rsidR="001F1317" w:rsidRDefault="001F1317">
      <w:pPr>
        <w:jc w:val="center"/>
        <w:rPr>
          <w:sz w:val="28"/>
          <w:szCs w:val="28"/>
        </w:rPr>
      </w:pPr>
    </w:p>
    <w:p w14:paraId="732E5C4F" w14:textId="77777777" w:rsidR="001F1317" w:rsidRDefault="001F1317">
      <w:pPr>
        <w:jc w:val="center"/>
        <w:rPr>
          <w:sz w:val="28"/>
          <w:szCs w:val="28"/>
        </w:rPr>
      </w:pPr>
    </w:p>
    <w:p w14:paraId="549841ED" w14:textId="77777777" w:rsidR="001F1317" w:rsidRDefault="001F1317">
      <w:pPr>
        <w:jc w:val="center"/>
        <w:rPr>
          <w:sz w:val="28"/>
          <w:szCs w:val="28"/>
        </w:rPr>
      </w:pPr>
    </w:p>
    <w:p w14:paraId="70260B6B" w14:textId="77777777" w:rsidR="001F1317" w:rsidRDefault="001F1317">
      <w:pPr>
        <w:jc w:val="center"/>
        <w:rPr>
          <w:sz w:val="28"/>
          <w:szCs w:val="28"/>
        </w:rPr>
      </w:pPr>
    </w:p>
    <w:p w14:paraId="7E90FE67" w14:textId="77777777" w:rsidR="001F1317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1B7CC369" w14:textId="77777777" w:rsidR="001F1317" w:rsidRDefault="001F1317">
      <w:pPr>
        <w:jc w:val="center"/>
        <w:rPr>
          <w:sz w:val="28"/>
          <w:szCs w:val="28"/>
        </w:rPr>
      </w:pPr>
    </w:p>
    <w:p w14:paraId="1C614EB7" w14:textId="77777777" w:rsidR="001F1317" w:rsidRDefault="001F1317">
      <w:pPr>
        <w:jc w:val="center"/>
        <w:rPr>
          <w:sz w:val="28"/>
          <w:szCs w:val="28"/>
        </w:rPr>
      </w:pPr>
    </w:p>
    <w:p w14:paraId="5C158577" w14:textId="77777777" w:rsidR="001F1317" w:rsidRDefault="001F1317">
      <w:pPr>
        <w:jc w:val="center"/>
        <w:rPr>
          <w:sz w:val="28"/>
          <w:szCs w:val="28"/>
        </w:rPr>
      </w:pPr>
    </w:p>
    <w:p w14:paraId="40AE0EE8" w14:textId="77777777" w:rsidR="001F1317" w:rsidRDefault="00000000">
      <w:pPr>
        <w:tabs>
          <w:tab w:val="left" w:pos="1815"/>
        </w:tabs>
        <w:jc w:val="center"/>
      </w:pPr>
      <w:r>
        <w:rPr>
          <w:b/>
          <w:color w:val="000000"/>
          <w:sz w:val="36"/>
          <w:szCs w:val="36"/>
        </w:rPr>
        <w:t>Control de Versiones</w:t>
      </w:r>
    </w:p>
    <w:p w14:paraId="707EAA9A" w14:textId="77777777" w:rsidR="001F1317" w:rsidRDefault="00000000">
      <w:pPr>
        <w:tabs>
          <w:tab w:val="left" w:pos="181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8240" behindDoc="0" locked="0" layoutInCell="1" hidden="0" allowOverlap="1" wp14:anchorId="6AEE9483" wp14:editId="5DC467AA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C729C" w14:textId="77777777" w:rsidR="001F131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6615A81B" w14:textId="77777777" w:rsidR="001F1317" w:rsidRDefault="001F131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E9483" id="Rectángulo 1" o:spid="_x0000_s1026" style="position:absolute;left:0;text-align:left;margin-left:-6pt;margin-top:192pt;width:476.55pt;height:204.55pt;z-index:251658240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B5d4LK4QAA&#10;AAsBAAAPAAAAZHJzL2Rvd25yZXYueG1sTI/NTsMwEITvSLyDtUjcWsdtgDRkU6FK3JAQAdQenXhJ&#10;ovonip00vD3mBLdZzWj2m2K/GM1mGn3vLIJYJ8DINk71tkX4eH9eZcB8kFZJ7SwhfJOHfXl9Vchc&#10;uYt9o7kKLYsl1ucSoQthyDn3TUdG+rUbyEbvy41GhniOLVejvMRyo/kmSe65kb2NHzo50KGj5lxN&#10;BkHPSfp5rO9OWdW39HJe5oObXhFvb5anR2CBlvAXhl/8iA5lZKrdZJVnGmElNnFLQNhmaRQxsUuF&#10;AFYjPOy2AnhZ8P8byh8AAAD//wMAUEsBAi0AFAAGAAgAAAAhALaDOJL+AAAA4QEAABMAAAAAAAAA&#10;AAAAAAAAAAAAAFtDb250ZW50X1R5cGVzXS54bWxQSwECLQAUAAYACAAAACEAOP0h/9YAAACUAQAA&#10;CwAAAAAAAAAAAAAAAAAvAQAAX3JlbHMvLnJlbHNQSwECLQAUAAYACAAAACEAXs8USswBAACEAwAA&#10;DgAAAAAAAAAAAAAAAAAuAgAAZHJzL2Uyb0RvYy54bWxQSwECLQAUAAYACAAAACEAeXeCyuEAAAAL&#10;AQAADwAAAAAAAAAAAAAAAAAmBAAAZHJzL2Rvd25yZXYueG1sUEsFBgAAAAAEAAQA8wAAADQFAAAA&#10;AA==&#10;" stroked="f">
                <v:textbox inset="2.53958mm,1.2694mm,2.53958mm,1.2694mm">
                  <w:txbxContent>
                    <w:p w14:paraId="4B8C729C" w14:textId="77777777" w:rsidR="001F131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</w:p>
                    <w:p w14:paraId="6615A81B" w14:textId="77777777" w:rsidR="001F1317" w:rsidRDefault="001F131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63CB5C" w14:textId="77777777" w:rsidR="001F1317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-1810393521"/>
        <w:docPartObj>
          <w:docPartGallery w:val="Table of Contents"/>
          <w:docPartUnique/>
        </w:docPartObj>
      </w:sdtPr>
      <w:sdtContent>
        <w:p w14:paraId="7D7D542C" w14:textId="17801E8D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2jxsxqh">
            <w:r w:rsidR="00670E1F">
              <w:rPr>
                <w:b/>
                <w:smallCaps/>
              </w:rPr>
              <w:t xml:space="preserve">Añadir </w:t>
            </w:r>
            <w:r w:rsidR="00001AF3">
              <w:rPr>
                <w:b/>
                <w:smallCaps/>
              </w:rPr>
              <w:t>productos</w:t>
            </w:r>
            <w:r>
              <w:rPr>
                <w:b/>
                <w:smallCaps/>
              </w:rPr>
              <w:t xml:space="preserve"> en el sistema supershop</w:t>
            </w:r>
          </w:hyperlink>
          <w:hyperlink w:anchor="_2jxsxqh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4C130E53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gjdgxs">
            <w:r>
              <w:rPr>
                <w:b/>
                <w:smallCaps/>
                <w:color w:val="000000"/>
              </w:rPr>
              <w:t>ESPECIFICACIÓN DE CASO DE USO:</w:t>
            </w:r>
          </w:hyperlink>
          <w:hyperlink w:anchor="_gjdgxs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12196730" w14:textId="12D4A3C6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30j0zll">
            <w:r>
              <w:rPr>
                <w:b/>
                <w:smallCaps/>
                <w:color w:val="000000"/>
              </w:rPr>
              <w:t>CU0</w:t>
            </w:r>
          </w:hyperlink>
          <w:hyperlink w:anchor="_30j0zll">
            <w:r>
              <w:rPr>
                <w:b/>
                <w:smallCaps/>
              </w:rPr>
              <w:t>0</w:t>
            </w:r>
            <w:r w:rsidR="00001AF3">
              <w:rPr>
                <w:b/>
                <w:smallCaps/>
              </w:rPr>
              <w:t>2</w:t>
            </w:r>
            <w:r>
              <w:rPr>
                <w:b/>
                <w:smallCaps/>
              </w:rPr>
              <w:t>-</w:t>
            </w:r>
            <w:r w:rsidR="00001AF3">
              <w:rPr>
                <w:b/>
                <w:smallCaps/>
              </w:rPr>
              <w:t>Añadir</w:t>
            </w:r>
          </w:hyperlink>
          <w:r w:rsidR="00001AF3">
            <w:rPr>
              <w:b/>
              <w:smallCaps/>
            </w:rPr>
            <w:t xml:space="preserve"> Productos al Inventario</w:t>
          </w:r>
          <w:hyperlink w:anchor="_30j0zll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73985887" w14:textId="285FED02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EC6748">
            <w:rPr>
              <w:noProof/>
            </w:rPr>
            <w:t>4</w:t>
          </w:r>
          <w:r>
            <w:fldChar w:fldCharType="end"/>
          </w:r>
        </w:p>
        <w:p w14:paraId="368926CF" w14:textId="36F1FC39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fob9te">
            <w:r>
              <w:rPr>
                <w:b/>
                <w:color w:val="000000"/>
                <w:sz w:val="20"/>
                <w:szCs w:val="2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EC6748">
            <w:rPr>
              <w:noProof/>
            </w:rPr>
            <w:t>4</w:t>
          </w:r>
          <w:r>
            <w:fldChar w:fldCharType="end"/>
          </w:r>
        </w:p>
        <w:p w14:paraId="46A29F1A" w14:textId="372B9638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znysh7">
            <w:r>
              <w:rPr>
                <w:b/>
                <w:color w:val="000000"/>
                <w:sz w:val="20"/>
                <w:szCs w:val="2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EC6748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67BE825B" w14:textId="6B4F944B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et92p0">
            <w:r>
              <w:rPr>
                <w:b/>
                <w:color w:val="000000"/>
                <w:sz w:val="20"/>
                <w:szCs w:val="2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="00EC6748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129BDC11" w14:textId="3ABB3A58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dy6vkm">
            <w:r>
              <w:rPr>
                <w:b/>
                <w:color w:val="000000"/>
                <w:sz w:val="20"/>
                <w:szCs w:val="20"/>
              </w:rPr>
              <w:t>1.</w:t>
            </w:r>
          </w:hyperlink>
          <w:hyperlink w:anchor="_3dy6vkm">
            <w:r>
              <w:rPr>
                <w:b/>
                <w:sz w:val="20"/>
                <w:szCs w:val="20"/>
              </w:rPr>
              <w:t>4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EC6748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00562716" w14:textId="6C87B45A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t3h5sf">
            <w:r>
              <w:rPr>
                <w:rFonts w:ascii="Arial" w:eastAsia="Arial" w:hAnsi="Arial" w:cs="Arial"/>
                <w:b/>
                <w:smallCaps/>
                <w:color w:val="000000"/>
              </w:rPr>
              <w:t>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EC6748">
            <w:rPr>
              <w:noProof/>
            </w:rPr>
            <w:t>4</w:t>
          </w:r>
          <w:r>
            <w:fldChar w:fldCharType="end"/>
          </w:r>
        </w:p>
        <w:p w14:paraId="04261F3C" w14:textId="14C36803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4d34og8">
            <w:r>
              <w:rPr>
                <w:b/>
                <w:color w:val="000000"/>
                <w:sz w:val="20"/>
                <w:szCs w:val="20"/>
              </w:rPr>
              <w:t>2.1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EC6748">
            <w:rPr>
              <w:noProof/>
            </w:rPr>
            <w:t>5</w:t>
          </w:r>
          <w:r>
            <w:fldChar w:fldCharType="end"/>
          </w:r>
        </w:p>
        <w:p w14:paraId="4588E2AA" w14:textId="0C4EDC04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s8eyo1">
            <w:r>
              <w:rPr>
                <w:b/>
                <w:color w:val="000000"/>
                <w:sz w:val="20"/>
                <w:szCs w:val="20"/>
              </w:rPr>
              <w:t>2.2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="00EC6748">
            <w:rPr>
              <w:noProof/>
            </w:rPr>
            <w:t>5</w:t>
          </w:r>
          <w:r>
            <w:fldChar w:fldCharType="end"/>
          </w:r>
        </w:p>
        <w:p w14:paraId="2F6C7FDE" w14:textId="6D0E865E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7dp8vu">
            <w:r>
              <w:rPr>
                <w:b/>
                <w:color w:val="000000"/>
                <w:sz w:val="20"/>
                <w:szCs w:val="20"/>
              </w:rPr>
              <w:t>2.3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 w:rsidR="00EC6748">
            <w:rPr>
              <w:noProof/>
            </w:rPr>
            <w:t>5</w:t>
          </w:r>
          <w:r>
            <w:fldChar w:fldCharType="end"/>
          </w:r>
        </w:p>
        <w:p w14:paraId="70722EC1" w14:textId="47911BA9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rdcrjn">
            <w:r>
              <w:rPr>
                <w:b/>
                <w:color w:val="000000"/>
                <w:sz w:val="20"/>
                <w:szCs w:val="20"/>
              </w:rPr>
              <w:t>2.4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 w:rsidR="00EC6748">
            <w:rPr>
              <w:noProof/>
            </w:rPr>
            <w:t>5</w:t>
          </w:r>
          <w:r>
            <w:fldChar w:fldCharType="end"/>
          </w:r>
        </w:p>
        <w:p w14:paraId="67788A69" w14:textId="170F9789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6in1rg">
            <w:r>
              <w:rPr>
                <w:b/>
                <w:color w:val="000000"/>
                <w:sz w:val="20"/>
                <w:szCs w:val="20"/>
              </w:rPr>
              <w:t>2.5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 w:rsidR="00EC6748">
            <w:rPr>
              <w:noProof/>
            </w:rPr>
            <w:t>5</w:t>
          </w:r>
          <w:r>
            <w:fldChar w:fldCharType="end"/>
          </w:r>
        </w:p>
        <w:p w14:paraId="1662D85B" w14:textId="0F20D1DB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lnxbz9">
            <w:r>
              <w:rPr>
                <w:b/>
                <w:color w:val="000000"/>
                <w:sz w:val="20"/>
                <w:szCs w:val="20"/>
              </w:rPr>
              <w:t>2.6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EC6748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6912D859" w14:textId="0F09AAAF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5nkun2">
            <w:r>
              <w:rPr>
                <w:b/>
                <w:color w:val="000000"/>
                <w:sz w:val="20"/>
                <w:szCs w:val="20"/>
              </w:rPr>
              <w:t>2.7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EC6748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1302BE81" w14:textId="05DE1E62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ksv4uv">
            <w:r>
              <w:rPr>
                <w:b/>
                <w:color w:val="000000"/>
                <w:sz w:val="20"/>
                <w:szCs w:val="20"/>
              </w:rPr>
              <w:t>2.8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 w:rsidR="00EC6748">
            <w:rPr>
              <w:noProof/>
            </w:rPr>
            <w:t>6</w:t>
          </w:r>
          <w:r>
            <w:fldChar w:fldCharType="end"/>
          </w:r>
          <w:r>
            <w:rPr>
              <w:b/>
              <w:sz w:val="20"/>
              <w:szCs w:val="20"/>
            </w:rPr>
            <w:t>6</w:t>
          </w:r>
          <w:r>
            <w:fldChar w:fldCharType="end"/>
          </w:r>
        </w:p>
      </w:sdtContent>
    </w:sdt>
    <w:p w14:paraId="6B530B1D" w14:textId="77777777" w:rsidR="001F1317" w:rsidRDefault="00000000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6BDE56D6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BB640F5" w14:textId="17BF259D" w:rsidR="001F131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Especificar </w:t>
      </w:r>
      <w:r w:rsidR="00001AF3">
        <w:t xml:space="preserve">función de </w:t>
      </w:r>
      <w:r w:rsidR="00010AFA">
        <w:t>listar</w:t>
      </w:r>
      <w:r w:rsidR="00001AF3">
        <w:t xml:space="preserve"> productos </w:t>
      </w:r>
      <w:r w:rsidR="00010AFA">
        <w:t>del</w:t>
      </w:r>
      <w:r w:rsidR="00001AF3">
        <w:t xml:space="preserve"> inventario</w:t>
      </w:r>
      <w:r>
        <w:t xml:space="preserve"> en la aplicación de gestión de inventario de </w:t>
      </w:r>
      <w:proofErr w:type="spellStart"/>
      <w:r>
        <w:t>SuperShop</w:t>
      </w:r>
      <w:proofErr w:type="spellEnd"/>
      <w:r>
        <w:t xml:space="preserve">, se tiene como propósito brindar un sistema </w:t>
      </w:r>
      <w:r w:rsidR="00001AF3">
        <w:t xml:space="preserve">totalmente intuitivo y gráfico para la aplicación de gestión de inventario </w:t>
      </w:r>
      <w:proofErr w:type="spellStart"/>
      <w:r w:rsidR="00001AF3">
        <w:t>SuperShop</w:t>
      </w:r>
      <w:proofErr w:type="spellEnd"/>
      <w:r>
        <w:t>.</w:t>
      </w:r>
    </w:p>
    <w:p w14:paraId="29E6E287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198D219F" w14:textId="60BC2B64" w:rsidR="001F1317" w:rsidRDefault="007F63C4">
      <w:bookmarkStart w:id="3" w:name="_6f5n1ekfnvsl" w:colFirst="0" w:colLast="0"/>
      <w:bookmarkEnd w:id="3"/>
      <w:r>
        <w:t xml:space="preserve">La función de </w:t>
      </w:r>
      <w:r w:rsidR="00010AFA">
        <w:t>listar</w:t>
      </w:r>
      <w:r>
        <w:t xml:space="preserve"> productos </w:t>
      </w:r>
      <w:r w:rsidR="00010AFA">
        <w:t>del</w:t>
      </w:r>
      <w:r>
        <w:t xml:space="preserve"> inventario se realizará a través de la interfaz de la aplicación. </w:t>
      </w:r>
      <w:r w:rsidR="00010AFA">
        <w:t>Los campos que listaran del producto son</w:t>
      </w:r>
      <w:r>
        <w:t xml:space="preserve"> ID, el nombre, el stock, el precio y una descripción.</w:t>
      </w:r>
    </w:p>
    <w:p w14:paraId="564F9CAA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4739FFAC" w14:textId="392E1510" w:rsidR="001F1317" w:rsidRDefault="007F63C4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>ID: Esta ID será única para cada producto, nos servirá para identificar al producto de una manera más fácil dentro de la base de datos.</w:t>
      </w:r>
    </w:p>
    <w:p w14:paraId="17124221" w14:textId="01091CC0" w:rsidR="001F1317" w:rsidRDefault="007F63C4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>Nombre: Este es el nombre por el cual el cliente reconocerá el producto.</w:t>
      </w:r>
    </w:p>
    <w:p w14:paraId="327F9AE5" w14:textId="3266FF86" w:rsidR="001F1317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Stock: Clave con la cual se podrá saber cuánta es la cantidad de este producto en los almacenes.</w:t>
      </w:r>
    </w:p>
    <w:p w14:paraId="409C2689" w14:textId="35537885" w:rsidR="007F63C4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Precio: Es la cantidad de soles por el cual se deberá pagar para recibir el producto en la tienda.</w:t>
      </w:r>
    </w:p>
    <w:p w14:paraId="333A27FA" w14:textId="4CC7D11C" w:rsidR="007F63C4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Descripción: Una pequeña cita la cual describirá las funciones o que es el producto.</w:t>
      </w:r>
    </w:p>
    <w:p w14:paraId="646611CA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3AC560FA" w14:textId="5A456BDB" w:rsidR="001F1317" w:rsidRDefault="007F63C4">
      <w:r>
        <w:t xml:space="preserve">Para tener un </w:t>
      </w:r>
      <w:r w:rsidR="00010AFA">
        <w:t>listado</w:t>
      </w:r>
      <w:r>
        <w:t xml:space="preserve"> de los productos que tenemos en el almacén de nuestra tienda, deberemos tener un conteo de esto, gracias a esta función solo tenemos que ingresar los datos del producto y así tener un registro fácilmente.</w:t>
      </w:r>
    </w:p>
    <w:p w14:paraId="4126348E" w14:textId="77777777" w:rsidR="001F1317" w:rsidRDefault="001F1317">
      <w:bookmarkStart w:id="4" w:name="_1t3h5sf" w:colFirst="0" w:colLast="0"/>
      <w:bookmarkEnd w:id="4"/>
    </w:p>
    <w:p w14:paraId="71BB0E57" w14:textId="77777777" w:rsidR="001F1317" w:rsidRDefault="00000000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14:paraId="302208E2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5" w:name="_4d34og8" w:colFirst="0" w:colLast="0"/>
      <w:bookmarkEnd w:id="5"/>
      <w:r>
        <w:rPr>
          <w:b/>
          <w:color w:val="000000"/>
          <w:sz w:val="28"/>
          <w:szCs w:val="28"/>
        </w:rPr>
        <w:t>Diagrama de Casos de Usos</w:t>
      </w:r>
    </w:p>
    <w:p w14:paraId="24BB8186" w14:textId="4CDAC952" w:rsidR="001F1317" w:rsidRDefault="00010A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  <w:bookmarkStart w:id="6" w:name="_fa8zfpw12zvj" w:colFirst="0" w:colLast="0"/>
      <w:bookmarkEnd w:id="6"/>
      <w:r>
        <w:rPr>
          <w:noProof/>
        </w:rPr>
        <w:drawing>
          <wp:inline distT="0" distB="0" distL="0" distR="0" wp14:anchorId="5488F7C9" wp14:editId="15B59097">
            <wp:extent cx="4895850" cy="1670156"/>
            <wp:effectExtent l="0" t="0" r="0" b="6350"/>
            <wp:docPr id="190163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40" cy="16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A6BB" w14:textId="04309311" w:rsidR="001F1317" w:rsidRDefault="00000000" w:rsidP="00133BE2">
      <w:pPr>
        <w:ind w:left="1440"/>
        <w:jc w:val="left"/>
      </w:pPr>
      <w:bookmarkStart w:id="7" w:name="_2s8eyo1" w:colFirst="0" w:colLast="0"/>
      <w:bookmarkEnd w:id="7"/>
      <w:r>
        <w:rPr>
          <w:b/>
          <w:sz w:val="18"/>
          <w:szCs w:val="18"/>
        </w:rPr>
        <w:t xml:space="preserve">Figura </w:t>
      </w:r>
      <w:r w:rsidR="00133BE2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>. Prototipo del Caso de uso: CU00</w:t>
      </w:r>
      <w:r w:rsidR="00010AFA">
        <w:rPr>
          <w:b/>
          <w:sz w:val="18"/>
          <w:szCs w:val="18"/>
        </w:rPr>
        <w:t>6</w:t>
      </w:r>
      <w:r>
        <w:rPr>
          <w:b/>
          <w:sz w:val="18"/>
          <w:szCs w:val="18"/>
        </w:rPr>
        <w:t>-</w:t>
      </w:r>
      <w:r w:rsidR="00010AFA">
        <w:rPr>
          <w:b/>
          <w:sz w:val="18"/>
          <w:szCs w:val="18"/>
        </w:rPr>
        <w:t>Listar productos del inventario</w:t>
      </w:r>
    </w:p>
    <w:p w14:paraId="585D1E7C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076770FD" w14:textId="72FB7AC3" w:rsidR="001F1317" w:rsidRDefault="00000000">
      <w:bookmarkStart w:id="8" w:name="_17dp8vu" w:colFirst="0" w:colLast="0"/>
      <w:bookmarkEnd w:id="8"/>
      <w:r>
        <w:t xml:space="preserve">Esta funcionalidad permitirá </w:t>
      </w:r>
      <w:r w:rsidR="00D02223">
        <w:t xml:space="preserve">tener un </w:t>
      </w:r>
      <w:r w:rsidR="00010AFA">
        <w:t>listado</w:t>
      </w:r>
      <w:r w:rsidR="00D02223">
        <w:t xml:space="preserve"> virtual sobre los datos de los productos disponibles en el almacén del establecimiento</w:t>
      </w:r>
      <w:r>
        <w:t>.</w:t>
      </w:r>
    </w:p>
    <w:p w14:paraId="266649A4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3D23E71A" w14:textId="77777777" w:rsidR="001F1317" w:rsidRDefault="00000000">
      <w:pPr>
        <w:numPr>
          <w:ilvl w:val="0"/>
          <w:numId w:val="6"/>
        </w:numPr>
      </w:pPr>
      <w:bookmarkStart w:id="9" w:name="_3rdcrjn" w:colFirst="0" w:colLast="0"/>
      <w:bookmarkEnd w:id="9"/>
      <w:r>
        <w:t>Cliente del proyecto</w:t>
      </w:r>
    </w:p>
    <w:p w14:paraId="2565B813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4A536C65" w14:textId="11BCB2B8" w:rsidR="001F1317" w:rsidRDefault="00000000">
      <w:bookmarkStart w:id="10" w:name="_tvso2oevcnkf" w:colFirst="0" w:colLast="0"/>
      <w:bookmarkEnd w:id="10"/>
      <w:r>
        <w:t>El ejecutable del programa debió haber sido iniciado</w:t>
      </w:r>
      <w:r w:rsidR="009B43D3">
        <w:t xml:space="preserve"> además de las credenciales del usuario, luego haber elegido la opción de </w:t>
      </w:r>
      <w:r w:rsidR="00010AFA">
        <w:t>listar</w:t>
      </w:r>
      <w:r w:rsidR="009B43D3">
        <w:t xml:space="preserve"> productos</w:t>
      </w:r>
      <w:r w:rsidR="00010AFA">
        <w:t>.</w:t>
      </w:r>
    </w:p>
    <w:p w14:paraId="7D724112" w14:textId="77777777" w:rsidR="001F1317" w:rsidRDefault="001F1317">
      <w:bookmarkStart w:id="11" w:name="_7i90tz2xhzv2" w:colFirst="0" w:colLast="0"/>
      <w:bookmarkEnd w:id="11"/>
    </w:p>
    <w:p w14:paraId="23373C56" w14:textId="77777777" w:rsidR="001F1317" w:rsidRDefault="001F1317">
      <w:bookmarkStart w:id="12" w:name="_26in1rg" w:colFirst="0" w:colLast="0"/>
      <w:bookmarkEnd w:id="12"/>
    </w:p>
    <w:p w14:paraId="19127F32" w14:textId="0BEC201C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Pos</w:t>
      </w:r>
      <w:r w:rsidR="00AE2FFF"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ondiciones</w:t>
      </w:r>
      <w:proofErr w:type="spellEnd"/>
    </w:p>
    <w:p w14:paraId="75A64D5E" w14:textId="2618D2A1" w:rsidR="001F1317" w:rsidRDefault="00000000">
      <w:bookmarkStart w:id="13" w:name="_1xwgysc65f69" w:colFirst="0" w:colLast="0"/>
      <w:bookmarkEnd w:id="13"/>
      <w:r>
        <w:t xml:space="preserve">Una vez presionado el botón de </w:t>
      </w:r>
      <w:r w:rsidR="00AE2FFF">
        <w:t>“</w:t>
      </w:r>
      <w:r w:rsidR="00010AFA">
        <w:t>Listar Productos</w:t>
      </w:r>
      <w:r w:rsidR="00AE2FFF">
        <w:t>”</w:t>
      </w:r>
      <w:r w:rsidR="00010AFA">
        <w:t xml:space="preserve">: </w:t>
      </w:r>
      <w:r>
        <w:t>podrán pasar dos cosas según lo ingresado:</w:t>
      </w:r>
    </w:p>
    <w:p w14:paraId="07F315CC" w14:textId="03476E3D" w:rsidR="001F1317" w:rsidRDefault="00AE2FFF">
      <w:pPr>
        <w:numPr>
          <w:ilvl w:val="0"/>
          <w:numId w:val="5"/>
        </w:numPr>
        <w:spacing w:after="0"/>
      </w:pPr>
      <w:bookmarkStart w:id="14" w:name="_mlj4n8vwx0er" w:colFirst="0" w:colLast="0"/>
      <w:bookmarkEnd w:id="14"/>
      <w:r>
        <w:t xml:space="preserve">Se </w:t>
      </w:r>
      <w:r w:rsidR="00010AFA">
        <w:t>visualizarán los productos de la tienda</w:t>
      </w:r>
    </w:p>
    <w:p w14:paraId="47D17F01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5" w:name="_aewgw5mhy2qd" w:colFirst="0" w:colLast="0"/>
      <w:bookmarkEnd w:id="15"/>
      <w:r>
        <w:rPr>
          <w:b/>
          <w:color w:val="000000"/>
          <w:sz w:val="28"/>
          <w:szCs w:val="28"/>
        </w:rPr>
        <w:lastRenderedPageBreak/>
        <w:t>Flujo Básico</w:t>
      </w:r>
    </w:p>
    <w:p w14:paraId="4B0233B0" w14:textId="4DA319E1" w:rsidR="001F1317" w:rsidRPr="00AE2FFF" w:rsidRDefault="00000000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E2FFF">
        <w:t xml:space="preserve">El sistema </w:t>
      </w:r>
      <w:r w:rsidR="00AE2FFF">
        <w:t xml:space="preserve">mostrará los </w:t>
      </w:r>
      <w:r w:rsidR="00010AFA">
        <w:t xml:space="preserve">productos almacenados en la base de datos </w:t>
      </w:r>
      <w:proofErr w:type="gramStart"/>
      <w:r w:rsidR="00010AFA">
        <w:t>por  ID</w:t>
      </w:r>
      <w:proofErr w:type="gramEnd"/>
      <w:r w:rsidR="00010AFA">
        <w:t>, nombre, stock, precio y descripción.</w:t>
      </w:r>
    </w:p>
    <w:p w14:paraId="4BF60D54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396A3B90" w14:textId="3E102386" w:rsidR="001F1317" w:rsidRPr="00AE2FFF" w:rsidRDefault="00000000">
      <w:pPr>
        <w:rPr>
          <w:sz w:val="32"/>
          <w:szCs w:val="32"/>
        </w:rPr>
      </w:pPr>
      <w:r w:rsidRPr="00AE2FFF">
        <w:rPr>
          <w:b/>
        </w:rPr>
        <w:t>[EX</w:t>
      </w:r>
      <w:r w:rsidR="00AE2FFF">
        <w:rPr>
          <w:b/>
        </w:rPr>
        <w:t>2</w:t>
      </w:r>
      <w:r w:rsidRPr="00AE2FFF">
        <w:rPr>
          <w:b/>
        </w:rPr>
        <w:t>]: Respuesta del evento respecto al ingreso de credenciales</w:t>
      </w:r>
    </w:p>
    <w:p w14:paraId="1972B7C2" w14:textId="7435E7AA" w:rsidR="001F1317" w:rsidRPr="00AE2FFF" w:rsidRDefault="00000000">
      <w:pPr>
        <w:numPr>
          <w:ilvl w:val="0"/>
          <w:numId w:val="1"/>
        </w:numPr>
        <w:spacing w:line="240" w:lineRule="auto"/>
        <w:ind w:left="357" w:hanging="357"/>
        <w:rPr>
          <w:sz w:val="32"/>
          <w:szCs w:val="32"/>
        </w:rPr>
      </w:pPr>
      <w:r w:rsidRPr="00AE2FFF">
        <w:t xml:space="preserve">Si la respuesta del evento retorna que las credenciales fueron incorrectas, </w:t>
      </w:r>
      <w:r w:rsidR="00AE2FFF">
        <w:t xml:space="preserve">se abrirá un cuadro de texto negando y no se </w:t>
      </w:r>
      <w:proofErr w:type="gramStart"/>
      <w:r w:rsidR="006A1493">
        <w:t>visualizara</w:t>
      </w:r>
      <w:proofErr w:type="gramEnd"/>
      <w:r w:rsidR="00AE2FFF">
        <w:t xml:space="preserve"> ningún dato </w:t>
      </w:r>
      <w:r w:rsidR="006A1493">
        <w:t>de</w:t>
      </w:r>
      <w:r w:rsidR="00AE2FFF">
        <w:t xml:space="preserve"> la base de datos.</w:t>
      </w:r>
    </w:p>
    <w:p w14:paraId="610043A6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6" w:name="_1ksv4uv" w:colFirst="0" w:colLast="0"/>
      <w:bookmarkEnd w:id="16"/>
      <w:r>
        <w:rPr>
          <w:b/>
          <w:color w:val="000000"/>
          <w:sz w:val="28"/>
          <w:szCs w:val="28"/>
        </w:rPr>
        <w:t>Prototipos visuales</w:t>
      </w:r>
    </w:p>
    <w:p w14:paraId="62301DA8" w14:textId="32F0FC0C" w:rsidR="001F1317" w:rsidRDefault="002D7469" w:rsidP="00586689">
      <w:pPr>
        <w:jc w:val="center"/>
      </w:pPr>
      <w:r w:rsidRPr="002D7469">
        <w:drawing>
          <wp:inline distT="0" distB="0" distL="0" distR="0" wp14:anchorId="62023857" wp14:editId="4DB6CB97">
            <wp:extent cx="5400040" cy="3011805"/>
            <wp:effectExtent l="0" t="0" r="0" b="0"/>
            <wp:docPr id="250782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17">
      <w:footerReference w:type="defaul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FE26" w14:textId="77777777" w:rsidR="00920832" w:rsidRDefault="00920832">
      <w:pPr>
        <w:spacing w:before="0" w:after="0" w:line="240" w:lineRule="auto"/>
      </w:pPr>
      <w:r>
        <w:separator/>
      </w:r>
    </w:p>
  </w:endnote>
  <w:endnote w:type="continuationSeparator" w:id="0">
    <w:p w14:paraId="7D872E10" w14:textId="77777777" w:rsidR="00920832" w:rsidRDefault="009208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6391" w14:textId="77777777" w:rsidR="001F1317" w:rsidRDefault="001F13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A38C" w14:textId="77777777" w:rsidR="001F1317" w:rsidRDefault="001F13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2BA3" w14:textId="77777777" w:rsidR="00920832" w:rsidRDefault="00920832">
      <w:pPr>
        <w:spacing w:before="0" w:after="0" w:line="240" w:lineRule="auto"/>
      </w:pPr>
      <w:r>
        <w:separator/>
      </w:r>
    </w:p>
  </w:footnote>
  <w:footnote w:type="continuationSeparator" w:id="0">
    <w:p w14:paraId="7A5B94B0" w14:textId="77777777" w:rsidR="00920832" w:rsidRDefault="009208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5F58"/>
    <w:multiLevelType w:val="multilevel"/>
    <w:tmpl w:val="0F904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B96354"/>
    <w:multiLevelType w:val="multilevel"/>
    <w:tmpl w:val="C26A0C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EB241DA"/>
    <w:multiLevelType w:val="multilevel"/>
    <w:tmpl w:val="F570560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21254C1"/>
    <w:multiLevelType w:val="multilevel"/>
    <w:tmpl w:val="782C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A23FFC"/>
    <w:multiLevelType w:val="multilevel"/>
    <w:tmpl w:val="ECE6C24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90A7DD3"/>
    <w:multiLevelType w:val="multilevel"/>
    <w:tmpl w:val="BD867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76164117">
    <w:abstractNumId w:val="1"/>
  </w:num>
  <w:num w:numId="2" w16cid:durableId="792866015">
    <w:abstractNumId w:val="2"/>
  </w:num>
  <w:num w:numId="3" w16cid:durableId="1839494517">
    <w:abstractNumId w:val="4"/>
  </w:num>
  <w:num w:numId="4" w16cid:durableId="1472358081">
    <w:abstractNumId w:val="0"/>
  </w:num>
  <w:num w:numId="5" w16cid:durableId="1240213311">
    <w:abstractNumId w:val="3"/>
  </w:num>
  <w:num w:numId="6" w16cid:durableId="1683359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17"/>
    <w:rsid w:val="00001AF3"/>
    <w:rsid w:val="00010AFA"/>
    <w:rsid w:val="00133BE2"/>
    <w:rsid w:val="001F1317"/>
    <w:rsid w:val="002D7469"/>
    <w:rsid w:val="00586689"/>
    <w:rsid w:val="00670E1F"/>
    <w:rsid w:val="006A1493"/>
    <w:rsid w:val="007A5789"/>
    <w:rsid w:val="007F63C4"/>
    <w:rsid w:val="00920832"/>
    <w:rsid w:val="009B43D3"/>
    <w:rsid w:val="00AE2FFF"/>
    <w:rsid w:val="00D02223"/>
    <w:rsid w:val="00D86A01"/>
    <w:rsid w:val="00E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B45D"/>
  <w15:docId w15:val="{5C67856C-A5E5-4539-93D3-FAFD1063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Artadi Ruiz</cp:lastModifiedBy>
  <cp:revision>7</cp:revision>
  <cp:lastPrinted>2023-05-14T00:14:00Z</cp:lastPrinted>
  <dcterms:created xsi:type="dcterms:W3CDTF">2023-04-30T20:24:00Z</dcterms:created>
  <dcterms:modified xsi:type="dcterms:W3CDTF">2023-05-14T00:15:00Z</dcterms:modified>
</cp:coreProperties>
</file>