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0714" w14:textId="4222CE58" w:rsidR="00737F8A" w:rsidRDefault="006F580A" w:rsidP="006F5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F580A">
        <w:rPr>
          <w:rFonts w:ascii="Times New Roman" w:hAnsi="Times New Roman" w:cs="Times New Roman"/>
          <w:sz w:val="28"/>
          <w:szCs w:val="28"/>
        </w:rPr>
        <w:t>арианты модификации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</w:p>
    <w:p w14:paraId="09B5D372" w14:textId="77777777" w:rsidR="006F580A" w:rsidRPr="006F580A" w:rsidRDefault="006F580A" w:rsidP="006F580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580A">
        <w:rPr>
          <w:rFonts w:ascii="Times New Roman" w:hAnsi="Times New Roman" w:cs="Times New Roman"/>
          <w:sz w:val="28"/>
          <w:szCs w:val="28"/>
        </w:rPr>
        <w:t>1. Добавление функционала онлайн-заявок: разработать систему, позволяющую клиентам или сотрудникам подавать заявки на ремонт оборудования через онлайн-форму на сайте компании.</w:t>
      </w:r>
    </w:p>
    <w:p w14:paraId="1C0C2763" w14:textId="4768F894" w:rsidR="006F580A" w:rsidRPr="006F580A" w:rsidRDefault="006F580A" w:rsidP="006F580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F5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580A">
        <w:rPr>
          <w:rFonts w:ascii="Times New Roman" w:hAnsi="Times New Roman" w:cs="Times New Roman"/>
          <w:sz w:val="28"/>
          <w:szCs w:val="28"/>
        </w:rPr>
        <w:t>Внедрение системы уведомлений: настроить автоматическую отправку уведомлений о статусе заявки на электронную почту клиентов или сотрудников.</w:t>
      </w:r>
    </w:p>
    <w:p w14:paraId="4C52DA30" w14:textId="3B630C21" w:rsidR="006F580A" w:rsidRPr="006F580A" w:rsidRDefault="006F580A" w:rsidP="006F580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F58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580A">
        <w:rPr>
          <w:rFonts w:ascii="Times New Roman" w:hAnsi="Times New Roman" w:cs="Times New Roman"/>
          <w:sz w:val="28"/>
          <w:szCs w:val="28"/>
        </w:rPr>
        <w:t>Реализация системы оценки удовлетворённости: внедрить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</w:t>
      </w:r>
      <w:r w:rsidRPr="006F580A">
        <w:rPr>
          <w:rFonts w:ascii="Times New Roman" w:hAnsi="Times New Roman" w:cs="Times New Roman"/>
          <w:sz w:val="28"/>
          <w:szCs w:val="28"/>
        </w:rPr>
        <w:t>, позволяющ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6F580A">
        <w:rPr>
          <w:rFonts w:ascii="Times New Roman" w:hAnsi="Times New Roman" w:cs="Times New Roman"/>
          <w:sz w:val="28"/>
          <w:szCs w:val="28"/>
        </w:rPr>
        <w:t xml:space="preserve"> клиентам или сотрудникам оценивать качество выполненной работы и общее обслуживание после завершения ремонта.</w:t>
      </w:r>
    </w:p>
    <w:sectPr w:rsidR="006F580A" w:rsidRPr="006F5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B2"/>
    <w:rsid w:val="004656B2"/>
    <w:rsid w:val="006F580A"/>
    <w:rsid w:val="0073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04D1"/>
  <w15:chartTrackingRefBased/>
  <w15:docId w15:val="{D50505C6-4D06-4EAC-A23D-651A69C3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Базарбаев</dc:creator>
  <cp:keywords/>
  <dc:description/>
  <cp:lastModifiedBy>Вадим Базарбаев</cp:lastModifiedBy>
  <cp:revision>2</cp:revision>
  <dcterms:created xsi:type="dcterms:W3CDTF">2024-05-01T19:28:00Z</dcterms:created>
  <dcterms:modified xsi:type="dcterms:W3CDTF">2024-05-01T19:33:00Z</dcterms:modified>
</cp:coreProperties>
</file>