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keepLines/>
        <w:pageBreakBefore w:val="0"/>
        <w:widowControl/>
        <w:numPr>
          <w:ilvl w:val="0"/>
          <w:numId w:val="1"/>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lang w:val="en-US"/>
        </w:rPr>
      </w:pPr>
      <w:r>
        <w:rPr>
          <w:rFonts w:hint="default" w:ascii="DejaVu Sans Light" w:hAnsi="DejaVu Sans Light" w:cs="DejaVu Sans Light"/>
          <w:sz w:val="22"/>
          <w:szCs w:val="22"/>
          <w:lang w:val="en-US"/>
        </w:rPr>
        <w:t>Раскраски</w:t>
      </w:r>
    </w:p>
    <w:p>
      <w:pPr>
        <w:pStyle w:val="4"/>
        <w:keepNext/>
        <w:keepLines/>
        <w:pageBreakBefore w:val="0"/>
        <w:widowControl/>
        <w:numPr>
          <w:ilvl w:val="0"/>
          <w:numId w:val="2"/>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lang w:val="en-US"/>
        </w:rPr>
      </w:pPr>
      <w:r>
        <w:rPr>
          <w:rFonts w:hint="default" w:ascii="DejaVu Sans Light" w:hAnsi="DejaVu Sans Light" w:cs="DejaVu Sans Light"/>
          <w:sz w:val="22"/>
          <w:szCs w:val="22"/>
          <w:lang w:val="en-US"/>
        </w:rPr>
        <w:t>Совершенные графы. Элементарные примеры, гипотеза Бержа, теорема Ловаса (формулировка)</w:t>
      </w:r>
    </w:p>
    <w:p>
      <w:pPr>
        <w:pStyle w:val="4"/>
        <w:keepNext/>
        <w:keepLines/>
        <w:pageBreakBefore w:val="0"/>
        <w:widowControl/>
        <w:numPr>
          <w:ilvl w:val="0"/>
          <w:numId w:val="2"/>
        </w:numPr>
        <w:kinsoku/>
        <w:wordWrap/>
        <w:overflowPunct/>
        <w:topLinePunct w:val="0"/>
        <w:autoSpaceDE/>
        <w:autoSpaceDN/>
        <w:bidi w:val="0"/>
        <w:adjustRightInd/>
        <w:snapToGrid/>
        <w:spacing w:before="0" w:after="0" w:line="240" w:lineRule="auto"/>
        <w:ind w:left="0" w:leftChars="0" w:firstLine="0" w:firstLineChars="0"/>
        <w:textAlignment w:val="auto"/>
        <w:rPr>
          <w:rFonts w:hint="default" w:ascii="DejaVu Sans Light" w:hAnsi="DejaVu Sans Light" w:cs="DejaVu Sans Light"/>
          <w:sz w:val="22"/>
          <w:szCs w:val="22"/>
          <w:lang w:val="en-US"/>
        </w:rPr>
      </w:pPr>
      <w:r>
        <w:rPr>
          <w:rFonts w:hint="default" w:ascii="DejaVu Sans Light" w:hAnsi="DejaVu Sans Light" w:cs="DejaVu Sans Light"/>
          <w:sz w:val="22"/>
          <w:szCs w:val="22"/>
          <w:lang w:val="en-US"/>
        </w:rPr>
        <w:t>Теорема Ловаса о соверешнных графах</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p>
    <w:p>
      <w:pPr>
        <w:pStyle w:val="4"/>
        <w:keepNext/>
        <w:keepLines/>
        <w:pageBreakBefore w:val="0"/>
        <w:widowControl/>
        <w:numPr>
          <w:ilvl w:val="0"/>
          <w:numId w:val="1"/>
        </w:numPr>
        <w:kinsoku/>
        <w:wordWrap/>
        <w:overflowPunct/>
        <w:topLinePunct w:val="0"/>
        <w:autoSpaceDE/>
        <w:autoSpaceDN/>
        <w:bidi w:val="0"/>
        <w:adjustRightInd/>
        <w:snapToGrid/>
        <w:spacing w:before="0" w:after="0" w:line="240" w:lineRule="auto"/>
        <w:ind w:left="0" w:leftChars="0" w:firstLine="0" w:firstLineChars="0"/>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Планарные графы</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 Изображение графа на плоскости, грань.</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 Теорема Жордана для замкнутой ломаной.</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3. Изображение графа на плоскости и сфере, их соответствие. Внешняя грань.</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4. Граница грани. Свойства.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5. Циклический обход границы грани.</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6. Несвязная граница грани у н</w:t>
      </w:r>
      <w:bookmarkStart w:id="0" w:name="_GoBack"/>
      <w:bookmarkEnd w:id="0"/>
      <w:r>
        <w:rPr>
          <w:rFonts w:hint="default" w:ascii="DejaVu Sans Light" w:hAnsi="DejaVu Sans Light" w:cs="DejaVu Sans Light"/>
          <w:sz w:val="22"/>
          <w:szCs w:val="22"/>
        </w:rPr>
        <w:t>есвязного графа.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7. Внутренние рёбра граней — мосты. Границы граней графа без мостов — циклы.</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8. Если есть две грани с одинаковой границей, то граф — простой цикл.</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9. Границы граней двусвязного графа.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10. Границы граней трёхсвязного графа.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11. Изоморфизм графов и плоских изображений. Единственность изобр</w:t>
      </w:r>
      <w:r>
        <w:rPr>
          <w:rFonts w:hint="default" w:ascii="DejaVu Sans Light" w:hAnsi="DejaVu Sans Light" w:cs="DejaVu Sans Light"/>
          <w:sz w:val="22"/>
          <w:szCs w:val="22"/>
          <w:lang w:val="en-US"/>
        </w:rPr>
        <w:t>.</w:t>
      </w:r>
      <w:r>
        <w:rPr>
          <w:rFonts w:hint="default" w:ascii="DejaVu Sans Light" w:hAnsi="DejaVu Sans Light" w:cs="DejaVu Sans Light"/>
          <w:sz w:val="22"/>
          <w:szCs w:val="22"/>
        </w:rPr>
        <w:t xml:space="preserve"> трёхсвязного планарного</w:t>
      </w:r>
      <w:r>
        <w:rPr>
          <w:rFonts w:hint="default" w:ascii="DejaVu Sans Light" w:hAnsi="DejaVu Sans Light" w:cs="DejaVu Sans Light"/>
          <w:sz w:val="22"/>
          <w:szCs w:val="22"/>
          <w:lang w:val="en-US"/>
        </w:rPr>
        <w:t xml:space="preserve"> </w:t>
      </w:r>
      <w:r>
        <w:rPr>
          <w:rFonts w:hint="default" w:ascii="DejaVu Sans Light" w:hAnsi="DejaVu Sans Light" w:cs="DejaVu Sans Light"/>
          <w:sz w:val="22"/>
          <w:szCs w:val="22"/>
        </w:rPr>
        <w:t>графа на плоскости.</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lang w:val="en-US"/>
        </w:rPr>
      </w:pPr>
      <w:r>
        <w:rPr>
          <w:rFonts w:hint="default" w:ascii="DejaVu Sans Light" w:hAnsi="DejaVu Sans Light" w:cs="DejaVu Sans Light"/>
          <w:sz w:val="22"/>
          <w:szCs w:val="22"/>
        </w:rPr>
        <w:t>12. Формула Эйлера.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13. Оценки на число ребер плоского графа и существование вершины степени не более 5.</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14. Непланарность K5 и K3,3 и их подразбиений.</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15. Подразбиения K5 и K3,3 и стягивание ребра.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16. Теорема Куратовского: трёхсвязность минимального контрпримера.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 xml:space="preserve">17. Теорема Куратовского: </w:t>
      </w:r>
      <w:r>
        <w:rPr>
          <w:rFonts w:hint="default" w:ascii="DejaVu Sans Light" w:hAnsi="DejaVu Sans Light" w:cs="DejaVu Sans Light"/>
          <w:sz w:val="22"/>
          <w:szCs w:val="22"/>
          <w:lang w:val="en-US"/>
        </w:rPr>
        <w:t>Док-во</w:t>
      </w:r>
      <w:r>
        <w:rPr>
          <w:rFonts w:hint="default" w:ascii="DejaVu Sans Light" w:hAnsi="DejaVu Sans Light" w:cs="DejaVu Sans Light"/>
          <w:sz w:val="22"/>
          <w:szCs w:val="22"/>
        </w:rPr>
        <w:t xml:space="preserve"> без трёхсвязности минимального</w:t>
      </w:r>
      <w:r>
        <w:rPr>
          <w:rFonts w:hint="default" w:ascii="DejaVu Sans Light" w:hAnsi="DejaVu Sans Light" w:cs="DejaVu Sans Light"/>
          <w:sz w:val="22"/>
          <w:szCs w:val="22"/>
          <w:lang w:val="en-US"/>
        </w:rPr>
        <w:t xml:space="preserve"> </w:t>
      </w:r>
      <w:r>
        <w:rPr>
          <w:rFonts w:hint="default" w:ascii="DejaVu Sans Light" w:hAnsi="DejaVu Sans Light" w:cs="DejaVu Sans Light"/>
          <w:sz w:val="22"/>
          <w:szCs w:val="22"/>
        </w:rPr>
        <w:t>контрпримера.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18. Триангуляция графа.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19. Существование в триангуляции ребра, входящего ровно в два треугольника.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20. Теорема Вагнера о выпрямлении изображения планарного графа.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21. Лемма о соединении точки на грани с “серединами” рёбер.</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22. Двойственный граф. Соотв</w:t>
      </w:r>
      <w:r>
        <w:rPr>
          <w:rFonts w:hint="default" w:ascii="DejaVu Sans Light" w:hAnsi="DejaVu Sans Light" w:cs="DejaVu Sans Light"/>
          <w:sz w:val="22"/>
          <w:szCs w:val="22"/>
          <w:lang w:val="en-US"/>
        </w:rPr>
        <w:t>.</w:t>
      </w:r>
      <w:r>
        <w:rPr>
          <w:rFonts w:hint="default" w:ascii="DejaVu Sans Light" w:hAnsi="DejaVu Sans Light" w:cs="DejaVu Sans Light"/>
          <w:sz w:val="22"/>
          <w:szCs w:val="22"/>
        </w:rPr>
        <w:t xml:space="preserve"> объектов плоского графа и его двойственного (верш</w:t>
      </w:r>
      <w:r>
        <w:rPr>
          <w:rFonts w:hint="default" w:ascii="DejaVu Sans Light" w:hAnsi="DejaVu Sans Light" w:cs="DejaVu Sans Light"/>
          <w:sz w:val="22"/>
          <w:szCs w:val="22"/>
          <w:lang w:val="en-US"/>
        </w:rPr>
        <w:t>.</w:t>
      </w:r>
      <w:r>
        <w:rPr>
          <w:rFonts w:hint="default" w:ascii="DejaVu Sans Light" w:hAnsi="DejaVu Sans Light" w:cs="DejaVu Sans Light"/>
          <w:sz w:val="22"/>
          <w:szCs w:val="22"/>
        </w:rPr>
        <w:t>, ребра, грани, петли, мосты итд).</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23. (G∗)∗ ≃ G.</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24. Раскраска граней плоского графа. Теорема о 5 красках.</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25. Тэйтова раскраска триангуляции, связь с реберной раскраской кубического плоского графа без мостов.</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26. Эквивалентность Тэйта (без Тэйтовых раскрасок).</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27. Теорема о раскраске граней плоского графа в два цвета.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28. Теорема Головиной-Яглома о раскраске вершин триангуляции в 3 цвета.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p>
    <w:p>
      <w:pPr>
        <w:pStyle w:val="4"/>
        <w:keepNext/>
        <w:keepLines/>
        <w:pageBreakBefore w:val="0"/>
        <w:widowControl/>
        <w:numPr>
          <w:ilvl w:val="0"/>
          <w:numId w:val="1"/>
        </w:numPr>
        <w:kinsoku/>
        <w:wordWrap/>
        <w:overflowPunct/>
        <w:topLinePunct w:val="0"/>
        <w:autoSpaceDE/>
        <w:autoSpaceDN/>
        <w:bidi w:val="0"/>
        <w:adjustRightInd/>
        <w:snapToGrid/>
        <w:spacing w:before="0" w:after="0" w:line="240" w:lineRule="auto"/>
        <w:ind w:left="0" w:leftChars="0" w:firstLine="0" w:firstLineChars="0"/>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Орграфы</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 xml:space="preserve">1. Компоненты сильной связности </w:t>
      </w:r>
      <w:r>
        <w:rPr>
          <w:rFonts w:hint="default" w:ascii="DejaVu Sans Light" w:hAnsi="DejaVu Sans Light" w:cs="DejaVu Sans Light"/>
          <w:sz w:val="22"/>
          <w:szCs w:val="22"/>
          <w:lang w:val="en-US"/>
        </w:rPr>
        <w:t>ор.</w:t>
      </w:r>
      <w:r>
        <w:rPr>
          <w:rFonts w:hint="default" w:ascii="DejaVu Sans Light" w:hAnsi="DejaVu Sans Light" w:cs="DejaVu Sans Light"/>
          <w:sz w:val="22"/>
          <w:szCs w:val="22"/>
        </w:rPr>
        <w:t xml:space="preserve"> графа, граф компонент сильной связности. Их св</w:t>
      </w:r>
      <w:r>
        <w:rPr>
          <w:rFonts w:hint="default" w:ascii="DejaVu Sans Light" w:hAnsi="DejaVu Sans Light" w:cs="DejaVu Sans Light"/>
          <w:sz w:val="22"/>
          <w:szCs w:val="22"/>
          <w:lang w:val="en-US"/>
        </w:rPr>
        <w:t>-</w:t>
      </w:r>
      <w:r>
        <w:rPr>
          <w:rFonts w:hint="default" w:ascii="DejaVu Sans Light" w:hAnsi="DejaVu Sans Light" w:cs="DejaVu Sans Light"/>
          <w:sz w:val="22"/>
          <w:szCs w:val="22"/>
        </w:rPr>
        <w:t>ва.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 Критерии сильной связности и ацикличности орграфа.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3. Входящее и исходящее дерево вершины.</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4. Минимальные сильно связные графы. Оценки на число стрелок.</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5. Критерий существования гамильтонова цикла в орграфе.</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6. Существование гамильтонова пути в турнире.</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7. Существование гамильтонова цикла в сильно связном турнирном графе.</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8. Удаление вершин из сильно связного турнирного графа с сохранением сильной связности.</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9. Циклы в сильно связных турнирах. Теорема Муна.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10. Теорема Хватала-Ловаса о независимом множестве в ориентированном графе.</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11. Теорема Роя-Галлаи о раскрасках и ориентациях.</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12. Ядро орграфа. Критерий раскрашиваемости графа в терминах ядер ориентаций.</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13. Теорема Гэльвина о списочных рёберных раскрасках двудольного графа.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lang w:val="en-US"/>
        </w:rPr>
      </w:pPr>
      <w:r>
        <w:rPr>
          <w:rFonts w:hint="default" w:ascii="DejaVu Sans Light" w:hAnsi="DejaVu Sans Light" w:cs="DejaVu Sans Light"/>
          <w:sz w:val="22"/>
          <w:szCs w:val="22"/>
        </w:rPr>
        <w:t>14. Теорема Галлаи-Мильграма о покрытии орграфа путями.</w:t>
      </w:r>
      <w:r>
        <w:rPr>
          <w:rFonts w:hint="default" w:ascii="DejaVu Sans Light" w:hAnsi="DejaVu Sans Light" w:cs="DejaVu Sans Light"/>
          <w:sz w:val="22"/>
          <w:szCs w:val="22"/>
          <w:lang w:val="en-US"/>
        </w:rPr>
        <w:t xml:space="preserve"> </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15. Теорема Дилворса.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p>
    <w:p>
      <w:pPr>
        <w:pStyle w:val="4"/>
        <w:keepNext/>
        <w:keepLines/>
        <w:pageBreakBefore w:val="0"/>
        <w:widowControl/>
        <w:numPr>
          <w:ilvl w:val="0"/>
          <w:numId w:val="1"/>
        </w:numPr>
        <w:kinsoku/>
        <w:wordWrap/>
        <w:overflowPunct/>
        <w:topLinePunct w:val="0"/>
        <w:autoSpaceDE/>
        <w:autoSpaceDN/>
        <w:bidi w:val="0"/>
        <w:adjustRightInd/>
        <w:snapToGrid/>
        <w:spacing w:before="0" w:after="0" w:line="240" w:lineRule="auto"/>
        <w:ind w:left="0" w:leftChars="0" w:firstLine="0" w:firstLineChars="0"/>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Сети и потоки</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 Сети и потоки. Разрез сети. Лемма о потоке через разрез.</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 Остаточная сеть и дополняющий путь. Лемма о сумме потоков. Поток вдоль пути.</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3. Теорема Форда-Фалкерсона и следствие о минимальном разрезе.</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4. Целые сети. Целый максимальный поток в целой сети.</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5. Реберная теорема Менгера как следствие теоремы Форда-Фалкерсона.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lang w:val="en-US"/>
        </w:rPr>
      </w:pPr>
      <w:r>
        <w:rPr>
          <w:rFonts w:hint="default" w:ascii="DejaVu Sans Light" w:hAnsi="DejaVu Sans Light" w:cs="DejaVu Sans Light"/>
          <w:sz w:val="22"/>
          <w:szCs w:val="22"/>
        </w:rPr>
        <w:t>6. Максимальный поток в произвольной сети. Алгоритм кратчайшего пути.</w:t>
      </w:r>
      <w:r>
        <w:rPr>
          <w:rFonts w:hint="default" w:ascii="DejaVu Sans Light" w:hAnsi="DejaVu Sans Light" w:cs="DejaVu Sans Light"/>
          <w:sz w:val="22"/>
          <w:szCs w:val="22"/>
          <w:lang w:val="en-US"/>
        </w:rPr>
        <w:t xml:space="preserve"> </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lang w:val="en-US"/>
        </w:rPr>
      </w:pPr>
    </w:p>
    <w:p>
      <w:pPr>
        <w:pStyle w:val="4"/>
        <w:keepNext/>
        <w:keepLines/>
        <w:pageBreakBefore w:val="0"/>
        <w:widowControl/>
        <w:numPr>
          <w:ilvl w:val="0"/>
          <w:numId w:val="1"/>
        </w:numPr>
        <w:kinsoku/>
        <w:wordWrap/>
        <w:overflowPunct/>
        <w:topLinePunct w:val="0"/>
        <w:autoSpaceDE/>
        <w:autoSpaceDN/>
        <w:bidi w:val="0"/>
        <w:adjustRightInd/>
        <w:snapToGrid/>
        <w:spacing w:before="0" w:after="0" w:line="240" w:lineRule="auto"/>
        <w:ind w:left="0" w:leftChars="0" w:firstLine="0" w:firstLineChars="0"/>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Теория Рамсея и экстремальные задачи</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 Двумерные числа Рамсея: оценки сверху для случая двух цветов.</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 Оценка снизу на r(k, k).</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3. Двумерные числа Рамсея: оценка сверху для случая более чем двух цветов.</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 xml:space="preserve">4. Многомерные числа Рамсея: </w:t>
      </w:r>
      <w:r>
        <w:rPr>
          <w:rFonts w:hint="default" w:ascii="DejaVu Sans Light" w:hAnsi="DejaVu Sans Light" w:cs="DejaVu Sans Light"/>
          <w:sz w:val="22"/>
          <w:szCs w:val="22"/>
          <w:lang w:val="en-US"/>
        </w:rPr>
        <w:t>Док-во</w:t>
      </w:r>
      <w:r>
        <w:rPr>
          <w:rFonts w:hint="default" w:ascii="DejaVu Sans Light" w:hAnsi="DejaVu Sans Light" w:cs="DejaVu Sans Light"/>
          <w:sz w:val="22"/>
          <w:szCs w:val="22"/>
        </w:rPr>
        <w:t xml:space="preserve"> конечности.</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5. Применение теории Рамсея: задача о выпуклом n-угольнике.</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6. Применение теории Рамсея: теорема Шура об одноцветном решении уравнения x + y = z.</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7. Лемма о произвольном дереве-подграфе.</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8. Числа Рамсея для проимзвольных графов. Теорема Хватала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9. Оценка количества рёбер в графе, удовлетворяющем наследственному свойству.</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10. Графы без Kn: теорема Турана.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p>
    <w:p>
      <w:pPr>
        <w:pStyle w:val="4"/>
        <w:keepNext/>
        <w:keepLines/>
        <w:pageBreakBefore w:val="0"/>
        <w:widowControl/>
        <w:numPr>
          <w:ilvl w:val="0"/>
          <w:numId w:val="1"/>
        </w:numPr>
        <w:kinsoku/>
        <w:wordWrap/>
        <w:overflowPunct/>
        <w:topLinePunct w:val="0"/>
        <w:autoSpaceDE/>
        <w:autoSpaceDN/>
        <w:bidi w:val="0"/>
        <w:adjustRightInd/>
        <w:snapToGrid/>
        <w:spacing w:before="0" w:after="0" w:line="240" w:lineRule="auto"/>
        <w:ind w:left="0" w:leftChars="0" w:firstLine="0" w:firstLineChars="0"/>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Остовные деревья</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1. Формула Кэли.</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2. Остовные деревья полного графа. Код Прюфера.</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 xml:space="preserve">3. </w:t>
      </w:r>
      <w:r>
        <w:rPr>
          <w:rFonts w:hint="default" w:ascii="DejaVu Sans Light" w:hAnsi="DejaVu Sans Light" w:cs="DejaVu Sans Light"/>
          <w:sz w:val="22"/>
          <w:szCs w:val="22"/>
          <w:lang w:val="en-US"/>
        </w:rPr>
        <w:t>кол-во</w:t>
      </w:r>
      <w:r>
        <w:rPr>
          <w:rFonts w:hint="default" w:ascii="DejaVu Sans Light" w:hAnsi="DejaVu Sans Light" w:cs="DejaVu Sans Light"/>
          <w:sz w:val="22"/>
          <w:szCs w:val="22"/>
        </w:rPr>
        <w:t xml:space="preserve"> листьев в остовном дереве: теорема о промежуточных значениях.</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4. Алгоритм выделения остовного дерева с большим числом листьев в связном графе, степени вершин</w:t>
      </w:r>
      <w:r>
        <w:rPr>
          <w:rFonts w:hint="default" w:ascii="DejaVu Sans Light" w:hAnsi="DejaVu Sans Light" w:cs="DejaVu Sans Light"/>
          <w:sz w:val="22"/>
          <w:szCs w:val="22"/>
          <w:lang w:val="en-US"/>
        </w:rPr>
        <w:t xml:space="preserve"> </w:t>
      </w:r>
      <w:r>
        <w:rPr>
          <w:rFonts w:hint="default" w:ascii="DejaVu Sans Light" w:hAnsi="DejaVu Sans Light" w:cs="DejaVu Sans Light"/>
          <w:sz w:val="22"/>
          <w:szCs w:val="22"/>
        </w:rPr>
        <w:t xml:space="preserve">которого </w:t>
      </w:r>
      <w:r>
        <w:rPr>
          <w:rFonts w:hint="default" w:ascii="DejaVu Sans Light" w:hAnsi="DejaVu Sans Light" w:cs="DejaVu Sans Light"/>
          <w:sz w:val="22"/>
          <w:szCs w:val="22"/>
          <w:lang w:val="en-US"/>
        </w:rPr>
        <w:t xml:space="preserve">&gt;= </w:t>
      </w:r>
      <w:r>
        <w:rPr>
          <w:rFonts w:hint="default" w:ascii="DejaVu Sans Light" w:hAnsi="DejaVu Sans Light" w:cs="DejaVu Sans Light"/>
          <w:sz w:val="22"/>
          <w:szCs w:val="22"/>
        </w:rPr>
        <w:t>3.</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pPr>
      <w:r>
        <w:rPr>
          <w:rFonts w:hint="default" w:ascii="DejaVu Sans Light" w:hAnsi="DejaVu Sans Light" w:cs="DejaVu Sans Light"/>
          <w:sz w:val="22"/>
          <w:szCs w:val="22"/>
        </w:rPr>
        <w:t>5. Матричная теорема о деревьях.</w:t>
      </w:r>
    </w:p>
    <w:p>
      <w:pPr>
        <w:pStyle w:val="4"/>
        <w:keepNext/>
        <w:keepLines/>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DejaVu Sans Light" w:hAnsi="DejaVu Sans Light" w:cs="DejaVu Sans Light"/>
          <w:sz w:val="22"/>
          <w:szCs w:val="22"/>
        </w:rPr>
        <w:sectPr>
          <w:pgSz w:w="11906" w:h="16838"/>
          <w:pgMar w:top="720" w:right="720" w:bottom="720" w:left="720" w:header="720" w:footer="720" w:gutter="0"/>
          <w:cols w:space="720" w:num="1"/>
          <w:docGrid w:linePitch="360" w:charSpace="0"/>
        </w:sectPr>
      </w:pPr>
      <w:r>
        <w:rPr>
          <w:rFonts w:hint="default" w:ascii="DejaVu Sans Light" w:hAnsi="DejaVu Sans Light" w:cs="DejaVu Sans Light"/>
          <w:sz w:val="22"/>
          <w:szCs w:val="22"/>
        </w:rPr>
        <w:t xml:space="preserve">6. </w:t>
      </w:r>
      <w:r>
        <w:rPr>
          <w:rFonts w:hint="default" w:ascii="DejaVu Sans Light" w:hAnsi="DejaVu Sans Light" w:cs="DejaVu Sans Light"/>
          <w:sz w:val="22"/>
          <w:szCs w:val="22"/>
          <w:lang w:val="en-US"/>
        </w:rPr>
        <w:t>кол-во</w:t>
      </w:r>
      <w:r>
        <w:rPr>
          <w:rFonts w:hint="default" w:ascii="DejaVu Sans Light" w:hAnsi="DejaVu Sans Light" w:cs="DejaVu Sans Light"/>
          <w:sz w:val="22"/>
          <w:szCs w:val="22"/>
        </w:rPr>
        <w:t xml:space="preserve"> остовных деревьев равно алгебраическому дополнению любого элемента лапласиана.</w:t>
      </w:r>
    </w:p>
    <w:p>
      <w:pPr>
        <w:pStyle w:val="4"/>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eastAsia="Aptos Display" w:cs="DejaVu Sans Light"/>
          <w:sz w:val="24"/>
          <w:szCs w:val="24"/>
          <w:lang w:val="en-US"/>
        </w:rPr>
      </w:pPr>
      <w:r>
        <w:rPr>
          <w:rFonts w:hint="default" w:ascii="DejaVu Sans Light" w:hAnsi="DejaVu Sans Light" w:eastAsia="Aptos Display" w:cs="DejaVu Sans Light"/>
          <w:sz w:val="24"/>
          <w:szCs w:val="24"/>
          <w:lang w:val="en-US"/>
        </w:rPr>
        <w:t>5) Раскраски</w:t>
      </w:r>
    </w:p>
    <w:p>
      <w:pPr>
        <w:keepNext w:val="0"/>
        <w:keepLines w:val="0"/>
        <w:pageBreakBefore w:val="0"/>
        <w:widowControl/>
        <w:numPr>
          <w:ilvl w:val="0"/>
          <w:numId w:val="3"/>
        </w:numPr>
        <w:kinsoku/>
        <w:wordWrap/>
        <w:overflowPunct/>
        <w:topLinePunct w:val="0"/>
        <w:autoSpaceDE/>
        <w:autoSpaceDN/>
        <w:bidi w:val="0"/>
        <w:adjustRightInd/>
        <w:snapToGrid/>
        <w:spacing w:after="0" w:line="279" w:lineRule="auto"/>
        <w:textAlignment w:val="auto"/>
        <w:rPr>
          <w:rFonts w:hint="default" w:ascii="DejaVu Sans Light" w:hAnsi="DejaVu Sans Light" w:eastAsia="Aptos Display" w:cs="DejaVu Sans Light"/>
          <w:sz w:val="18"/>
          <w:szCs w:val="18"/>
          <w:lang w:val="en-US"/>
        </w:rPr>
      </w:pPr>
      <w:r>
        <w:rPr>
          <w:rFonts w:hint="default" w:ascii="DejaVu Sans Light" w:hAnsi="DejaVu Sans Light" w:eastAsia="Aptos Display" w:cs="DejaVu Sans Light"/>
          <w:sz w:val="18"/>
          <w:szCs w:val="18"/>
          <w:lang w:val="en-US"/>
        </w:rPr>
        <w:t>Совершенные графы. Элементарные примеры, гипотеза Бержа, теорема Ловаса (формулировка)</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Кликовое число графа G (ω(G)) — это кол-во вершин в наибольшей клике этого графа. Очевидно, χ(G) ≥ ω(G).</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Граф G совершенный, если для любого его индуцированного подграфа H выполняется условие χ(H) = ω(H).</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Прим. полные графы и двудольные графы.</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cs="DejaVu Sans Light"/>
          <w:b w:val="0"/>
          <w:bCs w:val="0"/>
          <w:i w:val="0"/>
          <w:iCs w:val="0"/>
          <w:caps w:val="0"/>
          <w:color w:val="000000"/>
          <w:spacing w:val="0"/>
          <w:sz w:val="18"/>
          <w:szCs w:val="18"/>
        </w:rPr>
        <w:t>Слабая гипотеза Бержа. Граф G совершенен тогда и только тогда, когда граф </w:t>
      </w:r>
      <w:r>
        <w:rPr>
          <w:rFonts w:hint="default" w:ascii="DejaVu Sans Light" w:hAnsi="DejaVu Sans Light" w:cs="DejaVu Sans Light"/>
          <w:b w:val="0"/>
          <w:bCs w:val="0"/>
          <w:i w:val="0"/>
          <w:iCs w:val="0"/>
          <w:caps w:val="0"/>
          <w:color w:val="000000"/>
          <w:spacing w:val="0"/>
          <w:sz w:val="18"/>
          <w:szCs w:val="18"/>
          <w:u w:val="single"/>
        </w:rPr>
        <w:t>G</w:t>
      </w:r>
      <w:r>
        <w:rPr>
          <w:rFonts w:hint="default" w:ascii="DejaVu Sans Light" w:hAnsi="DejaVu Sans Light" w:cs="DejaVu Sans Light"/>
          <w:b w:val="0"/>
          <w:bCs w:val="0"/>
          <w:i w:val="0"/>
          <w:iCs w:val="0"/>
          <w:caps w:val="0"/>
          <w:color w:val="000000"/>
          <w:spacing w:val="0"/>
          <w:sz w:val="18"/>
          <w:szCs w:val="18"/>
        </w:rPr>
        <w:t> совершенен.</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Сильная гипотеза Бержа. Граф G совершенен тогда и только тогда, когда ни G, ни </w:t>
      </w:r>
      <w:r>
        <w:rPr>
          <w:rFonts w:hint="default" w:ascii="DejaVu Sans Light" w:hAnsi="DejaVu Sans Light" w:cs="DejaVu Sans Light"/>
          <w:b w:val="0"/>
          <w:bCs w:val="0"/>
          <w:i w:val="0"/>
          <w:iCs w:val="0"/>
          <w:caps w:val="0"/>
          <w:color w:val="000000"/>
          <w:spacing w:val="0"/>
          <w:sz w:val="18"/>
          <w:szCs w:val="18"/>
          <w:u w:val="single"/>
        </w:rPr>
        <w:t>G</w:t>
      </w:r>
      <w:r>
        <w:rPr>
          <w:rFonts w:hint="default" w:ascii="DejaVu Sans Light" w:hAnsi="DejaVu Sans Light" w:cs="DejaVu Sans Light"/>
          <w:b w:val="0"/>
          <w:bCs w:val="0"/>
          <w:i w:val="0"/>
          <w:iCs w:val="0"/>
          <w:caps w:val="0"/>
          <w:color w:val="000000"/>
          <w:spacing w:val="0"/>
          <w:sz w:val="18"/>
          <w:szCs w:val="18"/>
        </w:rPr>
        <w:t> не содержат нечётного цикла длины более 3 в качестве индуцированного подграфа.</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Теорема 14 (L. Lovász, 1972.)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Граф G совершенен тогда и только тогда, когда для любого его индуцированного подграфа G' выполняется ω(G')·ω(</w:t>
      </w:r>
      <w:r>
        <w:rPr>
          <w:rFonts w:hint="default" w:ascii="DejaVu Sans Light" w:hAnsi="DejaVu Sans Light" w:eastAsia="SimSun" w:cs="DejaVu Sans Light"/>
          <w:b w:val="0"/>
          <w:bCs w:val="0"/>
          <w:i w:val="0"/>
          <w:iCs w:val="0"/>
          <w:caps w:val="0"/>
          <w:color w:val="000000"/>
          <w:spacing w:val="0"/>
          <w:kern w:val="0"/>
          <w:sz w:val="18"/>
          <w:szCs w:val="18"/>
          <w:u w:val="single"/>
          <w:lang w:val="en-US" w:eastAsia="zh-CN" w:bidi="ar"/>
        </w:rPr>
        <w:t>G'</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α(G')·ω(G') ≥ v(G'). (∗)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DejaVu Sans Light" w:hAnsi="DejaVu Sans Light" w:eastAsia="Aptos Display" w:cs="DejaVu Sans Light"/>
          <w:sz w:val="18"/>
          <w:szCs w:val="18"/>
          <w:lang w:val="en-US"/>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Следствие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Граф G совершенен тогда и только тогда, когда граф </w:t>
      </w:r>
      <w:r>
        <w:rPr>
          <w:rFonts w:hint="default" w:ascii="DejaVu Sans Light" w:hAnsi="DejaVu Sans Light" w:eastAsia="SimSun" w:cs="DejaVu Sans Light"/>
          <w:b w:val="0"/>
          <w:bCs w:val="0"/>
          <w:i w:val="0"/>
          <w:iCs w:val="0"/>
          <w:caps w:val="0"/>
          <w:color w:val="000000"/>
          <w:spacing w:val="0"/>
          <w:kern w:val="0"/>
          <w:sz w:val="18"/>
          <w:szCs w:val="18"/>
          <w:u w:val="single"/>
          <w:lang w:val="en-US" w:eastAsia="zh-CN" w:bidi="ar"/>
        </w:rPr>
        <w:t>G</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совершенен.</w:t>
      </w:r>
    </w:p>
    <w:p>
      <w:pPr>
        <w:numPr>
          <w:ilvl w:val="0"/>
          <w:numId w:val="3"/>
        </w:numPr>
        <w:rPr>
          <w:rFonts w:hint="default" w:ascii="DejaVu Sans Light" w:hAnsi="DejaVu Sans Light" w:eastAsia="Aptos Display" w:cs="DejaVu Sans Light"/>
          <w:sz w:val="18"/>
          <w:szCs w:val="18"/>
          <w:lang w:val="en-US"/>
        </w:rPr>
      </w:pPr>
      <w:r>
        <w:rPr>
          <w:rFonts w:hint="default" w:ascii="DejaVu Sans Light" w:hAnsi="DejaVu Sans Light" w:eastAsia="Aptos Display" w:cs="DejaVu Sans Light"/>
          <w:sz w:val="18"/>
          <w:szCs w:val="18"/>
          <w:lang w:val="en-US"/>
        </w:rPr>
        <w:t>Теорема Ловаса о соверешнных графах</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(G. Gasparian, 1996.). Следствие 1 очевидно, так как Теорема 14 даёт критерий совершенности графа, одинаковый для графа и его дополнения.</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Если граф совершенен, то для любого его индуцированного подграфа G' в силу его совершенности и Леммы 1 мы имеем ω(G') = χ(G') ≥ v(G') / α(G'), откуда умножением на α(G') получаем то, что нужно.</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Докажем инд. по v(G). База v(G) = 1 очевидна, сосредоточимся на переходе.</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Рассмотрим граф G, удовлетворяющий условию (∗). По инд. предп. любой индуцированный подграф G совершенен. В частности, для любой вершины u ∈ V(G) граф G−u совершенен.</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α = α(G), ω = ω(G). Тогда для любой вершины u ∈ V(G) выполняется условие χ(G−u) = ω(G−u) ≤ ω. (1)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Предположим, что граф G не совершенен, то есть χ(G) &gt; ω(G). Пусть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α-1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независимое мн-во в графе G.</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Ввиду условия (1), существует правильная раскраска вершин G−u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 ω цветов, тогда V(G−u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можно разбить на ω независимых множеств: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iω+1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(i+1)ω</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Итого мы имеем αω + 1 независимых множеств: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αω</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i ∈ [0..αω]. Если χ(G−A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ω−1, то из независимости множества 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мы получаем χ(G) ≤ χ(G−A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)+1 ≤ ω, что противоречит предположению.</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Тогда ω(G−A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χ(G−A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ω, следовательно, существует клика размера ω в графе G−A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обозначим множество её вершин через C</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Таким образом, у нас есть клики C</w:t>
      </w:r>
      <w:r>
        <w:rPr>
          <w:rFonts w:hint="default" w:ascii="DejaVu Sans Light" w:hAnsi="DejaVu Sans Light" w:cs="DejaVu Sans Light"/>
          <w:b w:val="0"/>
          <w:bCs w:val="0"/>
          <w:i w:val="0"/>
          <w:iCs w:val="0"/>
          <w:caps w:val="0"/>
          <w:color w:val="000000"/>
          <w:spacing w:val="0"/>
          <w:sz w:val="18"/>
          <w:szCs w:val="18"/>
          <w:vertAlign w:val="subscript"/>
        </w:rPr>
        <w:t>0</w:t>
      </w:r>
      <w:r>
        <w:rPr>
          <w:rFonts w:hint="default" w:ascii="DejaVu Sans Light" w:hAnsi="DejaVu Sans Light" w:cs="DejaVu Sans Light"/>
          <w:b w:val="0"/>
          <w:bCs w:val="0"/>
          <w:i w:val="0"/>
          <w:iCs w:val="0"/>
          <w:caps w:val="0"/>
          <w:color w:val="000000"/>
          <w:spacing w:val="0"/>
          <w:sz w:val="18"/>
          <w:szCs w:val="18"/>
        </w:rPr>
        <w:t>, …, C</w:t>
      </w:r>
      <w:r>
        <w:rPr>
          <w:rFonts w:hint="default" w:ascii="DejaVu Sans Light" w:hAnsi="DejaVu Sans Light" w:cs="DejaVu Sans Light"/>
          <w:b w:val="0"/>
          <w:bCs w:val="0"/>
          <w:i w:val="0"/>
          <w:iCs w:val="0"/>
          <w:caps w:val="0"/>
          <w:color w:val="000000"/>
          <w:spacing w:val="0"/>
          <w:sz w:val="18"/>
          <w:szCs w:val="18"/>
          <w:vertAlign w:val="subscript"/>
        </w:rPr>
        <w:t>αω</w:t>
      </w:r>
      <w:r>
        <w:rPr>
          <w:rFonts w:hint="default" w:ascii="DejaVu Sans Light" w:hAnsi="DejaVu Sans Light" w:cs="DejaVu Sans Light"/>
          <w:b w:val="0"/>
          <w:bCs w:val="0"/>
          <w:i w:val="0"/>
          <w:iCs w:val="0"/>
          <w:caps w:val="0"/>
          <w:color w:val="000000"/>
          <w:spacing w:val="0"/>
          <w:sz w:val="18"/>
          <w:szCs w:val="18"/>
        </w:rPr>
        <w:t>.</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Утв. Пусть C — мн-во вершин клики размера ω в графе G. Тогда C пересекает все множества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αω</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кроме одного.</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Рассмотрим разбиение вершин графа G на ω+1 независимых множеств { {u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iω+1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(i+1)ω</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 к. C может пересекать независимое мн-во лишь по одной вершине, C пересекает все эти множества, кроме одного.</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Значит, C либо пересекает все множества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iω+1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(i+1)ω</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либо все эти множества, кроме одного, и при этом C ∋ 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Поскольку |C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1, то C содержит не более, чем одну из вершин 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α-1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Тогда либо |C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1 и C пересекает все множества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αω</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кроме одного, либо C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и C пересекает все множества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αω</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M ∈ M</w:t>
      </w:r>
      <w:r>
        <w:rPr>
          <w:rFonts w:hint="default" w:ascii="DejaVu Sans Light" w:hAnsi="DejaVu Sans Light" w:cs="DejaVu Sans Light"/>
          <w:b w:val="0"/>
          <w:bCs w:val="0"/>
          <w:i w:val="0"/>
          <w:iCs w:val="0"/>
          <w:caps w:val="0"/>
          <w:color w:val="000000"/>
          <w:spacing w:val="0"/>
          <w:sz w:val="18"/>
          <w:szCs w:val="18"/>
          <w:vertAlign w:val="subscript"/>
        </w:rPr>
        <w:t>αω+1</w:t>
      </w:r>
      <w:r>
        <w:rPr>
          <w:rFonts w:hint="default" w:ascii="DejaVu Sans Light" w:hAnsi="DejaVu Sans Light" w:cs="DejaVu Sans Light"/>
          <w:b w:val="0"/>
          <w:bCs w:val="0"/>
          <w:i w:val="0"/>
          <w:iCs w:val="0"/>
          <w:caps w:val="0"/>
          <w:color w:val="000000"/>
          <w:spacing w:val="0"/>
          <w:sz w:val="18"/>
          <w:szCs w:val="18"/>
        </w:rPr>
        <w:t>(ℝ) — матрица, заданная равенством m</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 = |A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C</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(индексы пробегают значения из [0..αω]).</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Понятно, что m</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 ∈ {0,1}, причём по построению m</w:t>
      </w:r>
      <w:r>
        <w:rPr>
          <w:rFonts w:hint="default" w:ascii="DejaVu Sans Light" w:hAnsi="DejaVu Sans Light" w:cs="DejaVu Sans Light"/>
          <w:b w:val="0"/>
          <w:bCs w:val="0"/>
          <w:i w:val="0"/>
          <w:iCs w:val="0"/>
          <w:caps w:val="0"/>
          <w:color w:val="000000"/>
          <w:spacing w:val="0"/>
          <w:sz w:val="18"/>
          <w:szCs w:val="18"/>
          <w:vertAlign w:val="subscript"/>
        </w:rPr>
        <w:t>i,i</w:t>
      </w:r>
      <w:r>
        <w:rPr>
          <w:rFonts w:hint="default" w:ascii="DejaVu Sans Light" w:hAnsi="DejaVu Sans Light" w:cs="DejaVu Sans Light"/>
          <w:b w:val="0"/>
          <w:bCs w:val="0"/>
          <w:i w:val="0"/>
          <w:iCs w:val="0"/>
          <w:caps w:val="0"/>
          <w:color w:val="000000"/>
          <w:spacing w:val="0"/>
          <w:sz w:val="18"/>
          <w:szCs w:val="18"/>
        </w:rPr>
        <w:t> = 0.</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Тогда по Утв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m</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 = 1 при i ≠ j.</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Таким образом, матрица M имеет нули на главной диагонали и единицы на всех остальных позициях.</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Утв. rk(M) = αω + 1.</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Нужно доказать, что строки M ЛНЗ.</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k = αω, а s</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s</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ℝ таковы, что w = ∑</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i=0</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s</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0. Пусть s = ∑</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i=0</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s</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Тогда w = (s−s</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s−s</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s−s</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Следовательно, ∀ i ∈ {0,…,k} s−s</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0, откуда ks=∑</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i=0</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(s−s</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)=0, а значит, и все s</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0. Тогда, строки матрицы M — ЛНЗ.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V(G) = {v</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v</w:t>
      </w:r>
      <w:r>
        <w:rPr>
          <w:rFonts w:hint="default" w:ascii="DejaVu Sans Light" w:hAnsi="DejaVu Sans Light" w:cs="DejaVu Sans Light"/>
          <w:b w:val="0"/>
          <w:bCs w:val="0"/>
          <w:i w:val="0"/>
          <w:iCs w:val="0"/>
          <w:caps w:val="0"/>
          <w:color w:val="000000"/>
          <w:spacing w:val="0"/>
          <w:sz w:val="18"/>
          <w:szCs w:val="18"/>
          <w:vertAlign w:val="subscript"/>
        </w:rPr>
        <w:t>n</w:t>
      </w:r>
      <w:r>
        <w:rPr>
          <w:rFonts w:hint="default" w:ascii="DejaVu Sans Light" w:hAnsi="DejaVu Sans Light" w:cs="DejaVu Sans Light"/>
          <w:b w:val="0"/>
          <w:bCs w:val="0"/>
          <w:i w:val="0"/>
          <w:iCs w:val="0"/>
          <w:caps w:val="0"/>
          <w:color w:val="000000"/>
          <w:spacing w:val="0"/>
          <w:sz w:val="18"/>
          <w:szCs w:val="18"/>
        </w:rPr>
        <w:t>}. Рассмотрим матрицу A ∈ M</w:t>
      </w:r>
      <w:r>
        <w:rPr>
          <w:rFonts w:hint="default" w:ascii="DejaVu Sans Light" w:hAnsi="DejaVu Sans Light" w:cs="DejaVu Sans Light"/>
          <w:b w:val="0"/>
          <w:bCs w:val="0"/>
          <w:i w:val="0"/>
          <w:iCs w:val="0"/>
          <w:caps w:val="0"/>
          <w:color w:val="000000"/>
          <w:spacing w:val="0"/>
          <w:sz w:val="18"/>
          <w:szCs w:val="18"/>
          <w:vertAlign w:val="subscript"/>
        </w:rPr>
        <w:t>αω+1, n</w:t>
      </w:r>
      <w:r>
        <w:rPr>
          <w:rFonts w:hint="default" w:ascii="DejaVu Sans Light" w:hAnsi="DejaVu Sans Light" w:cs="DejaVu Sans Light"/>
          <w:b w:val="0"/>
          <w:bCs w:val="0"/>
          <w:i w:val="0"/>
          <w:iCs w:val="0"/>
          <w:caps w:val="0"/>
          <w:color w:val="000000"/>
          <w:spacing w:val="0"/>
          <w:sz w:val="18"/>
          <w:szCs w:val="18"/>
        </w:rPr>
        <w:t>(ℝ), в которой a</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 = 1 при 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v</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и a</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 = 0 при 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v</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Рассмотрим матрицу B ∈ M</w:t>
      </w:r>
      <w:r>
        <w:rPr>
          <w:rFonts w:hint="default" w:ascii="DejaVu Sans Light" w:hAnsi="DejaVu Sans Light" w:cs="DejaVu Sans Light"/>
          <w:b w:val="0"/>
          <w:bCs w:val="0"/>
          <w:i w:val="0"/>
          <w:iCs w:val="0"/>
          <w:caps w:val="0"/>
          <w:color w:val="000000"/>
          <w:spacing w:val="0"/>
          <w:sz w:val="18"/>
          <w:szCs w:val="18"/>
          <w:vertAlign w:val="subscript"/>
        </w:rPr>
        <w:t>n, αω+1</w:t>
      </w:r>
      <w:r>
        <w:rPr>
          <w:rFonts w:hint="default" w:ascii="DejaVu Sans Light" w:hAnsi="DejaVu Sans Light" w:cs="DejaVu Sans Light"/>
          <w:b w:val="0"/>
          <w:bCs w:val="0"/>
          <w:i w:val="0"/>
          <w:iCs w:val="0"/>
          <w:caps w:val="0"/>
          <w:color w:val="000000"/>
          <w:spacing w:val="0"/>
          <w:sz w:val="18"/>
          <w:szCs w:val="18"/>
        </w:rPr>
        <w:t>(ℝ), в которой b</w:t>
      </w:r>
      <w:r>
        <w:rPr>
          <w:rFonts w:hint="default" w:ascii="DejaVu Sans Light" w:hAnsi="DejaVu Sans Light" w:cs="DejaVu Sans Light"/>
          <w:b w:val="0"/>
          <w:bCs w:val="0"/>
          <w:i w:val="0"/>
          <w:iCs w:val="0"/>
          <w:caps w:val="0"/>
          <w:color w:val="000000"/>
          <w:spacing w:val="0"/>
          <w:sz w:val="18"/>
          <w:szCs w:val="18"/>
          <w:vertAlign w:val="subscript"/>
        </w:rPr>
        <w:t>j,ℓ</w:t>
      </w:r>
      <w:r>
        <w:rPr>
          <w:rFonts w:hint="default" w:ascii="DejaVu Sans Light" w:hAnsi="DejaVu Sans Light" w:cs="DejaVu Sans Light"/>
          <w:b w:val="0"/>
          <w:bCs w:val="0"/>
          <w:i w:val="0"/>
          <w:iCs w:val="0"/>
          <w:caps w:val="0"/>
          <w:color w:val="000000"/>
          <w:spacing w:val="0"/>
          <w:sz w:val="18"/>
          <w:szCs w:val="18"/>
        </w:rPr>
        <w:t> = 1 при v</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 C</w:t>
      </w:r>
      <w:r>
        <w:rPr>
          <w:rFonts w:hint="default" w:ascii="DejaVu Sans Light" w:hAnsi="DejaVu Sans Light" w:cs="DejaVu Sans Light"/>
          <w:b w:val="0"/>
          <w:bCs w:val="0"/>
          <w:i w:val="0"/>
          <w:iCs w:val="0"/>
          <w:caps w:val="0"/>
          <w:color w:val="000000"/>
          <w:spacing w:val="0"/>
          <w:sz w:val="18"/>
          <w:szCs w:val="18"/>
          <w:vertAlign w:val="subscript"/>
        </w:rPr>
        <w:t>ℓ</w:t>
      </w:r>
      <w:r>
        <w:rPr>
          <w:rFonts w:hint="default" w:ascii="DejaVu Sans Light" w:hAnsi="DejaVu Sans Light" w:cs="DejaVu Sans Light"/>
          <w:b w:val="0"/>
          <w:bCs w:val="0"/>
          <w:i w:val="0"/>
          <w:iCs w:val="0"/>
          <w:caps w:val="0"/>
          <w:color w:val="000000"/>
          <w:spacing w:val="0"/>
          <w:sz w:val="18"/>
          <w:szCs w:val="18"/>
        </w:rPr>
        <w:t> и b</w:t>
      </w:r>
      <w:r>
        <w:rPr>
          <w:rFonts w:hint="default" w:ascii="DejaVu Sans Light" w:hAnsi="DejaVu Sans Light" w:cs="DejaVu Sans Light"/>
          <w:b w:val="0"/>
          <w:bCs w:val="0"/>
          <w:i w:val="0"/>
          <w:iCs w:val="0"/>
          <w:caps w:val="0"/>
          <w:color w:val="000000"/>
          <w:spacing w:val="0"/>
          <w:sz w:val="18"/>
          <w:szCs w:val="18"/>
          <w:vertAlign w:val="subscript"/>
        </w:rPr>
        <w:t>j,ℓ</w:t>
      </w:r>
      <w:r>
        <w:rPr>
          <w:rFonts w:hint="default" w:ascii="DejaVu Sans Light" w:hAnsi="DejaVu Sans Light" w:cs="DejaVu Sans Light"/>
          <w:b w:val="0"/>
          <w:bCs w:val="0"/>
          <w:i w:val="0"/>
          <w:iCs w:val="0"/>
          <w:caps w:val="0"/>
          <w:color w:val="000000"/>
          <w:spacing w:val="0"/>
          <w:sz w:val="18"/>
          <w:szCs w:val="18"/>
        </w:rPr>
        <w:t> = 0 при v</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 C</w:t>
      </w:r>
      <w:r>
        <w:rPr>
          <w:rFonts w:hint="default" w:ascii="DejaVu Sans Light" w:hAnsi="DejaVu Sans Light" w:cs="DejaVu Sans Light"/>
          <w:b w:val="0"/>
          <w:bCs w:val="0"/>
          <w:i w:val="0"/>
          <w:iCs w:val="0"/>
          <w:caps w:val="0"/>
          <w:color w:val="000000"/>
          <w:spacing w:val="0"/>
          <w:sz w:val="18"/>
          <w:szCs w:val="18"/>
          <w:vertAlign w:val="subscript"/>
        </w:rPr>
        <w:t>ℓ</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Легко видеть, что a</w:t>
      </w:r>
      <w:r>
        <w:rPr>
          <w:rFonts w:hint="default" w:ascii="DejaVu Sans Light" w:hAnsi="DejaVu Sans Light" w:cs="DejaVu Sans Light"/>
          <w:b w:val="0"/>
          <w:bCs w:val="0"/>
          <w:i w:val="0"/>
          <w:iCs w:val="0"/>
          <w:caps w:val="0"/>
          <w:color w:val="000000"/>
          <w:spacing w:val="0"/>
          <w:sz w:val="18"/>
          <w:szCs w:val="18"/>
          <w:vertAlign w:val="subscript"/>
        </w:rPr>
        <w:t>s,j</w:t>
      </w:r>
      <w:r>
        <w:rPr>
          <w:rFonts w:hint="default" w:ascii="DejaVu Sans Light" w:hAnsi="DejaVu Sans Light" w:cs="DejaVu Sans Light"/>
          <w:b w:val="0"/>
          <w:bCs w:val="0"/>
          <w:i w:val="0"/>
          <w:iCs w:val="0"/>
          <w:caps w:val="0"/>
          <w:color w:val="000000"/>
          <w:spacing w:val="0"/>
          <w:sz w:val="18"/>
          <w:szCs w:val="18"/>
        </w:rPr>
        <w:t> = |A</w:t>
      </w:r>
      <w:r>
        <w:rPr>
          <w:rFonts w:hint="default" w:ascii="DejaVu Sans Light" w:hAnsi="DejaVu Sans Light" w:cs="DejaVu Sans Light"/>
          <w:b w:val="0"/>
          <w:bCs w:val="0"/>
          <w:i w:val="0"/>
          <w:iCs w:val="0"/>
          <w:caps w:val="0"/>
          <w:color w:val="000000"/>
          <w:spacing w:val="0"/>
          <w:sz w:val="18"/>
          <w:szCs w:val="18"/>
          <w:vertAlign w:val="subscript"/>
        </w:rPr>
        <w:t>s</w:t>
      </w:r>
      <w:r>
        <w:rPr>
          <w:rFonts w:hint="default" w:ascii="DejaVu Sans Light" w:hAnsi="DejaVu Sans Light" w:cs="DejaVu Sans Light"/>
          <w:b w:val="0"/>
          <w:bCs w:val="0"/>
          <w:i w:val="0"/>
          <w:iCs w:val="0"/>
          <w:caps w:val="0"/>
          <w:color w:val="000000"/>
          <w:spacing w:val="0"/>
          <w:sz w:val="18"/>
          <w:szCs w:val="18"/>
        </w:rPr>
        <w:t> ∩ {v</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и b</w:t>
      </w:r>
      <w:r>
        <w:rPr>
          <w:rFonts w:hint="default" w:ascii="DejaVu Sans Light" w:hAnsi="DejaVu Sans Light" w:cs="DejaVu Sans Light"/>
          <w:b w:val="0"/>
          <w:bCs w:val="0"/>
          <w:i w:val="0"/>
          <w:iCs w:val="0"/>
          <w:caps w:val="0"/>
          <w:color w:val="000000"/>
          <w:spacing w:val="0"/>
          <w:sz w:val="18"/>
          <w:szCs w:val="18"/>
          <w:vertAlign w:val="subscript"/>
        </w:rPr>
        <w:t>j,t</w:t>
      </w:r>
      <w:r>
        <w:rPr>
          <w:rFonts w:hint="default" w:ascii="DejaVu Sans Light" w:hAnsi="DejaVu Sans Light" w:cs="DejaVu Sans Light"/>
          <w:b w:val="0"/>
          <w:bCs w:val="0"/>
          <w:i w:val="0"/>
          <w:iCs w:val="0"/>
          <w:caps w:val="0"/>
          <w:color w:val="000000"/>
          <w:spacing w:val="0"/>
          <w:sz w:val="18"/>
          <w:szCs w:val="18"/>
        </w:rPr>
        <w:t> = |{v</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 C</w:t>
      </w:r>
      <w:r>
        <w:rPr>
          <w:rFonts w:hint="default" w:ascii="DejaVu Sans Light" w:hAnsi="DejaVu Sans Light" w:cs="DejaVu Sans Light"/>
          <w:b w:val="0"/>
          <w:bCs w:val="0"/>
          <w:i w:val="0"/>
          <w:iCs w:val="0"/>
          <w:caps w:val="0"/>
          <w:color w:val="000000"/>
          <w:spacing w:val="0"/>
          <w:sz w:val="18"/>
          <w:szCs w:val="18"/>
          <w:vertAlign w:val="subscript"/>
        </w:rPr>
        <w:t>t</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Проверим, что A·B = M:</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(ab)</w:t>
      </w:r>
      <w:r>
        <w:rPr>
          <w:rFonts w:hint="default" w:ascii="DejaVu Sans Light" w:hAnsi="DejaVu Sans Light" w:cs="DejaVu Sans Light"/>
          <w:b w:val="0"/>
          <w:bCs w:val="0"/>
          <w:i w:val="0"/>
          <w:iCs w:val="0"/>
          <w:caps w:val="0"/>
          <w:color w:val="000000"/>
          <w:spacing w:val="0"/>
          <w:sz w:val="18"/>
          <w:szCs w:val="18"/>
          <w:vertAlign w:val="subscript"/>
        </w:rPr>
        <w:t>s,t</w:t>
      </w:r>
      <w:r>
        <w:rPr>
          <w:rFonts w:hint="default" w:ascii="DejaVu Sans Light" w:hAnsi="DejaVu Sans Light" w:cs="DejaVu Sans Light"/>
          <w:b w:val="0"/>
          <w:bCs w:val="0"/>
          <w:i w:val="0"/>
          <w:iCs w:val="0"/>
          <w:caps w:val="0"/>
          <w:color w:val="000000"/>
          <w:spacing w:val="0"/>
          <w:sz w:val="18"/>
          <w:szCs w:val="18"/>
        </w:rPr>
        <w:t> = ∑</w:t>
      </w:r>
      <w:r>
        <w:rPr>
          <w:rFonts w:hint="default" w:ascii="DejaVu Sans Light" w:hAnsi="DejaVu Sans Light" w:cs="DejaVu Sans Light"/>
          <w:b w:val="0"/>
          <w:bCs w:val="0"/>
          <w:i w:val="0"/>
          <w:iCs w:val="0"/>
          <w:caps w:val="0"/>
          <w:color w:val="000000"/>
          <w:spacing w:val="0"/>
          <w:sz w:val="18"/>
          <w:szCs w:val="18"/>
          <w:vertAlign w:val="subscript"/>
        </w:rPr>
        <w:t>j=1</w:t>
      </w:r>
      <w:r>
        <w:rPr>
          <w:rFonts w:hint="default" w:ascii="DejaVu Sans Light" w:hAnsi="DejaVu Sans Light" w:cs="DejaVu Sans Light"/>
          <w:b w:val="0"/>
          <w:bCs w:val="0"/>
          <w:i w:val="0"/>
          <w:iCs w:val="0"/>
          <w:caps w:val="0"/>
          <w:color w:val="000000"/>
          <w:spacing w:val="0"/>
          <w:sz w:val="18"/>
          <w:szCs w:val="18"/>
          <w:vertAlign w:val="superscript"/>
        </w:rPr>
        <w:t>n</w:t>
      </w:r>
      <w:r>
        <w:rPr>
          <w:rFonts w:hint="default" w:ascii="DejaVu Sans Light" w:hAnsi="DejaVu Sans Light" w:cs="DejaVu Sans Light"/>
          <w:b w:val="0"/>
          <w:bCs w:val="0"/>
          <w:i w:val="0"/>
          <w:iCs w:val="0"/>
          <w:caps w:val="0"/>
          <w:color w:val="000000"/>
          <w:spacing w:val="0"/>
          <w:sz w:val="18"/>
          <w:szCs w:val="18"/>
        </w:rPr>
        <w:t> a</w:t>
      </w:r>
      <w:r>
        <w:rPr>
          <w:rFonts w:hint="default" w:ascii="DejaVu Sans Light" w:hAnsi="DejaVu Sans Light" w:cs="DejaVu Sans Light"/>
          <w:b w:val="0"/>
          <w:bCs w:val="0"/>
          <w:i w:val="0"/>
          <w:iCs w:val="0"/>
          <w:caps w:val="0"/>
          <w:color w:val="000000"/>
          <w:spacing w:val="0"/>
          <w:sz w:val="18"/>
          <w:szCs w:val="18"/>
          <w:vertAlign w:val="subscript"/>
        </w:rPr>
        <w:t>s,j</w:t>
      </w:r>
      <w:r>
        <w:rPr>
          <w:rFonts w:hint="default" w:ascii="DejaVu Sans Light" w:hAnsi="DejaVu Sans Light" w:cs="DejaVu Sans Light"/>
          <w:b w:val="0"/>
          <w:bCs w:val="0"/>
          <w:i w:val="0"/>
          <w:iCs w:val="0"/>
          <w:caps w:val="0"/>
          <w:color w:val="000000"/>
          <w:spacing w:val="0"/>
          <w:sz w:val="18"/>
          <w:szCs w:val="18"/>
        </w:rPr>
        <w:t> b</w:t>
      </w:r>
      <w:r>
        <w:rPr>
          <w:rFonts w:hint="default" w:ascii="DejaVu Sans Light" w:hAnsi="DejaVu Sans Light" w:cs="DejaVu Sans Light"/>
          <w:b w:val="0"/>
          <w:bCs w:val="0"/>
          <w:i w:val="0"/>
          <w:iCs w:val="0"/>
          <w:caps w:val="0"/>
          <w:color w:val="000000"/>
          <w:spacing w:val="0"/>
          <w:sz w:val="18"/>
          <w:szCs w:val="18"/>
          <w:vertAlign w:val="subscript"/>
        </w:rPr>
        <w:t>j,t</w:t>
      </w:r>
      <w:r>
        <w:rPr>
          <w:rFonts w:hint="default" w:ascii="DejaVu Sans Light" w:hAnsi="DejaVu Sans Light" w:cs="DejaVu Sans Light"/>
          <w:b w:val="0"/>
          <w:bCs w:val="0"/>
          <w:i w:val="0"/>
          <w:iCs w:val="0"/>
          <w:caps w:val="0"/>
          <w:color w:val="000000"/>
          <w:spacing w:val="0"/>
          <w:sz w:val="18"/>
          <w:szCs w:val="18"/>
        </w:rPr>
        <w:t> = ∑</w:t>
      </w:r>
      <w:r>
        <w:rPr>
          <w:rFonts w:hint="default" w:ascii="DejaVu Sans Light" w:hAnsi="DejaVu Sans Light" w:cs="DejaVu Sans Light"/>
          <w:b w:val="0"/>
          <w:bCs w:val="0"/>
          <w:i w:val="0"/>
          <w:iCs w:val="0"/>
          <w:caps w:val="0"/>
          <w:color w:val="000000"/>
          <w:spacing w:val="0"/>
          <w:sz w:val="18"/>
          <w:szCs w:val="18"/>
          <w:vertAlign w:val="subscript"/>
        </w:rPr>
        <w:t>j=1</w:t>
      </w:r>
      <w:r>
        <w:rPr>
          <w:rFonts w:hint="default" w:ascii="DejaVu Sans Light" w:hAnsi="DejaVu Sans Light" w:cs="DejaVu Sans Light"/>
          <w:b w:val="0"/>
          <w:bCs w:val="0"/>
          <w:i w:val="0"/>
          <w:iCs w:val="0"/>
          <w:caps w:val="0"/>
          <w:color w:val="000000"/>
          <w:spacing w:val="0"/>
          <w:sz w:val="18"/>
          <w:szCs w:val="18"/>
          <w:vertAlign w:val="superscript"/>
        </w:rPr>
        <w:t>n</w:t>
      </w:r>
      <w:r>
        <w:rPr>
          <w:rFonts w:hint="default" w:ascii="DejaVu Sans Light" w:hAnsi="DejaVu Sans Light" w:cs="DejaVu Sans Light"/>
          <w:b w:val="0"/>
          <w:bCs w:val="0"/>
          <w:i w:val="0"/>
          <w:iCs w:val="0"/>
          <w:caps w:val="0"/>
          <w:color w:val="000000"/>
          <w:spacing w:val="0"/>
          <w:sz w:val="18"/>
          <w:szCs w:val="18"/>
        </w:rPr>
        <w:t> |A</w:t>
      </w:r>
      <w:r>
        <w:rPr>
          <w:rFonts w:hint="default" w:ascii="DejaVu Sans Light" w:hAnsi="DejaVu Sans Light" w:cs="DejaVu Sans Light"/>
          <w:b w:val="0"/>
          <w:bCs w:val="0"/>
          <w:i w:val="0"/>
          <w:iCs w:val="0"/>
          <w:caps w:val="0"/>
          <w:color w:val="000000"/>
          <w:spacing w:val="0"/>
          <w:sz w:val="18"/>
          <w:szCs w:val="18"/>
          <w:vertAlign w:val="subscript"/>
        </w:rPr>
        <w:t>s</w:t>
      </w:r>
      <w:r>
        <w:rPr>
          <w:rFonts w:hint="default" w:ascii="DejaVu Sans Light" w:hAnsi="DejaVu Sans Light" w:cs="DejaVu Sans Light"/>
          <w:b w:val="0"/>
          <w:bCs w:val="0"/>
          <w:i w:val="0"/>
          <w:iCs w:val="0"/>
          <w:caps w:val="0"/>
          <w:color w:val="000000"/>
          <w:spacing w:val="0"/>
          <w:sz w:val="18"/>
          <w:szCs w:val="18"/>
        </w:rPr>
        <w:t> ∩ {v</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}|·|{v</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 C</w:t>
      </w:r>
      <w:r>
        <w:rPr>
          <w:rFonts w:hint="default" w:ascii="DejaVu Sans Light" w:hAnsi="DejaVu Sans Light" w:cs="DejaVu Sans Light"/>
          <w:b w:val="0"/>
          <w:bCs w:val="0"/>
          <w:i w:val="0"/>
          <w:iCs w:val="0"/>
          <w:caps w:val="0"/>
          <w:color w:val="000000"/>
          <w:spacing w:val="0"/>
          <w:sz w:val="18"/>
          <w:szCs w:val="18"/>
          <w:vertAlign w:val="subscript"/>
        </w:rPr>
        <w:t>t</w:t>
      </w:r>
      <w:r>
        <w:rPr>
          <w:rFonts w:hint="default" w:ascii="DejaVu Sans Light" w:hAnsi="DejaVu Sans Light" w:cs="DejaVu Sans Light"/>
          <w:b w:val="0"/>
          <w:bCs w:val="0"/>
          <w:i w:val="0"/>
          <w:iCs w:val="0"/>
          <w:caps w:val="0"/>
          <w:color w:val="000000"/>
          <w:spacing w:val="0"/>
          <w:sz w:val="18"/>
          <w:szCs w:val="18"/>
        </w:rPr>
        <w:t>| = |A</w:t>
      </w:r>
      <w:r>
        <w:rPr>
          <w:rFonts w:hint="default" w:ascii="DejaVu Sans Light" w:hAnsi="DejaVu Sans Light" w:cs="DejaVu Sans Light"/>
          <w:b w:val="0"/>
          <w:bCs w:val="0"/>
          <w:i w:val="0"/>
          <w:iCs w:val="0"/>
          <w:caps w:val="0"/>
          <w:color w:val="000000"/>
          <w:spacing w:val="0"/>
          <w:sz w:val="18"/>
          <w:szCs w:val="18"/>
          <w:vertAlign w:val="subscript"/>
        </w:rPr>
        <w:t>s</w:t>
      </w:r>
      <w:r>
        <w:rPr>
          <w:rFonts w:hint="default" w:ascii="DejaVu Sans Light" w:hAnsi="DejaVu Sans Light" w:cs="DejaVu Sans Light"/>
          <w:b w:val="0"/>
          <w:bCs w:val="0"/>
          <w:i w:val="0"/>
          <w:iCs w:val="0"/>
          <w:caps w:val="0"/>
          <w:color w:val="000000"/>
          <w:spacing w:val="0"/>
          <w:sz w:val="18"/>
          <w:szCs w:val="18"/>
        </w:rPr>
        <w:t> ∩ C</w:t>
      </w:r>
      <w:r>
        <w:rPr>
          <w:rFonts w:hint="default" w:ascii="DejaVu Sans Light" w:hAnsi="DejaVu Sans Light" w:cs="DejaVu Sans Light"/>
          <w:b w:val="0"/>
          <w:bCs w:val="0"/>
          <w:i w:val="0"/>
          <w:iCs w:val="0"/>
          <w:caps w:val="0"/>
          <w:color w:val="000000"/>
          <w:spacing w:val="0"/>
          <w:sz w:val="18"/>
          <w:szCs w:val="18"/>
          <w:vertAlign w:val="subscript"/>
        </w:rPr>
        <w:t>t</w:t>
      </w:r>
      <w:r>
        <w:rPr>
          <w:rFonts w:hint="default" w:ascii="DejaVu Sans Light" w:hAnsi="DejaVu Sans Light" w:cs="DejaVu Sans Light"/>
          <w:b w:val="0"/>
          <w:bCs w:val="0"/>
          <w:i w:val="0"/>
          <w:iCs w:val="0"/>
          <w:caps w:val="0"/>
          <w:color w:val="000000"/>
          <w:spacing w:val="0"/>
          <w:sz w:val="18"/>
          <w:szCs w:val="18"/>
        </w:rPr>
        <w:t>| = m</w:t>
      </w:r>
      <w:r>
        <w:rPr>
          <w:rFonts w:hint="default" w:ascii="DejaVu Sans Light" w:hAnsi="DejaVu Sans Light" w:cs="DejaVu Sans Light"/>
          <w:b w:val="0"/>
          <w:bCs w:val="0"/>
          <w:i w:val="0"/>
          <w:iCs w:val="0"/>
          <w:caps w:val="0"/>
          <w:color w:val="000000"/>
          <w:spacing w:val="0"/>
          <w:sz w:val="18"/>
          <w:szCs w:val="18"/>
          <w:vertAlign w:val="subscript"/>
        </w:rPr>
        <w:t>s,t</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 xml:space="preserve">Т. к. </w:t>
      </w:r>
      <w:r>
        <w:rPr>
          <w:rFonts w:hint="default" w:ascii="DejaVu Sans Light" w:hAnsi="DejaVu Sans Light" w:cs="DejaVu Sans Light"/>
          <w:b w:val="0"/>
          <w:bCs w:val="0"/>
          <w:i w:val="0"/>
          <w:iCs w:val="0"/>
          <w:caps w:val="0"/>
          <w:color w:val="000000"/>
          <w:spacing w:val="0"/>
          <w:sz w:val="18"/>
          <w:szCs w:val="18"/>
        </w:rPr>
        <w:t>rk(M) ≤ min(rk(A), rk(B)), мы имеем v(G) = n ≥ rk(A) ≥ rk(M) = αω + 1,</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что противоречит неравенству (∗), а значит, и условию теоремы.</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lang w:val="en-US"/>
        </w:rPr>
      </w:pPr>
    </w:p>
    <w:p>
      <w:pPr>
        <w:pStyle w:val="4"/>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eastAsia="Aptos Display" w:cs="DejaVu Sans Light"/>
          <w:sz w:val="24"/>
          <w:szCs w:val="24"/>
        </w:rPr>
      </w:pPr>
      <w:r>
        <w:rPr>
          <w:rFonts w:hint="default" w:ascii="DejaVu Sans Light" w:hAnsi="DejaVu Sans Light" w:eastAsia="Aptos Display" w:cs="DejaVu Sans Light"/>
          <w:sz w:val="24"/>
          <w:szCs w:val="24"/>
        </w:rPr>
        <w:t>6. Планарные графы</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eastAsia="Aptos Display" w:cs="DejaVu Sans Light"/>
          <w:i w:val="0"/>
          <w:iCs w:val="0"/>
          <w:sz w:val="18"/>
          <w:szCs w:val="18"/>
        </w:rPr>
      </w:pPr>
      <w:r>
        <w:rPr>
          <w:rFonts w:hint="default" w:ascii="DejaVu Sans Light" w:hAnsi="DejaVu Sans Light" w:eastAsia="Aptos Display" w:cs="DejaVu Sans Light"/>
          <w:i w:val="0"/>
          <w:iCs w:val="0"/>
          <w:sz w:val="18"/>
          <w:szCs w:val="18"/>
        </w:rPr>
        <w:t xml:space="preserve">1. </w:t>
      </w:r>
      <w:r>
        <w:rPr>
          <w:rFonts w:hint="default" w:ascii="DejaVu Sans Light" w:hAnsi="DejaVu Sans Light" w:eastAsia="Aptos Display" w:cs="DejaVu Sans Light"/>
          <w:i w:val="0"/>
          <w:iCs w:val="0"/>
          <w:sz w:val="18"/>
          <w:szCs w:val="18"/>
          <w:lang w:val="en-US"/>
        </w:rPr>
        <w:t>изобр.</w:t>
      </w:r>
      <w:r>
        <w:rPr>
          <w:rFonts w:hint="default" w:ascii="DejaVu Sans Light" w:hAnsi="DejaVu Sans Light" w:eastAsia="Aptos Display" w:cs="DejaVu Sans Light"/>
          <w:i w:val="0"/>
          <w:iCs w:val="0"/>
          <w:sz w:val="18"/>
          <w:szCs w:val="18"/>
        </w:rPr>
        <w:t xml:space="preserve"> графа на плоскости, грань.</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Опр. Граф планарным - граф, который можно изобр. на плоскости так, чтобы его рёбра не пересекались во внутр. точках. Вершины изобр. точками, а рёбра — ломаными. Внутр. точки любой ломаной, изображающей ребро графа, не должны быть верш. графа.</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Опр. Плоский граф - конкретное изобр. планарного графа на плоскости без пересечений и самопересечений рёбер. Таким образом, планарному графу могут соотв. разные плоские графы. Изобр. плоского графа делит плоскость на части — грани.</w:t>
      </w:r>
    </w:p>
    <w:p>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На плоскости изображен плоский граф G. Пусть M — множество всех точек плоскости, не входящих в изобр. G. Определим отн. ∼ на M: A ∼ B, если точки A и B можно соединить ломаной, не пересекающей изобр. графа G.</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Утверждение ∼ — отн. эквив. Док-во. Рефл.: A ∼ A; Симм.: если A ∼ B, то B ∼ A; Транз.: если A ∼ B и B ∼ C, то A ∼ C.</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 xml:space="preserve">Опр. Грани плоского графа G — классы эквив. по отн. ∼. </w:t>
      </w:r>
      <w:r>
        <w:rPr>
          <w:rFonts w:hint="default" w:ascii="DejaVu Sans Light" w:hAnsi="DejaVu Sans Light" w:eastAsia="Aptos Display" w:cs="DejaVu Sans Light"/>
          <w:sz w:val="18"/>
          <w:szCs w:val="18"/>
          <w:lang w:val="en-US"/>
        </w:rPr>
        <w:t>Тогда</w:t>
      </w:r>
      <w:r>
        <w:rPr>
          <w:rFonts w:hint="default" w:ascii="DejaVu Sans Light" w:hAnsi="DejaVu Sans Light" w:eastAsia="Aptos Display" w:cs="DejaVu Sans Light"/>
          <w:sz w:val="18"/>
          <w:szCs w:val="18"/>
          <w:lang w:val="ru-RU"/>
        </w:rPr>
        <w:t>, все точки плоскости, не лежащие на изобр. графа G, разбиты на грани.</w:t>
      </w:r>
      <w:r>
        <w:rPr>
          <w:rFonts w:hint="default" w:ascii="DejaVu Sans Light" w:hAnsi="DejaVu Sans Light" w:cs="DejaVu Sans Light"/>
          <w:sz w:val="18"/>
          <w:szCs w:val="18"/>
        </w:rPr>
        <w:br w:type="textWrapping"/>
      </w:r>
      <w:r>
        <w:rPr>
          <w:rFonts w:hint="default" w:ascii="DejaVu Sans Light" w:hAnsi="DejaVu Sans Light" w:eastAsia="Aptos Display" w:cs="DejaVu Sans Light"/>
          <w:sz w:val="18"/>
          <w:szCs w:val="18"/>
          <w:lang w:val="ru-RU"/>
        </w:rPr>
        <w:t xml:space="preserve">Множество всех граней графа G обозначается F(G), их </w:t>
      </w:r>
      <w:r>
        <w:rPr>
          <w:rFonts w:hint="default" w:ascii="DejaVu Sans Light" w:hAnsi="DejaVu Sans Light" w:eastAsia="Aptos Display" w:cs="DejaVu Sans Light"/>
          <w:sz w:val="18"/>
          <w:szCs w:val="18"/>
          <w:lang w:val="en-US"/>
        </w:rPr>
        <w:t>кол-во</w:t>
      </w:r>
      <w:r>
        <w:rPr>
          <w:rFonts w:hint="default" w:ascii="DejaVu Sans Light" w:hAnsi="DejaVu Sans Light" w:eastAsia="Aptos Display" w:cs="DejaVu Sans Light"/>
          <w:sz w:val="18"/>
          <w:szCs w:val="18"/>
          <w:lang w:val="ru-RU"/>
        </w:rPr>
        <w:t xml:space="preserve"> — f(G).</w:t>
      </w:r>
      <w:r>
        <w:rPr>
          <w:rFonts w:hint="default" w:ascii="DejaVu Sans Light" w:hAnsi="DejaVu Sans Light" w:cs="DejaVu Sans Light"/>
          <w:sz w:val="18"/>
          <w:szCs w:val="18"/>
        </w:rPr>
        <w:br w:type="textWrapping"/>
      </w:r>
      <w:r>
        <w:rPr>
          <w:rFonts w:hint="default" w:ascii="DejaVu Sans Light" w:hAnsi="DejaVu Sans Light" w:eastAsia="Aptos Display" w:cs="DejaVu Sans Light"/>
          <w:sz w:val="18"/>
          <w:szCs w:val="18"/>
          <w:lang w:val="ru-RU"/>
        </w:rPr>
        <w:t>Две точки из одной грани могут быть соединены ломаной, не пересекающей изобр. G. Любая ломаная, соединяющая две точки из разных граней, пересекает изобр. G.</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eastAsia="Aptos Display" w:cs="DejaVu Sans Light"/>
          <w:i w:val="0"/>
          <w:iCs w:val="0"/>
          <w:sz w:val="18"/>
          <w:szCs w:val="18"/>
        </w:rPr>
      </w:pPr>
      <w:r>
        <w:rPr>
          <w:rFonts w:hint="default" w:ascii="DejaVu Sans Light" w:hAnsi="DejaVu Sans Light" w:eastAsia="Aptos Display" w:cs="DejaVu Sans Light"/>
          <w:i w:val="0"/>
          <w:iCs w:val="0"/>
          <w:sz w:val="18"/>
          <w:szCs w:val="18"/>
        </w:rPr>
        <w:t>2. Теорема Жордана для замкнутой ломаной.</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Теорема 1 (C. Jordan, 1887)</w:t>
      </w:r>
      <w:r>
        <w:rPr>
          <w:rFonts w:hint="default" w:ascii="DejaVu Sans Light" w:hAnsi="DejaVu Sans Light" w:cs="DejaVu Sans Light"/>
          <w:sz w:val="18"/>
          <w:szCs w:val="18"/>
        </w:rPr>
        <w:br w:type="textWrapping"/>
      </w:r>
      <w:r>
        <w:rPr>
          <w:rFonts w:hint="default" w:ascii="DejaVu Sans Light" w:hAnsi="DejaVu Sans Light" w:eastAsia="Aptos Display" w:cs="DejaVu Sans Light"/>
          <w:sz w:val="18"/>
          <w:szCs w:val="18"/>
          <w:lang w:val="ru-RU"/>
        </w:rPr>
        <w:t>Замкнутая несамоперес</w:t>
      </w:r>
      <w:r>
        <w:rPr>
          <w:rFonts w:hint="default" w:ascii="DejaVu Sans Light" w:hAnsi="DejaVu Sans Light" w:eastAsia="Aptos Display" w:cs="DejaVu Sans Light"/>
          <w:sz w:val="18"/>
          <w:szCs w:val="18"/>
          <w:lang w:val="en-US"/>
        </w:rPr>
        <w:t>.</w:t>
      </w:r>
      <w:r>
        <w:rPr>
          <w:rFonts w:hint="default" w:ascii="DejaVu Sans Light" w:hAnsi="DejaVu Sans Light" w:eastAsia="Aptos Display" w:cs="DejaVu Sans Light"/>
          <w:sz w:val="18"/>
          <w:szCs w:val="18"/>
          <w:lang w:val="ru-RU"/>
        </w:rPr>
        <w:t xml:space="preserve"> ломаная P делит точки пл-ти, не лежащие на P, на две такие части, что выполнены следующие условия:</w:t>
      </w:r>
      <w:r>
        <w:rPr>
          <w:rFonts w:hint="default" w:ascii="DejaVu Sans Light" w:hAnsi="DejaVu Sans Light" w:cs="DejaVu Sans Light"/>
          <w:sz w:val="18"/>
          <w:szCs w:val="18"/>
        </w:rPr>
        <w:br w:type="textWrapping"/>
      </w:r>
      <w:r>
        <w:rPr>
          <w:rFonts w:hint="default" w:ascii="DejaVu Sans Light" w:hAnsi="DejaVu Sans Light" w:eastAsia="Aptos Display" w:cs="DejaVu Sans Light"/>
          <w:sz w:val="18"/>
          <w:szCs w:val="18"/>
          <w:lang w:val="ru-RU"/>
        </w:rPr>
        <w:t>(1) любые две точки из одной части можно соединить ломаной, не пересекающей P; (2) любая ломаная, соединяющая две точки из разных частей, пересекает P.</w:t>
      </w:r>
    </w:p>
    <w:p>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Док-во. Пусть P1, …, Pm — вершины P в порядке обхода по часовой стрелке. M — множество точек пл-ти, не лежащих на P. Зафиксируем на плоскости вектор l, не параллельный ни одной из сторон P. Из каждой точки A ∈ M выпустим луч l(A) в направлении l. Если l(A) содержит вершину Pi, но стороны Pi-1Pi и PiPi+1 лежат в одной полуплоскости отн. прямой, содержащей l(A), то будем говорить, что многоугольник P в вершине Pi касается l(A). Посчитаем число p(A) точек пересечения l(A) с P, не являющихся касаниями. Оно конечно. Часть M0 будет состоять из всех A∈M, для которых p(A) чётно, а M1 — из тех, для которых p(A) нечётно.</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cs="DejaVu Sans Light"/>
          <w:sz w:val="18"/>
          <w:szCs w:val="18"/>
        </w:rPr>
        <w:drawing>
          <wp:anchor distT="0" distB="0" distL="118745" distR="118745" simplePos="0" relativeHeight="251659264" behindDoc="0" locked="0" layoutInCell="1" allowOverlap="1">
            <wp:simplePos x="0" y="0"/>
            <wp:positionH relativeFrom="column">
              <wp:posOffset>0</wp:posOffset>
            </wp:positionH>
            <wp:positionV relativeFrom="paragraph">
              <wp:posOffset>0</wp:posOffset>
            </wp:positionV>
            <wp:extent cx="2758440" cy="652145"/>
            <wp:effectExtent l="0" t="0" r="3810" b="14605"/>
            <wp:wrapSquare wrapText="bothSides"/>
            <wp:docPr id="1776914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14493" name="drawing"/>
                    <pic:cNvPicPr>
                      <a:picLocks noChangeAspect="1"/>
                    </pic:cNvPicPr>
                  </pic:nvPicPr>
                  <pic:blipFill>
                    <a:blip r:embed="rId6"/>
                    <a:stretch>
                      <a:fillRect/>
                    </a:stretch>
                  </pic:blipFill>
                  <pic:spPr>
                    <a:xfrm>
                      <a:off x="0" y="0"/>
                      <a:ext cx="2758440" cy="652145"/>
                    </a:xfrm>
                    <a:prstGeom prst="rect">
                      <a:avLst/>
                    </a:prstGeom>
                  </pic:spPr>
                </pic:pic>
              </a:graphicData>
            </a:graphic>
          </wp:anchor>
        </w:drawing>
      </w:r>
      <w:r>
        <w:rPr>
          <w:rFonts w:hint="default" w:ascii="DejaVu Sans Light" w:hAnsi="DejaVu Sans Light" w:eastAsia="Aptos Display" w:cs="DejaVu Sans Light"/>
          <w:sz w:val="18"/>
          <w:szCs w:val="18"/>
          <w:lang w:val="ru-RU"/>
        </w:rPr>
        <w:t>Утверждение: M0 и M1 непусты. Док-во. Рассмотрим прямую l0, параллельную l, проходящую через внутр. точку ломаной P (не вершину). При движении по l0 в направлении l отметим последнее пересеч</w:t>
      </w:r>
      <w:r>
        <w:rPr>
          <w:rFonts w:hint="default" w:ascii="DejaVu Sans Light" w:hAnsi="DejaVu Sans Light" w:eastAsia="Aptos Display" w:cs="DejaVu Sans Light"/>
          <w:sz w:val="18"/>
          <w:szCs w:val="18"/>
          <w:lang w:val="en-US"/>
        </w:rPr>
        <w:t>.</w:t>
      </w:r>
      <w:r>
        <w:rPr>
          <w:rFonts w:hint="default" w:ascii="DejaVu Sans Light" w:hAnsi="DejaVu Sans Light" w:eastAsia="Aptos Display" w:cs="DejaVu Sans Light"/>
          <w:sz w:val="18"/>
          <w:szCs w:val="18"/>
          <w:lang w:val="ru-RU"/>
        </w:rPr>
        <w:t xml:space="preserve"> с P во внутр. точке X. Возьмём малый отрезок [Y,Z] на l0, содержащий X, не перес</w:t>
      </w:r>
      <w:r>
        <w:rPr>
          <w:rFonts w:hint="default" w:ascii="DejaVu Sans Light" w:hAnsi="DejaVu Sans Light" w:eastAsia="Aptos Display" w:cs="DejaVu Sans Light"/>
          <w:sz w:val="18"/>
          <w:szCs w:val="18"/>
          <w:lang w:val="en-US"/>
        </w:rPr>
        <w:t>.</w:t>
      </w:r>
      <w:r>
        <w:rPr>
          <w:rFonts w:hint="default" w:ascii="DejaVu Sans Light" w:hAnsi="DejaVu Sans Light" w:eastAsia="Aptos Display" w:cs="DejaVu Sans Light"/>
          <w:sz w:val="18"/>
          <w:szCs w:val="18"/>
          <w:lang w:val="ru-RU"/>
        </w:rPr>
        <w:t xml:space="preserve"> P в других точках, и Y перед X. Тогда p(Y)=1, p(Z)=0.</w:t>
      </w:r>
      <w:r>
        <w:rPr>
          <w:rFonts w:hint="default" w:ascii="DejaVu Sans Light" w:hAnsi="DejaVu Sans Light" w:cs="DejaVu Sans Light"/>
          <w:sz w:val="18"/>
          <w:szCs w:val="18"/>
        </w:rPr>
        <w:br w:type="textWrapping"/>
      </w:r>
      <w:r>
        <w:rPr>
          <w:rFonts w:hint="default" w:ascii="DejaVu Sans Light" w:hAnsi="DejaVu Sans Light" w:eastAsia="Aptos Display" w:cs="DejaVu Sans Light"/>
          <w:sz w:val="18"/>
          <w:szCs w:val="18"/>
          <w:lang w:val="ru-RU"/>
        </w:rPr>
        <w:t xml:space="preserve">Утверждение: Пусть A,B∈M и отрезок [A,B] не пересекает P. Тогда p(A) и p(B) имеют одинаковую чётность. В частности, выполнено условие (2). Док-во. Если AB параллелен l, то очевидно. Если нет, отметим на AB все точки A1,…,Ak касания. На каждом промежутке между касаниями p постоянно, а при переходе через касание чётность не меняется (касание добавляет 2 к числу пересечений). Значит, чётность p одинакова на всём отрезке. Если бы точки A и B были из разных частей M0 и M1, то их нельзя было бы соединить отрезком без пересечения P — противоречие с условием? На самом деле это доказывает, что если отрезок [A,B] не пересекает P, то A и B в одной части. Для доказательства (1) нужно построить ломаную внутри одной части. Пусть A,B∈Mi. Если отрезок [A,B] не пересекает P, то всё хорошо. Если пересекает, то можно обойти препятствие, используя две параллельные ломаные, смещённые на малое расстояние. Детально: возьмём точки A',B' очень близко к точкам пересечения, но лежащие на одной стороне. Используя тот факт, что p(A')=p(B') по чётности, и то, что A' и B' можно соединить ломаной, идущей вдоль P снаружи, получим требуемое. </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eastAsia="Aptos Display" w:cs="DejaVu Sans Light"/>
          <w:i w:val="0"/>
          <w:iCs w:val="0"/>
          <w:sz w:val="18"/>
          <w:szCs w:val="18"/>
        </w:rPr>
      </w:pPr>
      <w:r>
        <w:rPr>
          <w:rFonts w:hint="default" w:ascii="DejaVu Sans Light" w:hAnsi="DejaVu Sans Light" w:eastAsia="Aptos Display" w:cs="DejaVu Sans Light"/>
          <w:i w:val="0"/>
          <w:iCs w:val="0"/>
          <w:sz w:val="18"/>
          <w:szCs w:val="18"/>
        </w:rPr>
        <w:t xml:space="preserve">3. </w:t>
      </w:r>
      <w:r>
        <w:rPr>
          <w:rFonts w:hint="default" w:ascii="DejaVu Sans Light" w:hAnsi="DejaVu Sans Light" w:eastAsia="Aptos Display" w:cs="DejaVu Sans Light"/>
          <w:i w:val="0"/>
          <w:iCs w:val="0"/>
          <w:sz w:val="18"/>
          <w:szCs w:val="18"/>
          <w:lang w:val="en-US"/>
        </w:rPr>
        <w:t>изобр.</w:t>
      </w:r>
      <w:r>
        <w:rPr>
          <w:rFonts w:hint="default" w:ascii="DejaVu Sans Light" w:hAnsi="DejaVu Sans Light" w:eastAsia="Aptos Display" w:cs="DejaVu Sans Light"/>
          <w:i w:val="0"/>
          <w:iCs w:val="0"/>
          <w:sz w:val="18"/>
          <w:szCs w:val="18"/>
        </w:rPr>
        <w:t xml:space="preserve"> графа на плоскости и сфере, их соответствие. Внешняя грань.</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Плоскость и сфера переводятся друг в друга стереографической проекцией. Поставим сферу на плоскость, точку касания назовём южным полюсом, противоположную — северным N. Каждая точка A≠N сферы переходит в точку пересечения плоскости и луча NA.</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Утв</w:t>
      </w:r>
      <w:r>
        <w:rPr>
          <w:rFonts w:hint="default" w:ascii="DejaVu Sans Light" w:hAnsi="DejaVu Sans Light" w:eastAsia="Aptos Display" w:cs="DejaVu Sans Light"/>
          <w:sz w:val="18"/>
          <w:szCs w:val="18"/>
          <w:lang w:val="en-US"/>
        </w:rPr>
        <w:t xml:space="preserve">. </w:t>
      </w:r>
      <w:r>
        <w:rPr>
          <w:rFonts w:hint="default" w:ascii="DejaVu Sans Light" w:hAnsi="DejaVu Sans Light" w:eastAsia="Aptos Display" w:cs="DejaVu Sans Light"/>
          <w:sz w:val="18"/>
          <w:szCs w:val="18"/>
          <w:lang w:val="ru-RU"/>
        </w:rPr>
        <w:t>Граф является планарным тогда и только тогда, когда его можно изобразить на сфере без пересеч</w:t>
      </w:r>
      <w:r>
        <w:rPr>
          <w:rFonts w:hint="default" w:ascii="DejaVu Sans Light" w:hAnsi="DejaVu Sans Light" w:eastAsia="Aptos Display" w:cs="DejaVu Sans Light"/>
          <w:sz w:val="18"/>
          <w:szCs w:val="18"/>
          <w:lang w:val="en-US"/>
        </w:rPr>
        <w:t>.</w:t>
      </w:r>
      <w:r>
        <w:rPr>
          <w:rFonts w:hint="default" w:ascii="DejaVu Sans Light" w:hAnsi="DejaVu Sans Light" w:eastAsia="Aptos Display" w:cs="DejaVu Sans Light"/>
          <w:sz w:val="18"/>
          <w:szCs w:val="18"/>
          <w:lang w:val="ru-RU"/>
        </w:rPr>
        <w:t xml:space="preserve"> рёбер во внутр</w:t>
      </w:r>
      <w:r>
        <w:rPr>
          <w:rFonts w:hint="default" w:ascii="DejaVu Sans Light" w:hAnsi="DejaVu Sans Light" w:eastAsia="Aptos Display" w:cs="DejaVu Sans Light"/>
          <w:sz w:val="18"/>
          <w:szCs w:val="18"/>
          <w:lang w:val="en-US"/>
        </w:rPr>
        <w:t>.</w:t>
      </w:r>
      <w:r>
        <w:rPr>
          <w:rFonts w:hint="default" w:ascii="DejaVu Sans Light" w:hAnsi="DejaVu Sans Light" w:eastAsia="Aptos Display" w:cs="DejaVu Sans Light"/>
          <w:sz w:val="18"/>
          <w:szCs w:val="18"/>
          <w:lang w:val="ru-RU"/>
        </w:rPr>
        <w:t xml:space="preserve"> точках.</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 xml:space="preserve">Док-во. Переводя </w:t>
      </w:r>
      <w:r>
        <w:rPr>
          <w:rFonts w:hint="default" w:ascii="DejaVu Sans Light" w:hAnsi="DejaVu Sans Light" w:eastAsia="Aptos Display" w:cs="DejaVu Sans Light"/>
          <w:sz w:val="18"/>
          <w:szCs w:val="18"/>
          <w:lang w:val="en-US"/>
        </w:rPr>
        <w:t>изобр.</w:t>
      </w:r>
      <w:r>
        <w:rPr>
          <w:rFonts w:hint="default" w:ascii="DejaVu Sans Light" w:hAnsi="DejaVu Sans Light" w:eastAsia="Aptos Display" w:cs="DejaVu Sans Light"/>
          <w:sz w:val="18"/>
          <w:szCs w:val="18"/>
          <w:lang w:val="ru-RU"/>
        </w:rPr>
        <w:t xml:space="preserve"> со сферы на плоскость, нужно выбрать северный полюс так, чтобы он не совпадал с вершинами и не лежал на рёбрах. Это всегда возможно. Обратно, любое плоское </w:t>
      </w:r>
      <w:r>
        <w:rPr>
          <w:rFonts w:hint="default" w:ascii="DejaVu Sans Light" w:hAnsi="DejaVu Sans Light" w:eastAsia="Aptos Display" w:cs="DejaVu Sans Light"/>
          <w:sz w:val="18"/>
          <w:szCs w:val="18"/>
          <w:lang w:val="en-US"/>
        </w:rPr>
        <w:t>изобр.</w:t>
      </w:r>
      <w:r>
        <w:rPr>
          <w:rFonts w:hint="default" w:ascii="DejaVu Sans Light" w:hAnsi="DejaVu Sans Light" w:eastAsia="Aptos Display" w:cs="DejaVu Sans Light"/>
          <w:sz w:val="18"/>
          <w:szCs w:val="18"/>
          <w:lang w:val="ru-RU"/>
        </w:rPr>
        <w:t xml:space="preserve"> на плоскости можно стереографически перенести на сферу.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 xml:space="preserve">Плоское </w:t>
      </w:r>
      <w:r>
        <w:rPr>
          <w:rFonts w:hint="default" w:ascii="DejaVu Sans Light" w:hAnsi="DejaVu Sans Light" w:eastAsia="Aptos Display" w:cs="DejaVu Sans Light"/>
          <w:sz w:val="18"/>
          <w:szCs w:val="18"/>
          <w:lang w:val="en-US"/>
        </w:rPr>
        <w:t>изобр.</w:t>
      </w:r>
      <w:r>
        <w:rPr>
          <w:rFonts w:hint="default" w:ascii="DejaVu Sans Light" w:hAnsi="DejaVu Sans Light" w:eastAsia="Aptos Display" w:cs="DejaVu Sans Light"/>
          <w:sz w:val="18"/>
          <w:szCs w:val="18"/>
          <w:lang w:val="ru-RU"/>
        </w:rPr>
        <w:t xml:space="preserve"> планарного графа ограничено (можно поместить в большой круг). Поэтому в плоском </w:t>
      </w:r>
      <w:r>
        <w:rPr>
          <w:rFonts w:hint="default" w:ascii="DejaVu Sans Light" w:hAnsi="DejaVu Sans Light" w:eastAsia="Aptos Display" w:cs="DejaVu Sans Light"/>
          <w:sz w:val="18"/>
          <w:szCs w:val="18"/>
          <w:lang w:val="en-US"/>
        </w:rPr>
        <w:t>изобр.</w:t>
      </w:r>
      <w:r>
        <w:rPr>
          <w:rFonts w:hint="default" w:ascii="DejaVu Sans Light" w:hAnsi="DejaVu Sans Light" w:eastAsia="Aptos Display" w:cs="DejaVu Sans Light"/>
          <w:sz w:val="18"/>
          <w:szCs w:val="18"/>
          <w:lang w:val="ru-RU"/>
        </w:rPr>
        <w:t xml:space="preserve"> есть ровно одна неограниченная внешняя грань, а в сферическом </w:t>
      </w:r>
      <w:r>
        <w:rPr>
          <w:rFonts w:hint="default" w:ascii="DejaVu Sans Light" w:hAnsi="DejaVu Sans Light" w:eastAsia="Aptos Display" w:cs="DejaVu Sans Light"/>
          <w:sz w:val="18"/>
          <w:szCs w:val="18"/>
          <w:lang w:val="en-US"/>
        </w:rPr>
        <w:t>изобр.</w:t>
      </w:r>
      <w:r>
        <w:rPr>
          <w:rFonts w:hint="default" w:ascii="DejaVu Sans Light" w:hAnsi="DejaVu Sans Light" w:eastAsia="Aptos Display" w:cs="DejaVu Sans Light"/>
          <w:sz w:val="18"/>
          <w:szCs w:val="18"/>
          <w:lang w:val="ru-RU"/>
        </w:rPr>
        <w:t xml:space="preserve"> такой грани нет. Перемещая северный полюс, любую грань сферического </w:t>
      </w:r>
      <w:r>
        <w:rPr>
          <w:rFonts w:hint="default" w:ascii="DejaVu Sans Light" w:hAnsi="DejaVu Sans Light" w:eastAsia="Aptos Display" w:cs="DejaVu Sans Light"/>
          <w:sz w:val="18"/>
          <w:szCs w:val="18"/>
          <w:lang w:val="en-US"/>
        </w:rPr>
        <w:t>изобр.</w:t>
      </w:r>
      <w:r>
        <w:rPr>
          <w:rFonts w:hint="default" w:ascii="DejaVu Sans Light" w:hAnsi="DejaVu Sans Light" w:eastAsia="Aptos Display" w:cs="DejaVu Sans Light"/>
          <w:sz w:val="18"/>
          <w:szCs w:val="18"/>
          <w:lang w:val="ru-RU"/>
        </w:rPr>
        <w:t xml:space="preserve"> можно сделать внешней гранью в плоском </w:t>
      </w:r>
      <w:r>
        <w:rPr>
          <w:rFonts w:hint="default" w:ascii="DejaVu Sans Light" w:hAnsi="DejaVu Sans Light" w:eastAsia="Aptos Display" w:cs="DejaVu Sans Light"/>
          <w:sz w:val="18"/>
          <w:szCs w:val="18"/>
          <w:lang w:val="en-US"/>
        </w:rPr>
        <w:t>изобр.</w:t>
      </w:r>
      <w:r>
        <w:rPr>
          <w:rFonts w:hint="default" w:ascii="DejaVu Sans Light" w:hAnsi="DejaVu Sans Light" w:eastAsia="Aptos Display" w:cs="DejaVu Sans Light"/>
          <w:sz w:val="18"/>
          <w:szCs w:val="18"/>
          <w:lang w:val="ru-RU"/>
        </w:rPr>
        <w:t>. Это подчёркивает, что внешняя грань не отличается от остальных.</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eastAsia="Aptos Display" w:cs="DejaVu Sans Light"/>
          <w:i w:val="0"/>
          <w:iCs w:val="0"/>
          <w:sz w:val="18"/>
          <w:szCs w:val="18"/>
        </w:rPr>
      </w:pPr>
      <w:r>
        <w:rPr>
          <w:rFonts w:hint="default" w:ascii="DejaVu Sans Light" w:hAnsi="DejaVu Sans Light" w:eastAsia="Aptos Display" w:cs="DejaVu Sans Light"/>
          <w:i w:val="0"/>
          <w:iCs w:val="0"/>
          <w:sz w:val="18"/>
          <w:szCs w:val="18"/>
        </w:rPr>
        <w:t>4. Граница грани. Свойства.</w:t>
      </w:r>
    </w:p>
    <w:p>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Опр. Рассмотрим ребро e плоского графа G. Либо по разные стороны от e расположены разные грани (тогда e — граничное ребро этих двух граней), либо по обе стороны от e — одна и та же грань, тогда e — внутреннее ребро этой грани. Обозначим через Ed множество всех граничных и внутр</w:t>
      </w:r>
      <w:r>
        <w:rPr>
          <w:rFonts w:hint="default" w:ascii="DejaVu Sans Light" w:hAnsi="DejaVu Sans Light" w:eastAsia="Aptos Display" w:cs="DejaVu Sans Light"/>
          <w:sz w:val="18"/>
          <w:szCs w:val="18"/>
          <w:lang w:val="en-US"/>
        </w:rPr>
        <w:t>.</w:t>
      </w:r>
      <w:r>
        <w:rPr>
          <w:rFonts w:hint="default" w:ascii="DejaVu Sans Light" w:hAnsi="DejaVu Sans Light" w:eastAsia="Aptos Display" w:cs="DejaVu Sans Light"/>
          <w:sz w:val="18"/>
          <w:szCs w:val="18"/>
          <w:lang w:val="ru-RU"/>
        </w:rPr>
        <w:t xml:space="preserve"> рёбер грани d. Граничные вершины грани d — это концы рёбер из Ed. Множество граничных вершин — Vd.</w:t>
      </w:r>
      <w:r>
        <w:rPr>
          <w:rFonts w:hint="default" w:ascii="DejaVu Sans Light" w:hAnsi="DejaVu Sans Light" w:cs="DejaVu Sans Light"/>
          <w:sz w:val="18"/>
          <w:szCs w:val="18"/>
        </w:rPr>
        <w:br w:type="textWrapping"/>
      </w:r>
      <w:r>
        <w:rPr>
          <w:rFonts w:hint="default" w:ascii="DejaVu Sans Light" w:hAnsi="DejaVu Sans Light" w:eastAsia="Aptos Display" w:cs="DejaVu Sans Light"/>
          <w:sz w:val="18"/>
          <w:szCs w:val="18"/>
          <w:lang w:val="ru-RU"/>
        </w:rPr>
        <w:t>Граница грани d — это подграф B(d) графа G с множеством вершин Vd и рёбер Ed.</w:t>
      </w:r>
      <w:r>
        <w:rPr>
          <w:rFonts w:hint="default" w:ascii="DejaVu Sans Light" w:hAnsi="DejaVu Sans Light" w:cs="DejaVu Sans Light"/>
          <w:sz w:val="18"/>
          <w:szCs w:val="18"/>
        </w:rPr>
        <w:br w:type="textWrapping"/>
      </w:r>
      <w:r>
        <w:rPr>
          <w:rFonts w:hint="default" w:ascii="DejaVu Sans Light" w:hAnsi="DejaVu Sans Light" w:eastAsia="Aptos Display" w:cs="DejaVu Sans Light"/>
          <w:sz w:val="18"/>
          <w:szCs w:val="18"/>
          <w:lang w:val="ru-RU"/>
        </w:rPr>
        <w:t>b(d)</w:t>
      </w:r>
      <w:r>
        <w:rPr>
          <w:rFonts w:hint="default" w:ascii="DejaVu Sans Light" w:hAnsi="DejaVu Sans Light" w:eastAsia="Aptos Display" w:cs="DejaVu Sans Light"/>
          <w:sz w:val="18"/>
          <w:szCs w:val="18"/>
          <w:lang w:val="en-US"/>
        </w:rPr>
        <w:t xml:space="preserve"> - р</w:t>
      </w:r>
      <w:r>
        <w:rPr>
          <w:rFonts w:hint="default" w:ascii="DejaVu Sans Light" w:hAnsi="DejaVu Sans Light" w:eastAsia="Aptos Display" w:cs="DejaVu Sans Light"/>
          <w:sz w:val="18"/>
          <w:szCs w:val="18"/>
          <w:lang w:val="ru-RU"/>
        </w:rPr>
        <w:t xml:space="preserve">азмер границы грани d — это </w:t>
      </w:r>
      <w:r>
        <w:rPr>
          <w:rFonts w:hint="default" w:ascii="DejaVu Sans Light" w:hAnsi="DejaVu Sans Light" w:eastAsia="Aptos Display" w:cs="DejaVu Sans Light"/>
          <w:sz w:val="18"/>
          <w:szCs w:val="18"/>
          <w:lang w:val="en-US"/>
        </w:rPr>
        <w:t>кол-во</w:t>
      </w:r>
      <w:r>
        <w:rPr>
          <w:rFonts w:hint="default" w:ascii="DejaVu Sans Light" w:hAnsi="DejaVu Sans Light" w:eastAsia="Aptos Display" w:cs="DejaVu Sans Light"/>
          <w:sz w:val="18"/>
          <w:szCs w:val="18"/>
          <w:lang w:val="ru-RU"/>
        </w:rPr>
        <w:t xml:space="preserve"> граничных рёбер этой грани плюс удвоенное </w:t>
      </w:r>
      <w:r>
        <w:rPr>
          <w:rFonts w:hint="default" w:ascii="DejaVu Sans Light" w:hAnsi="DejaVu Sans Light" w:eastAsia="Aptos Display" w:cs="DejaVu Sans Light"/>
          <w:sz w:val="18"/>
          <w:szCs w:val="18"/>
          <w:lang w:val="en-US"/>
        </w:rPr>
        <w:t>кол-во</w:t>
      </w:r>
      <w:r>
        <w:rPr>
          <w:rFonts w:hint="default" w:ascii="DejaVu Sans Light" w:hAnsi="DejaVu Sans Light" w:eastAsia="Aptos Display" w:cs="DejaVu Sans Light"/>
          <w:sz w:val="18"/>
          <w:szCs w:val="18"/>
          <w:lang w:val="ru-RU"/>
        </w:rPr>
        <w:t xml:space="preserve"> внутренних рёбер.</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 xml:space="preserve">Св-во 1 Если сложить размеры границ всех граней, получится удвоенное </w:t>
      </w:r>
      <w:r>
        <w:rPr>
          <w:rFonts w:hint="default" w:ascii="DejaVu Sans Light" w:hAnsi="DejaVu Sans Light" w:eastAsia="Aptos Display" w:cs="DejaVu Sans Light"/>
          <w:sz w:val="18"/>
          <w:szCs w:val="18"/>
          <w:lang w:val="en-US"/>
        </w:rPr>
        <w:t>кол-во</w:t>
      </w:r>
      <w:r>
        <w:rPr>
          <w:rFonts w:hint="default" w:ascii="DejaVu Sans Light" w:hAnsi="DejaVu Sans Light" w:eastAsia="Aptos Display" w:cs="DejaVu Sans Light"/>
          <w:sz w:val="18"/>
          <w:szCs w:val="18"/>
          <w:lang w:val="ru-RU"/>
        </w:rPr>
        <w:t xml:space="preserve"> рёбер.</w:t>
      </w:r>
      <w:r>
        <w:rPr>
          <w:rFonts w:hint="default" w:ascii="DejaVu Sans Light" w:hAnsi="DejaVu Sans Light" w:cs="DejaVu Sans Light"/>
          <w:sz w:val="18"/>
          <w:szCs w:val="18"/>
        </w:rPr>
        <w:br w:type="textWrapping"/>
      </w:r>
      <w:r>
        <w:rPr>
          <w:rFonts w:hint="default" w:ascii="DejaVu Sans Light" w:hAnsi="DejaVu Sans Light" w:eastAsia="Aptos Display" w:cs="DejaVu Sans Light"/>
          <w:sz w:val="18"/>
          <w:szCs w:val="18"/>
          <w:lang w:val="ru-RU"/>
        </w:rPr>
        <w:t xml:space="preserve">Док-во. Внутреннее ребро грани дважды считается в размере границы этой грани. Граничное ребро двух граней по одному разу считается в размере каждой из них.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Св-во 2 Любые две точки на границе грани d можно соединить ломаной, проходящей в d.</w:t>
      </w:r>
      <w:r>
        <w:rPr>
          <w:rFonts w:hint="default" w:ascii="DejaVu Sans Light" w:hAnsi="DejaVu Sans Light" w:cs="DejaVu Sans Light"/>
          <w:sz w:val="18"/>
          <w:szCs w:val="18"/>
        </w:rPr>
        <w:br w:type="textWrapping"/>
      </w:r>
      <w:r>
        <w:rPr>
          <w:rFonts w:hint="default" w:ascii="DejaVu Sans Light" w:hAnsi="DejaVu Sans Light" w:eastAsia="Aptos Display" w:cs="DejaVu Sans Light"/>
          <w:sz w:val="18"/>
          <w:szCs w:val="18"/>
          <w:lang w:val="ru-RU"/>
        </w:rPr>
        <w:t>Док-во. Пусть A — внутренняя точка грани d. От неё можно провести ломаные, не пересекающие G, до любых двух граничных точек. Все точки на этих ломаных лежат в d.</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eastAsia="Aptos Display" w:cs="DejaVu Sans Light"/>
          <w:sz w:val="18"/>
          <w:szCs w:val="18"/>
          <w:lang w:val="ru-RU"/>
        </w:rPr>
        <w:t xml:space="preserve">Св-во 3 Если две точки A и B на </w:t>
      </w:r>
      <w:r>
        <w:rPr>
          <w:rFonts w:hint="default" w:ascii="DejaVu Sans Light" w:hAnsi="DejaVu Sans Light" w:eastAsia="Aptos Display" w:cs="DejaVu Sans Light"/>
          <w:sz w:val="18"/>
          <w:szCs w:val="18"/>
          <w:lang w:val="en-US"/>
        </w:rPr>
        <w:t>изобр.</w:t>
      </w:r>
      <w:r>
        <w:rPr>
          <w:rFonts w:hint="default" w:ascii="DejaVu Sans Light" w:hAnsi="DejaVu Sans Light" w:eastAsia="Aptos Display" w:cs="DejaVu Sans Light"/>
          <w:sz w:val="18"/>
          <w:szCs w:val="18"/>
          <w:lang w:val="ru-RU"/>
        </w:rPr>
        <w:t xml:space="preserve"> графа G можно соединить ломаной L, не перес</w:t>
      </w:r>
      <w:r>
        <w:rPr>
          <w:rFonts w:hint="default" w:ascii="DejaVu Sans Light" w:hAnsi="DejaVu Sans Light" w:eastAsia="Aptos Display" w:cs="DejaVu Sans Light"/>
          <w:sz w:val="18"/>
          <w:szCs w:val="18"/>
          <w:lang w:val="en-US"/>
        </w:rPr>
        <w:t>.</w:t>
      </w:r>
      <w:r>
        <w:rPr>
          <w:rFonts w:hint="default" w:ascii="DejaVu Sans Light" w:hAnsi="DejaVu Sans Light" w:eastAsia="Aptos Display" w:cs="DejaVu Sans Light"/>
          <w:sz w:val="18"/>
          <w:szCs w:val="18"/>
          <w:lang w:val="ru-RU"/>
        </w:rPr>
        <w:t xml:space="preserve"> </w:t>
      </w:r>
      <w:r>
        <w:rPr>
          <w:rFonts w:hint="default" w:ascii="DejaVu Sans Light" w:hAnsi="DejaVu Sans Light" w:eastAsia="Aptos Display" w:cs="DejaVu Sans Light"/>
          <w:sz w:val="18"/>
          <w:szCs w:val="18"/>
          <w:lang w:val="en-US"/>
        </w:rPr>
        <w:t>изобр.</w:t>
      </w:r>
      <w:r>
        <w:rPr>
          <w:rFonts w:hint="default" w:ascii="DejaVu Sans Light" w:hAnsi="DejaVu Sans Light" w:eastAsia="Aptos Display" w:cs="DejaVu Sans Light"/>
          <w:sz w:val="18"/>
          <w:szCs w:val="18"/>
          <w:lang w:val="ru-RU"/>
        </w:rPr>
        <w:t xml:space="preserve"> G, то A и B лежат на границе некоторой грани.</w:t>
      </w:r>
      <w:r>
        <w:rPr>
          <w:rFonts w:hint="default" w:ascii="DejaVu Sans Light" w:hAnsi="DejaVu Sans Light" w:cs="DejaVu Sans Light"/>
          <w:sz w:val="18"/>
          <w:szCs w:val="18"/>
        </w:rPr>
        <w:br w:type="textWrapping"/>
      </w:r>
      <w:r>
        <w:rPr>
          <w:rFonts w:hint="default" w:ascii="DejaVu Sans Light" w:hAnsi="DejaVu Sans Light" w:eastAsia="Aptos Display" w:cs="DejaVu Sans Light"/>
          <w:sz w:val="18"/>
          <w:szCs w:val="18"/>
          <w:lang w:val="ru-RU"/>
        </w:rPr>
        <w:t xml:space="preserve">Док-во. A и B лежат на границе грани d, содержащей все внутренние точки L (иначе L бы пересекла G).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eastAsia="Aptos Display" w:cs="DejaVu Sans Light"/>
          <w:sz w:val="18"/>
          <w:szCs w:val="18"/>
          <w:lang w:val="ru-RU"/>
        </w:rPr>
      </w:pPr>
      <w:r>
        <w:rPr>
          <w:rFonts w:hint="default" w:ascii="DejaVu Sans Light" w:hAnsi="DejaVu Sans Light" w:cs="DejaVu Sans Light"/>
          <w:sz w:val="18"/>
          <w:szCs w:val="18"/>
        </w:rPr>
        <w:drawing>
          <wp:anchor distT="0" distB="0" distL="118745" distR="118745" simplePos="0" relativeHeight="251660288" behindDoc="0" locked="0" layoutInCell="1" allowOverlap="1">
            <wp:simplePos x="0" y="0"/>
            <wp:positionH relativeFrom="column">
              <wp:posOffset>-332740</wp:posOffset>
            </wp:positionH>
            <wp:positionV relativeFrom="paragraph">
              <wp:posOffset>133350</wp:posOffset>
            </wp:positionV>
            <wp:extent cx="2226310" cy="477520"/>
            <wp:effectExtent l="0" t="0" r="2540" b="17780"/>
            <wp:wrapSquare wrapText="bothSides"/>
            <wp:docPr id="653280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80855" name="drawing"/>
                    <pic:cNvPicPr>
                      <a:picLocks noChangeAspect="1"/>
                    </pic:cNvPicPr>
                  </pic:nvPicPr>
                  <pic:blipFill>
                    <a:blip r:embed="rId7"/>
                    <a:stretch>
                      <a:fillRect/>
                    </a:stretch>
                  </pic:blipFill>
                  <pic:spPr>
                    <a:xfrm>
                      <a:off x="0" y="0"/>
                      <a:ext cx="2226310" cy="477520"/>
                    </a:xfrm>
                    <a:prstGeom prst="rect">
                      <a:avLst/>
                    </a:prstGeom>
                  </pic:spPr>
                </pic:pic>
              </a:graphicData>
            </a:graphic>
          </wp:anchor>
        </w:drawing>
      </w:r>
      <w:r>
        <w:rPr>
          <w:rFonts w:hint="default" w:ascii="DejaVu Sans Light" w:hAnsi="DejaVu Sans Light" w:eastAsia="Aptos Display" w:cs="DejaVu Sans Light"/>
          <w:sz w:val="18"/>
          <w:szCs w:val="18"/>
          <w:lang w:val="ru-RU"/>
        </w:rPr>
        <w:t xml:space="preserve">Опр. Рассмотрим любую вершину a плоского графа G и упорядочим выходы рёбер из a по часовой стрелке. Два ребра, выходы которых </w:t>
      </w:r>
      <w:r>
        <w:rPr>
          <w:rFonts w:hint="default" w:ascii="DejaVu Sans Light" w:hAnsi="DejaVu Sans Light" w:eastAsia="Aptos Display" w:cs="DejaVu Sans Light"/>
          <w:sz w:val="18"/>
          <w:szCs w:val="18"/>
          <w:lang w:val="en-US"/>
        </w:rPr>
        <w:t>-</w:t>
      </w:r>
      <w:r>
        <w:rPr>
          <w:rFonts w:hint="default" w:ascii="DejaVu Sans Light" w:hAnsi="DejaVu Sans Light" w:eastAsia="Aptos Display" w:cs="DejaVu Sans Light"/>
          <w:sz w:val="18"/>
          <w:szCs w:val="18"/>
          <w:lang w:val="ru-RU"/>
        </w:rPr>
        <w:t xml:space="preserve"> соседние в этом порядке, будем называть соседними в верш</w:t>
      </w:r>
      <w:r>
        <w:rPr>
          <w:rFonts w:hint="default" w:ascii="DejaVu Sans Light" w:hAnsi="DejaVu Sans Light" w:eastAsia="Aptos Display" w:cs="DejaVu Sans Light"/>
          <w:sz w:val="18"/>
          <w:szCs w:val="18"/>
          <w:lang w:val="en-US"/>
        </w:rPr>
        <w:t xml:space="preserve">. </w:t>
      </w:r>
      <w:r>
        <w:rPr>
          <w:rFonts w:hint="default" w:ascii="DejaVu Sans Light" w:hAnsi="DejaVu Sans Light" w:eastAsia="Aptos Display" w:cs="DejaVu Sans Light"/>
          <w:sz w:val="18"/>
          <w:szCs w:val="18"/>
          <w:lang w:val="ru-RU"/>
        </w:rPr>
        <w:t>a.</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Св-во 4 Пусть ab1 и ab2 — два соседних ребра в вершине a. Тогда рёбра ab1 и ab2 лежат в границе некоторой грани.</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rPr>
      </w:pPr>
      <w:r>
        <w:rPr>
          <w:rFonts w:hint="default" w:ascii="DejaVu Sans Light" w:hAnsi="DejaVu Sans Light" w:cs="DejaVu Sans Light"/>
          <w:sz w:val="18"/>
          <w:szCs w:val="18"/>
          <w:lang w:val="ru-RU"/>
        </w:rPr>
        <w:t xml:space="preserve">Док-во. Вершины b1 и b2 можно соединить ломаной вдоль b1ab2, не пересекающей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G (см. рисунок b). Поэтому рёбра ab1 и ab2 лежат в границе некоторой грани.</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eastAsia="Aptos Display" w:cs="DejaVu Sans Light"/>
          <w:i w:val="0"/>
          <w:iCs w:val="0"/>
          <w:sz w:val="18"/>
          <w:szCs w:val="18"/>
        </w:rPr>
      </w:pPr>
      <w:r>
        <w:rPr>
          <w:rFonts w:hint="default" w:ascii="DejaVu Sans Light" w:hAnsi="DejaVu Sans Light" w:cs="DejaVu Sans Light"/>
          <w:sz w:val="18"/>
          <w:szCs w:val="18"/>
        </w:rPr>
        <w:drawing>
          <wp:anchor distT="0" distB="0" distL="118745" distR="118745" simplePos="0" relativeHeight="251661312" behindDoc="0" locked="0" layoutInCell="1" allowOverlap="1">
            <wp:simplePos x="0" y="0"/>
            <wp:positionH relativeFrom="column">
              <wp:posOffset>-122555</wp:posOffset>
            </wp:positionH>
            <wp:positionV relativeFrom="paragraph">
              <wp:posOffset>133350</wp:posOffset>
            </wp:positionV>
            <wp:extent cx="2488565" cy="770255"/>
            <wp:effectExtent l="0" t="0" r="6985" b="10795"/>
            <wp:wrapSquare wrapText="bothSides"/>
            <wp:docPr id="670342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42323" name="drawing"/>
                    <pic:cNvPicPr>
                      <a:picLocks noChangeAspect="1"/>
                    </pic:cNvPicPr>
                  </pic:nvPicPr>
                  <pic:blipFill>
                    <a:blip r:embed="rId8"/>
                    <a:srcRect l="4040" t="17415"/>
                    <a:stretch>
                      <a:fillRect/>
                    </a:stretch>
                  </pic:blipFill>
                  <pic:spPr>
                    <a:xfrm>
                      <a:off x="0" y="0"/>
                      <a:ext cx="2488565" cy="770255"/>
                    </a:xfrm>
                    <a:prstGeom prst="rect">
                      <a:avLst/>
                    </a:prstGeom>
                  </pic:spPr>
                </pic:pic>
              </a:graphicData>
            </a:graphic>
          </wp:anchor>
        </w:drawing>
      </w:r>
      <w:r>
        <w:rPr>
          <w:rFonts w:hint="default" w:ascii="DejaVu Sans Light" w:hAnsi="DejaVu Sans Light" w:eastAsia="Aptos Display" w:cs="DejaVu Sans Light"/>
          <w:i w:val="0"/>
          <w:iCs w:val="0"/>
          <w:sz w:val="18"/>
          <w:szCs w:val="18"/>
        </w:rPr>
        <w:t>5. Циклический обход границы грани.</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rPr>
      </w:pPr>
      <w:r>
        <w:rPr>
          <w:rFonts w:hint="default" w:ascii="DejaVu Sans Light" w:hAnsi="DejaVu Sans Light" w:cs="DejaVu Sans Light"/>
          <w:sz w:val="18"/>
          <w:szCs w:val="18"/>
          <w:lang w:val="ru-RU"/>
        </w:rPr>
        <w:t xml:space="preserve">Пусть G — плоский граф, d ∈ F(G), а x1x2 ∈ Ed.Пройдём по ребру x1x2 от x1 к x2. </w:t>
      </w:r>
      <w:r>
        <w:rPr>
          <w:rFonts w:hint="default" w:ascii="DejaVu Sans Light" w:hAnsi="DejaVu Sans Light" w:cs="DejaVu Sans Light"/>
          <w:sz w:val="18"/>
          <w:szCs w:val="18"/>
          <w:lang w:val="en-US"/>
        </w:rPr>
        <w:t>НУО</w:t>
      </w:r>
      <w:r>
        <w:rPr>
          <w:rFonts w:hint="default" w:ascii="DejaVu Sans Light" w:hAnsi="DejaVu Sans Light" w:cs="DejaVu Sans Light"/>
          <w:sz w:val="18"/>
          <w:szCs w:val="18"/>
          <w:lang w:val="ru-RU"/>
        </w:rPr>
        <w:t>, справа по ходу движения расположена грань d. Повернём в вершине x2 направо до выхода соседнего ребра x2x3. (Если степень вершины dG(x2) = 1, то x3 = x1, это нам не мешает.) Очев</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x2x3 ∈ Ed. Пойдём по этому ребру от x2 к x3, справа опять будет расположена грань d. И так далее. В конечном итоге мы вернёмся на ребро x1x2 (в верш</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x1 мы можем вернуться и раньше!). Получился замкн</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циклич</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маршрут (см. рис.а).</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получился циклический маршрут Z = x1x2 … xk. Рассмотрим вершину xi. По построению, Z обходит вокруг xi — скажем, против часовой стрелки. Пусть мы вышли из вершины xi по ребру xixi+1, а следующий раз вернулись в эту вершину по ребру xj-1xj (в этом случае xi = xj, см. рис. b). Тогда сектор между выходами рёбер xixi+1 и xjxj-1 из вершины xi = xj не принадлежит грани d. Следовательно, Z проходит все рёбра из Ed, инцидентные вершине xi. Поскольку это верно для любой вершины Z, этот маршрут обходит все рёбра одной из компонент графа B(d). Обозначим через Z(U) такой маршрут для компоненты U, а через Z(d) — объединение построенных маршрутов для всех компонент B(d). Если маршрут Z(d) проходит ребро e дважды, то, очевидно, в разных направлениях. Значит, по обе стороны от e расположена грань d, то есть e — внутреннее ребро d.</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Пусть e — внутреннее ребро грани d (см. ребро x2x3 = x6x7 на рисунке). Тогда при проходе по e в любом из направлений справа будет расположена грань d. Поэтому маршрут Z(d) дважды пройдёт e — в обоих направлениях.</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6. Несвязная граница грани у несвязного графа.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1</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Для плоского графа G выполнены след. утв.: 1) Если d ∈ F(G) и B(d) несвязна, то разные компоненты связности графа B(d) лежат в разных компонентах связности графа G. 2) Граф G несвязен, если и только если он имеет грань с несвязной границей.</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 xml:space="preserve">Док-во.1) Пусть B1 и B2 — две компоненты B(d).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компоненты B1 ограничено и не пересекает других компонент B(d). Следовательно,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B1 можно отделить от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B2 замкнутой ломаной в грани d, не пересекающей рёбер G (такую ломаную можно построить, почти повторив маршрут Z(B1): вместо каждого прохода по ребру проведём его копию на малом расстоянии δ в грани d, как в доказательстве теоремы Жордана).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Значит, между B1 и B2 нет пути в графе 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2) Очевидно, можно обойти все грани графа G, каждый раз переходя в грань, имеющую с предыдущей общую сторону или вершину (достаточно отметить по внутренней точке на каждой грани и проложить на плоскости маршрут, все эти точки обходящий).</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Тогда, если граница каждой грани связна, то связно и их объединение, а это граф G, противоречие. Значит, несвязный граф имеет грань с несвязной границей.</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Если G имеет грань с несвязной границей, то G несвязен по пункту 1.</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7. Внутренние рёбра граней — мосты. Границы граней графа без мостов — циклы.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2</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Внутренние рёбра граней плоского графа G — в точности все мосты графа G.</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rPr>
      </w:pPr>
      <w:r>
        <w:rPr>
          <w:rFonts w:hint="default" w:ascii="DejaVu Sans Light" w:hAnsi="DejaVu Sans Light" w:cs="DejaVu Sans Light"/>
          <w:sz w:val="18"/>
          <w:szCs w:val="18"/>
          <w:lang w:val="ru-RU"/>
        </w:rPr>
        <w:t>Док-во. Пусть внутреннее ребро e грани d — не мост, тогда оно лежит в простом цикле C. По теореме Жордана цикл делит плоскость на две области, а грань d может лежать только в одной из них.</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Наоборот, пусть e = ab — мост. Тогда граф G − e имеет две компоненты Ga и Gb, содержащие a и b соответственно.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компоненты Ga ограничено и не пересекает Gb, значит, существует замкнутая ломаная P в грани d, отделяющая Ga от Gb. Очевидно, P пересекает ребро e, а значит, по обе стороны от моста e расположена одна и та же грань.</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3</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fr-FR"/>
        </w:rPr>
      </w:pPr>
      <w:r>
        <w:rPr>
          <w:rFonts w:hint="default" w:ascii="DejaVu Sans Light" w:hAnsi="DejaVu Sans Light" w:cs="DejaVu Sans Light"/>
          <w:sz w:val="18"/>
          <w:szCs w:val="18"/>
          <w:lang w:val="fr-FR"/>
        </w:rPr>
        <w:t>Пусть d — грань реберно двусвязного графа G. Тогда B(d) — цикл.</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Док-во. Т. к. G связен, B(d)</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связный граф по Лемме 1. Значит, и Z(d) связен. Т. к. внутр</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рёбер у d нет (</w:t>
      </w:r>
      <w:r>
        <w:rPr>
          <w:rFonts w:hint="default" w:ascii="DejaVu Sans Light" w:hAnsi="DejaVu Sans Light" w:cs="DejaVu Sans Light"/>
          <w:sz w:val="18"/>
          <w:szCs w:val="18"/>
          <w:lang w:val="en-US"/>
        </w:rPr>
        <w:t xml:space="preserve">без </w:t>
      </w:r>
      <w:r>
        <w:rPr>
          <w:rFonts w:hint="default" w:ascii="DejaVu Sans Light" w:hAnsi="DejaVu Sans Light" w:cs="DejaVu Sans Light"/>
          <w:sz w:val="18"/>
          <w:szCs w:val="18"/>
          <w:lang w:val="ru-RU"/>
        </w:rPr>
        <w:t>мостов), Z(d)</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цикл. </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8. Если есть две грани с одинаковой границей, то граф — простой цикл.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4</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Если две разные грани f и f' плоского графа G имеют одинаковые границы, то G — простой цикл.</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rPr>
        <w:drawing>
          <wp:anchor distT="0" distB="0" distL="118745" distR="118745" simplePos="0" relativeHeight="251662336" behindDoc="0" locked="0" layoutInCell="1" allowOverlap="1">
            <wp:simplePos x="0" y="0"/>
            <wp:positionH relativeFrom="column">
              <wp:posOffset>28575</wp:posOffset>
            </wp:positionH>
            <wp:positionV relativeFrom="paragraph">
              <wp:posOffset>190500</wp:posOffset>
            </wp:positionV>
            <wp:extent cx="3078480" cy="587375"/>
            <wp:effectExtent l="0" t="0" r="7620" b="3175"/>
            <wp:wrapSquare wrapText="bothSides"/>
            <wp:docPr id="868325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25800" name="drawing"/>
                    <pic:cNvPicPr>
                      <a:picLocks noChangeAspect="1"/>
                    </pic:cNvPicPr>
                  </pic:nvPicPr>
                  <pic:blipFill>
                    <a:blip r:embed="rId9"/>
                    <a:stretch>
                      <a:fillRect/>
                    </a:stretch>
                  </pic:blipFill>
                  <pic:spPr>
                    <a:xfrm>
                      <a:off x="0" y="0"/>
                      <a:ext cx="3078480" cy="587375"/>
                    </a:xfrm>
                    <a:prstGeom prst="rect">
                      <a:avLst/>
                    </a:prstGeom>
                  </pic:spPr>
                </pic:pic>
              </a:graphicData>
            </a:graphic>
          </wp:anchor>
        </w:drawing>
      </w:r>
      <w:r>
        <w:rPr>
          <w:rFonts w:hint="default" w:ascii="DejaVu Sans Light" w:hAnsi="DejaVu Sans Light" w:cs="DejaVu Sans Light"/>
          <w:sz w:val="18"/>
          <w:szCs w:val="18"/>
          <w:lang w:val="ru-RU"/>
        </w:rPr>
        <w:t>Док-во. Пусть B — общая граница этих граней, e ∈ E(B). По Лемме 2 тогда e — не мост графа G, а значит, существует простой цикл Z, содержащий e. Тогда Z делит плоскость на две области — O ⊃ f и O' ⊃ f'. Пусть e' ∈ B \ Z. Тогда e' лежит внутри одной из областей O и O' — скажем, в O'. В этом случае e' не может быть граничным ребром грани f ⊂ O, противоречие. Следовательно, B ⊂ Z.</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Докажем, что G = Z, тогда G — простой цикл. Если f = O и f' = O', то G = Z, что нам и нужно. Пусть, скажем, f ≠ O. Т. к. каждая грань целиком лежит в одной из областей, O разбивается на грани. Значит, существует ещё одна грань f* ⊂ O.</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Пусть X ∈ f и X* ∈ f*. Т. к. точки X и X* лежат в области O, их можно соединить ломаной L, проходящей в O. Пойдём по ломаной L от точки X. В некоторый момент мы перейдём из f в другую грань. Значит, мы пересечём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графа G — скажем, ребро e. Тогда e — граничное ребро грани f. Но при этом e изображено внутри O, следовательно, e ∉ E(Z). Противоречие с доказанным выше.</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9. Границы граней двусвязного графа.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5</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G — плоский граф. 1) Если грань d и её граничная вершина a таковы, что B1 и B2 — разные компоненты графа B(d) − a, то B1 и B2 лежат в разных компонентах графа G − a. В частности, a — точка сочленения графа G. 2) Граф G без петель вершинно двусвязен, если и только если границы его граней — простые циклы.</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rPr>
      </w:pPr>
      <w:r>
        <w:rPr>
          <w:rFonts w:hint="default" w:ascii="DejaVu Sans Light" w:hAnsi="DejaVu Sans Light" w:cs="DejaVu Sans Light"/>
          <w:sz w:val="18"/>
          <w:szCs w:val="18"/>
          <w:lang w:val="ru-RU"/>
        </w:rPr>
        <w:t xml:space="preserve">Док-во. 1) Аналогично доказательству Леммы 1, плоское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B1 можно отделить от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B2 ломаной, не пересекающей рёбер G − a, а значит, между B1 и B2 нет рёбер в графе G − a</w:t>
      </w:r>
      <w:r>
        <w:rPr>
          <w:rFonts w:hint="default" w:ascii="DejaVu Sans Light" w:hAnsi="DejaVu Sans Light" w:cs="DejaVu Sans Light"/>
          <w:sz w:val="18"/>
          <w:szCs w:val="18"/>
          <w:lang w:val="en-US"/>
        </w:rPr>
        <w:t xml:space="preserve"> =&gt;</w:t>
      </w:r>
      <w:r>
        <w:rPr>
          <w:rFonts w:hint="default" w:ascii="DejaVu Sans Light" w:hAnsi="DejaVu Sans Light" w:cs="DejaVu Sans Light"/>
          <w:sz w:val="18"/>
          <w:szCs w:val="18"/>
          <w:lang w:val="ru-RU"/>
        </w:rPr>
        <w:t xml:space="preserve"> a — точка сочленения графа 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2) Пусть a — точка сочленения графа G. Рассмотрим плоское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несвязного графа G − a, полученное из G удалением вершины a.</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В силу Леммы 1 граф G − a имеет несвязную грань d, а граф G не имеет. Значит, a лежит на грани d и смежна со всеми компонентами её границы. Упорядочим выходы рёбер из a по часовой стрелке. Тогда есть два соседних ребра, выходящих к разным компонентам графа B(d) — скажем, ребро ab1 к компоненте B1 и ребро ab2 к компоненте B2. Точка сочленения a отделяет b1 от b2 в графе G. Существует грань f графа G, граница которой содержит a, b1 и b2. Тогда a — точка сочленения B(f).</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Наоборот, если грань d такова, что B(d) имеет точку сочленения, то по пункту 1 граф G также имеет точку сочленения. </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10. Границы граней трёхсвязного графа.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Опр. Цикл C графа G — неразделяющий, если граф G − V(C) связен.</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Цикл C — индуцированный, если он не имеет хорд.</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6</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G — трёхсвязный плоский граф. Тогда множество границ его граней есть в точности множество его неразделяющих индуцированных циклов.</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rPr>
      </w:pPr>
      <w:r>
        <w:rPr>
          <w:rFonts w:hint="default" w:ascii="DejaVu Sans Light" w:hAnsi="DejaVu Sans Light" w:cs="DejaVu Sans Light"/>
          <w:sz w:val="18"/>
          <w:szCs w:val="18"/>
        </w:rPr>
        <w:drawing>
          <wp:anchor distT="0" distB="0" distL="118745" distR="118745" simplePos="0" relativeHeight="251663360" behindDoc="0" locked="0" layoutInCell="1" allowOverlap="1">
            <wp:simplePos x="0" y="0"/>
            <wp:positionH relativeFrom="column">
              <wp:posOffset>-276225</wp:posOffset>
            </wp:positionH>
            <wp:positionV relativeFrom="paragraph">
              <wp:posOffset>159385</wp:posOffset>
            </wp:positionV>
            <wp:extent cx="2569210" cy="614045"/>
            <wp:effectExtent l="0" t="0" r="2540" b="14605"/>
            <wp:wrapSquare wrapText="bothSides"/>
            <wp:docPr id="204017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7222" name="drawing"/>
                    <pic:cNvPicPr>
                      <a:picLocks noChangeAspect="1"/>
                    </pic:cNvPicPr>
                  </pic:nvPicPr>
                  <pic:blipFill>
                    <a:blip r:embed="rId10"/>
                    <a:stretch>
                      <a:fillRect/>
                    </a:stretch>
                  </pic:blipFill>
                  <pic:spPr>
                    <a:xfrm>
                      <a:off x="0" y="0"/>
                      <a:ext cx="2569210" cy="614045"/>
                    </a:xfrm>
                    <a:prstGeom prst="rect">
                      <a:avLst/>
                    </a:prstGeom>
                  </pic:spPr>
                </pic:pic>
              </a:graphicData>
            </a:graphic>
          </wp:anchor>
        </w:drawing>
      </w:r>
      <w:r>
        <w:rPr>
          <w:rFonts w:hint="default" w:ascii="DejaVu Sans Light" w:hAnsi="DejaVu Sans Light" w:cs="DejaVu Sans Light"/>
          <w:sz w:val="18"/>
          <w:szCs w:val="18"/>
          <w:lang w:val="ru-RU"/>
        </w:rPr>
        <w:t>Док-во. ⊃. Пусть C — неразделяющий индуцированный цикл в G. Тогда в одной из областей, на которые C делит плоскость — назовём её d — нет вершин графа G. Т. к. C — индуцированный цикл, внутри d рёбер тоже нет. Значит, d — грань, а цикл C — её граница.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Пусть C — граница грани d графа G. Тогда C — простой цикл.</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Предположим, что C имеет диагональ xy. Вершины x и y делят цикл C на две дуги C1 и C2.</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Граф G − x − y должен быть связен ввиду трёхсвязности графа G. Значит, в G − x − y есть C1C2-путь P.</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Понятно, что и диагональ xy, и путь P должны проходить вне грани d, но тогда они пересекаются, что невозможно.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Докажем, что граф G − V(C) связен.</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Пусть u, v ∈ V(G) \ V(C). По теореме Уитни в трёхсвязном графе G существуют три независимых uv-пути P1, P2 и P3, которые делят плоскость на три области.</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Грань d лежит в одной из этих областей, пусть это область, граница которой образована путями P2 и P3. Тогда P1 не перес</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с границей грани d — циклом C — а значит, вершины u и v связаны в G − V(C).</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Таким образом, граница грани графа G является индуцированным неразделяющим циклом. </w:t>
      </w:r>
    </w:p>
    <w:p>
      <w:pPr>
        <w:pStyle w:val="5"/>
        <w:keepNext w:val="0"/>
        <w:keepLines w:val="0"/>
        <w:pageBreakBefore w:val="0"/>
        <w:widowControl/>
        <w:numPr>
          <w:ilvl w:val="0"/>
          <w:numId w:val="4"/>
        </w:numPr>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Изоморфизм графов и плоских изображений. Единственность </w:t>
      </w:r>
      <w:r>
        <w:rPr>
          <w:rFonts w:hint="default" w:ascii="DejaVu Sans Light" w:hAnsi="DejaVu Sans Light" w:cs="DejaVu Sans Light"/>
          <w:i w:val="0"/>
          <w:iCs w:val="0"/>
          <w:sz w:val="18"/>
          <w:szCs w:val="18"/>
          <w:lang w:val="en-US"/>
        </w:rPr>
        <w:t>изобр.</w:t>
      </w:r>
      <w:r>
        <w:rPr>
          <w:rFonts w:hint="default" w:ascii="DejaVu Sans Light" w:hAnsi="DejaVu Sans Light" w:cs="DejaVu Sans Light"/>
          <w:i w:val="0"/>
          <w:iCs w:val="0"/>
          <w:sz w:val="18"/>
          <w:szCs w:val="18"/>
          <w:lang w:val="ru-RU"/>
        </w:rPr>
        <w:t xml:space="preserve"> трёхсвязного планарного графа на плоскости.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en-US"/>
        </w:rPr>
        <w:t xml:space="preserve">Опр. </w:t>
      </w:r>
      <w:r>
        <w:rPr>
          <w:rFonts w:hint="default" w:ascii="DejaVu Sans Light" w:hAnsi="DejaVu Sans Light" w:cs="DejaVu Sans Light"/>
          <w:sz w:val="18"/>
          <w:szCs w:val="18"/>
          <w:lang w:val="ru-RU"/>
        </w:rPr>
        <w:t>Пусть G и G' — два плоских графа, а биекция φ: V(G) → V(G') удовлетворяет следующим условиям.</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(1) xy ∈ E(G) ⇔ φ(x)φ(y) ∈ E(G');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(2) U ⊂ V(G) является множеством граничных вершин некоторой грани графа G, если и только если φ(U) = {φ(x): x∈U} является множеством граничных вершин некоторой грани графа G'.</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Тогда φ — изоморфизм плоских графов G и G', а сами эти плоские графы изоморфны.</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Теорема 2 (H. Whitney, 1933)</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 xml:space="preserve">Любые два плоских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трёхсвязного планарного графа G изоморфны как плоские графы.</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Док-во.</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Пусть G1 и G2 — плоские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G, причём x1 ∈ V(G1) и x2 ∈ V(G2) —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вершины x ∈ V(G).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Определим отображение φ: V(G1) → V(G2) так: φ(x1) = x2 для любой вершины x1 ∈ V(G1). Очевидно, x1y1 ∈ E(G1) ⇔ xy ∈ E(G) ⇔ φ(x1)φ(y1) = x2y2 ∈ E(G2).</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По Лемме 6 границы граней плоского графа G1 — это в точности неразделяющие индуцированные циклы графа G1, а границы граней плоского графа G2 — это в точности неразделяющие индуцированные циклы G2. Это свойство не имеет отношения к плоскому изобр.</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U1 ⊂ V(G1) — множество вершин неразделяющего индуцированного цикла в G1 (то есть границы грани G1) ⇔ U ⊂ V(G) — множество вершин неразделяющего индуцированного цикла в G ⇔ φ(U1) = U2 ⊂ V(G2) — множество вершин неразделяющего индуцированного цикла в G2 (то есть границы грани G2).</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Следовательно, φ — изоморфизм плоских графов.</w:t>
      </w:r>
    </w:p>
    <w:p>
      <w:pPr>
        <w:pStyle w:val="5"/>
        <w:keepNext w:val="0"/>
        <w:keepLines w:val="0"/>
        <w:pageBreakBefore w:val="0"/>
        <w:widowControl/>
        <w:numPr>
          <w:ilvl w:val="0"/>
          <w:numId w:val="4"/>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i w:val="0"/>
          <w:iCs w:val="0"/>
          <w:sz w:val="18"/>
          <w:szCs w:val="18"/>
          <w:lang w:val="ru-RU"/>
        </w:rPr>
        <w:t xml:space="preserve">Формула Эйлера. </w:t>
      </w:r>
      <w:r>
        <w:rPr>
          <w:rFonts w:hint="default" w:ascii="DejaVu Sans Light" w:hAnsi="DejaVu Sans Light" w:cs="DejaVu Sans Light"/>
          <w:sz w:val="18"/>
          <w:szCs w:val="18"/>
          <w:lang w:val="ru-RU"/>
        </w:rPr>
        <w:t>.</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Теорема 3 (L. Euler, 1752)</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Пусть G — плоский граф с v вершинами, e рёбрами и f гранями, имеющий k компонент связности. Тогда v−e+f = 1+k.</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Док-во. Индукцией по количеству рёбер.</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База для случая, когда граф G — лес, очевидна: в этом случае f = 1, e = v − k.</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Переход Пусть для меньших графов формула Эйлера уже доказана и G — не лес.</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Тогда в графе есть цикл, пусть ребро l входит в цикл. Т. к. l — не мост, по ребру l граничат две разные грани, которые объединяются в одну в графе G − l.</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Таким образом, в графе G − l: v вершин, k компонент, e−1 ребро и f−1 грань. Теперь формула Эйлера для G следует из формулы Эйлера для G − l, которая верна по </w:t>
      </w:r>
      <w:r>
        <w:rPr>
          <w:rFonts w:hint="default" w:ascii="DejaVu Sans Light" w:hAnsi="DejaVu Sans Light" w:cs="DejaVu Sans Light"/>
          <w:sz w:val="18"/>
          <w:szCs w:val="18"/>
          <w:lang w:val="en-US"/>
        </w:rPr>
        <w:t>инд.</w:t>
      </w:r>
      <w:r>
        <w:rPr>
          <w:rFonts w:hint="default" w:ascii="DejaVu Sans Light" w:hAnsi="DejaVu Sans Light" w:cs="DejaVu Sans Light"/>
          <w:sz w:val="18"/>
          <w:szCs w:val="18"/>
          <w:lang w:val="ru-RU"/>
        </w:rPr>
        <w:t xml:space="preserve"> предположению.</w:t>
      </w:r>
    </w:p>
    <w:p>
      <w:pPr>
        <w:pStyle w:val="5"/>
        <w:keepNext w:val="0"/>
        <w:keepLines w:val="0"/>
        <w:pageBreakBefore w:val="0"/>
        <w:widowControl/>
        <w:numPr>
          <w:ilvl w:val="0"/>
          <w:numId w:val="4"/>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Оценки на число ребер плоского графа и существование вершины степени не более 5.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Следствие 1</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G — планарный граф без петель и кратных рёбер, v ≥ 3. Тогда выполняются следующие утверждения.</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1) e ≤ 3v − 6.</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2) Если граф G — двудольный, то e ≤ 2v − 4.</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Док-во.1) Докажем, что размер границы каждой грани графа G не менее 3. В самом деле, пусть d ∈ F(G), b(d) ≤ 2.</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 к. петель и кратных рёбер нет, B(d) не имеет циклов. Следовательно, все рёбра внутренние. Тогда такое ребро всего одно, а значит, e = 1 и утверждение очевидно.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Сумма размеров границ всех граней равна 2e, а размер каждой границы не менее 3. Следовательно, 2e≥3f или f ≤ 2e/3.</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Тогда из формулы Эйлера v − e/3 = v − e + 2e/3 ≥ v − e + f ≥ 2, откуда следует доказываемое неравенство.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2) Докажем, что размер границы каждой грани двудольного графа G не менее 4.</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В самом деле, пусть d ∈ F(G), b(d) ≤ 3. Поскольку в двудольном графе нет циклов длины 3, и в G нет кратных рёбер, все рёбра внутренние. Тогда такое ребро всего одно, а значит, e = 1 и утверждение очевидно.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Сумма размеров границ всех граней равна 2e, а размер каждой границы не менее 4. Следовательно, f ≤ e/2.</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Тогда из формулы Эйлера v − e/2 = v − e + e/2 ≥ v − e + f ≥ 2, откуда следует доказываемое неравенство.</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Следствие 2</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G — планарный граф без петель и кратных рёбер. Тогда δ(G) ≤ 5.</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Док-во. В случае v ≤ 2 утв</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очевидно.</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Пусть v ≥ 3 и при этом δ(G) ≥ 6. Тогда 6v ≤ 2e, то есть e ≥ 3v — противоречие со Следствием 1. </w:t>
      </w:r>
    </w:p>
    <w:p>
      <w:pPr>
        <w:pStyle w:val="5"/>
        <w:keepNext w:val="0"/>
        <w:keepLines w:val="0"/>
        <w:pageBreakBefore w:val="0"/>
        <w:widowControl/>
        <w:numPr>
          <w:ilvl w:val="0"/>
          <w:numId w:val="4"/>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Непланарность K5 и K3,3 и их подразбиений.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Следствие 3</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K5 и K3,3 — непланарные графы.</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Док-во. 1) Пусть K5 планарен. Для этого графа v=5, e=10. По пункту 1 следствия 1 имеем 10=e≤ 3v−6 = 9, что неверно.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2) Пусть K3,3 планарен. Для этого графа v=6, e=9. По пункту 2 следствия 1 имеем 9=e≤2v−4=8, что неверно.</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en-US"/>
        </w:rPr>
        <w:t xml:space="preserve">Опр. </w:t>
      </w:r>
      <w:r>
        <w:rPr>
          <w:rFonts w:hint="default" w:ascii="DejaVu Sans Light" w:hAnsi="DejaVu Sans Light" w:cs="DejaVu Sans Light"/>
          <w:sz w:val="18"/>
          <w:szCs w:val="18"/>
          <w:lang w:val="ru-RU"/>
        </w:rPr>
        <w:t>Граф H' называется подразбиением графа H, если H' может быть получен из H заменой некоторых рёбер на простые пути (каждое заменяемое ребро xy меняется на простой xy-путь). При этом все добавляемые вершины различны и имеют степень 2.</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Вершины H в графе H' называются главными.</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G ⊃ H означает, что граф G имеет подграф, изоморфный</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подразбиению графа H.</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Следствие 4</w:t>
      </w:r>
    </w:p>
    <w:p>
      <w:pPr>
        <w:keepNext w:val="0"/>
        <w:keepLines w:val="0"/>
        <w:pageBreakBefore w:val="0"/>
        <w:widowControl/>
        <w:numPr>
          <w:ilvl w:val="0"/>
          <w:numId w:val="5"/>
        </w:numPr>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en-US"/>
        </w:rPr>
      </w:pPr>
      <w:r>
        <w:rPr>
          <w:rFonts w:hint="default" w:ascii="DejaVu Sans Light" w:hAnsi="DejaVu Sans Light" w:cs="DejaVu Sans Light"/>
          <w:sz w:val="18"/>
          <w:szCs w:val="18"/>
          <w:lang w:val="ru-RU"/>
        </w:rPr>
        <w:t>Подразбиение графа H планарно, если и только если H планарен.</w:t>
      </w:r>
      <w:r>
        <w:rPr>
          <w:rFonts w:hint="default" w:ascii="DejaVu Sans Light" w:hAnsi="DejaVu Sans Light" w:cs="DejaVu Sans Light"/>
          <w:sz w:val="18"/>
          <w:szCs w:val="18"/>
          <w:lang w:val="en-US"/>
        </w:rPr>
        <w:t xml:space="preserve"> </w:t>
      </w:r>
    </w:p>
    <w:p>
      <w:pPr>
        <w:keepNext w:val="0"/>
        <w:keepLines w:val="0"/>
        <w:pageBreakBefore w:val="0"/>
        <w:widowControl/>
        <w:numPr>
          <w:ilvl w:val="0"/>
          <w:numId w:val="5"/>
        </w:numPr>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2) Любое подразбиение графа K5 или K3,3 непланарно.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Док-во. 1)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как ребра, так и простого пути — ломаная.</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2) Следует из пункта 1 и Следствия 3.</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15. Подразбиения K5 и K3,3 и стягивание ребра.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7</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x, y ∈ V(G), xy ∈ E(G). Тогда выполняются следующие утв</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Если G·xy ⊃ K3,3, то G ⊃ K3,3.</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Если G·xy ⊃ K5, то G ⊃ K5 или G ⊃ K3,3.</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 xml:space="preserve">Док-во. </w:t>
      </w:r>
      <w:r>
        <w:rPr>
          <w:rFonts w:hint="default" w:ascii="DejaVu Sans Light" w:hAnsi="DejaVu Sans Light" w:cs="DejaVu Sans Light"/>
          <w:sz w:val="18"/>
          <w:szCs w:val="18"/>
        </w:rPr>
        <w:drawing>
          <wp:anchor distT="0" distB="0" distL="118745" distR="118745" simplePos="0" relativeHeight="251664384" behindDoc="0" locked="0" layoutInCell="1" allowOverlap="1">
            <wp:simplePos x="0" y="0"/>
            <wp:positionH relativeFrom="column">
              <wp:posOffset>28575</wp:posOffset>
            </wp:positionH>
            <wp:positionV relativeFrom="paragraph">
              <wp:posOffset>152400</wp:posOffset>
            </wp:positionV>
            <wp:extent cx="2924810" cy="617220"/>
            <wp:effectExtent l="0" t="0" r="8890" b="114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2924810" cy="617220"/>
                    </a:xfrm>
                    <a:prstGeom prst="rect">
                      <a:avLst/>
                    </a:prstGeom>
                    <a:noFill/>
                    <a:ln>
                      <a:noFill/>
                    </a:ln>
                  </pic:spPr>
                </pic:pic>
              </a:graphicData>
            </a:graphic>
          </wp:anchor>
        </w:drawing>
      </w:r>
      <w:r>
        <w:rPr>
          <w:rFonts w:hint="default" w:ascii="DejaVu Sans Light" w:hAnsi="DejaVu Sans Light" w:cs="DejaVu Sans Light"/>
          <w:sz w:val="18"/>
          <w:szCs w:val="18"/>
          <w:lang w:val="ru-RU"/>
        </w:rPr>
        <w:t>Пусть w = x·y, а H — подграф G·xy, являющийся подразбиением K3,3 или K5.</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Если w ∉ V(H), то очевидно, G ⊃ K3,3 или G ⊃ K5 соответственно.</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Далее w ∈ V(H). Построим подграф H' графа G следующим образом: V(H') = V(H) \ {w} ∪ {x, y}. Все рёбра из E(H), не инцидентные w, включим в E(H'). Для каждого ребра aw ∈ E(H) включим в E(H') то из рёбер ax или ay, которое есть в графе G (если есть оба, возьмём любое). Наконец, поместим в E(H') ребро xy.</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Рёбра графа H'−xy, инцидентные вершине x, назовём красными, а рёбра графа H'−xy, инцидентные вершине y — синими. Вместе красных и синих рёбер ровно dH(w).</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Если в графе H' нет синих рёбер, то H'−y — подграф графа G, изоморфный H. Аналогично для красных рёбер. В этом случае док</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во леммы закончено.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Пусть ay — единственное синее ребро в H'. Тогда ребру aw ∈ E(H) соответствует путь ayx в графе H', то есть H' является подразбиением графа H. В этом случае лемма доказана, аналогично для случая, когда есть ровно одно красное ребро.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Пусть теперь и красных, и синих рёбер не менее чем по два. Тогда dH(w) ≥ 4, откуда сразу же следует, что H ⊃ K5, dH(w)=4.</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Пусть тогда z1, z2, z3, z4 — четыре оставшиеся главные вершины графа H. Каждая пара из вершин w, z1, z2, z3, z4 соединена в H путём — подразбиением соотв</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ребра графа K5. Разные пути не имеют общих внутренних вершин. Этим путям соотв</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пути в графе H'.</w:t>
      </w:r>
      <w:r>
        <w:rPr>
          <w:rFonts w:hint="default" w:ascii="DejaVu Sans Light" w:hAnsi="DejaVu Sans Light" w:cs="DejaVu Sans Light"/>
          <w:sz w:val="18"/>
          <w:szCs w:val="18"/>
          <w:lang w:val="en-US"/>
        </w:rPr>
        <w:t xml:space="preserve"> НУО</w:t>
      </w:r>
      <w:r>
        <w:rPr>
          <w:rFonts w:hint="default" w:ascii="DejaVu Sans Light" w:hAnsi="DejaVu Sans Light" w:cs="DejaVu Sans Light"/>
          <w:sz w:val="18"/>
          <w:szCs w:val="18"/>
          <w:lang w:val="ru-RU"/>
        </w:rPr>
        <w:t xml:space="preserve">, в H' есть xz1-путь, xz2-путь, yz3-путь и yz4-путь. Тогда H' ⊃ K3,3: каждая из вершин x, z3, z4 соединена путём с каждой из вершин y, z1, z2, разные пути не имеют общих внутренних вершин. </w:t>
      </w:r>
    </w:p>
    <w:p>
      <w:pPr>
        <w:pStyle w:val="5"/>
        <w:keepNext w:val="0"/>
        <w:keepLines w:val="0"/>
        <w:pageBreakBefore w:val="0"/>
        <w:widowControl/>
        <w:numPr>
          <w:ilvl w:val="0"/>
          <w:numId w:val="4"/>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Теорема Куратовского: трёхсвязность минимального контрпримера.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Теорема 4 (K. Kuratowski, 1930)</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Граф G (возможно, имеющий кратные рёбра и петли) непланарен, если и только если G имеет подграф, являющийся подразбиением K5 или K3,3.</w:t>
      </w:r>
    </w:p>
    <w:p>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en-US"/>
        </w:rPr>
      </w:pPr>
      <w:r>
        <w:rPr>
          <w:rFonts w:hint="default" w:ascii="DejaVu Sans Light" w:hAnsi="DejaVu Sans Light" w:cs="DejaVu Sans Light"/>
          <w:sz w:val="18"/>
          <w:szCs w:val="18"/>
          <w:lang w:val="ru-RU"/>
        </w:rPr>
        <w:t>Док-во. ⇐. Следствие 4.</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Предположим противное и рассмотрим минимальный контрпример G (непланарный граф, не содержащий подразбиений K5 и K3,3).</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Любой не содержащий подразбиений K5 и K3,3 граф с меньшим чем G числом вершин или с таким же, как у G, числом вершин и меньшим числом рёбер обязательно является планарным.</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Утверждение 1. G не имеет петель и кратных рёбер.</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Док-во. Пусть e — петля графа G. Тогда граф G−e планарен и из его планарности следует планарность графа G (можно дорисовать петлю к плоскому изображению G−e).</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Теперь пусть G имеет два кратных ребра e и f. Тогда граф G−e планарен и из его планарности следует планарность графа G (можно дорисовать ребро e вдоль ребра f в плоском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G−e).</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Утверждение 2. G трёхсвязен.</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Док-во. Если G несвязен, то его компоненты не содержат подразбиений K5 и K3,3, а значит, планарны. Тогда планарен и граф G, противоречие.</w:t>
      </w:r>
      <w:r>
        <w:rPr>
          <w:rFonts w:hint="default" w:ascii="DejaVu Sans Light" w:hAnsi="DejaVu Sans Light" w:cs="DejaVu Sans Light"/>
          <w:sz w:val="18"/>
          <w:szCs w:val="18"/>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G имеет точку сочленения a. Тогда G = G1 ∪ G2, где V(G1) ∩ V(G2) = {a}. Графы G1 и G2 не содержат подразбиений K5 и K3,3, а значит, планарны. Тогда планарен и граф G (можно изобразить G1 и G2 так, чтобы a оказалась на границе внешней грани обоих изображений и склеить их). Противоречие.</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Наконец, пусть G двусвязен, но имеет раздел</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множество S = {a, b}. Тогда G = G1 ∪ G2, где V(G1) ∩ V(G2) = S. Пусть G'i = Gi + ab.</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Предположим, что G'1 содержит подграф H — подразбиение графа K5 или K3,3. Т. к. H не может быть подграфом G, ab ∈ E(H) \ E(G). Однако G содержит ab-путь P по вершинам G2. Заменив в H ребро ab на путь P, получим подразбиение H' графа H, являющееся подграфом G. Тогда G содержит подразбиение K5 или K3,3, что не так.</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Таким образом, G'1 не содержит подразбиений K5 и K3,3, а значит, G'1 планарен. Аналогично, G'2 планарен.</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Тогда можно изобразить эти графы на плоскости так, чтобы ребро ab в обоих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х лежало в границах внешних граней и склеить эти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Противоречие.</w:t>
      </w:r>
    </w:p>
    <w:p>
      <w:pPr>
        <w:pStyle w:val="5"/>
        <w:keepNext w:val="0"/>
        <w:keepLines w:val="0"/>
        <w:pageBreakBefore w:val="0"/>
        <w:widowControl/>
        <w:numPr>
          <w:ilvl w:val="0"/>
          <w:numId w:val="4"/>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Теорема Куратовского: </w:t>
      </w:r>
      <w:r>
        <w:rPr>
          <w:rFonts w:hint="default" w:ascii="DejaVu Sans Light" w:hAnsi="DejaVu Sans Light" w:cs="DejaVu Sans Light"/>
          <w:i w:val="0"/>
          <w:iCs w:val="0"/>
          <w:sz w:val="18"/>
          <w:szCs w:val="18"/>
          <w:lang w:val="en-US"/>
        </w:rPr>
        <w:t>Док-во</w:t>
      </w:r>
      <w:r>
        <w:rPr>
          <w:rFonts w:hint="default" w:ascii="DejaVu Sans Light" w:hAnsi="DejaVu Sans Light" w:cs="DejaVu Sans Light"/>
          <w:i w:val="0"/>
          <w:iCs w:val="0"/>
          <w:sz w:val="18"/>
          <w:szCs w:val="18"/>
          <w:lang w:val="ru-RU"/>
        </w:rPr>
        <w:t xml:space="preserve"> без трёхсвязности минимального контрпримера.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rPr>
        <w:drawing>
          <wp:anchor distT="0" distB="0" distL="118745" distR="118745" simplePos="0" relativeHeight="251665408" behindDoc="0" locked="0" layoutInCell="1" allowOverlap="1">
            <wp:simplePos x="0" y="0"/>
            <wp:positionH relativeFrom="column">
              <wp:posOffset>-566420</wp:posOffset>
            </wp:positionH>
            <wp:positionV relativeFrom="paragraph">
              <wp:posOffset>137160</wp:posOffset>
            </wp:positionV>
            <wp:extent cx="3952875" cy="774700"/>
            <wp:effectExtent l="0" t="0" r="9525"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3952875" cy="774700"/>
                    </a:xfrm>
                    <a:prstGeom prst="rect">
                      <a:avLst/>
                    </a:prstGeom>
                    <a:noFill/>
                    <a:ln>
                      <a:noFill/>
                    </a:ln>
                  </pic:spPr>
                </pic:pic>
              </a:graphicData>
            </a:graphic>
          </wp:anchor>
        </w:drawing>
      </w:r>
      <w:r>
        <w:rPr>
          <w:rFonts w:hint="default" w:ascii="DejaVu Sans Light" w:hAnsi="DejaVu Sans Light" w:cs="DejaVu Sans Light"/>
          <w:sz w:val="18"/>
          <w:szCs w:val="18"/>
          <w:lang w:val="ru-RU"/>
        </w:rPr>
        <w:t>Вернёмся к доказательству теоремы.</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Очевидно, G ≠ K4. По Теореме 4.9 существует такое ребро xy∈ E(G), что граф G·xy трёхсвязен, пусть w=x·y.</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По Лемме 7 имеем G·xy ⊅ K5, G·xy ⊅ K3,3, следовательно, граф G·xy планарен.</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Пусть G' = G·xy − w ≃ G − x − y (изоморфность </w:t>
      </w:r>
      <w:r>
        <w:rPr>
          <w:rFonts w:hint="default" w:ascii="DejaVu Sans Light" w:hAnsi="DejaVu Sans Light" w:cs="DejaVu Sans Light"/>
          <w:sz w:val="18"/>
          <w:szCs w:val="18"/>
          <w:lang w:val="en-US"/>
        </w:rPr>
        <w:t>очев.</w:t>
      </w:r>
      <w:r>
        <w:rPr>
          <w:rFonts w:hint="default" w:ascii="DejaVu Sans Light" w:hAnsi="DejaVu Sans Light" w:cs="DejaVu Sans Light"/>
          <w:sz w:val="18"/>
          <w:szCs w:val="18"/>
          <w:lang w:val="ru-RU"/>
        </w:rPr>
        <w:t>).</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Рассмотрим плоское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графа G', получающееся из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G·xy удалением вершины w, пусть q — грань G', на которой расположена вершина w.</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Граф G' двусвязен, поэтому граница грани q — это простой цикл Z.</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Отметим на Z вершины, смежные с y (обозначим их множество через A) и пронумеруем их в циклическом порядке: a1, a2, …, an. Из трёхсвязности G следует, что n ≥ 2. Пусть B — множество вершин цикла Z, смежных с x.</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Если A = B, то n ≥ 3 (Т. к. граф G − A в этом случае несвязен), тогда G содержит подразбиение K5 с главными вершинами x, y, a1, a2, a3, противоречие.</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Далее, </w:t>
      </w:r>
      <w:r>
        <w:rPr>
          <w:rFonts w:hint="default" w:ascii="DejaVu Sans Light" w:hAnsi="DejaVu Sans Light" w:cs="DejaVu Sans Light"/>
          <w:sz w:val="18"/>
          <w:szCs w:val="18"/>
          <w:lang w:val="en-US"/>
        </w:rPr>
        <w:t>НУО</w:t>
      </w:r>
      <w:r>
        <w:rPr>
          <w:rFonts w:hint="default" w:ascii="DejaVu Sans Light" w:hAnsi="DejaVu Sans Light" w:cs="DejaVu Sans Light"/>
          <w:sz w:val="18"/>
          <w:szCs w:val="18"/>
          <w:lang w:val="ru-RU"/>
        </w:rPr>
        <w:t>, B ⊄ A. Пусть вершина b ∈ B \ A лежит на дуге L = a1Za2, не содержащей других вершин из A.</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Предположим, что вершина b' ∈ B не лежит на L (возможно, b' совпадает с одной из вершин множества A, но b' ∉ {a1, a2}). Тогда циклический порядок вершин a1, b, a2, b' на Z именно такой, а значит, G содержит подразбиение K3,3 с главными вершинами x, a1, a2 (одна доля) и y, b, b' (вторая доля), противоречие.</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Остаётся случай, когда все вершины множества B лежат на дуге L (возможно, совпадают с a1 или a2).</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В этом случае рассмотрим исходное плоское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графа G·xy и удалим с него все рёбра от w до вершин из B \ A.</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Рёбра от A до w делят грань q на n граней, одна из них — грань d, ограниченная L и рёбрами wa1, wa2.</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Мы можем изобразить внутри d вершину x и соединить её рёбрами с w и вершинами из B, не нарушая планарности. Для построения плоского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G остаётся только переименовать w в y. </w:t>
      </w:r>
    </w:p>
    <w:p>
      <w:pPr>
        <w:pStyle w:val="5"/>
        <w:keepNext w:val="0"/>
        <w:keepLines w:val="0"/>
        <w:pageBreakBefore w:val="0"/>
        <w:widowControl/>
        <w:numPr>
          <w:ilvl w:val="0"/>
          <w:numId w:val="4"/>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Триангуляция графа.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1) Будем называть грань треугольником, если её граница — это треугольник.</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2) Плоский граф называется триангуляцией, если каждая его грань — треугольник. Кратные рёбра и петли запрещены.</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3) Триангулировать плоский граф — значит провести в нём доп</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рёбра так, чтобы получилась триангуляция.</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По Лемме 5 триангуляция — двусвязный граф.</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8</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rPr>
        <w:drawing>
          <wp:anchor distT="0" distB="0" distL="118745" distR="118745" simplePos="0" relativeHeight="251666432" behindDoc="0" locked="0" layoutInCell="1" allowOverlap="1">
            <wp:simplePos x="0" y="0"/>
            <wp:positionH relativeFrom="column">
              <wp:posOffset>-275590</wp:posOffset>
            </wp:positionH>
            <wp:positionV relativeFrom="paragraph">
              <wp:posOffset>139700</wp:posOffset>
            </wp:positionV>
            <wp:extent cx="1376045" cy="619125"/>
            <wp:effectExtent l="0" t="0" r="1460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1376045" cy="619125"/>
                    </a:xfrm>
                    <a:prstGeom prst="rect">
                      <a:avLst/>
                    </a:prstGeom>
                    <a:noFill/>
                    <a:ln>
                      <a:noFill/>
                    </a:ln>
                  </pic:spPr>
                </pic:pic>
              </a:graphicData>
            </a:graphic>
          </wp:anchor>
        </w:drawing>
      </w:r>
      <w:r>
        <w:rPr>
          <w:rFonts w:hint="default" w:ascii="DejaVu Sans Light" w:hAnsi="DejaVu Sans Light" w:cs="DejaVu Sans Light"/>
          <w:sz w:val="18"/>
          <w:szCs w:val="18"/>
          <w:lang w:val="ru-RU"/>
        </w:rPr>
        <w:t>Пусть G — плоский граф без петель, v(G) ≥ 3, никакие два кратных ребра не образуют грань. Тогда G можно триангулировать без появления новых пар кратных рёбер.</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Док-во. Пусть G — не триангуляция. Тогда G имеет грань d, не являющуюся треугольником. Пусть H = G(Vd).</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По Лемме 1 любые две вершины из Vd можно соединить ломаной в d, эта ломаная не будет пересекать рёбер графа 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Значит, если граф H неполный, то мы можем добавить в него ребро без образования новых пар кратных рёбер.</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Пусть H = Km. Т. к. |Vd| ≥ 3 и граф H планарен, m ∈ {3,4}.</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Если граница B(d) грани d не двусвязна, то её точка сочленения по Лемме 5 — точка сочленения графа G, но это невозможно в случае, когда Vd — клика.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Следовательно, B(d) — двусвязный граф, а значит, это простой цикл.</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 к. B(d) — не треугольник, это цикл длины 4. Тогда две диагонали этого цикла проведены вне грани f, что, очевидно, невозможно: такие диагонали пересекут друг друга.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у триангуляции T 2n граней, тогда у неё 3n рёбер. По ф</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ле Эйлера v = n + 2. Тогда e(T) = 3v(T) − 6.</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Мы знаем, что для любого плоского графа G выполнено e(G) ≤ 3v(G) − 6. Таким образом, триангуляция — максимальный плоский граф, в котором нельзя дорисовать без пересечений ни одного нового ребра.</w:t>
      </w:r>
    </w:p>
    <w:p>
      <w:pPr>
        <w:pStyle w:val="5"/>
        <w:keepNext w:val="0"/>
        <w:keepLines w:val="0"/>
        <w:pageBreakBefore w:val="0"/>
        <w:widowControl/>
        <w:numPr>
          <w:ilvl w:val="0"/>
          <w:numId w:val="4"/>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Существование в триангуляции ребра, входящего ровно в два треугольника.</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9</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В любой триангуляции T с v(T) ≥ 4 есть ребро e, входящее ровно в два треугольника — в две грани, граничащие по e.</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Док-во. Любое ребро f ∈ E(T) входит в две грани, и эти грани граничат только по f (иначе в T есть пара кратных рёбер). Значит, нам достаточно найти ребро e, не входящее в разделяющий треугольник — такой, что в обеих частях плоскости относительно него есть вершины графа.</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Если в T нет разделяющего треугольника, то утверждение очевидно — нам подойдёт любое ребро.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Предположим, что разделяющие треугольники есть и рассмотрим такой разделяющий треугольник abc, что внутри него нет других разделяющих треугольников.</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Однако внутри abc есть вершины, а значит, есть и ребро e. Тогда ребро e не может входить в разделяющий треугольник, Т. к. такой треугольник содержался бы внутри abc, что противоречит выбору abc. </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20. Теорема Вагнера о выпрямлении </w:t>
      </w:r>
      <w:r>
        <w:rPr>
          <w:rFonts w:hint="default" w:ascii="DejaVu Sans Light" w:hAnsi="DejaVu Sans Light" w:cs="DejaVu Sans Light"/>
          <w:i w:val="0"/>
          <w:iCs w:val="0"/>
          <w:sz w:val="18"/>
          <w:szCs w:val="18"/>
          <w:lang w:val="en-US"/>
        </w:rPr>
        <w:t>изобр.</w:t>
      </w:r>
      <w:r>
        <w:rPr>
          <w:rFonts w:hint="default" w:ascii="DejaVu Sans Light" w:hAnsi="DejaVu Sans Light" w:cs="DejaVu Sans Light"/>
          <w:i w:val="0"/>
          <w:iCs w:val="0"/>
          <w:sz w:val="18"/>
          <w:szCs w:val="18"/>
          <w:lang w:val="ru-RU"/>
        </w:rPr>
        <w:t xml:space="preserve"> планарного графа.</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rPr>
        <w:drawing>
          <wp:anchor distT="0" distB="0" distL="118745" distR="118745" simplePos="0" relativeHeight="251667456" behindDoc="0" locked="0" layoutInCell="1" allowOverlap="1">
            <wp:simplePos x="0" y="0"/>
            <wp:positionH relativeFrom="column">
              <wp:posOffset>-85725</wp:posOffset>
            </wp:positionH>
            <wp:positionV relativeFrom="paragraph">
              <wp:posOffset>275590</wp:posOffset>
            </wp:positionV>
            <wp:extent cx="3453765" cy="1031875"/>
            <wp:effectExtent l="0" t="0" r="13335" b="158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3453765" cy="1031875"/>
                    </a:xfrm>
                    <a:prstGeom prst="rect">
                      <a:avLst/>
                    </a:prstGeom>
                    <a:noFill/>
                    <a:ln>
                      <a:noFill/>
                    </a:ln>
                  </pic:spPr>
                </pic:pic>
              </a:graphicData>
            </a:graphic>
          </wp:anchor>
        </w:drawing>
      </w:r>
      <w:r>
        <w:rPr>
          <w:rFonts w:hint="default" w:ascii="DejaVu Sans Light" w:hAnsi="DejaVu Sans Light" w:cs="DejaVu Sans Light"/>
          <w:sz w:val="18"/>
          <w:szCs w:val="18"/>
          <w:lang w:val="ru-RU"/>
        </w:rPr>
        <w:t>Теорема 5 (K. Wagner, 1936)</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Пусть G — планарный граф без кратных рёбер. Тогда существует плоское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G, в котором все рёбра – отрезки.</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sz w:val="18"/>
          <w:szCs w:val="18"/>
          <w:lang w:val="ru-RU"/>
        </w:rPr>
        <w:t>Док-во. Будем доказывать утверждение индукцией по количеству вершин графа, база для графа на одной вершине очевидна.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Достаточно доказать теорему для случая, когда G — триангуляция, Т. к. по Лемме 8 любой граф можно триангулировать без появления кратных рёбер. Будем доказывать, что можно выпрямить триангуляцию, тогда будет выпрямлен и исходный граф.</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По Лемме 9 выберем ребро e = uv ∈ E(G) так, чтобы оно входило ровно в два треугольника — грани xuv и yuv.</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Тогда G' = G·uv — триангуляция с плоским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м, в котором “сжаты” грани xuv и yuv, а остальные грани — такие же, как в G. Кратных рёбер в G' нет.</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По инд</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предположению, существует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G' с прямыми рёбрами. Далее рассматриваем его.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Упорядочим вершины из NG(u) в порядке выхода их рёбер из u по часовой стрелке: x, v, y, a1, …, ak. Т. к. G — триангуляция, любые две соседние в этом порядке вершины вместе с u образуют треугольную грань.</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Упорядочим вершины из NG(v) в порядке выхода их рёбер из v по часовой стрелке: y, u, x, b1, …, bm. Т. к. G — триангуляция, любые две соседние в этом порядке вершины вместе с v образуют треугольную грань.</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Тогда в графе G' вершины из NG'(w) будут упорядочены по часовой стрелке в порядке выходов рёбер из w так: y, a1, …, ak, x, b1, …, bm. Любые две соседние (по выходу ребра из w) вершины образуют вместе с w треугольную грань.</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Найдём минимум расстояний между вершинами в G', а также минимум расстояний от вершин до не инцидентных им рёбер (напомним, что рёбра — это отрезки). Пусть d — наименьший из этих минимумов. Очевидно, d &gt; 0.</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Проведём окружность S радиуса δ = d/2 с центром w. Понятно, что внутри S вершин графа G' нет и пересекают эту окружность только рёбра с концом в w.</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Ломаная xwy делит многоугольник P = ya1…akxb1…bm на два многоугольника: Pa, содержащий a1, …, ak, и Pb, содержащий b1, …, bm.</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Проведём диаметр uv окружности S так, чтобы x и y лежали по разные стороны от соответствующей прямой и u лежала в Pa (тогда v лежит в Pb).</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Удалим все рёбра, инцидентные w, из графа. Теперь проведём отрезки от u до x, y, a1, …, ak и от v до x, y, b1, …, bm. Очевидно, никакие два проведённых отрезка не пересекают друг друга.</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Остаётся доказать, что проведённые отрезки не пересекают других рёбер графа G.</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Пусть, скажем, ребро us пересекает какое-то другое ребро e. Стороны sw и wu треугольника swu не могут пересекать e. Следовательно, один из концов e — назовём его t — лежит в треугольнике swu. Но тогда t лежит в треугольнике swu и расстояние от t до отрезка sw, очевидно, меньше |uw| = d/2, противоречие.</w:t>
      </w:r>
    </w:p>
    <w:p>
      <w:pPr>
        <w:pStyle w:val="5"/>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Лемма о соединении точки на грани с “серединами” рёбер.</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10</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G — связный плоский граф, d ∈ F(G). Пусть k = b(d), а e1, …, ek — рёбра из Ed в порядке циклического обхода Z(d) (нумерация — циклическая по модулю k, внутренние рёбра грани d встречаются в этой нумерации дважды).</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Отметим точку d* на грани d и по точке si на каждом ребре ei. Тогда в грани d можно провести ломаные L1, …, Lk без общих внутр</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точек, соединяющие d* с s1, …, sk соответственно. При этом циклический порядок выходов ломаных в точке d* будет L1, …, Lk.</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rPr>
        <w:drawing>
          <wp:anchor distT="0" distB="0" distL="118745" distR="118745" simplePos="0" relativeHeight="251668480" behindDoc="0" locked="0" layoutInCell="1" allowOverlap="1">
            <wp:simplePos x="0" y="0"/>
            <wp:positionH relativeFrom="column">
              <wp:posOffset>19050</wp:posOffset>
            </wp:positionH>
            <wp:positionV relativeFrom="paragraph">
              <wp:posOffset>158115</wp:posOffset>
            </wp:positionV>
            <wp:extent cx="2476500" cy="746760"/>
            <wp:effectExtent l="0" t="0" r="0" b="1524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2476500" cy="746760"/>
                    </a:xfrm>
                    <a:prstGeom prst="rect">
                      <a:avLst/>
                    </a:prstGeom>
                    <a:noFill/>
                    <a:ln>
                      <a:noFill/>
                    </a:ln>
                  </pic:spPr>
                </pic:pic>
              </a:graphicData>
            </a:graphic>
          </wp:anchor>
        </w:drawing>
      </w:r>
      <w:r>
        <w:rPr>
          <w:rFonts w:hint="default" w:ascii="DejaVu Sans Light" w:hAnsi="DejaVu Sans Light" w:cs="DejaVu Sans Light"/>
          <w:sz w:val="18"/>
          <w:szCs w:val="18"/>
          <w:lang w:val="ru-RU"/>
        </w:rPr>
        <w:t>Док-во. Рассмотрим отдельно от всего графа грань d и добавим вершины s1, …, sk, d*.</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Внутреннюю точку d* грани d можно соединить ломаной L1 в грани d с точкой s1 на границе грани. Далее пусть k ≥ 2.</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 к. добавленное ребро L1 = d*s1 — мост, это внутреннее ребро полученной грани d0, в границу которой добавилась вершина d*.</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Пусть vi,i+1 — вершина, в которой обход Z(d) переходит с ребра ei на ребро ei+1.</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Докажем индукцией по 2 ≤ l ≤ k, что можно провести в грани d описанные выше ломаные L1, L2, …, Ll так, что грань d будет разбита на грани d1,2, …, dl,1, причём границу di,i+1 образуют ломаные Li и Li+1, а также участок циклического обхода Z(d) между si и si+1, содержащий vi,i+1. Границу грани dl,1 образуют ломаные Ll и L1, а также участок циклического обхода Z(d) между sl и s1, содержащий vl,l+1.</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База для l = 2 очевидна — в грани d0 можно провести ломаную L2, соединяющую граничные точки d* и s2. В результате ломаная L2L1 разобьёт d на две части d1,2 и d2,1, очевидно, обладающие нужными свойствами.</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Переход l → l+1. Рассмотрим грань dl,1. На её границе лежат точки d* и sl+1, которые можно соединить в грани dl,1 ломаной Ll+1. В результате грань dl,1 будет разбита этой ломаной на две грани dl,l+1 и dl+1,1 с нужными свойствами.</w:t>
      </w:r>
    </w:p>
    <w:p>
      <w:pPr>
        <w:pStyle w:val="5"/>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Двойственный граф. Соответствие объектов плоского графа и его двойственного (вершины, ребра, грани, петли, мосты итд).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G — связный плоский граф. Вершины двойственного графа G* будут соответствовать граням графа G: внутри каждой грани a графа G мы отметим соответствующую ей вершину a* графа G*. Будем говорить, что вершина a* двойственна грани a.</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Зафиксируем на каждом ребре графа G по точке, которую назовём серединой этого ребра. Точку a* можно соединить внутри грани a неперес</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ломаными с серединами всех входящих в границу грани a рёбер, как описано в Лемме 10. Сделаем так для каждой грани графа G.</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en-US"/>
        </w:rPr>
      </w:pPr>
      <w:r>
        <w:rPr>
          <w:rFonts w:hint="default" w:ascii="DejaVu Sans Light" w:hAnsi="DejaVu Sans Light" w:cs="DejaVu Sans Light"/>
          <w:sz w:val="18"/>
          <w:szCs w:val="18"/>
          <w:lang w:val="ru-RU"/>
        </w:rPr>
        <w:t>Пусть e ∈ E(G) — ребро, по которому граничат две грани a и b графа G (возможно, a = b). Ему будет соответствовать ребро e* двойственного графа G*, соединяющее двойственные граням a и b вершины a* и b* и проходящее через середину ребра e. Назовём ребро e* двойственным к e.</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Если грани a и b совпадают (или, что равносильно, ребро e — мост), то e* — петля.</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Вершины a*,b* ∈ V(G*) оказываются соединены таким </w:t>
      </w:r>
      <w:r>
        <w:rPr>
          <w:rFonts w:hint="default" w:ascii="DejaVu Sans Light" w:hAnsi="DejaVu Sans Light" w:cs="DejaVu Sans Light"/>
          <w:sz w:val="18"/>
          <w:szCs w:val="18"/>
          <w:lang w:val="en-US"/>
        </w:rPr>
        <w:t>кол-во</w:t>
      </w:r>
      <w:r>
        <w:rPr>
          <w:rFonts w:hint="default" w:ascii="DejaVu Sans Light" w:hAnsi="DejaVu Sans Light" w:cs="DejaVu Sans Light"/>
          <w:sz w:val="18"/>
          <w:szCs w:val="18"/>
          <w:lang w:val="ru-RU"/>
        </w:rPr>
        <w:t>м рёбер, сколько общих рёбер имеют границы граней a и b.</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Таким образом, существует естественная биекция между рёбрами G и рёбрами G* (каждому ребру графа G ставится в соответствие двойственное). Следовательно, e(G) = e(G*).</w:t>
      </w:r>
      <w:r>
        <w:rPr>
          <w:rFonts w:hint="default" w:ascii="DejaVu Sans Light" w:hAnsi="DejaVu Sans Light" w:cs="DejaVu Sans Light"/>
          <w:sz w:val="18"/>
          <w:szCs w:val="18"/>
          <w:lang w:val="en-US"/>
        </w:rPr>
        <w:t xml:space="preserve">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 xml:space="preserve">Граф G* зависит не только от графа G, но и от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этого графа на плоскости, потому мы определяем G* для плоского графа G. Для разных плоских изображений одного планарного графа могут получиться неизоморфные двойственные графы.</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Двойственный граф не зависит ни от того, какие точки мы выберем внутри граней исходного графа G, ни от того, какие точки мы назовём серединами рёбер. Нетрудно доказать, что получатся изоморфные плоские графы.</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Итак, вершины графа G* соответствуют граням графа G, а рёбра графа G* соответствуют рёбрам графа G. Чему в G соответствуют грани G*?</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11</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G — связный плоский граф. Тогда существует биекция между V(G) и F(G*), которая ставит в соответствие каждой вершине a ∈ V(G) грань a* ∈ F(G*), содержащую a.</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Док-во. Рассмотрим грань a* ∈ F(G*) и докажем, что на ней изображена хотя бы одна вершина графа 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Рассмотрим ребро e* ∈ Ea*. По построению его пересекает ребро e графа G. След</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но, часть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ребра e лежит в грани a*. По построению e перес</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ровно одно ребро графа G* и ровно один раз, след</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но, хотя бы один конец e (а это вершина графа G) лежит в a*.</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Нам известно, что f(G) = v(G*), e(G) = e(G*). По ф</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ле Эйлера, v(G) + f(G) − e(G) = 2 = v(G*) + f(G*) − e(G*), откуда следует, что f(G*) = v(G).</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Значит, на каждой грани a* плоского графа G* лежит ровно одна вершина графа G, которую мы и обозначим через a.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В обозначениях Леммы 11 мы будем говорить, что вершина a ∈ V(G) и грань a* ∈ F(G*) двойственны друг другу.</w:t>
      </w:r>
    </w:p>
    <w:p>
      <w:pPr>
        <w:pStyle w:val="5"/>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(G∗ ) ∗ ≃ G.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Лемма 12</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G — связный плоский граф. Тогда (G*)* ≃ G.</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Док-во. Отметим на каждой грани a* ∈ F(G*) двойственную ей вершину a ∈ V(G) (это можно сделать по Лемме 11). На каждом ребре e* ∈ E(G*) отметим в качестве середины как раз ту точку, что была использована при построении 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После этого от каждой вершины графа G проведём “половинки” инцидентных ей рёбер из E(G), как раз до их середин. В результате будут в точности проведены рёбра графа G, как на исходном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Получится граф 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Итак, на каждой грани a* ∈ F(G*) отмечена ровно одна вершина, которая соединена с некоторыми серединами рёбер из E(G*) непересекающимися ломаными так, что для каждого ребра e* ∈ E(G*) проведено двойственное ребро e ∈ E(G).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Следовательно, от точки a на грани a* ∈ G* проведены ломаные до всех середин рёбер из B(a*), причём до граничных рёбер — с одной, а до внутренних — с обеих сторон. </w:t>
      </w:r>
      <w:r>
        <w:rPr>
          <w:rFonts w:hint="default" w:ascii="DejaVu Sans Light" w:hAnsi="DejaVu Sans Light" w:cs="DejaVu Sans Light"/>
          <w:sz w:val="18"/>
          <w:szCs w:val="18"/>
          <w:lang w:val="en-US"/>
        </w:rPr>
        <w:t>Тогда</w:t>
      </w:r>
      <w:r>
        <w:rPr>
          <w:rFonts w:hint="default" w:ascii="DejaVu Sans Light" w:hAnsi="DejaVu Sans Light" w:cs="DejaVu Sans Light"/>
          <w:sz w:val="18"/>
          <w:szCs w:val="18"/>
          <w:lang w:val="ru-RU"/>
        </w:rPr>
        <w:t xml:space="preserve"> построенный граф G — это двойственный граф (G*)*.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 к. построение двойственного графа не зависит от выбора точек на гранях и середин рёбер, (G*)* ≃ G.</w:t>
      </w:r>
    </w:p>
    <w:p>
      <w:pPr>
        <w:pStyle w:val="5"/>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Раскраска граней плоского графа. Теорема о 5 красках.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Карта — связный плоский граф без мостов. Его грани иногда называют странами.</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Раскраска граней плоского графа G называется правильной, если две грани, имеющие общее ребро, покрашены в разные цвета.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Для плоского графа G мы будем обозначать через χ*(G) минимальное </w:t>
      </w:r>
      <w:r>
        <w:rPr>
          <w:rFonts w:hint="default" w:ascii="DejaVu Sans Light" w:hAnsi="DejaVu Sans Light" w:cs="DejaVu Sans Light"/>
          <w:sz w:val="18"/>
          <w:szCs w:val="18"/>
          <w:lang w:val="en-US"/>
        </w:rPr>
        <w:t>кол-во</w:t>
      </w:r>
      <w:r>
        <w:rPr>
          <w:rFonts w:hint="default" w:ascii="DejaVu Sans Light" w:hAnsi="DejaVu Sans Light" w:cs="DejaVu Sans Light"/>
          <w:sz w:val="18"/>
          <w:szCs w:val="18"/>
          <w:lang w:val="ru-RU"/>
        </w:rPr>
        <w:t xml:space="preserve"> цветов, для которого существует правильная раскраска граней графа G.</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Нетрудно понять, что правильные раскраски граней плоского графа G взаимно однозначно соотв</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правильным раскраскам вершин двойственного графа G*. Поэтому χ*(G) = χ(G*) и χ(G) = χ*(G*).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Гипотеза четырёх красок. (F. Guthrie, 1852.) Страны любой карты можно правильным образом покрасить в 4 цвета.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4CC эквивалентна следующему утверждению: χ(G) ≤ 4 для любого планарного графа G без петель.</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Теорема 6 (F. Kempe, 1879)</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Для любого планарного графа G без петель χ(G) ≤ 5.</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rPr>
        <w:drawing>
          <wp:anchor distT="0" distB="0" distL="118745" distR="118745" simplePos="0" relativeHeight="251669504" behindDoc="0" locked="0" layoutInCell="1" allowOverlap="1">
            <wp:simplePos x="0" y="0"/>
            <wp:positionH relativeFrom="column">
              <wp:posOffset>10160</wp:posOffset>
            </wp:positionH>
            <wp:positionV relativeFrom="paragraph">
              <wp:posOffset>415290</wp:posOffset>
            </wp:positionV>
            <wp:extent cx="1076325" cy="639445"/>
            <wp:effectExtent l="0" t="0" r="9525" b="82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1076325" cy="639445"/>
                    </a:xfrm>
                    <a:prstGeom prst="rect">
                      <a:avLst/>
                    </a:prstGeom>
                    <a:noFill/>
                    <a:ln>
                      <a:noFill/>
                    </a:ln>
                  </pic:spPr>
                </pic:pic>
              </a:graphicData>
            </a:graphic>
          </wp:anchor>
        </w:drawing>
      </w:r>
      <w:r>
        <w:rPr>
          <w:rFonts w:hint="default" w:ascii="DejaVu Sans Light" w:hAnsi="DejaVu Sans Light" w:cs="DejaVu Sans Light"/>
          <w:sz w:val="18"/>
          <w:szCs w:val="18"/>
          <w:lang w:val="ru-RU"/>
        </w:rPr>
        <w:t>Док-во. Индукция по v(G), база для случая v(G) ≤ 5 очевидна. По Следствию 2 граф G имеет вершину a степени не более 5.</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Граф G − a также планарен и по </w:t>
      </w:r>
      <w:r>
        <w:rPr>
          <w:rFonts w:hint="default" w:ascii="DejaVu Sans Light" w:hAnsi="DejaVu Sans Light" w:cs="DejaVu Sans Light"/>
          <w:sz w:val="18"/>
          <w:szCs w:val="18"/>
          <w:lang w:val="en-US"/>
        </w:rPr>
        <w:t>инд.</w:t>
      </w:r>
      <w:r>
        <w:rPr>
          <w:rFonts w:hint="default" w:ascii="DejaVu Sans Light" w:hAnsi="DejaVu Sans Light" w:cs="DejaVu Sans Light"/>
          <w:sz w:val="18"/>
          <w:szCs w:val="18"/>
          <w:lang w:val="ru-RU"/>
        </w:rPr>
        <w:t xml:space="preserve"> предположению χ(G−a) ≤ 5.</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Пусть ρ — правильная раскраска вершин G−a в 5 цветов.</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Если вершины из NG(a) покрашены не более чем в 4 цвета, мы можем докрасить верш</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a и получить правильную раскраску вершин G.</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xml:space="preserve">Остаётся случай, когда ρ красит NG(a) в 5 цветов. Тогда dG(a) = 5, пусть NG(a) = {b1, b2, b3, b4, b5}, причём соседи упорядочены по выходу рёбер из a (по часовой стрелке). </w:t>
      </w:r>
      <w:r>
        <w:rPr>
          <w:rFonts w:hint="default" w:ascii="DejaVu Sans Light" w:hAnsi="DejaVu Sans Light" w:cs="DejaVu Sans Light"/>
          <w:sz w:val="18"/>
          <w:szCs w:val="18"/>
          <w:lang w:val="en-US"/>
        </w:rPr>
        <w:t>НУО</w:t>
      </w:r>
      <w:r>
        <w:rPr>
          <w:rFonts w:hint="default" w:ascii="DejaVu Sans Light" w:hAnsi="DejaVu Sans Light" w:cs="DejaVu Sans Light"/>
          <w:sz w:val="18"/>
          <w:szCs w:val="18"/>
          <w:lang w:val="ru-RU"/>
        </w:rPr>
        <w:t>, можно считать, что ρ(bi) = i</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Пусть G1,3 — индуцированный подграф G−a на вершинах цветов 1 и 3, а U — его компонента связности, содержащая b1. Если во всех вершинах U поменять местами цвета 1 и 3, раскраска останется правильной, а b1 будет покрашена в цвет 3.</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Если в новой раскраске невозможно докрасить вершину a, в её окрестности должен остаться цвет 1 — но в него может быть покрашена только вершина b3 и только в случае b3 ∈ U.</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Значит, достаточно рассмотреть случай, когда вершины b1 и b3 соединены путём P1,3 по вершинам цветов 1 и 3.</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Аналогично, достаточно рассмотреть случай, когда вершины b2 и b4 соединены путём P2,4 по вершинам цветов 2 и 4. Тогда пути P1,3 и P2,4 должны перес</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что, очев</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невозможно. </w:t>
      </w:r>
    </w:p>
    <w:p>
      <w:pPr>
        <w:pStyle w:val="5"/>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Тэйтова раскраска триангуляции, связь с реберной раскраской кубического плоского графа без мостов.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en-US"/>
        </w:rPr>
        <w:t xml:space="preserve">Опр. </w:t>
      </w:r>
      <w:r>
        <w:rPr>
          <w:rFonts w:hint="default" w:ascii="DejaVu Sans Light" w:hAnsi="DejaVu Sans Light" w:cs="DejaVu Sans Light"/>
          <w:sz w:val="18"/>
          <w:szCs w:val="18"/>
          <w:lang w:val="ru-RU"/>
        </w:rPr>
        <w:t>Пусть T — триангуляция. Назовём Тэйтовой раскраской триангуляции T такую раскраску рёбер T в три цвета, что все рёбра каждой грани разноцветны.</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Далее рассматриваются графы без петель, иначе вопросы о правильной раскраске вершин бессмысленны.</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Теорема 7 (P. G. Tait, 1880)</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Четыре утв</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равносильны</w:t>
      </w:r>
      <w:r>
        <w:rPr>
          <w:rFonts w:hint="default" w:ascii="DejaVu Sans Light" w:hAnsi="DejaVu Sans Light" w:cs="DejaVu Sans Light"/>
          <w:sz w:val="18"/>
          <w:szCs w:val="18"/>
          <w:lang w:val="en-US"/>
        </w:rPr>
        <w:t xml:space="preserve"> 1) </w:t>
      </w:r>
      <w:r>
        <w:rPr>
          <w:rFonts w:hint="default" w:ascii="DejaVu Sans Light" w:hAnsi="DejaVu Sans Light" w:cs="DejaVu Sans Light"/>
          <w:sz w:val="18"/>
          <w:szCs w:val="18"/>
          <w:lang w:val="ru-RU"/>
        </w:rPr>
        <w:t>Для любого плоского графа G</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 χ(G) ≤ 4.</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en-US"/>
        </w:rPr>
        <w:t xml:space="preserve">2) </w:t>
      </w:r>
      <w:r>
        <w:rPr>
          <w:rFonts w:hint="default" w:ascii="DejaVu Sans Light" w:hAnsi="DejaVu Sans Light" w:cs="DejaVu Sans Light"/>
          <w:sz w:val="18"/>
          <w:szCs w:val="18"/>
          <w:lang w:val="ru-RU"/>
        </w:rPr>
        <w:t>Для любого рёберно двусвязного плоского графа G</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χ*(G) ≤ 4.</w:t>
      </w:r>
    </w:p>
    <w:p>
      <w:pPr>
        <w:keepNext w:val="0"/>
        <w:keepLines w:val="0"/>
        <w:pageBreakBefore w:val="0"/>
        <w:widowControl/>
        <w:numPr>
          <w:ilvl w:val="0"/>
          <w:numId w:val="7"/>
        </w:numPr>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Для любого рёберно двусвязного плоского кубич</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графа G</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χ'(G) = 3.</w:t>
      </w:r>
      <w:r>
        <w:rPr>
          <w:rFonts w:hint="default" w:ascii="DejaVu Sans Light" w:hAnsi="DejaVu Sans Light" w:cs="DejaVu Sans Light"/>
          <w:sz w:val="18"/>
          <w:szCs w:val="18"/>
          <w:lang w:val="en-US"/>
        </w:rPr>
        <w:t xml:space="preserve"> </w:t>
      </w:r>
    </w:p>
    <w:p>
      <w:pPr>
        <w:keepNext w:val="0"/>
        <w:keepLines w:val="0"/>
        <w:pageBreakBefore w:val="0"/>
        <w:widowControl/>
        <w:numPr>
          <w:ilvl w:val="0"/>
          <w:numId w:val="7"/>
        </w:numPr>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en-US"/>
        </w:rPr>
        <w:t xml:space="preserve">4) </w:t>
      </w:r>
      <w:r>
        <w:rPr>
          <w:rFonts w:hint="default" w:ascii="DejaVu Sans Light" w:hAnsi="DejaVu Sans Light" w:cs="DejaVu Sans Light"/>
          <w:sz w:val="18"/>
          <w:szCs w:val="18"/>
          <w:lang w:val="ru-RU"/>
        </w:rPr>
        <w:t>Для любой триангуляции T сущ</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Тэйтова раскраска.</w:t>
      </w:r>
    </w:p>
    <w:p>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en-US"/>
        </w:rPr>
      </w:pPr>
      <w:r>
        <w:rPr>
          <w:rFonts w:hint="default" w:ascii="DejaVu Sans Light" w:hAnsi="DejaVu Sans Light" w:cs="DejaVu Sans Light"/>
          <w:sz w:val="18"/>
          <w:szCs w:val="18"/>
          <w:lang w:val="ru-RU"/>
        </w:rPr>
        <w:t>Док-во.</w:t>
      </w:r>
      <w:r>
        <w:rPr>
          <w:rFonts w:hint="default" w:ascii="DejaVu Sans Light" w:hAnsi="DejaVu Sans Light" w:cs="DejaVu Sans Light"/>
          <w:sz w:val="18"/>
          <w:szCs w:val="18"/>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en-US"/>
        </w:rPr>
      </w:pPr>
      <w:r>
        <w:rPr>
          <w:rFonts w:hint="default" w:ascii="DejaVu Sans Light" w:hAnsi="DejaVu Sans Light" w:cs="DejaVu Sans Light"/>
          <w:sz w:val="18"/>
          <w:szCs w:val="18"/>
          <w:lang w:val="ru-RU"/>
        </w:rPr>
        <w:t>1 ⇒ 2. Рёберно двусвязный граф G не имеет мостов, след</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но, его двойств</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 xml:space="preserve"> граф G*</w:t>
      </w:r>
      <w:r>
        <w:rPr>
          <w:rFonts w:hint="default" w:ascii="DejaVu Sans Light" w:hAnsi="DejaVu Sans Light" w:cs="DejaVu Sans Light"/>
          <w:sz w:val="18"/>
          <w:szCs w:val="18"/>
          <w:lang w:val="en-US"/>
        </w:rPr>
        <w:t xml:space="preserve"> без </w:t>
      </w:r>
      <w:r>
        <w:rPr>
          <w:rFonts w:hint="default" w:ascii="DejaVu Sans Light" w:hAnsi="DejaVu Sans Light" w:cs="DejaVu Sans Light"/>
          <w:sz w:val="18"/>
          <w:szCs w:val="18"/>
          <w:lang w:val="ru-RU"/>
        </w:rPr>
        <w:t>петель. Тогда χ*(G)=χ(G*)≤4.</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3 ⇒ 4. Очевидно, двойственный граф T* триангуляции T является рёберно двусвязным кубическим графом, а правильная раскраска его рёбер в 3 цвета — Тэйтовой раскраской рёбер T.</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4 ⇒ 3. Пусть G — кубический рёберно двусвязный плоский граф. Очевидно, двойственный граф G* — триангуляция, а Тэйтова раскраска триангуляции G* является правильной раскраской рёбер G в три цвета.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3 ⇒ 1. Достаточно рассмотреть связный граф G с v(G) ≥ 3. По Лемме 8 граф G является подграфом триангуляции H.</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Рассмотрим рёберно двусвязный кубический граф H*. Существует правильная раскраска ρ' рёбер этого графа в 3 цвета.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Пусть H*i,j — подграф H* на рёбрах цветов i, j ∈ {1,2,3} в раскраске ρ'. Тогда dH*i,j(v) = 2 для любой вершины v ∈ V(H*), следовательно, H*i,j — объединение нескольких циклов.Легко видеть, что существует правильная раскраска ρ*i,j граней графа H*i,j в два цвета.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Рассмотрим произвольную грань a графа H*. Пусть a12 — грань H*12, частью которой является a, а a13 — грань H*13, частью которой является a (понятно, что a12 и a13 определены однозначно).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Положим ρ*(a) = (ρ*1,2(a1,2), ρ*1,3(a1,3)).</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Мы получили раскраску граней графа H* в четыре цвета.</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Покажем, что раскраска ρ* является правильной. Рассмотрим имеющие общее ребро e грани a и b графа H*. Если ρ'(e) ∈ {1,2}, то a1,2 ≠ b1,2, причём эти грани графа H*1,2 граничат по ребру e, следовательно, ρ*1,2(a1,2) ≠ ρ*1,2(b1,2), а тогда и ρ*(a) ≠ ρ*(b).</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Если ρ'(e) = 3, то аналогично ρ*1,3(a1,3) ≠ ρ*1,3(b1,3) и ρ*(a) ≠ ρ*(b).</w:t>
      </w:r>
      <w:r>
        <w:rPr>
          <w:rFonts w:hint="default" w:ascii="DejaVu Sans Light" w:hAnsi="DejaVu Sans Light" w:cs="DejaVu Sans Light"/>
          <w:sz w:val="18"/>
          <w:szCs w:val="18"/>
          <w:lang w:val="en-US"/>
        </w:rPr>
        <w:t xml:space="preserve"> Откуда</w:t>
      </w:r>
      <w:r>
        <w:rPr>
          <w:rFonts w:hint="default" w:ascii="DejaVu Sans Light" w:hAnsi="DejaVu Sans Light" w:cs="DejaVu Sans Light"/>
          <w:sz w:val="18"/>
          <w:szCs w:val="18"/>
          <w:lang w:val="ru-RU"/>
        </w:rPr>
        <w:t xml:space="preserve">, χ(G) ≤ χ(H) = χ*(H*) ≤ 4, </w:t>
      </w:r>
      <w:r>
        <w:rPr>
          <w:rFonts w:hint="default" w:ascii="DejaVu Sans Light" w:hAnsi="DejaVu Sans Light" w:cs="DejaVu Sans Light"/>
          <w:sz w:val="18"/>
          <w:szCs w:val="18"/>
          <w:lang w:val="en-US"/>
        </w:rPr>
        <w:t>ч. т. д.</w:t>
      </w:r>
    </w:p>
    <w:p>
      <w:pPr>
        <w:pStyle w:val="5"/>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Эквивалентность Тэйта (без Тэйтовых раскрасок). </w:t>
      </w:r>
    </w:p>
    <w:p>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2 ⇒ 3. Пусть G — плоский рёберно двусвязный кубический граф. У него есть правильная раскраска ρ* граней в 4 цвета. Поскольку всё равно, как нумеровать цвета, будем считать, что ρ* из Z2×Z2 =</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{(0,0),(0,1),(1,0),(1,1)}.</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 к. G — рёберно двусвязный граф, каждое ребро e ∈ E(G) разделяет две разные грани a и b. Положим ρ'(e) = ρ*(a) + ρ*(b). Т. к. a ≠ b, то ρ*(a) ≠ ρ*(b), следовательно, ρ'(e) ≠ (0,0). Таким образом, ρ' — раскраска рёбер графа G в три цвета.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Докажем, что раскраска ρ' — правильная. Пусть v — вершина графа G, а a, b, c — три содержащие её грани. Как уже отмечалось, все эти грани различны, любые две из них имеют общее ребро. Следовательно, ρ*(a), ρ*(b) и ρ*(c) — три разных цвета, откуда следует, что три цвета инцидентных вершине v рёбер ρ*(a)+ρ*(b), ρ*(a)+ρ*(c), ρ*(b)+ρ*(c) также различны.</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Таким образом, ρ' — правильная раскраска рёбер G в 3 цвета. Следовательно, χ'(G) = 3 (Т. к. очевидно, что χ'(G) ≥ 3).</w:t>
      </w:r>
    </w:p>
    <w:p>
      <w:pPr>
        <w:pStyle w:val="5"/>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Теорема о раскраске граней плоского графа в два цвета.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Теорема 8</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Пусть G — плоский граф. Тогда χ*(G) ≤ 2 если и только если все вершины G имеют чётную степень.</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Док-во. ⇒. Пусть dG(a) = n, упорядочим выходящие из a рёбра в порядке обхода по часовой стрелке: ab1, …, abn (нумерация циклическая, некоторые из вершин b1, …, bn могут совпадать).</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Как мы знаем, каждая пара соседних рёбер abi, abi+1 входит в границу одной грани — назовём её fi. Тогда для каждого i ∈ {1,…,n} грани fi и fi+1 — разного цвета, откуда очевидно следует, что n чётно.</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Индукция по числу рёбер графа.</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База для графа без рёбер очевидна.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Переход. Пусть для меньших чем G графов утверждение доказано.</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Т. к. все вершины графа G имеют чётную степень, в G есть простой цикл Z.</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Тогда степени всех вершин графа G' = G − E(Z) также чётны, и грани G' по </w:t>
      </w:r>
      <w:r>
        <w:rPr>
          <w:rFonts w:hint="default" w:ascii="DejaVu Sans Light" w:hAnsi="DejaVu Sans Light" w:cs="DejaVu Sans Light"/>
          <w:sz w:val="18"/>
          <w:szCs w:val="18"/>
          <w:lang w:val="en-US"/>
        </w:rPr>
        <w:t>инд.</w:t>
      </w:r>
      <w:r>
        <w:rPr>
          <w:rFonts w:hint="default" w:ascii="DejaVu Sans Light" w:hAnsi="DejaVu Sans Light" w:cs="DejaVu Sans Light"/>
          <w:sz w:val="18"/>
          <w:szCs w:val="18"/>
          <w:lang w:val="ru-RU"/>
        </w:rPr>
        <w:t xml:space="preserve"> предположению можно покрасить в два цвета правильным образом.</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Вернём на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цикл Z — он делит плоскость на две области, внутри и вне цикла.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Перекрасим всё, что внутри Z, наоборот.</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Получится правильная раскраска граней графа G: любые две грани вне или внутри Z с общим ребром по-прежнему покрашены в разные цвета.</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Цикл Z разрезал некоторые грани графа G, и теперь их части, граничащие по рёбрам Z, покрашены в разные цвета.</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28. Теорема Головиной-Яглома о раскраске вершин триангуляции в 3 цвета.</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Понятно, что триангуляция — недвудольный граф. А что можно сказать о раскраске вершин триангуляции в три цвета?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В 1898 году Хивуд впервые высказал гипотезу о том, что вершины триангуляции можно правильно покрасить в 3 цвета, если и только если степени всех её вершин чётны.</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Это было доказано лишь много лет спустя.</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Теорема 9 (Л. И. Головина, И. М. Яглом, 1961)</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Пусть T — плоская триангуляция. Тогда χ(T) = 3, если и только если степени всех вершин T чётны.</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en-US"/>
        </w:rPr>
      </w:pPr>
      <w:r>
        <w:rPr>
          <w:rFonts w:hint="default" w:ascii="DejaVu Sans Light" w:hAnsi="DejaVu Sans Light" w:cs="DejaVu Sans Light"/>
          <w:sz w:val="18"/>
          <w:szCs w:val="18"/>
        </w:rPr>
        <w:drawing>
          <wp:anchor distT="0" distB="0" distL="118745" distR="118745" simplePos="0" relativeHeight="251670528" behindDoc="0" locked="0" layoutInCell="1" allowOverlap="1">
            <wp:simplePos x="0" y="0"/>
            <wp:positionH relativeFrom="column">
              <wp:posOffset>-343535</wp:posOffset>
            </wp:positionH>
            <wp:positionV relativeFrom="paragraph">
              <wp:posOffset>1068070</wp:posOffset>
            </wp:positionV>
            <wp:extent cx="3049270" cy="883285"/>
            <wp:effectExtent l="0" t="0" r="17780" b="1206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3049270" cy="883285"/>
                    </a:xfrm>
                    <a:prstGeom prst="rect">
                      <a:avLst/>
                    </a:prstGeom>
                    <a:noFill/>
                    <a:ln>
                      <a:noFill/>
                    </a:ln>
                  </pic:spPr>
                </pic:pic>
              </a:graphicData>
            </a:graphic>
          </wp:anchor>
        </w:drawing>
      </w:r>
      <w:r>
        <w:rPr>
          <w:rFonts w:hint="default" w:ascii="DejaVu Sans Light" w:hAnsi="DejaVu Sans Light" w:cs="DejaVu Sans Light"/>
          <w:sz w:val="18"/>
          <w:szCs w:val="18"/>
          <w:lang w:val="ru-RU"/>
        </w:rPr>
        <w:t>Док</w:t>
      </w:r>
      <w:r>
        <w:rPr>
          <w:rFonts w:hint="default" w:ascii="DejaVu Sans Light" w:hAnsi="DejaVu Sans Light" w:cs="DejaVu Sans Light"/>
          <w:sz w:val="18"/>
          <w:szCs w:val="18"/>
          <w:lang w:val="en-US"/>
        </w:rPr>
        <w:t>-</w:t>
      </w:r>
      <w:r>
        <w:rPr>
          <w:rFonts w:hint="default" w:ascii="DejaVu Sans Light" w:hAnsi="DejaVu Sans Light" w:cs="DejaVu Sans Light"/>
          <w:sz w:val="18"/>
          <w:szCs w:val="18"/>
          <w:lang w:val="ru-RU"/>
        </w:rPr>
        <w:t>во (Е. Аксенова, 2024).</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Отметим, что для любой вершины a ∈ T граф T(NT(a)) содержит циклический маршрут длины dT(a) (Т. к. концы соседних в плоском </w:t>
      </w:r>
      <w:r>
        <w:rPr>
          <w:rFonts w:hint="default" w:ascii="DejaVu Sans Light" w:hAnsi="DejaVu Sans Light" w:cs="DejaVu Sans Light"/>
          <w:sz w:val="18"/>
          <w:szCs w:val="18"/>
          <w:lang w:val="en-US"/>
        </w:rPr>
        <w:t>изобр.</w:t>
      </w:r>
      <w:r>
        <w:rPr>
          <w:rFonts w:hint="default" w:ascii="DejaVu Sans Light" w:hAnsi="DejaVu Sans Light" w:cs="DejaVu Sans Light"/>
          <w:sz w:val="18"/>
          <w:szCs w:val="18"/>
          <w:lang w:val="ru-RU"/>
        </w:rPr>
        <w:t xml:space="preserve"> рёбер, выходящих из a, различны и смежны). Обозначим этот циклический маршрут через ZT,a.</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Пусть вершина a имеет нечётную степень. Тогда ZT,a нечётен и для его правильной раскраски нужно задействовать все три цвета, но в этом случае невозможно покрасить вершину a.</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 Пусть все вершины T имеют чётную степень. Докажем существование правильной раскраски вершин T в три цвета индукцией по v(T).</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База для случая v(T) = 3 очевидна.</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Переход. Пусть v(T) &gt; 3. Нам нужны две соседних треугольных грани abc и bcd такие, что a ≠ d и ad ∉ E(T).</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Предположим, что одна из этих неприятностей с вершинами a и d случилась. Тогда цикл abd (из двух кратных рёбер при a = d или треугольник при ad ∈ E(T)) делит плоскость на две части, в одной из них лежит вершина c.</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Т. к. v(T) &gt; 3, в другой части ребро ab входит в грань abx. Очевидно x ≠ d (иначе dT(b) = 3 — нечётно, противоречие). Тогда c ≠ x и cx ∉ E(T).</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Таким образом, можно считать, что a ≠ d и ad ∉ E(T) (иначе рассмотрим грани bac и abx).</w:t>
      </w:r>
      <w:r>
        <w:rPr>
          <w:rFonts w:hint="default" w:ascii="DejaVu Sans Light" w:hAnsi="DejaVu Sans Light" w:cs="DejaVu Sans Light"/>
          <w:sz w:val="18"/>
          <w:szCs w:val="18"/>
        </w:rPr>
        <w:br w:type="textWrapping"/>
      </w:r>
      <w:r>
        <w:rPr>
          <w:rFonts w:hint="default" w:ascii="DejaVu Sans Light" w:hAnsi="DejaVu Sans Light" w:cs="DejaVu Sans Light"/>
          <w:sz w:val="18"/>
          <w:szCs w:val="18"/>
          <w:lang w:val="ru-RU"/>
        </w:rPr>
        <w:t>Рассмотрим меньшую триангуляцию T' = (T − bc) # ad (склеиваем вершины a и d в новую вершину w, склеиваем пары рёбер ab и bd, а также ac и cd).</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Тогда все степени вершин T' чётны (dT'(ad) = dT(a) + dT(d) − 2, dT'(b) = dT(b) − 2, dT'(c) = dT(c) − 2, а степени остальных вершин в T и T' одинаковы).</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По </w:t>
      </w:r>
      <w:r>
        <w:rPr>
          <w:rFonts w:hint="default" w:ascii="DejaVu Sans Light" w:hAnsi="DejaVu Sans Light" w:cs="DejaVu Sans Light"/>
          <w:sz w:val="18"/>
          <w:szCs w:val="18"/>
          <w:lang w:val="en-US"/>
        </w:rPr>
        <w:t>инд.</w:t>
      </w:r>
      <w:r>
        <w:rPr>
          <w:rFonts w:hint="default" w:ascii="DejaVu Sans Light" w:hAnsi="DejaVu Sans Light" w:cs="DejaVu Sans Light"/>
          <w:sz w:val="18"/>
          <w:szCs w:val="18"/>
          <w:lang w:val="ru-RU"/>
        </w:rPr>
        <w:t xml:space="preserve"> предположению триангуляция T' имеет правильную раскраску ρ в 3 цвета.</w:t>
      </w:r>
      <w:r>
        <w:rPr>
          <w:rFonts w:hint="default" w:ascii="DejaVu Sans Light" w:hAnsi="DejaVu Sans Light" w:cs="DejaVu Sans Light"/>
          <w:sz w:val="18"/>
          <w:szCs w:val="18"/>
          <w:lang w:val="en-US"/>
        </w:rPr>
        <w:t xml:space="preserve"> НУО</w:t>
      </w:r>
      <w:r>
        <w:rPr>
          <w:rFonts w:hint="default" w:ascii="DejaVu Sans Light" w:hAnsi="DejaVu Sans Light" w:cs="DejaVu Sans Light"/>
          <w:sz w:val="18"/>
          <w:szCs w:val="18"/>
          <w:lang w:val="ru-RU"/>
        </w:rPr>
        <w:t>, ρ(w) = 1 и ρ(b) = 2. Перенесём цвета вершин в T и положим ρ(a) = ρ(d) = 1.</w:t>
      </w:r>
      <w:r>
        <w:rPr>
          <w:rFonts w:hint="default" w:ascii="DejaVu Sans Light" w:hAnsi="DejaVu Sans Light" w:cs="DejaVu Sans Light"/>
          <w:sz w:val="18"/>
          <w:szCs w:val="18"/>
          <w:lang w:val="en-US"/>
        </w:rPr>
        <w:t xml:space="preserve">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ru-RU"/>
        </w:rPr>
      </w:pPr>
      <w:r>
        <w:rPr>
          <w:rFonts w:hint="default" w:ascii="DejaVu Sans Light" w:hAnsi="DejaVu Sans Light" w:cs="DejaVu Sans Light"/>
          <w:sz w:val="18"/>
          <w:szCs w:val="18"/>
          <w:lang w:val="ru-RU"/>
        </w:rPr>
        <w:t>Остаётся лишь проверить, что ρ(c) ≠ ρ(b).</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Т. к. dT(d) чётно, от db до dc из d выходит чётное число рёбер — скажем, dy1, …, dy2k против часовой стрелки. Эти же рёбра выходят в T' из вершины ad против часовой стрелки между wb и wc.</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Тогда в последовательности вершин b, y1, …, y2k, c каждые две соседние смежны в T', и все они имеют в ρ цвет, отличный от ρ(w) = 1.</w:t>
      </w:r>
      <w:r>
        <w:rPr>
          <w:rFonts w:hint="default" w:ascii="DejaVu Sans Light" w:hAnsi="DejaVu Sans Light" w:cs="DejaVu Sans Light"/>
          <w:sz w:val="18"/>
          <w:szCs w:val="18"/>
          <w:lang w:val="en-US"/>
        </w:rPr>
        <w:t xml:space="preserve"> </w:t>
      </w:r>
      <w:r>
        <w:rPr>
          <w:rFonts w:hint="default" w:ascii="DejaVu Sans Light" w:hAnsi="DejaVu Sans Light" w:cs="DejaVu Sans Light"/>
          <w:sz w:val="18"/>
          <w:szCs w:val="18"/>
          <w:lang w:val="ru-RU"/>
        </w:rPr>
        <w:t xml:space="preserve">Значит, в этой последовательности чередуются цвета 2 и 3, тогда ρ(c) = 3, что нам и нужно.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sz w:val="18"/>
          <w:szCs w:val="18"/>
          <w:lang w:val="en-US"/>
        </w:rPr>
      </w:pPr>
    </w:p>
    <w:p>
      <w:pPr>
        <w:pStyle w:val="4"/>
        <w:pageBreakBefore w:val="0"/>
        <w:widowControl/>
        <w:numPr>
          <w:ilvl w:val="0"/>
          <w:numId w:val="8"/>
        </w:numPr>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i w:val="0"/>
          <w:iCs w:val="0"/>
          <w:sz w:val="24"/>
          <w:szCs w:val="24"/>
          <w:lang w:val="en-US"/>
        </w:rPr>
      </w:pPr>
      <w:r>
        <w:rPr>
          <w:rFonts w:hint="default" w:ascii="DejaVu Sans Light" w:hAnsi="DejaVu Sans Light" w:cs="DejaVu Sans Light"/>
          <w:sz w:val="24"/>
          <w:szCs w:val="24"/>
          <w:lang w:val="en-US"/>
        </w:rPr>
        <w:t>Орграфы</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i w:val="0"/>
          <w:iCs w:val="0"/>
          <w:sz w:val="18"/>
          <w:szCs w:val="18"/>
          <w:lang w:val="en-US"/>
        </w:rPr>
      </w:pPr>
      <w:r>
        <w:rPr>
          <w:rFonts w:hint="default" w:ascii="DejaVu Sans Light" w:hAnsi="DejaVu Sans Light" w:cs="DejaVu Sans Light"/>
          <w:i w:val="0"/>
          <w:iCs w:val="0"/>
          <w:sz w:val="18"/>
          <w:szCs w:val="18"/>
          <w:lang w:val="en-US"/>
        </w:rPr>
        <w:t>1. Компоненты сильной связности ориентированного графа, граф компонент сильной связности. Их свойства.</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1) Рёбра орграфа будем называть стрелками, множество всех стрелок ор. графа D обозначим A(D), a(D) = |A(D)|.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 Через E(D) обозначим множество рёбер орграфа D без ориентации.</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3) Для неперес. множеств X, Y ⊂ V(D) через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(X, Y) обозначим множество всех стрелок с началом в X и концом в Y;</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(X, Y)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(X, Y)|.</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4) Запись e = xy ∈ A(D) &lt;=&gt; e — стрелка с началом x и концом y. В случае кратных стрелок эта запись не утв. ед.</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Подграф орграфа (и индуцированный) опред. так же, как для неор. графов. Индуцированный подграф D на X⊂V(D) обозначение: D(X).</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 — множество вершин, в которые выходят стрелки из v; 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 — мн-во вершин, из которых выходят стрелки в v.</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 = 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 ∪ 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 — окрестность вершины v.</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Степень вершины x ∈ V(D) — кол-во инцидентных ей рёбер из E(D). </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(x) — исходящая степень; d</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(x) — входящая степень.</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δ(D), δ</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(D), δ</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(D) — минимальные степень, исходящая и входящая степени; ∆(D),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(D),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(D) — максимальные. </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 = d</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 + d</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Пути и циклы в орграфе: каждая стрелка может быть пройдена только от начала к концу. У каждого пути есть начало и конец, у каждого цикла — фиксированное направление обхода. dist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(x, y) — длина кратчайшего xy-пути.</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Для неор. графа H его ориентацией называется любой орграф H⃗ с V(H⃗)=V(H), стрелки которого — неор. каким-либо способом рёбра из E(H). У графа H есть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e(H)</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ориентаций. </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i w:val="0"/>
          <w:iCs w:val="0"/>
          <w:sz w:val="18"/>
          <w:szCs w:val="18"/>
          <w:lang w:val="en-US"/>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Для орграфа D определим неор. граф </w:t>
      </w:r>
      <w:r>
        <w:rPr>
          <w:rFonts w:hint="default" w:ascii="DejaVu Sans Light" w:hAnsi="DejaVu Sans Light" w:eastAsia="SimSun" w:cs="DejaVu Sans Light"/>
          <w:b w:val="0"/>
          <w:bCs w:val="0"/>
          <w:i w:val="0"/>
          <w:iCs w:val="0"/>
          <w:caps w:val="0"/>
          <w:color w:val="000000"/>
          <w:spacing w:val="0"/>
          <w:kern w:val="0"/>
          <w:sz w:val="18"/>
          <w:szCs w:val="18"/>
          <w:u w:val="single"/>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с V(</w:t>
      </w:r>
      <w:r>
        <w:rPr>
          <w:rFonts w:hint="default" w:ascii="DejaVu Sans Light" w:hAnsi="DejaVu Sans Light" w:eastAsia="SimSun" w:cs="DejaVu Sans Light"/>
          <w:b w:val="0"/>
          <w:bCs w:val="0"/>
          <w:i w:val="0"/>
          <w:iCs w:val="0"/>
          <w:caps w:val="0"/>
          <w:color w:val="000000"/>
          <w:spacing w:val="0"/>
          <w:kern w:val="0"/>
          <w:sz w:val="18"/>
          <w:szCs w:val="18"/>
          <w:u w:val="single"/>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)=V(D) и E(</w:t>
      </w:r>
      <w:r>
        <w:rPr>
          <w:rFonts w:hint="default" w:ascii="DejaVu Sans Light" w:hAnsi="DejaVu Sans Light" w:eastAsia="SimSun" w:cs="DejaVu Sans Light"/>
          <w:b w:val="0"/>
          <w:bCs w:val="0"/>
          <w:i w:val="0"/>
          <w:iCs w:val="0"/>
          <w:caps w:val="0"/>
          <w:color w:val="000000"/>
          <w:spacing w:val="0"/>
          <w:kern w:val="0"/>
          <w:sz w:val="18"/>
          <w:szCs w:val="18"/>
          <w:u w:val="single"/>
          <w:lang w:val="en-US" w:eastAsia="zh-CN" w:bidi="ar"/>
        </w:rPr>
        <w:t>D</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)=E(D).</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i w:val="0"/>
          <w:iCs w:val="0"/>
          <w:sz w:val="18"/>
          <w:szCs w:val="18"/>
          <w:lang w:val="en-US"/>
        </w:rPr>
      </w:pPr>
      <w:r>
        <w:rPr>
          <w:rFonts w:hint="default" w:ascii="DejaVu Sans Light" w:hAnsi="DejaVu Sans Light" w:cs="DejaVu Sans Light"/>
          <w:i w:val="0"/>
          <w:iCs w:val="0"/>
          <w:sz w:val="18"/>
          <w:szCs w:val="18"/>
          <w:lang w:val="en-US"/>
        </w:rPr>
        <w:t>2. Критерии сильной связности и ацикличности орграфа.</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Вершины a и b ориентированного графа G назовём связанными, если в G сущ. пути из a в b и из b в a. Орграф G называется сильно связным, если любые две его вершины связаны. Отн. связанности — эквивалентность.</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Множество вершин V(G) разбивается на классы попарно связанных вершин — компоненты сильной связности (КСС).</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Построим орграф КСС - C(G): вершины — КСС G; стрелка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j</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сущ., если в G есть хотя бы одна стрелка от КСС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к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j</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Орграф называется ациклическим, если он не имеет ор. циклов.</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Лемма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Для любого ор. графа G: 1) C(G) - ациклический орграф. 2) Для любой КСС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индуцированный подграф G(V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СС.</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iCs/>
          <w:caps w:val="0"/>
          <w:color w:val="000000"/>
          <w:spacing w:val="0"/>
          <w:kern w:val="0"/>
          <w:sz w:val="18"/>
          <w:szCs w:val="18"/>
          <w:lang w:val="en-US" w:eastAsia="zh-CN" w:bidi="ar"/>
        </w:rPr>
        <w:t xml:space="preserve">Док-во. </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Если в C(G) есть цикл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то все вершины из объединения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попарно связаны, значит, входят в одну КСС — противор.</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 Пусть w</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w</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Тогда сущ. w</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-путь S и w</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-путь T в G. Все вершины S∪T связаны =&gt; лежат в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Значит, G(V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сильно связен.</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Пусть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КСС орграфа G. Промежуточная, если в C(G) есть стрелка, входящая в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 стрелка, выходящая из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Иначе — крайняя. Любая промежуточная компонента лежит в C(G) на пути между какими-то двумя крайними.</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Лемма 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Орграф D сильно связен ⇔ для любого множества W ⊊ V(D) существует стрелка из W в V(D)\W.</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i w:val="0"/>
          <w:iCs w:val="0"/>
          <w:sz w:val="18"/>
          <w:szCs w:val="18"/>
          <w:lang w:val="en-US"/>
        </w:rPr>
      </w:pPr>
      <w:r>
        <w:rPr>
          <w:rFonts w:hint="default" w:ascii="DejaVu Sans Light" w:hAnsi="DejaVu Sans Light" w:eastAsia="SimSun" w:cs="DejaVu Sans Light"/>
          <w:b w:val="0"/>
          <w:bCs w:val="0"/>
          <w:i/>
          <w:iCs/>
          <w:caps w:val="0"/>
          <w:color w:val="000000"/>
          <w:spacing w:val="0"/>
          <w:kern w:val="0"/>
          <w:sz w:val="18"/>
          <w:szCs w:val="18"/>
          <w:lang w:val="en-US" w:eastAsia="zh-CN" w:bidi="ar"/>
        </w:rPr>
        <w:t xml:space="preserve">Док-во. </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Если из некоторого W нет стрелки в V\W, то нельзя попасть из W в V\W — противоречие сильной связности.</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Если D не сильно связен, то есть крайняя компонента сильной связности W, из которой нет стрелки в V\W — противоречие.</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Лемма 3</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Орграф D ациклический ⇔ его вершины можно занумеровать так, что любая стрелка ведёт из вершины с меньшим номером к вершине с большим номером.</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i w:val="0"/>
          <w:iCs w:val="0"/>
          <w:sz w:val="18"/>
          <w:szCs w:val="18"/>
          <w:lang w:val="en-US"/>
        </w:rPr>
      </w:pPr>
      <w:r>
        <w:rPr>
          <w:rFonts w:hint="default" w:ascii="DejaVu Sans Light" w:hAnsi="DejaVu Sans Light" w:eastAsia="SimSun" w:cs="DejaVu Sans Light"/>
          <w:b w:val="0"/>
          <w:bCs w:val="0"/>
          <w:i/>
          <w:iCs/>
          <w:caps w:val="0"/>
          <w:color w:val="000000"/>
          <w:spacing w:val="0"/>
          <w:kern w:val="0"/>
          <w:sz w:val="18"/>
          <w:szCs w:val="18"/>
          <w:lang w:val="en-US" w:eastAsia="zh-CN" w:bidi="ar"/>
        </w:rPr>
        <w:t xml:space="preserve">Док-во. </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Если такая нумерация есть, циклов нет.</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Инд. В ациклическом орграфе есть вершина a, из которой нет стрелок. Построим нумерацию для D−a, затем присвоим a наибольший номер. </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i w:val="0"/>
          <w:iCs w:val="0"/>
          <w:sz w:val="18"/>
          <w:szCs w:val="18"/>
          <w:lang w:val="en-US"/>
        </w:rPr>
      </w:pPr>
      <w:r>
        <w:rPr>
          <w:rFonts w:hint="default" w:ascii="DejaVu Sans Light" w:hAnsi="DejaVu Sans Light" w:cs="DejaVu Sans Light"/>
          <w:i w:val="0"/>
          <w:iCs w:val="0"/>
          <w:sz w:val="18"/>
          <w:szCs w:val="18"/>
          <w:lang w:val="en-US"/>
        </w:rPr>
        <w:t>3. Входящее и исходящее дерево вершины.</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Пусть T — орграф, неор. граф T — дерево, a ∈ V(T).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Если из каждой вершины T, кроме a, выходит ровно одно ребро, то T — входящее дерево вершины a.</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 Если в каждую вершину T, кроме a, входит ровно одно ребро, то T — исходящее дерево вершины a.</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Лемма 4</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Если D — входящее дерево вершины a, то из каждой вершины D сущ. путь до a.</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 Если D — исходящее дерево вершины a, то из a сущ. путь до каждой вершины D.</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iCs/>
          <w:caps w:val="0"/>
          <w:color w:val="000000"/>
          <w:spacing w:val="0"/>
          <w:kern w:val="0"/>
          <w:sz w:val="18"/>
          <w:szCs w:val="18"/>
          <w:lang w:val="en-US" w:eastAsia="zh-CN" w:bidi="ar"/>
        </w:rPr>
        <w:t>Док-во.</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1) Из любой вершины x строим макс. путь. Т. к. D ацикличен, из конца пути нет стрелок, значит, конец — a. 2) Аналогично.</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Теорема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G — орграф, a ∈ V(G), V</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множество всех вершин, из которых можно дойти до a, V</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множество всех вершин, до которых можно дойти из a. Тогда сущ. входящее дерево вершины a с мн-вом вершин V</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 исходящее дерево вершины a с мн-вом вершин V</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iCs/>
          <w:caps w:val="0"/>
          <w:color w:val="000000"/>
          <w:spacing w:val="0"/>
          <w:kern w:val="0"/>
          <w:sz w:val="18"/>
          <w:szCs w:val="18"/>
          <w:lang w:val="en-US" w:eastAsia="zh-CN" w:bidi="ar"/>
        </w:rPr>
        <w:t>Док-во.</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Построим входящее дерево; исходящее — аналогично. </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i w:val="0"/>
          <w:iCs w:val="0"/>
          <w:sz w:val="18"/>
          <w:szCs w:val="18"/>
          <w:lang w:val="en-US"/>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Положим L</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 L</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{x : dist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G</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(x, a) = k}. Если m — наибольшее расстояние, то ∪</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k=0</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L</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V</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Для всех k&gt;0 проведём от каждой вершины x∈L</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ровно одну стрелку к вершине уровня L</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предку x (такая стрелка есть). Получим орграф D, в котором из каждой вершины, кроме a, выходит ровно одна стрелка.</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Если в D есть цикл Z, возьмём вершину v наибольшего уровня. Оба её соседа в Z лежат в уровнях не более m, но по построению v смежна только с предком — противоречие. Значит, D ацикличен, следовательно, D — входящее дерево.</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i w:val="0"/>
          <w:iCs w:val="0"/>
          <w:sz w:val="18"/>
          <w:szCs w:val="18"/>
          <w:lang w:val="en-US"/>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Следствие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В сильно связном орграфе G для любой вершины a сущ. исходящее и входящее деревья вершины a с множеством вершин V(G).</w:t>
      </w:r>
      <w:r>
        <w:rPr>
          <w:rFonts w:hint="default" w:ascii="DejaVu Sans Light" w:hAnsi="DejaVu Sans Light" w:cs="DejaVu Sans Light"/>
          <w:b w:val="0"/>
          <w:bCs w:val="0"/>
          <w:i w:val="0"/>
          <w:iCs w:val="0"/>
          <w:caps w:val="0"/>
          <w:color w:val="000000"/>
          <w:spacing w:val="0"/>
          <w:sz w:val="18"/>
          <w:szCs w:val="18"/>
          <w:lang w:val="en-US"/>
        </w:rPr>
        <w:t xml:space="preserve"> </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i w:val="0"/>
          <w:iCs w:val="0"/>
          <w:sz w:val="18"/>
          <w:szCs w:val="18"/>
          <w:lang w:val="en-US"/>
        </w:rPr>
      </w:pPr>
      <w:r>
        <w:rPr>
          <w:rFonts w:hint="default" w:ascii="DejaVu Sans Light" w:hAnsi="DejaVu Sans Light" w:cs="DejaVu Sans Light"/>
          <w:i w:val="0"/>
          <w:iCs w:val="0"/>
          <w:sz w:val="18"/>
          <w:szCs w:val="18"/>
          <w:lang w:val="en-US"/>
        </w:rPr>
        <w:t>4. Минимальные сильно связные графы. Оценки на число стрелок.</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Теорема 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Для сильно связного орграфа G на n вершинах:</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Сущ. сильно связный остовный подграф G не более чем с 2n−2 стрелками.</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 Пусть k — длина наибольшего простого цикла в G. Тогда сущ. сильно связный остовный подграф G не более чем с 2n−k стрелками.</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iCs/>
          <w:caps w:val="0"/>
          <w:color w:val="000000"/>
          <w:spacing w:val="0"/>
          <w:kern w:val="0"/>
          <w:sz w:val="18"/>
          <w:szCs w:val="18"/>
          <w:lang w:val="en-US" w:eastAsia="zh-CN" w:bidi="ar"/>
        </w:rPr>
        <w:t>Док-во.</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1) Возьмём вершину v, исходящее T</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v</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 входящее T</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v</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деревья. Их объединение — сильно связный остов с ≤ 2n−2 стрелками.</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2) Пусть Z — простой цикл длины k. Стянем Z в вершину z, получим сильно связный G' на n−k+1 вершинах. По п.1 в G' оставим ≤2(n−k) стрелок. Добавим k стрелок цикла Z. Итого ≤2n−k стрелок. </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i w:val="0"/>
          <w:iCs w:val="0"/>
          <w:sz w:val="18"/>
          <w:szCs w:val="18"/>
          <w:lang w:val="en-US"/>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Следствие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Если в сильно связном орграфе G между любыми двумя вершинами не более одной стрелки, то сущ. сильно связный остовный подграф не более чем с 2n−3 стрелками.</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iCs/>
          <w:caps w:val="0"/>
          <w:color w:val="000000"/>
          <w:spacing w:val="0"/>
          <w:kern w:val="0"/>
          <w:sz w:val="18"/>
          <w:szCs w:val="18"/>
          <w:lang w:val="en-US" w:eastAsia="zh-CN" w:bidi="ar"/>
        </w:rPr>
        <w:t>Док-во.</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 таком орграфе k ≥ 3, поэтому 2n−k ≤ 2n−3.</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i w:val="0"/>
          <w:iCs w:val="0"/>
          <w:sz w:val="18"/>
          <w:szCs w:val="18"/>
          <w:lang w:val="en-US"/>
        </w:rPr>
      </w:pPr>
      <w:r>
        <w:rPr>
          <w:rFonts w:hint="default" w:ascii="DejaVu Sans Light" w:hAnsi="DejaVu Sans Light" w:cs="DejaVu Sans Light"/>
          <w:i w:val="0"/>
          <w:iCs w:val="0"/>
          <w:sz w:val="18"/>
          <w:szCs w:val="18"/>
          <w:lang w:val="en-US"/>
        </w:rPr>
        <w:t>5. Критерий существования гамильтонова цикла в орграфе.</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 xml:space="preserve">Гамильтонов цикл — простой </w:t>
      </w:r>
      <w:r>
        <w:rPr>
          <w:rFonts w:hint="default" w:ascii="DejaVu Sans Light" w:hAnsi="DejaVu Sans Light" w:cs="DejaVu Sans Light"/>
          <w:b w:val="0"/>
          <w:bCs w:val="0"/>
          <w:i w:val="0"/>
          <w:iCs w:val="0"/>
          <w:caps w:val="0"/>
          <w:color w:val="000000"/>
          <w:spacing w:val="0"/>
          <w:sz w:val="18"/>
          <w:szCs w:val="18"/>
          <w:lang w:val="en-US"/>
        </w:rPr>
        <w:t>неор.</w:t>
      </w:r>
      <w:r>
        <w:rPr>
          <w:rFonts w:hint="default" w:ascii="DejaVu Sans Light" w:hAnsi="DejaVu Sans Light" w:cs="DejaVu Sans Light"/>
          <w:b w:val="0"/>
          <w:bCs w:val="0"/>
          <w:i w:val="0"/>
          <w:iCs w:val="0"/>
          <w:caps w:val="0"/>
          <w:color w:val="000000"/>
          <w:spacing w:val="0"/>
          <w:sz w:val="18"/>
          <w:szCs w:val="18"/>
        </w:rPr>
        <w:t xml:space="preserve"> цикл, проходящий по всем вершинам.</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Лемма 5</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орграф G таков, что max(δ</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(G), δ</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(G)) = k. Тогда G имеет простой путь длины хотя бы k и простой цикл длины хотя бы k+1.</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iCs/>
          <w:caps w:val="0"/>
          <w:color w:val="000000"/>
          <w:spacing w:val="0"/>
          <w:kern w:val="0"/>
          <w:sz w:val="18"/>
          <w:szCs w:val="18"/>
          <w:lang w:val="en-US" w:eastAsia="zh-CN" w:bidi="ar"/>
        </w:rPr>
        <w:t>Док-во.</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НУО, δ</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(G) ≥ k. Пусть P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путь макс. длины. Из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выходит ≥k стрелок, все они ведут в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Пусть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вершина с наименьшим номером, для которой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A(G). Тогда в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не менее k вершин. Путь и цикл подходят. </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Теорема 3 (A. Ghouila-Houri, 1960)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Если орграф G таков, что min(δ</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(G), δ</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(G)) ≥ v(G)/2, то G имеет гамильтонов цикл.</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sz w:val="18"/>
          <w:szCs w:val="18"/>
        </w:rPr>
        <w:drawing>
          <wp:anchor distT="0" distB="0" distL="118745" distR="118745" simplePos="0" relativeHeight="251671552" behindDoc="0" locked="0" layoutInCell="1" allowOverlap="1">
            <wp:simplePos x="0" y="0"/>
            <wp:positionH relativeFrom="column">
              <wp:posOffset>-344170</wp:posOffset>
            </wp:positionH>
            <wp:positionV relativeFrom="paragraph">
              <wp:posOffset>164465</wp:posOffset>
            </wp:positionV>
            <wp:extent cx="2331085" cy="751840"/>
            <wp:effectExtent l="0" t="0" r="12065" b="10160"/>
            <wp:wrapSquare wrapText="bothSides"/>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8"/>
                    <a:stretch>
                      <a:fillRect/>
                    </a:stretch>
                  </pic:blipFill>
                  <pic:spPr>
                    <a:xfrm>
                      <a:off x="0" y="0"/>
                      <a:ext cx="2331085" cy="751840"/>
                    </a:xfrm>
                    <a:prstGeom prst="rect">
                      <a:avLst/>
                    </a:prstGeom>
                    <a:noFill/>
                    <a:ln>
                      <a:noFill/>
                    </a:ln>
                  </pic:spPr>
                </pic:pic>
              </a:graphicData>
            </a:graphic>
          </wp:anchor>
        </w:draw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Рассмотрим макс. цикл C =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По Лемме 5 m ≥ v(G)/2+1. Пусть H = G−V(C). Пусть P = 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макс. путь в H. Тогда m+k ≤ v(G), k ≤ v(G)/2−1. S = {i :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A(G)}, T = {i : 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A(G)}. Если S∩T ≠ ∅, то можно вставить P в цикл — противоречие. Значит, S∩T=∅.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Из макс. P: 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G</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V(C)∪V(P), 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G</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V(C)∪V(P). Отсюда v(G)/2 ≤ d</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k-1+|T|, v(G)/2 ≤ d</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k-1+|S|. Т. к. S∩T=∅ и k ≤ v(G)/2−1, то |S|≥1, |T|≥1, |S|+|T| ≥ v(G)−2k+2 ≥ m−k+2. Сущ. i∈S, i+j∈T, i+1,…,i+j-1∉S∪T, j-1≤k-2. Тогда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u</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i+j+1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 A(G) — получаем цикл длиннее C. Противоречие. </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sz w:val="18"/>
          <w:szCs w:val="18"/>
          <w:lang w:val="en-US"/>
        </w:rPr>
        <w:t>6. Существование гамильтонова пути в турнире.</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Турнир — орграф, в котором любые две вершины соединены ровно одной стрелкой.</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Лемма 6</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В турнире сущ. гамильтонов путь.</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Пусть P =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самый длинный путь. Если он не гамильтонов, возьмём b∉P. Если ba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∈A(T), добавим b в начало; если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b∈A(T), добавим в конец. Иначе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b, ba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∈A(T). Тогда сущ. i &lt; k-1: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b, ba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∈A(T). Вставляем b между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 a</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противоречие с макс.</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Следствие 2</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Cтруктура компонент сильной связности турнирного графа представляет собой простой путь V1V2 . . . Vm, в котором для любых двух различных компонент Vi и Vj, где i &lt; j, все ребра графа ориентированы от Vi к Vj.</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Между любыми двумя компонентами турнира T есть стрелка. Следовательно, орграф КСС C(T) — турнир. Пусть V1, . . . , Vm — все КСС турнира T. По Лемме 6 вC(T) есть гамильтонов путь V1V2 . . . Vm. Т. к. турнир C(T) ацикличен, ViVj ∈ A(C(T)) при i &lt; j.</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sz w:val="18"/>
          <w:szCs w:val="18"/>
          <w:lang w:val="en-US"/>
        </w:rPr>
        <w:t>7. Существование гамильтонова цикла в сильно связном турнирном графе.</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t>Теорема 4 (P. Camion, 1959)</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t>В сильно связном турнире сущ. гамильтонов цикл.</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sz w:val="18"/>
          <w:szCs w:val="18"/>
          <w:vertAlign w:val="baseline"/>
          <w:lang w:val="en-US"/>
        </w:rPr>
      </w:pPr>
      <w:r>
        <w:rPr>
          <w:rFonts w:hint="default" w:ascii="DejaVu Sans Light" w:hAnsi="DejaVu Sans Light" w:cs="DejaVu Sans Light"/>
          <w:b w:val="0"/>
          <w:bCs w:val="0"/>
          <w:i w:val="0"/>
          <w:iCs w:val="0"/>
          <w:sz w:val="18"/>
          <w:szCs w:val="18"/>
          <w:vertAlign w:val="baseline"/>
        </w:rPr>
        <w:drawing>
          <wp:anchor distT="0" distB="0" distL="118745" distR="118745" simplePos="0" relativeHeight="251672576" behindDoc="0" locked="0" layoutInCell="1" allowOverlap="1">
            <wp:simplePos x="0" y="0"/>
            <wp:positionH relativeFrom="column">
              <wp:posOffset>-164465</wp:posOffset>
            </wp:positionH>
            <wp:positionV relativeFrom="paragraph">
              <wp:posOffset>3175</wp:posOffset>
            </wp:positionV>
            <wp:extent cx="1917700" cy="591820"/>
            <wp:effectExtent l="0" t="0" r="6350" b="17780"/>
            <wp:wrapSquare wrapText="bothSides"/>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9"/>
                    <a:stretch>
                      <a:fillRect/>
                    </a:stretch>
                  </pic:blipFill>
                  <pic:spPr>
                    <a:xfrm>
                      <a:off x="0" y="0"/>
                      <a:ext cx="1917700" cy="591820"/>
                    </a:xfrm>
                    <a:prstGeom prst="rect">
                      <a:avLst/>
                    </a:prstGeom>
                    <a:noFill/>
                    <a:ln>
                      <a:noFill/>
                    </a:ln>
                  </pic:spPr>
                </pic:pic>
              </a:graphicData>
            </a:graphic>
          </wp:anchor>
        </w:drawing>
      </w: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t xml:space="preserve">Док-во. Пусть C = a1…ak — макс. простой цикл. Если он не гамильтонов, возьмём b∉C. Если не все стрелки между b и C ориентированы одинаково, найдём ai, ai+1 с aib, bai+1∈A(T) — вставляем b, противоречие. Если все стрелки входят в b (или выходят из b), то из-за сильной связности есть путь S от b до C. Пусть S впервые попадает в C в вершине ai+1. Заменим aiai+1 на путь aibS ai+1 — увеличили цикл. Противоречие. </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sz w:val="18"/>
          <w:szCs w:val="18"/>
          <w:lang w:val="en-US"/>
        </w:rPr>
        <w:t>8. Удаление вершин из сильно связного турнирного графа с сохранением сильной связности.</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Теорема 5</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В сильно связном турнире G с четырьмя и более вершинами существуют две такие вершины a, b ∈ V(G), что турниры G − a и G − b сильно связны.</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sz w:val="18"/>
          <w:szCs w:val="18"/>
        </w:rPr>
        <w:drawing>
          <wp:anchor distT="0" distB="0" distL="118745" distR="118745" simplePos="0" relativeHeight="251673600" behindDoc="0" locked="0" layoutInCell="1" allowOverlap="1">
            <wp:simplePos x="0" y="0"/>
            <wp:positionH relativeFrom="column">
              <wp:posOffset>-165735</wp:posOffset>
            </wp:positionH>
            <wp:positionV relativeFrom="paragraph">
              <wp:posOffset>135890</wp:posOffset>
            </wp:positionV>
            <wp:extent cx="1536700" cy="740410"/>
            <wp:effectExtent l="0" t="0" r="6350" b="2540"/>
            <wp:wrapSquare wrapText="bothSides"/>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0"/>
                    <a:stretch>
                      <a:fillRect/>
                    </a:stretch>
                  </pic:blipFill>
                  <pic:spPr>
                    <a:xfrm>
                      <a:off x="0" y="0"/>
                      <a:ext cx="1536700" cy="740410"/>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rPr>
        <w:t>Док</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 По Теореме 4 в турнире G есть ГЦ a</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a</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 . . a</w:t>
      </w:r>
      <w:r>
        <w:rPr>
          <w:rFonts w:hint="default" w:ascii="DejaVu Sans Light" w:hAnsi="DejaVu Sans Light" w:cs="DejaVu Sans Light"/>
          <w:b w:val="0"/>
          <w:bCs w:val="0"/>
          <w:i w:val="0"/>
          <w:iCs w:val="0"/>
          <w:caps w:val="0"/>
          <w:color w:val="000000"/>
          <w:spacing w:val="0"/>
          <w:sz w:val="18"/>
          <w:szCs w:val="18"/>
          <w:vertAlign w:val="subscript"/>
        </w:rPr>
        <w:t>k</w:t>
      </w:r>
      <w:r>
        <w:rPr>
          <w:rFonts w:hint="default" w:ascii="DejaVu Sans Light" w:hAnsi="DejaVu Sans Light" w:cs="DejaVu Sans Light"/>
          <w:b w:val="0"/>
          <w:bCs w:val="0"/>
          <w:i w:val="0"/>
          <w:iCs w:val="0"/>
          <w:caps w:val="0"/>
          <w:color w:val="000000"/>
          <w:spacing w:val="0"/>
          <w:sz w:val="18"/>
          <w:szCs w:val="18"/>
        </w:rPr>
        <w:t> (нумерация вершин — циклическая).</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Если 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a</w:t>
      </w:r>
      <w:r>
        <w:rPr>
          <w:rFonts w:hint="default" w:ascii="DejaVu Sans Light" w:hAnsi="DejaVu Sans Light" w:cs="DejaVu Sans Light"/>
          <w:b w:val="0"/>
          <w:bCs w:val="0"/>
          <w:i w:val="0"/>
          <w:iCs w:val="0"/>
          <w:caps w:val="0"/>
          <w:color w:val="000000"/>
          <w:spacing w:val="0"/>
          <w:sz w:val="18"/>
          <w:szCs w:val="18"/>
          <w:vertAlign w:val="subscript"/>
        </w:rPr>
        <w:t>i+2</w:t>
      </w:r>
      <w:r>
        <w:rPr>
          <w:rFonts w:hint="default" w:ascii="DejaVu Sans Light" w:hAnsi="DejaVu Sans Light" w:cs="DejaVu Sans Light"/>
          <w:b w:val="0"/>
          <w:bCs w:val="0"/>
          <w:i w:val="0"/>
          <w:iCs w:val="0"/>
          <w:caps w:val="0"/>
          <w:color w:val="000000"/>
          <w:spacing w:val="0"/>
          <w:sz w:val="18"/>
          <w:szCs w:val="18"/>
        </w:rPr>
        <w:t> ∈ A(G), то турнир G − a</w:t>
      </w:r>
      <w:r>
        <w:rPr>
          <w:rFonts w:hint="default" w:ascii="DejaVu Sans Light" w:hAnsi="DejaVu Sans Light" w:cs="DejaVu Sans Light"/>
          <w:b w:val="0"/>
          <w:bCs w:val="0"/>
          <w:i w:val="0"/>
          <w:iCs w:val="0"/>
          <w:caps w:val="0"/>
          <w:color w:val="000000"/>
          <w:spacing w:val="0"/>
          <w:sz w:val="18"/>
          <w:szCs w:val="18"/>
          <w:vertAlign w:val="subscript"/>
        </w:rPr>
        <w:t>i+1</w:t>
      </w:r>
      <w:r>
        <w:rPr>
          <w:rFonts w:hint="default" w:ascii="DejaVu Sans Light" w:hAnsi="DejaVu Sans Light" w:cs="DejaVu Sans Light"/>
          <w:b w:val="0"/>
          <w:bCs w:val="0"/>
          <w:i w:val="0"/>
          <w:iCs w:val="0"/>
          <w:caps w:val="0"/>
          <w:color w:val="000000"/>
          <w:spacing w:val="0"/>
          <w:sz w:val="18"/>
          <w:szCs w:val="18"/>
        </w:rPr>
        <w:t> сильно связен. Если таких i хотя бы два, то теорема доказана.</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Пусть в A(G) сущ</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 xml:space="preserve"> не более чем одна стрелка вида 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a</w:t>
      </w:r>
      <w:r>
        <w:rPr>
          <w:rFonts w:hint="default" w:ascii="DejaVu Sans Light" w:hAnsi="DejaVu Sans Light" w:cs="DejaVu Sans Light"/>
          <w:b w:val="0"/>
          <w:bCs w:val="0"/>
          <w:i w:val="0"/>
          <w:iCs w:val="0"/>
          <w:caps w:val="0"/>
          <w:color w:val="000000"/>
          <w:spacing w:val="0"/>
          <w:sz w:val="18"/>
          <w:szCs w:val="18"/>
          <w:vertAlign w:val="subscript"/>
        </w:rPr>
        <w:t>i+2</w:t>
      </w:r>
      <w:r>
        <w:rPr>
          <w:rFonts w:hint="default" w:ascii="DejaVu Sans Light" w:hAnsi="DejaVu Sans Light" w:cs="DejaVu Sans Light"/>
          <w:b w:val="0"/>
          <w:bCs w:val="0"/>
          <w:i w:val="0"/>
          <w:iCs w:val="0"/>
          <w:caps w:val="0"/>
          <w:color w:val="000000"/>
          <w:spacing w:val="0"/>
          <w:sz w:val="18"/>
          <w:szCs w:val="18"/>
        </w:rPr>
        <w:t>. Тогда можно предположить, что a</w:t>
      </w:r>
      <w:r>
        <w:rPr>
          <w:rFonts w:hint="default" w:ascii="DejaVu Sans Light" w:hAnsi="DejaVu Sans Light" w:cs="DejaVu Sans Light"/>
          <w:b w:val="0"/>
          <w:bCs w:val="0"/>
          <w:i w:val="0"/>
          <w:iCs w:val="0"/>
          <w:caps w:val="0"/>
          <w:color w:val="000000"/>
          <w:spacing w:val="0"/>
          <w:sz w:val="18"/>
          <w:szCs w:val="18"/>
          <w:vertAlign w:val="subscript"/>
        </w:rPr>
        <w:t>i+2</w:t>
      </w:r>
      <w:r>
        <w:rPr>
          <w:rFonts w:hint="default" w:ascii="DejaVu Sans Light" w:hAnsi="DejaVu Sans Light" w:cs="DejaVu Sans Light"/>
          <w:b w:val="0"/>
          <w:bCs w:val="0"/>
          <w:i w:val="0"/>
          <w:iCs w:val="0"/>
          <w:caps w:val="0"/>
          <w:color w:val="000000"/>
          <w:spacing w:val="0"/>
          <w:sz w:val="18"/>
          <w:szCs w:val="18"/>
        </w:rPr>
        <w:t>a</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A(G) при i ≠ k, а ориентация ребра a</w:t>
      </w:r>
      <w:r>
        <w:rPr>
          <w:rFonts w:hint="default" w:ascii="DejaVu Sans Light" w:hAnsi="DejaVu Sans Light" w:cs="DejaVu Sans Light"/>
          <w:b w:val="0"/>
          <w:bCs w:val="0"/>
          <w:i w:val="0"/>
          <w:iCs w:val="0"/>
          <w:caps w:val="0"/>
          <w:color w:val="000000"/>
          <w:spacing w:val="0"/>
          <w:sz w:val="18"/>
          <w:szCs w:val="18"/>
          <w:vertAlign w:val="subscript"/>
        </w:rPr>
        <w:t>k</w:t>
      </w:r>
      <w:r>
        <w:rPr>
          <w:rFonts w:hint="default" w:ascii="DejaVu Sans Light" w:hAnsi="DejaVu Sans Light" w:cs="DejaVu Sans Light"/>
          <w:b w:val="0"/>
          <w:bCs w:val="0"/>
          <w:i w:val="0"/>
          <w:iCs w:val="0"/>
          <w:caps w:val="0"/>
          <w:color w:val="000000"/>
          <w:spacing w:val="0"/>
          <w:sz w:val="18"/>
          <w:szCs w:val="18"/>
        </w:rPr>
        <w:t> a</w:t>
      </w:r>
      <w:r>
        <w:rPr>
          <w:rFonts w:hint="default" w:ascii="DejaVu Sans Light" w:hAnsi="DejaVu Sans Light" w:cs="DejaVu Sans Light"/>
          <w:b w:val="0"/>
          <w:bCs w:val="0"/>
          <w:i w:val="0"/>
          <w:iCs w:val="0"/>
          <w:caps w:val="0"/>
          <w:color w:val="000000"/>
          <w:spacing w:val="0"/>
          <w:sz w:val="18"/>
          <w:szCs w:val="18"/>
          <w:vertAlign w:val="subscript"/>
        </w:rPr>
        <w:t>k+2</w:t>
      </w:r>
      <w:r>
        <w:rPr>
          <w:rFonts w:hint="default" w:ascii="DejaVu Sans Light" w:hAnsi="DejaVu Sans Light" w:cs="DejaVu Sans Light"/>
          <w:b w:val="0"/>
          <w:bCs w:val="0"/>
          <w:i w:val="0"/>
          <w:iCs w:val="0"/>
          <w:caps w:val="0"/>
          <w:color w:val="000000"/>
          <w:spacing w:val="0"/>
          <w:sz w:val="18"/>
          <w:szCs w:val="18"/>
        </w:rPr>
        <w:t> = a</w:t>
      </w:r>
      <w:r>
        <w:rPr>
          <w:rFonts w:hint="default" w:ascii="DejaVu Sans Light" w:hAnsi="DejaVu Sans Light" w:cs="DejaVu Sans Light"/>
          <w:b w:val="0"/>
          <w:bCs w:val="0"/>
          <w:i w:val="0"/>
          <w:iCs w:val="0"/>
          <w:caps w:val="0"/>
          <w:color w:val="000000"/>
          <w:spacing w:val="0"/>
          <w:sz w:val="18"/>
          <w:szCs w:val="18"/>
          <w:vertAlign w:val="subscript"/>
        </w:rPr>
        <w:t>k</w:t>
      </w:r>
      <w:r>
        <w:rPr>
          <w:rFonts w:hint="default" w:ascii="DejaVu Sans Light" w:hAnsi="DejaVu Sans Light" w:cs="DejaVu Sans Light"/>
          <w:b w:val="0"/>
          <w:bCs w:val="0"/>
          <w:i w:val="0"/>
          <w:iCs w:val="0"/>
          <w:caps w:val="0"/>
          <w:color w:val="000000"/>
          <w:spacing w:val="0"/>
          <w:sz w:val="18"/>
          <w:szCs w:val="18"/>
        </w:rPr>
        <w:t> a</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может быть произвольной.</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caps w:val="0"/>
          <w:color w:val="000000"/>
          <w:spacing w:val="0"/>
          <w:sz w:val="18"/>
          <w:szCs w:val="18"/>
        </w:rPr>
        <w:t>Докажем, что в таком случае орграф G − a</w:t>
      </w:r>
      <w:r>
        <w:rPr>
          <w:rFonts w:hint="default" w:ascii="DejaVu Sans Light" w:hAnsi="DejaVu Sans Light" w:cs="DejaVu Sans Light"/>
          <w:b w:val="0"/>
          <w:bCs w:val="0"/>
          <w:i w:val="0"/>
          <w:iCs w:val="0"/>
          <w:caps w:val="0"/>
          <w:color w:val="000000"/>
          <w:spacing w:val="0"/>
          <w:sz w:val="18"/>
          <w:szCs w:val="18"/>
          <w:vertAlign w:val="subscript"/>
        </w:rPr>
        <w:t>k</w:t>
      </w:r>
      <w:r>
        <w:rPr>
          <w:rFonts w:hint="default" w:ascii="DejaVu Sans Light" w:hAnsi="DejaVu Sans Light" w:cs="DejaVu Sans Light"/>
          <w:b w:val="0"/>
          <w:bCs w:val="0"/>
          <w:i w:val="0"/>
          <w:iCs w:val="0"/>
          <w:caps w:val="0"/>
          <w:color w:val="000000"/>
          <w:spacing w:val="0"/>
          <w:sz w:val="18"/>
          <w:szCs w:val="18"/>
        </w:rPr>
        <w:t> сильно связен. Для этого достаточно показать, что сущ</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путь из a</w:t>
      </w:r>
      <w:r>
        <w:rPr>
          <w:rFonts w:hint="default" w:ascii="DejaVu Sans Light" w:hAnsi="DejaVu Sans Light" w:cs="DejaVu Sans Light"/>
          <w:b w:val="0"/>
          <w:bCs w:val="0"/>
          <w:i w:val="0"/>
          <w:iCs w:val="0"/>
          <w:caps w:val="0"/>
          <w:color w:val="000000"/>
          <w:spacing w:val="0"/>
          <w:sz w:val="18"/>
          <w:szCs w:val="18"/>
          <w:vertAlign w:val="subscript"/>
        </w:rPr>
        <w:t>k−1</w:t>
      </w:r>
      <w:r>
        <w:rPr>
          <w:rFonts w:hint="default" w:ascii="DejaVu Sans Light" w:hAnsi="DejaVu Sans Light" w:cs="DejaVu Sans Light"/>
          <w:b w:val="0"/>
          <w:bCs w:val="0"/>
          <w:i w:val="0"/>
          <w:iCs w:val="0"/>
          <w:caps w:val="0"/>
          <w:color w:val="000000"/>
          <w:spacing w:val="0"/>
          <w:sz w:val="18"/>
          <w:szCs w:val="18"/>
        </w:rPr>
        <w:t> в a</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Это несложно: по стрелкам-диагоналям ГЦ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путь a</w:t>
      </w:r>
      <w:r>
        <w:rPr>
          <w:rFonts w:hint="default" w:ascii="DejaVu Sans Light" w:hAnsi="DejaVu Sans Light" w:cs="DejaVu Sans Light"/>
          <w:b w:val="0"/>
          <w:bCs w:val="0"/>
          <w:i w:val="0"/>
          <w:iCs w:val="0"/>
          <w:caps w:val="0"/>
          <w:color w:val="000000"/>
          <w:spacing w:val="0"/>
          <w:sz w:val="18"/>
          <w:szCs w:val="18"/>
          <w:vertAlign w:val="subscript"/>
        </w:rPr>
        <w:t>k−1</w:t>
      </w:r>
      <w:r>
        <w:rPr>
          <w:rFonts w:hint="default" w:ascii="DejaVu Sans Light" w:hAnsi="DejaVu Sans Light" w:cs="DejaVu Sans Light"/>
          <w:b w:val="0"/>
          <w:bCs w:val="0"/>
          <w:i w:val="0"/>
          <w:iCs w:val="0"/>
          <w:caps w:val="0"/>
          <w:color w:val="000000"/>
          <w:spacing w:val="0"/>
          <w:sz w:val="18"/>
          <w:szCs w:val="18"/>
        </w:rPr>
        <w:t>a</w:t>
      </w:r>
      <w:r>
        <w:rPr>
          <w:rFonts w:hint="default" w:ascii="DejaVu Sans Light" w:hAnsi="DejaVu Sans Light" w:cs="DejaVu Sans Light"/>
          <w:b w:val="0"/>
          <w:bCs w:val="0"/>
          <w:i w:val="0"/>
          <w:iCs w:val="0"/>
          <w:caps w:val="0"/>
          <w:color w:val="000000"/>
          <w:spacing w:val="0"/>
          <w:sz w:val="18"/>
          <w:szCs w:val="18"/>
          <w:vertAlign w:val="subscript"/>
        </w:rPr>
        <w:t>k−3</w:t>
      </w:r>
      <w:r>
        <w:rPr>
          <w:rFonts w:hint="default" w:ascii="DejaVu Sans Light" w:hAnsi="DejaVu Sans Light" w:cs="DejaVu Sans Light"/>
          <w:b w:val="0"/>
          <w:bCs w:val="0"/>
          <w:i w:val="0"/>
          <w:iCs w:val="0"/>
          <w:caps w:val="0"/>
          <w:color w:val="000000"/>
          <w:spacing w:val="0"/>
          <w:sz w:val="18"/>
          <w:szCs w:val="18"/>
        </w:rPr>
        <w:t> . . . , приходящий, в зависимости от чётности k−1, в a</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или в a</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Во втором случае дополним этот путь участком a</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a</w:t>
      </w:r>
      <w:r>
        <w:rPr>
          <w:rFonts w:hint="default" w:ascii="DejaVu Sans Light" w:hAnsi="DejaVu Sans Light" w:cs="DejaVu Sans Light"/>
          <w:b w:val="0"/>
          <w:bCs w:val="0"/>
          <w:i w:val="0"/>
          <w:iCs w:val="0"/>
          <w:caps w:val="0"/>
          <w:color w:val="000000"/>
          <w:spacing w:val="0"/>
          <w:sz w:val="18"/>
          <w:szCs w:val="18"/>
          <w:vertAlign w:val="subscript"/>
        </w:rPr>
        <w:t>3</w:t>
      </w:r>
      <w:r>
        <w:rPr>
          <w:rFonts w:hint="default" w:ascii="DejaVu Sans Light" w:hAnsi="DejaVu Sans Light" w:cs="DejaVu Sans Light"/>
          <w:b w:val="0"/>
          <w:bCs w:val="0"/>
          <w:i w:val="0"/>
          <w:iCs w:val="0"/>
          <w:caps w:val="0"/>
          <w:color w:val="000000"/>
          <w:spacing w:val="0"/>
          <w:sz w:val="18"/>
          <w:szCs w:val="18"/>
        </w:rPr>
        <w:t>a</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Таким образом, турнир G − a</w:t>
      </w:r>
      <w:r>
        <w:rPr>
          <w:rFonts w:hint="default" w:ascii="DejaVu Sans Light" w:hAnsi="DejaVu Sans Light" w:cs="DejaVu Sans Light"/>
          <w:b w:val="0"/>
          <w:bCs w:val="0"/>
          <w:i w:val="0"/>
          <w:iCs w:val="0"/>
          <w:caps w:val="0"/>
          <w:color w:val="000000"/>
          <w:spacing w:val="0"/>
          <w:sz w:val="18"/>
          <w:szCs w:val="18"/>
          <w:vertAlign w:val="subscript"/>
        </w:rPr>
        <w:t>k</w:t>
      </w:r>
      <w:r>
        <w:rPr>
          <w:rFonts w:hint="default" w:ascii="DejaVu Sans Light" w:hAnsi="DejaVu Sans Light" w:cs="DejaVu Sans Light"/>
          <w:b w:val="0"/>
          <w:bCs w:val="0"/>
          <w:i w:val="0"/>
          <w:iCs w:val="0"/>
          <w:caps w:val="0"/>
          <w:color w:val="000000"/>
          <w:spacing w:val="0"/>
          <w:sz w:val="18"/>
          <w:szCs w:val="18"/>
        </w:rPr>
        <w:t> сильно связен. Отметим, что мы не пользовались при этом рёбрами a</w:t>
      </w:r>
      <w:r>
        <w:rPr>
          <w:rFonts w:hint="default" w:ascii="DejaVu Sans Light" w:hAnsi="DejaVu Sans Light" w:cs="DejaVu Sans Light"/>
          <w:b w:val="0"/>
          <w:bCs w:val="0"/>
          <w:i w:val="0"/>
          <w:iCs w:val="0"/>
          <w:caps w:val="0"/>
          <w:color w:val="000000"/>
          <w:spacing w:val="0"/>
          <w:sz w:val="18"/>
          <w:szCs w:val="18"/>
          <w:vertAlign w:val="subscript"/>
        </w:rPr>
        <w:t>k</w:t>
      </w:r>
      <w:r>
        <w:rPr>
          <w:rFonts w:hint="default" w:ascii="DejaVu Sans Light" w:hAnsi="DejaVu Sans Light" w:cs="DejaVu Sans Light"/>
          <w:b w:val="0"/>
          <w:bCs w:val="0"/>
          <w:i w:val="0"/>
          <w:iCs w:val="0"/>
          <w:caps w:val="0"/>
          <w:color w:val="000000"/>
          <w:spacing w:val="0"/>
          <w:sz w:val="18"/>
          <w:szCs w:val="18"/>
        </w:rPr>
        <w:t> a</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и a</w:t>
      </w:r>
      <w:r>
        <w:rPr>
          <w:rFonts w:hint="default" w:ascii="DejaVu Sans Light" w:hAnsi="DejaVu Sans Light" w:cs="DejaVu Sans Light"/>
          <w:b w:val="0"/>
          <w:bCs w:val="0"/>
          <w:i w:val="0"/>
          <w:iCs w:val="0"/>
          <w:caps w:val="0"/>
          <w:color w:val="000000"/>
          <w:spacing w:val="0"/>
          <w:sz w:val="18"/>
          <w:szCs w:val="18"/>
          <w:vertAlign w:val="subscript"/>
        </w:rPr>
        <w:t>k</w:t>
      </w:r>
      <w:r>
        <w:rPr>
          <w:rFonts w:hint="default" w:ascii="DejaVu Sans Light" w:hAnsi="DejaVu Sans Light" w:cs="DejaVu Sans Light"/>
          <w:b w:val="0"/>
          <w:bCs w:val="0"/>
          <w:i w:val="0"/>
          <w:iCs w:val="0"/>
          <w:caps w:val="0"/>
          <w:color w:val="000000"/>
          <w:spacing w:val="0"/>
          <w:sz w:val="18"/>
          <w:szCs w:val="18"/>
        </w:rPr>
        <w:t> a</w:t>
      </w:r>
      <w:r>
        <w:rPr>
          <w:rFonts w:hint="default" w:ascii="DejaVu Sans Light" w:hAnsi="DejaVu Sans Light" w:cs="DejaVu Sans Light"/>
          <w:b w:val="0"/>
          <w:bCs w:val="0"/>
          <w:i w:val="0"/>
          <w:iCs w:val="0"/>
          <w:caps w:val="0"/>
          <w:color w:val="000000"/>
          <w:spacing w:val="0"/>
          <w:sz w:val="18"/>
          <w:szCs w:val="18"/>
          <w:vertAlign w:val="subscript"/>
        </w:rPr>
        <w:t>k−2</w:t>
      </w:r>
      <w:r>
        <w:rPr>
          <w:rFonts w:hint="default" w:ascii="DejaVu Sans Light" w:hAnsi="DejaVu Sans Light" w:cs="DejaVu Sans Light"/>
          <w:b w:val="0"/>
          <w:bCs w:val="0"/>
          <w:i w:val="0"/>
          <w:iCs w:val="0"/>
          <w:caps w:val="0"/>
          <w:color w:val="000000"/>
          <w:spacing w:val="0"/>
          <w:sz w:val="18"/>
          <w:szCs w:val="18"/>
        </w:rPr>
        <w:t>, их ориентация не имеет для нас значения. Поэтому аналогично доказывается, что турнир G − a</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сильно связен.</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sz w:val="18"/>
          <w:szCs w:val="18"/>
          <w:lang w:val="en-US"/>
        </w:rPr>
        <w:t>9. Циклы в сильно связных турнирах. Теорема Муна.</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vertAlign w:val="baseline"/>
        </w:rPr>
      </w:pP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t>Теорема 6 (J. W. Moon, 1966)</w:t>
      </w: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t>Пусть G — сильно связный турнир, k∈ℕ, 3≤k≤v(G). Тогда:</w:t>
      </w: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t>1) Для любой вершины v∈V(G) сущ. простой цикл длины k через v.</w:t>
      </w: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t>2) В G сущ. не менее v(G)+1−k простых циклов длины k.</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t>Док-во. </w:t>
      </w:r>
      <w:r>
        <w:rPr>
          <w:rFonts w:hint="default" w:ascii="DejaVu Sans Light" w:hAnsi="DejaVu Sans Light" w:cs="DejaVu Sans Light"/>
          <w:b w:val="0"/>
          <w:bCs w:val="0"/>
          <w:i w:val="0"/>
          <w:iCs w:val="0"/>
          <w:caps w:val="0"/>
          <w:color w:val="000000"/>
          <w:spacing w:val="0"/>
          <w:sz w:val="18"/>
          <w:szCs w:val="18"/>
          <w:vertAlign w:val="baseline"/>
        </w:rPr>
        <w:t>З</w:t>
      </w:r>
      <w:r>
        <w:rPr>
          <w:rFonts w:hint="default" w:ascii="DejaVu Sans Light" w:hAnsi="DejaVu Sans Light" w:cs="DejaVu Sans Light"/>
          <w:b w:val="0"/>
          <w:bCs w:val="0"/>
          <w:i w:val="0"/>
          <w:iCs w:val="0"/>
          <w:caps w:val="0"/>
          <w:color w:val="000000"/>
          <w:spacing w:val="0"/>
          <w:sz w:val="18"/>
          <w:szCs w:val="18"/>
        </w:rPr>
        <w:t>афиксируем k и будем доказывать оба утв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инд</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ву вершин турнира G. При v(G) = k оба утв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следуют из Теоремы 4: в сильно связном турнире G есть гамильтонов цикл.</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1) Пусть v(G) &gt; k. Тогда по Теореме 5 сущ</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 xml:space="preserve">такая вершина w ≠ v, что турнир G − w сильно связен. </w:t>
      </w:r>
      <w:r>
        <w:rPr>
          <w:rFonts w:hint="default" w:ascii="DejaVu Sans Light" w:hAnsi="DejaVu Sans Light" w:cs="DejaVu Sans Light"/>
          <w:b w:val="0"/>
          <w:bCs w:val="0"/>
          <w:i w:val="0"/>
          <w:iCs w:val="0"/>
          <w:caps w:val="0"/>
          <w:color w:val="000000"/>
          <w:spacing w:val="0"/>
          <w:sz w:val="18"/>
          <w:szCs w:val="18"/>
          <w:lang w:val="en-US"/>
        </w:rPr>
        <w:t xml:space="preserve">Т. к. </w:t>
      </w:r>
      <w:r>
        <w:rPr>
          <w:rFonts w:hint="default" w:ascii="DejaVu Sans Light" w:hAnsi="DejaVu Sans Light" w:cs="DejaVu Sans Light"/>
          <w:b w:val="0"/>
          <w:bCs w:val="0"/>
          <w:i w:val="0"/>
          <w:iCs w:val="0"/>
          <w:caps w:val="0"/>
          <w:color w:val="000000"/>
          <w:spacing w:val="0"/>
          <w:sz w:val="18"/>
          <w:szCs w:val="18"/>
        </w:rPr>
        <w:t>3 ≤ k ≤ v(G) − 1 = v(G − w), по инд</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предп</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в турнире G − w есть простой цикл длины k, проходящий через v. Этот же цикл есть и в турнире G.</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2) Пусть v(G) &gt; k. Тогда по Теореме 5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такая вершина w, что турнир G − w сильно связен.</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В турнире G − w сущ</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не менее v(G − w) + 1 − k = v(G) − k простых циклов длины k.</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 пункту 1 в турнире G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простой цикл длины k, проходящий через вершину w, следовательно, в турнире G не менее чем v(G) − k + 1 простых циклов длины k.</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sz w:val="18"/>
          <w:szCs w:val="18"/>
          <w:lang w:val="en-US"/>
        </w:rPr>
        <w:t>10. Теорема Хватала-Ловаса о независимом множестве в ориентированном графе.</w:t>
      </w:r>
    </w:p>
    <w:p>
      <w:pPr>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0" w:afterAutospacing="0"/>
        <w:ind w:left="0" w:leftChars="0" w:right="0" w:rightChars="0" w:firstLine="0"/>
        <w:jc w:val="left"/>
        <w:textAlignment w:val="auto"/>
        <w:rPr>
          <w:rFonts w:hint="default" w:ascii="DejaVu Sans Light" w:hAnsi="DejaVu Sans Light" w:cs="DejaVu Sans Light"/>
          <w:b w:val="0"/>
          <w:bCs w:val="0"/>
          <w:i w:val="0"/>
          <w:iCs w:val="0"/>
          <w:caps w:val="0"/>
          <w:color w:val="000000"/>
          <w:spacing w:val="0"/>
          <w:sz w:val="18"/>
          <w:szCs w:val="18"/>
          <w:vertAlign w:val="baseline"/>
        </w:rPr>
      </w:pPr>
      <w:r>
        <w:rPr>
          <w:rFonts w:hint="default" w:ascii="DejaVu Sans Light" w:hAnsi="DejaVu Sans Light" w:eastAsia="SimSun" w:cs="DejaVu Sans Light"/>
          <w:b w:val="0"/>
          <w:bCs w:val="0"/>
          <w:i w:val="0"/>
          <w:iCs w:val="0"/>
          <w:caps w:val="0"/>
          <w:color w:val="000000"/>
          <w:spacing w:val="0"/>
          <w:kern w:val="0"/>
          <w:sz w:val="18"/>
          <w:szCs w:val="18"/>
          <w:vertAlign w:val="baseline"/>
          <w:lang w:val="en-US" w:eastAsia="zh-CN" w:bidi="ar"/>
        </w:rPr>
        <w:t>Опр. α(G) — число вершин в макс. независимом множестве орграфа G (никакие две не соединены стрелкой).</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Теорема 7</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(V. Chvatal; L. Lovasz, 1974.) В любом орграфе G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такое независимое множество S ⊂ V(G), что для любой вершины v ∈ V(G) \ S сущ</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путь длины не более 2 с началом в S и концом v.</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Style w:val="10"/>
          <w:rFonts w:hint="default" w:ascii="DejaVu Sans Light" w:hAnsi="DejaVu Sans Light" w:cs="DejaVu Sans Light"/>
          <w:b w:val="0"/>
          <w:bCs w:val="0"/>
          <w:i w:val="0"/>
          <w:iCs w:val="0"/>
          <w:caps w:val="0"/>
          <w:color w:val="000000"/>
          <w:spacing w:val="0"/>
          <w:sz w:val="18"/>
          <w:szCs w:val="18"/>
          <w:lang w:val="en-US"/>
        </w:rPr>
        <w:t>Док-во</w:t>
      </w:r>
      <w:r>
        <w:rPr>
          <w:rStyle w:val="10"/>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t> </w:t>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xml:space="preserve"> будет инд</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ву вершин в орграфе. База при v(G) = 1 очевидна.</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sz w:val="18"/>
          <w:szCs w:val="18"/>
        </w:rPr>
        <w:drawing>
          <wp:anchor distT="0" distB="0" distL="118745" distR="118745" simplePos="0" relativeHeight="251674624" behindDoc="0" locked="0" layoutInCell="1" allowOverlap="1">
            <wp:simplePos x="0" y="0"/>
            <wp:positionH relativeFrom="column">
              <wp:posOffset>-266700</wp:posOffset>
            </wp:positionH>
            <wp:positionV relativeFrom="paragraph">
              <wp:posOffset>173990</wp:posOffset>
            </wp:positionV>
            <wp:extent cx="2028825" cy="675005"/>
            <wp:effectExtent l="0" t="0" r="9525" b="10795"/>
            <wp:wrapSquare wrapText="bothSides"/>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21"/>
                    <a:stretch>
                      <a:fillRect/>
                    </a:stretch>
                  </pic:blipFill>
                  <pic:spPr>
                    <a:xfrm>
                      <a:off x="0" y="0"/>
                      <a:ext cx="2028825" cy="675005"/>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rPr>
        <w:t>Инд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переход. Пусть для меньших орграфов утв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доказано. Рассмотрим любую вершину v ∈ V(G). Если V(G) = {v} ∪ N</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(v), то утв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теоремы очевидно, нам подходит S = {v}.</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V(G) ≠ {v} ∪ N</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(v). Для орграфа G' = G − ({v} ∪ N</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(v)) утв</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доказано, возьмем соотв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этому графу независимое множество S'.</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Если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такая вершина w ∈ S', что v ∈ N</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(w), то множество S' подходит и для графа G (см. рис. a).</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 xml:space="preserve">Если такой вершины w нет, положим S = S' ∪ {v}. </w:t>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S' ∩ N</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(v) = ∅, в этом случае множество S независимо, и любая вершина x ∈ V(G) \ S достижима из S по пути длины не более 2 (см. рис. b).</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Следствие 3</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В любом турнире G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такая вершина v, что для любой вершины w ∈ V(G)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vw-путь длины не более 2.</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sz w:val="18"/>
          <w:szCs w:val="18"/>
          <w:lang w:val="en-US"/>
        </w:rPr>
        <w:t>11. Теорема Роя-Галлаи о раскрасках и ориентациях.</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Теорема 8</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(B. Roy, 1967; T. Gallai, 1968) Пусть G — неор</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граф, G⃗ — его ориентация. Тогда орграф G⃗ содержит путь длины не менее χ(G) − 1.</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lang w:val="en-US"/>
        </w:rPr>
      </w:pPr>
      <w:r>
        <w:rPr>
          <w:rStyle w:val="10"/>
          <w:rFonts w:hint="default" w:ascii="DejaVu Sans Light" w:hAnsi="DejaVu Sans Light" w:cs="DejaVu Sans Light"/>
          <w:b w:val="0"/>
          <w:bCs w:val="0"/>
          <w:i w:val="0"/>
          <w:iCs w:val="0"/>
          <w:caps w:val="0"/>
          <w:color w:val="000000"/>
          <w:spacing w:val="0"/>
          <w:sz w:val="18"/>
          <w:szCs w:val="18"/>
          <w:lang w:val="en-US"/>
        </w:rPr>
        <w:t>Док-во</w:t>
      </w:r>
      <w:r>
        <w:rPr>
          <w:rStyle w:val="10"/>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t> Пусть A ⊂ A(G⃗) — мин</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по включению такое множество стрелок, что орграф G' = G⃗ − A — ациклический.</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 xml:space="preserve">Для любой вершины v ∈ V(G) положим ρ(v) равным длине </w:t>
      </w:r>
      <w:r>
        <w:rPr>
          <w:rFonts w:hint="default" w:ascii="DejaVu Sans Light" w:hAnsi="DejaVu Sans Light" w:cs="DejaVu Sans Light"/>
          <w:b w:val="0"/>
          <w:bCs w:val="0"/>
          <w:i w:val="0"/>
          <w:iCs w:val="0"/>
          <w:caps w:val="0"/>
          <w:color w:val="000000"/>
          <w:spacing w:val="0"/>
          <w:sz w:val="18"/>
          <w:szCs w:val="18"/>
          <w:lang w:val="en-US"/>
        </w:rPr>
        <w:t>макс.</w:t>
      </w:r>
      <w:r>
        <w:rPr>
          <w:rFonts w:hint="default" w:ascii="DejaVu Sans Light" w:hAnsi="DejaVu Sans Light" w:cs="DejaVu Sans Light"/>
          <w:b w:val="0"/>
          <w:bCs w:val="0"/>
          <w:i w:val="0"/>
          <w:iCs w:val="0"/>
          <w:caps w:val="0"/>
          <w:color w:val="000000"/>
          <w:spacing w:val="0"/>
          <w:sz w:val="18"/>
          <w:szCs w:val="18"/>
        </w:rPr>
        <w:t xml:space="preserve"> простого пути в орграфе G' с началом в v. Покажем, что ρ — правильная раскраска вершин графа G.</w:t>
      </w:r>
      <w:r>
        <w:rPr>
          <w:rFonts w:hint="default" w:ascii="DejaVu Sans Light" w:hAnsi="DejaVu Sans Light" w:cs="DejaVu Sans Light"/>
          <w:b w:val="0"/>
          <w:bCs w:val="0"/>
          <w:i w:val="0"/>
          <w:iCs w:val="0"/>
          <w:caps w:val="0"/>
          <w:color w:val="000000"/>
          <w:spacing w:val="0"/>
          <w:sz w:val="18"/>
          <w:szCs w:val="18"/>
          <w:lang w:val="en-US"/>
        </w:rPr>
        <w:t xml:space="preserve">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Style w:val="10"/>
          <w:rFonts w:hint="default" w:ascii="DejaVu Sans Light" w:hAnsi="DejaVu Sans Light" w:cs="DejaVu Sans Light"/>
          <w:b w:val="0"/>
          <w:bCs w:val="0"/>
          <w:i w:val="0"/>
          <w:iCs w:val="0"/>
          <w:caps w:val="0"/>
          <w:color w:val="000000"/>
          <w:spacing w:val="0"/>
          <w:sz w:val="18"/>
          <w:szCs w:val="18"/>
        </w:rPr>
        <w:t>Утв.</w:t>
      </w:r>
      <w:r>
        <w:rPr>
          <w:rFonts w:hint="default" w:ascii="DejaVu Sans Light" w:hAnsi="DejaVu Sans Light" w:cs="DejaVu Sans Light"/>
          <w:b w:val="0"/>
          <w:bCs w:val="0"/>
          <w:i w:val="0"/>
          <w:iCs w:val="0"/>
          <w:caps w:val="0"/>
          <w:color w:val="000000"/>
          <w:spacing w:val="0"/>
          <w:sz w:val="18"/>
          <w:szCs w:val="18"/>
        </w:rPr>
        <w:t> Пусть вершины a, b ∈ V(G) соединены простым путём P в орграфе G'. Тогда ρ(a) &gt; ρ(b).</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Style w:val="8"/>
          <w:rFonts w:hint="default" w:ascii="DejaVu Sans Light" w:hAnsi="DejaVu Sans Light" w:cs="DejaVu Sans Light"/>
          <w:b w:val="0"/>
          <w:bCs w:val="0"/>
          <w:i w:val="0"/>
          <w:iCs w:val="0"/>
          <w:caps w:val="0"/>
          <w:color w:val="000000"/>
          <w:spacing w:val="0"/>
          <w:sz w:val="18"/>
          <w:szCs w:val="18"/>
          <w:lang w:val="en-US"/>
        </w:rPr>
        <w:t>Док-во</w:t>
      </w:r>
      <w:r>
        <w:rPr>
          <w:rStyle w:val="8"/>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t> Рассмотрим путь P</w:t>
      </w:r>
      <w:r>
        <w:rPr>
          <w:rFonts w:hint="default" w:ascii="DejaVu Sans Light" w:hAnsi="DejaVu Sans Light" w:cs="DejaVu Sans Light"/>
          <w:b w:val="0"/>
          <w:bCs w:val="0"/>
          <w:i w:val="0"/>
          <w:iCs w:val="0"/>
          <w:caps w:val="0"/>
          <w:color w:val="000000"/>
          <w:spacing w:val="0"/>
          <w:sz w:val="18"/>
          <w:szCs w:val="18"/>
          <w:vertAlign w:val="subscript"/>
        </w:rPr>
        <w:t>b</w:t>
      </w:r>
      <w:r>
        <w:rPr>
          <w:rFonts w:hint="default" w:ascii="DejaVu Sans Light" w:hAnsi="DejaVu Sans Light" w:cs="DejaVu Sans Light"/>
          <w:b w:val="0"/>
          <w:bCs w:val="0"/>
          <w:i w:val="0"/>
          <w:iCs w:val="0"/>
          <w:caps w:val="0"/>
          <w:color w:val="000000"/>
          <w:spacing w:val="0"/>
          <w:sz w:val="18"/>
          <w:szCs w:val="18"/>
        </w:rPr>
        <w:t xml:space="preserve"> длины ρ(b) в орграфе G'. </w:t>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G' — ациклический, то любой путь в орграфе G' — простой. В частности, равный объединению P и P</w:t>
      </w:r>
      <w:r>
        <w:rPr>
          <w:rFonts w:hint="default" w:ascii="DejaVu Sans Light" w:hAnsi="DejaVu Sans Light" w:cs="DejaVu Sans Light"/>
          <w:b w:val="0"/>
          <w:bCs w:val="0"/>
          <w:i w:val="0"/>
          <w:iCs w:val="0"/>
          <w:caps w:val="0"/>
          <w:color w:val="000000"/>
          <w:spacing w:val="0"/>
          <w:sz w:val="18"/>
          <w:szCs w:val="18"/>
          <w:vertAlign w:val="subscript"/>
        </w:rPr>
        <w:t>b</w:t>
      </w:r>
      <w:r>
        <w:rPr>
          <w:rFonts w:hint="default" w:ascii="DejaVu Sans Light" w:hAnsi="DejaVu Sans Light" w:cs="DejaVu Sans Light"/>
          <w:b w:val="0"/>
          <w:bCs w:val="0"/>
          <w:i w:val="0"/>
          <w:iCs w:val="0"/>
          <w:caps w:val="0"/>
          <w:color w:val="000000"/>
          <w:spacing w:val="0"/>
          <w:sz w:val="18"/>
          <w:szCs w:val="18"/>
        </w:rPr>
        <w:t> путь P</w:t>
      </w:r>
      <w:r>
        <w:rPr>
          <w:rFonts w:hint="default" w:ascii="DejaVu Sans Light" w:hAnsi="DejaVu Sans Light" w:cs="DejaVu Sans Light"/>
          <w:b w:val="0"/>
          <w:bCs w:val="0"/>
          <w:i w:val="0"/>
          <w:iCs w:val="0"/>
          <w:caps w:val="0"/>
          <w:color w:val="000000"/>
          <w:spacing w:val="0"/>
          <w:sz w:val="18"/>
          <w:szCs w:val="18"/>
          <w:vertAlign w:val="subscript"/>
        </w:rPr>
        <w:t>a</w:t>
      </w:r>
      <w:r>
        <w:rPr>
          <w:rFonts w:hint="default" w:ascii="DejaVu Sans Light" w:hAnsi="DejaVu Sans Light" w:cs="DejaVu Sans Light"/>
          <w:b w:val="0"/>
          <w:bCs w:val="0"/>
          <w:i w:val="0"/>
          <w:iCs w:val="0"/>
          <w:caps w:val="0"/>
          <w:color w:val="000000"/>
          <w:spacing w:val="0"/>
          <w:sz w:val="18"/>
          <w:szCs w:val="18"/>
        </w:rPr>
        <w:t xml:space="preserve"> с началом в a — простой. </w:t>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|P</w:t>
      </w:r>
      <w:r>
        <w:rPr>
          <w:rFonts w:hint="default" w:ascii="DejaVu Sans Light" w:hAnsi="DejaVu Sans Light" w:cs="DejaVu Sans Light"/>
          <w:b w:val="0"/>
          <w:bCs w:val="0"/>
          <w:i w:val="0"/>
          <w:iCs w:val="0"/>
          <w:caps w:val="0"/>
          <w:color w:val="000000"/>
          <w:spacing w:val="0"/>
          <w:sz w:val="18"/>
          <w:szCs w:val="18"/>
          <w:vertAlign w:val="subscript"/>
        </w:rPr>
        <w:t>a</w:t>
      </w:r>
      <w:r>
        <w:rPr>
          <w:rFonts w:hint="default" w:ascii="DejaVu Sans Light" w:hAnsi="DejaVu Sans Light" w:cs="DejaVu Sans Light"/>
          <w:b w:val="0"/>
          <w:bCs w:val="0"/>
          <w:i w:val="0"/>
          <w:iCs w:val="0"/>
          <w:caps w:val="0"/>
          <w:color w:val="000000"/>
          <w:spacing w:val="0"/>
          <w:sz w:val="18"/>
          <w:szCs w:val="18"/>
        </w:rPr>
        <w:t>| &gt; |P</w:t>
      </w:r>
      <w:r>
        <w:rPr>
          <w:rFonts w:hint="default" w:ascii="DejaVu Sans Light" w:hAnsi="DejaVu Sans Light" w:cs="DejaVu Sans Light"/>
          <w:b w:val="0"/>
          <w:bCs w:val="0"/>
          <w:i w:val="0"/>
          <w:iCs w:val="0"/>
          <w:caps w:val="0"/>
          <w:color w:val="000000"/>
          <w:spacing w:val="0"/>
          <w:sz w:val="18"/>
          <w:szCs w:val="18"/>
          <w:vertAlign w:val="subscript"/>
        </w:rPr>
        <w:t>b</w:t>
      </w:r>
      <w:r>
        <w:rPr>
          <w:rFonts w:hint="default" w:ascii="DejaVu Sans Light" w:hAnsi="DejaVu Sans Light" w:cs="DejaVu Sans Light"/>
          <w:b w:val="0"/>
          <w:bCs w:val="0"/>
          <w:i w:val="0"/>
          <w:iCs w:val="0"/>
          <w:caps w:val="0"/>
          <w:color w:val="000000"/>
          <w:spacing w:val="0"/>
          <w:sz w:val="18"/>
          <w:szCs w:val="18"/>
        </w:rPr>
        <w:t>|, то ρ(a) &gt; ρ(b).</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Вернемся к доказательству теоремы 8.</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x, y ∈ V(G) и xy ∈ E(G). НУО xy ∈ A(G⃗). Если xy ∈ A(G'), то, как доказано выше, ρ(x) ≠ ρ(y).</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Если xy ∉ A(G'), то xy ∈ A. Из минимальности A следует, что в орграфе G' + xy есть цикл, но тогда в орграфе G' есть yx-путь, а следовательно, ρ(x) ≠ ρ(y).</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Мы доказали правильность раскраски ρ. Пусть k — номер наибольшего цвета в ρ. Тогда в орграфе G' (а значит, и в G⃗) есть простой путь длины k. Поскольку раскраска ρ красит вершины в цвета 0,1,…,k, то χ(G) ≤ k + 1.</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caps w:val="0"/>
          <w:color w:val="000000"/>
          <w:spacing w:val="0"/>
          <w:sz w:val="18"/>
          <w:szCs w:val="18"/>
          <w:vertAlign w:val="subscript"/>
        </w:rPr>
      </w:pPr>
      <w:r>
        <w:rPr>
          <w:rFonts w:hint="default" w:ascii="DejaVu Sans Light" w:hAnsi="DejaVu Sans Light" w:cs="DejaVu Sans Light"/>
          <w:b w:val="0"/>
          <w:bCs w:val="0"/>
          <w:i w:val="0"/>
          <w:iCs w:val="0"/>
          <w:sz w:val="18"/>
          <w:szCs w:val="18"/>
          <w:lang w:val="en-US"/>
        </w:rPr>
        <w:t>12. Ядро орграфа. Критерий раскрашиваемости графа в терминах ядер ориентаций.</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Style w:val="10"/>
          <w:rFonts w:hint="default" w:ascii="DejaVu Sans Light" w:hAnsi="DejaVu Sans Light" w:cs="DejaVu Sans Light"/>
          <w:b w:val="0"/>
          <w:bCs w:val="0"/>
          <w:i w:val="0"/>
          <w:iCs w:val="0"/>
          <w:caps w:val="0"/>
          <w:color w:val="000000"/>
          <w:spacing w:val="0"/>
          <w:sz w:val="18"/>
          <w:szCs w:val="18"/>
          <w:lang w:val="en-US"/>
        </w:rPr>
        <w:t>Опр.</w:t>
      </w:r>
      <w:r>
        <w:rPr>
          <w:rStyle w:val="10"/>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t> Пусть H — орграф. Независимое множество вершин U ⊂ V(H) называется ядром, если для любой вершины v ∈ V(H) \ U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хотя бы одна стрелка vu ∈ A(H), где u ∈ U.</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Лемма 7</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H — орграф, каждой вершине v ∈ V(H) соотв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список цветов L(v), причём d</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H</w:t>
      </w:r>
      <w:r>
        <w:rPr>
          <w:rFonts w:hint="default" w:ascii="DejaVu Sans Light" w:hAnsi="DejaVu Sans Light" w:cs="DejaVu Sans Light"/>
          <w:b w:val="0"/>
          <w:bCs w:val="0"/>
          <w:i w:val="0"/>
          <w:iCs w:val="0"/>
          <w:caps w:val="0"/>
          <w:color w:val="000000"/>
          <w:spacing w:val="0"/>
          <w:sz w:val="18"/>
          <w:szCs w:val="18"/>
        </w:rPr>
        <w:t>(v) &lt; l(v). Предположим, что каждый индуцированный подграф орграфа H имеет ядро. Тогда сущ</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правильная раскраска вершин H в соотв</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с данными списками.</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Style w:val="10"/>
          <w:rFonts w:hint="default" w:ascii="DejaVu Sans Light" w:hAnsi="DejaVu Sans Light" w:cs="DejaVu Sans Light"/>
          <w:b w:val="0"/>
          <w:bCs w:val="0"/>
          <w:i w:val="0"/>
          <w:iCs w:val="0"/>
          <w:caps w:val="0"/>
          <w:color w:val="000000"/>
          <w:spacing w:val="0"/>
          <w:sz w:val="18"/>
          <w:szCs w:val="18"/>
          <w:lang w:val="en-US"/>
        </w:rPr>
        <w:t>Док-во</w:t>
      </w:r>
      <w:r>
        <w:rPr>
          <w:rStyle w:val="10"/>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t> Инд</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 v(H), база для пустого орграфа очевидна.</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sz w:val="18"/>
          <w:szCs w:val="18"/>
        </w:rPr>
        <w:drawing>
          <wp:anchor distT="0" distB="0" distL="118745" distR="118745" simplePos="0" relativeHeight="251675648" behindDoc="0" locked="0" layoutInCell="1" allowOverlap="1">
            <wp:simplePos x="0" y="0"/>
            <wp:positionH relativeFrom="column">
              <wp:posOffset>-9525</wp:posOffset>
            </wp:positionH>
            <wp:positionV relativeFrom="paragraph">
              <wp:posOffset>1905</wp:posOffset>
            </wp:positionV>
            <wp:extent cx="838200" cy="464820"/>
            <wp:effectExtent l="0" t="0" r="0" b="11430"/>
            <wp:wrapSquare wrapText="bothSides"/>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2"/>
                    <a:stretch>
                      <a:fillRect/>
                    </a:stretch>
                  </pic:blipFill>
                  <pic:spPr>
                    <a:xfrm>
                      <a:off x="0" y="0"/>
                      <a:ext cx="838200" cy="464820"/>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rPr>
        <w:t>Предположим, что для меньших орграфов лемма доказана. Пусть i — цвет, присутствующий в списках, V</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V(H) — множество из всех вершин, чьи списки содержат цвет i, H</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H(V</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По условию, орграф H</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имеет ядро U</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Покрасим все вершины из U</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xml:space="preserve"> в цвет i (это не нарушит правильности раскраски, </w:t>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ядро независим</w:t>
      </w:r>
      <w:r>
        <w:rPr>
          <w:rFonts w:hint="default" w:ascii="DejaVu Sans Light" w:hAnsi="DejaVu Sans Light" w:cs="DejaVu Sans Light"/>
          <w:b w:val="0"/>
          <w:bCs w:val="0"/>
          <w:i w:val="0"/>
          <w:iCs w:val="0"/>
          <w:caps w:val="0"/>
          <w:color w:val="000000"/>
          <w:spacing w:val="0"/>
          <w:sz w:val="18"/>
          <w:szCs w:val="18"/>
          <w:lang w:val="en-US"/>
        </w:rPr>
        <w:t>о</w:t>
      </w:r>
      <w:r>
        <w:rPr>
          <w:rFonts w:hint="default" w:ascii="DejaVu Sans Light" w:hAnsi="DejaVu Sans Light" w:cs="DejaVu Sans Light"/>
          <w:b w:val="0"/>
          <w:bCs w:val="0"/>
          <w:i w:val="0"/>
          <w:iCs w:val="0"/>
          <w:caps w:val="0"/>
          <w:color w:val="000000"/>
          <w:spacing w:val="0"/>
          <w:sz w:val="18"/>
          <w:szCs w:val="18"/>
        </w:rPr>
        <w:t>), после чего исключим цвет i из списков всех вершин v ∈ V</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U</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и получим новые списки L'(v).</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H' = H − U</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Поскольку U</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ядро орграфа H</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H(V</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то для любой вершины v ∈ V</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U</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выполняется d</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H'</w:t>
      </w:r>
      <w:r>
        <w:rPr>
          <w:rFonts w:hint="default" w:ascii="DejaVu Sans Light" w:hAnsi="DejaVu Sans Light" w:cs="DejaVu Sans Light"/>
          <w:b w:val="0"/>
          <w:bCs w:val="0"/>
          <w:i w:val="0"/>
          <w:iCs w:val="0"/>
          <w:caps w:val="0"/>
          <w:color w:val="000000"/>
          <w:spacing w:val="0"/>
          <w:sz w:val="18"/>
          <w:szCs w:val="18"/>
        </w:rPr>
        <w:t>(v) ≤ d</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H</w:t>
      </w:r>
      <w:r>
        <w:rPr>
          <w:rFonts w:hint="default" w:ascii="DejaVu Sans Light" w:hAnsi="DejaVu Sans Light" w:cs="DejaVu Sans Light"/>
          <w:b w:val="0"/>
          <w:bCs w:val="0"/>
          <w:i w:val="0"/>
          <w:iCs w:val="0"/>
          <w:caps w:val="0"/>
          <w:color w:val="000000"/>
          <w:spacing w:val="0"/>
          <w:sz w:val="18"/>
          <w:szCs w:val="18"/>
        </w:rPr>
        <w:t>(v −1&lt;l(v)−1= l'(v).</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По инд</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предположению, вершины орграфа H' можно покрасить правильным образом по новым спискам, в которых нет цвета i. В результате получится правильная раскраска всех вершин орграфа H по спискам.</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sz w:val="18"/>
          <w:szCs w:val="18"/>
          <w:lang w:val="en-US"/>
        </w:rPr>
        <w:t>13. Теорема Гэльвина о списочных рёберных раскрасках двудольного графа.</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Теорема 9</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(F. Galvin, 1995.) Для любого двудольного графа G выполняется ch'(G) = χ'(G) = ∆(G).</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Style w:val="10"/>
          <w:rFonts w:hint="default" w:ascii="DejaVu Sans Light" w:hAnsi="DejaVu Sans Light" w:cs="DejaVu Sans Light"/>
          <w:b w:val="0"/>
          <w:bCs w:val="0"/>
          <w:i w:val="0"/>
          <w:iCs w:val="0"/>
          <w:caps w:val="0"/>
          <w:color w:val="000000"/>
          <w:spacing w:val="0"/>
          <w:sz w:val="18"/>
          <w:szCs w:val="18"/>
          <w:lang w:val="en-US"/>
        </w:rPr>
        <w:t>Док-во</w:t>
      </w:r>
      <w:r>
        <w:rPr>
          <w:rStyle w:val="10"/>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t> Пусть G = (V</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V</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E), k = ∆(G). По теореме 5.9 мы имеем χ'(G) = k, то есть,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правильная раскраска ρ рёбер графа G в k цветов (пусть это цвета 1, …, k).</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Обозначим через G' рёберный граф двудольного графа G. (Вершины G' соответствуют рёбрам G. Две вершины G' смежны, если и только если смежны соответствующие рёбра.)</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каждому ребру e графа G (а значит, и каждой вершине графа G') соотв</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список L(e) из k цветов. Наша цель — построить правильную раскраску вершин графа G' по данным спискам. Для этого мы хотим применить к рёберному графу G' Лемму 7.</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sz w:val="18"/>
          <w:szCs w:val="18"/>
        </w:rPr>
        <w:drawing>
          <wp:anchor distT="0" distB="0" distL="118745" distR="118745" simplePos="0" relativeHeight="251677696" behindDoc="0" locked="0" layoutInCell="1" allowOverlap="1">
            <wp:simplePos x="0" y="0"/>
            <wp:positionH relativeFrom="column">
              <wp:posOffset>1197610</wp:posOffset>
            </wp:positionH>
            <wp:positionV relativeFrom="paragraph">
              <wp:posOffset>38735</wp:posOffset>
            </wp:positionV>
            <wp:extent cx="1419860" cy="416560"/>
            <wp:effectExtent l="0" t="0" r="8890" b="2540"/>
            <wp:wrapSquare wrapText="bothSides"/>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3"/>
                    <a:stretch>
                      <a:fillRect/>
                    </a:stretch>
                  </pic:blipFill>
                  <pic:spPr>
                    <a:xfrm>
                      <a:off x="0" y="0"/>
                      <a:ext cx="1419860" cy="416560"/>
                    </a:xfrm>
                    <a:prstGeom prst="rect">
                      <a:avLst/>
                    </a:prstGeom>
                    <a:noFill/>
                    <a:ln>
                      <a:noFill/>
                    </a:ln>
                  </pic:spPr>
                </pic:pic>
              </a:graphicData>
            </a:graphic>
          </wp:anchor>
        </w:drawing>
      </w:r>
      <w:r>
        <w:rPr>
          <w:rFonts w:hint="default" w:ascii="DejaVu Sans Light" w:hAnsi="DejaVu Sans Light" w:cs="DejaVu Sans Light"/>
          <w:sz w:val="18"/>
          <w:szCs w:val="18"/>
        </w:rPr>
        <w:drawing>
          <wp:anchor distT="0" distB="0" distL="118745" distR="118745" simplePos="0" relativeHeight="251676672" behindDoc="0" locked="0" layoutInCell="1" allowOverlap="1">
            <wp:simplePos x="0" y="0"/>
            <wp:positionH relativeFrom="column">
              <wp:posOffset>34925</wp:posOffset>
            </wp:positionH>
            <wp:positionV relativeFrom="paragraph">
              <wp:posOffset>19050</wp:posOffset>
            </wp:positionV>
            <wp:extent cx="1124585" cy="477520"/>
            <wp:effectExtent l="0" t="0" r="18415" b="17780"/>
            <wp:wrapSquare wrapText="bothSides"/>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4"/>
                    <a:stretch>
                      <a:fillRect/>
                    </a:stretch>
                  </pic:blipFill>
                  <pic:spPr>
                    <a:xfrm>
                      <a:off x="0" y="0"/>
                      <a:ext cx="1124585" cy="477520"/>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rPr>
        <w:t>Введём множество предпочтений для вершин исходного графа G. Для вершины a ∈ V</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предпочтение </w:t>
      </w:r>
      <w:r>
        <w:rPr>
          <w:rFonts w:hint="default" w:ascii="DejaVu Sans Light" w:hAnsi="DejaVu Sans Light" w:cs="DejaVu Sans Light"/>
          <w:b w:val="0"/>
          <w:bCs w:val="0"/>
          <w:i w:val="0"/>
          <w:iCs w:val="0"/>
          <w:caps w:val="0"/>
          <w:color w:val="000000"/>
          <w:spacing w:val="0"/>
          <w:sz w:val="18"/>
          <w:szCs w:val="18"/>
          <w:lang w:val="en-US"/>
        </w:rPr>
        <w:t>&lt;</w:t>
      </w:r>
      <w:r>
        <w:rPr>
          <w:rFonts w:hint="default" w:ascii="DejaVu Sans Light" w:hAnsi="DejaVu Sans Light" w:cs="DejaVu Sans Light"/>
          <w:b w:val="0"/>
          <w:bCs w:val="0"/>
          <w:i w:val="0"/>
          <w:iCs w:val="0"/>
          <w:caps w:val="0"/>
          <w:color w:val="000000"/>
          <w:spacing w:val="0"/>
          <w:sz w:val="18"/>
          <w:szCs w:val="18"/>
          <w:vertAlign w:val="subscript"/>
        </w:rPr>
        <w:t>a</w:t>
      </w:r>
      <w:r>
        <w:rPr>
          <w:rFonts w:hint="default" w:ascii="DejaVu Sans Light" w:hAnsi="DejaVu Sans Light" w:cs="DejaVu Sans Light"/>
          <w:b w:val="0"/>
          <w:bCs w:val="0"/>
          <w:i w:val="0"/>
          <w:iCs w:val="0"/>
          <w:caps w:val="0"/>
          <w:color w:val="000000"/>
          <w:spacing w:val="0"/>
          <w:sz w:val="18"/>
          <w:szCs w:val="18"/>
        </w:rPr>
        <w:t> строго упорядочивает инцидентные a рёбра по возрастанию их цветов в раскраске ρ, а для вершины b ∈ V</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предпочтение </w:t>
      </w:r>
      <w:r>
        <w:rPr>
          <w:rFonts w:hint="default" w:ascii="DejaVu Sans Light" w:hAnsi="DejaVu Sans Light" w:cs="DejaVu Sans Light"/>
          <w:b w:val="0"/>
          <w:bCs w:val="0"/>
          <w:i w:val="0"/>
          <w:iCs w:val="0"/>
          <w:caps w:val="0"/>
          <w:color w:val="000000"/>
          <w:spacing w:val="0"/>
          <w:sz w:val="18"/>
          <w:szCs w:val="18"/>
          <w:lang w:val="en-US"/>
        </w:rPr>
        <w:t>&lt;</w:t>
      </w:r>
      <w:r>
        <w:rPr>
          <w:rFonts w:hint="default" w:ascii="DejaVu Sans Light" w:hAnsi="DejaVu Sans Light" w:cs="DejaVu Sans Light"/>
          <w:b w:val="0"/>
          <w:bCs w:val="0"/>
          <w:i w:val="0"/>
          <w:iCs w:val="0"/>
          <w:caps w:val="0"/>
          <w:color w:val="000000"/>
          <w:spacing w:val="0"/>
          <w:sz w:val="18"/>
          <w:szCs w:val="18"/>
          <w:vertAlign w:val="subscript"/>
        </w:rPr>
        <w:t>b</w:t>
      </w:r>
      <w:r>
        <w:rPr>
          <w:rFonts w:hint="default" w:ascii="DejaVu Sans Light" w:hAnsi="DejaVu Sans Light" w:cs="DejaVu Sans Light"/>
          <w:b w:val="0"/>
          <w:bCs w:val="0"/>
          <w:i w:val="0"/>
          <w:iCs w:val="0"/>
          <w:caps w:val="0"/>
          <w:color w:val="000000"/>
          <w:spacing w:val="0"/>
          <w:sz w:val="18"/>
          <w:szCs w:val="18"/>
        </w:rPr>
        <w:t> строго упорядочивает инцидентные b рёбра по убыванию их цветов в раскраске ρ.</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Мы ориентируем каждое ребро ef рёберного графа G' от e к f, если для их общей вершины v рёбер e и f имеет место e &lt;</w:t>
      </w:r>
      <w:r>
        <w:rPr>
          <w:rFonts w:hint="default" w:ascii="DejaVu Sans Light" w:hAnsi="DejaVu Sans Light" w:cs="DejaVu Sans Light"/>
          <w:b w:val="0"/>
          <w:bCs w:val="0"/>
          <w:i w:val="0"/>
          <w:iCs w:val="0"/>
          <w:caps w:val="0"/>
          <w:color w:val="000000"/>
          <w:spacing w:val="0"/>
          <w:sz w:val="18"/>
          <w:szCs w:val="18"/>
          <w:vertAlign w:val="subscript"/>
        </w:rPr>
        <w:t>v</w:t>
      </w:r>
      <w:r>
        <w:rPr>
          <w:rFonts w:hint="default" w:ascii="DejaVu Sans Light" w:hAnsi="DejaVu Sans Light" w:cs="DejaVu Sans Light"/>
          <w:b w:val="0"/>
          <w:bCs w:val="0"/>
          <w:i w:val="0"/>
          <w:iCs w:val="0"/>
          <w:caps w:val="0"/>
          <w:color w:val="000000"/>
          <w:spacing w:val="0"/>
          <w:sz w:val="18"/>
          <w:szCs w:val="18"/>
        </w:rPr>
        <w:t> f. Тем самым, мы получим ориентацию G⃗' графа G'.</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По построению множества предпочтений мы имеем d</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(e) ≤ k − 1 &lt; l(e). (Если e = ab, a ∈ V</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b ∈ V</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и ρ(e) = i, то из e могут выходить стрелки к инцидентным a рёбрам цветов i+1,…,k и к инцидентным b рёбрам цветов 1,…,i−1, всего не более k−1 стрелки, см. рис.)</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Остаётся доказать, что у любого индуцированного подграфа H⃗' орграфа G⃗' есть ядро. Для этого мы воспользуемся теоремой Гэйла-Шепли (Stable Marriage Theorem).</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F — множество всех рёбер графа G, соотв</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вершинам из H⃗', а H = G(F). Для введённого выше множества предпочтений сущ</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стабильное паросочетание M графа H. Рёбра из M образуют независимое множество вершин орграфа H⃗'.</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По опр</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стабильного паросочетания и по построению ориентации H⃗', для любого ребра f ∈ F \ M сущ</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такое ребро e ∈ M и общая вершина v рёбер e и f, что f &lt;</w:t>
      </w:r>
      <w:r>
        <w:rPr>
          <w:rFonts w:hint="default" w:ascii="DejaVu Sans Light" w:hAnsi="DejaVu Sans Light" w:cs="DejaVu Sans Light"/>
          <w:b w:val="0"/>
          <w:bCs w:val="0"/>
          <w:i w:val="0"/>
          <w:iCs w:val="0"/>
          <w:caps w:val="0"/>
          <w:color w:val="000000"/>
          <w:spacing w:val="0"/>
          <w:sz w:val="18"/>
          <w:szCs w:val="18"/>
          <w:vertAlign w:val="subscript"/>
        </w:rPr>
        <w:t>v</w:t>
      </w:r>
      <w:r>
        <w:rPr>
          <w:rFonts w:hint="default" w:ascii="DejaVu Sans Light" w:hAnsi="DejaVu Sans Light" w:cs="DejaVu Sans Light"/>
          <w:b w:val="0"/>
          <w:bCs w:val="0"/>
          <w:i w:val="0"/>
          <w:iCs w:val="0"/>
          <w:caps w:val="0"/>
          <w:color w:val="000000"/>
          <w:spacing w:val="0"/>
          <w:sz w:val="18"/>
          <w:szCs w:val="18"/>
        </w:rPr>
        <w:t> e, то есть fe ∈ A(H⃗'). Таким образом, M — ядро H⃗'.</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caps w:val="0"/>
          <w:color w:val="000000"/>
          <w:spacing w:val="0"/>
          <w:sz w:val="18"/>
          <w:szCs w:val="18"/>
        </w:rPr>
        <w:t>Теперь воспользуемся Леммой 7 и получим, что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правильная раскраска вершин графа G' (и, соотв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рёбер графа G) по заданным спискам. Таким образом, ch'(G) = k.</w:t>
      </w:r>
    </w:p>
    <w:p>
      <w:pPr>
        <w:pStyle w:val="5"/>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sz w:val="18"/>
          <w:szCs w:val="18"/>
          <w:lang w:val="en-US"/>
        </w:rPr>
        <w:t>14. Теорема Галлаи-Мильграма о покрытии орграфа путями.</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Style w:val="10"/>
          <w:rFonts w:hint="default" w:ascii="DejaVu Sans Light" w:hAnsi="DejaVu Sans Light" w:cs="DejaVu Sans Light"/>
          <w:b w:val="0"/>
          <w:bCs w:val="0"/>
          <w:i w:val="0"/>
          <w:iCs w:val="0"/>
          <w:caps w:val="0"/>
          <w:color w:val="000000"/>
          <w:spacing w:val="0"/>
          <w:sz w:val="18"/>
          <w:szCs w:val="18"/>
        </w:rPr>
        <w:t>Теорема 10</w:t>
      </w:r>
      <w:r>
        <w:rPr>
          <w:rFonts w:hint="default" w:ascii="DejaVu Sans Light" w:hAnsi="DejaVu Sans Light" w:cs="DejaVu Sans Light"/>
          <w:b w:val="0"/>
          <w:bCs w:val="0"/>
          <w:i w:val="0"/>
          <w:iCs w:val="0"/>
          <w:caps w:val="0"/>
          <w:color w:val="000000"/>
          <w:spacing w:val="0"/>
          <w:sz w:val="18"/>
          <w:szCs w:val="18"/>
        </w:rPr>
        <w:t> (T. Gallai; A. Milgram, 1960.)</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Вершины орграфа G можно покрыть не более, чем α(G) попарно</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неперес</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простыми путями.</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i w:val="0"/>
          <w:iCs w:val="0"/>
          <w:caps w:val="0"/>
          <w:color w:val="000000"/>
          <w:spacing w:val="0"/>
          <w:sz w:val="18"/>
          <w:szCs w:val="18"/>
        </w:rPr>
      </w:pPr>
      <w:r>
        <w:rPr>
          <w:rStyle w:val="10"/>
          <w:rFonts w:hint="default" w:ascii="DejaVu Sans Light" w:hAnsi="DejaVu Sans Light" w:cs="DejaVu Sans Light"/>
          <w:b w:val="0"/>
          <w:bCs w:val="0"/>
          <w:i w:val="0"/>
          <w:iCs w:val="0"/>
          <w:caps w:val="0"/>
          <w:color w:val="000000"/>
          <w:spacing w:val="0"/>
          <w:sz w:val="18"/>
          <w:szCs w:val="18"/>
          <w:lang w:val="en-US"/>
        </w:rPr>
        <w:t>Док-во</w:t>
      </w:r>
      <w:r>
        <w:rPr>
          <w:rStyle w:val="10"/>
          <w:rFonts w:hint="default" w:ascii="DejaVu Sans Light" w:hAnsi="DejaVu Sans Light" w:cs="DejaVu Sans Light"/>
          <w:b w:val="0"/>
          <w:bCs w:val="0"/>
          <w:i w:val="0"/>
          <w:iCs w:val="0"/>
          <w:caps w:val="0"/>
          <w:color w:val="000000"/>
          <w:spacing w:val="0"/>
          <w:sz w:val="18"/>
          <w:szCs w:val="18"/>
        </w:rPr>
        <w:t>.</w:t>
      </w:r>
      <w:r>
        <w:rPr>
          <w:rStyle w:val="10"/>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i w:val="0"/>
          <w:iCs w:val="0"/>
          <w:caps w:val="0"/>
          <w:color w:val="000000"/>
          <w:spacing w:val="0"/>
          <w:sz w:val="18"/>
          <w:szCs w:val="18"/>
        </w:rPr>
        <w:t>Для каждого простого пути </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обозначим его конец через </w:t>
      </w:r>
      <w:r>
        <w:rPr>
          <w:rStyle w:val="8"/>
          <w:rFonts w:hint="default" w:ascii="DejaVu Sans Light" w:hAnsi="DejaVu Sans Light" w:cs="DejaVu Sans Light"/>
          <w:i/>
          <w:iCs/>
          <w:caps w:val="0"/>
          <w:color w:val="000000"/>
          <w:spacing w:val="0"/>
          <w:sz w:val="18"/>
          <w:szCs w:val="18"/>
        </w:rPr>
        <w:t>t(P)</w:t>
      </w:r>
      <w:r>
        <w:rPr>
          <w:rFonts w:hint="default" w:ascii="DejaVu Sans Light" w:hAnsi="DejaVu Sans Light" w:cs="DejaVu Sans Light"/>
          <w:i w:val="0"/>
          <w:iCs w:val="0"/>
          <w:caps w:val="0"/>
          <w:color w:val="000000"/>
          <w:spacing w:val="0"/>
          <w:sz w:val="18"/>
          <w:szCs w:val="18"/>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i w:val="0"/>
          <w:iCs w:val="0"/>
          <w:caps w:val="0"/>
          <w:color w:val="000000"/>
          <w:spacing w:val="0"/>
          <w:sz w:val="18"/>
          <w:szCs w:val="18"/>
        </w:rPr>
      </w:pPr>
      <w:r>
        <w:rPr>
          <w:rFonts w:hint="default" w:ascii="DejaVu Sans Light" w:hAnsi="DejaVu Sans Light" w:cs="DejaVu Sans Light"/>
          <w:i w:val="0"/>
          <w:iCs w:val="0"/>
          <w:caps w:val="0"/>
          <w:color w:val="000000"/>
          <w:spacing w:val="0"/>
          <w:sz w:val="18"/>
          <w:szCs w:val="18"/>
        </w:rPr>
        <w:t>Будем на</w:t>
      </w:r>
      <w:r>
        <w:rPr>
          <w:rFonts w:hint="default" w:ascii="DejaVu Sans Light" w:hAnsi="DejaVu Sans Light" w:cs="DejaVu Sans Light"/>
          <w:b w:val="0"/>
          <w:bCs w:val="0"/>
          <w:i w:val="0"/>
          <w:iCs w:val="0"/>
          <w:caps w:val="0"/>
          <w:color w:val="000000"/>
          <w:spacing w:val="0"/>
          <w:sz w:val="18"/>
          <w:szCs w:val="18"/>
        </w:rPr>
        <w:t>зывать </w:t>
      </w:r>
      <w:r>
        <w:rPr>
          <w:rStyle w:val="10"/>
          <w:rFonts w:hint="default" w:ascii="DejaVu Sans Light" w:hAnsi="DejaVu Sans Light" w:cs="DejaVu Sans Light"/>
          <w:b w:val="0"/>
          <w:bCs w:val="0"/>
          <w:i w:val="0"/>
          <w:iCs w:val="0"/>
          <w:caps w:val="0"/>
          <w:color w:val="000000"/>
          <w:spacing w:val="0"/>
          <w:sz w:val="18"/>
          <w:szCs w:val="18"/>
        </w:rPr>
        <w:t>покрытием</w:t>
      </w:r>
      <w:r>
        <w:rPr>
          <w:rFonts w:hint="default" w:ascii="DejaVu Sans Light" w:hAnsi="DejaVu Sans Light" w:cs="DejaVu Sans Light"/>
          <w:b w:val="0"/>
          <w:bCs w:val="0"/>
          <w:i w:val="0"/>
          <w:iCs w:val="0"/>
          <w:caps w:val="0"/>
          <w:color w:val="000000"/>
          <w:spacing w:val="0"/>
          <w:sz w:val="18"/>
          <w:szCs w:val="18"/>
        </w:rPr>
        <w:t> </w:t>
      </w:r>
      <w:r>
        <w:rPr>
          <w:rFonts w:hint="default" w:ascii="DejaVu Sans Light" w:hAnsi="DejaVu Sans Light" w:cs="DejaVu Sans Light"/>
          <w:i w:val="0"/>
          <w:iCs w:val="0"/>
          <w:caps w:val="0"/>
          <w:color w:val="000000"/>
          <w:spacing w:val="0"/>
          <w:sz w:val="18"/>
          <w:szCs w:val="18"/>
        </w:rPr>
        <w:t>орграфа G множество из нескольких попарно непересекающихся простых путей в G, покрывающих все его вершины. Для каждого </w:t>
      </w:r>
      <w:r>
        <w:rPr>
          <w:rStyle w:val="10"/>
          <w:rFonts w:hint="default" w:ascii="DejaVu Sans Light" w:hAnsi="DejaVu Sans Light" w:cs="DejaVu Sans Light"/>
          <w:b w:val="0"/>
          <w:bCs w:val="0"/>
          <w:i w:val="0"/>
          <w:iCs w:val="0"/>
          <w:caps w:val="0"/>
          <w:color w:val="000000"/>
          <w:spacing w:val="0"/>
          <w:sz w:val="18"/>
          <w:szCs w:val="18"/>
        </w:rPr>
        <w:t>покрытия</w:t>
      </w:r>
      <w:r>
        <w:rPr>
          <w:rFonts w:hint="default" w:ascii="DejaVu Sans Light" w:hAnsi="DejaVu Sans Light" w:cs="DejaVu Sans Light"/>
          <w:b w:val="0"/>
          <w:bCs w:val="0"/>
          <w:i w:val="0"/>
          <w:iCs w:val="0"/>
          <w:caps w:val="0"/>
          <w:color w:val="000000"/>
          <w:spacing w:val="0"/>
          <w:sz w:val="18"/>
          <w:szCs w:val="18"/>
        </w:rPr>
        <w:t>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обозначим через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множество концов всех путей из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i w:val="0"/>
          <w:iCs w:val="0"/>
          <w:caps w:val="0"/>
          <w:color w:val="000000"/>
          <w:spacing w:val="0"/>
          <w:sz w:val="18"/>
          <w:szCs w:val="18"/>
        </w:rPr>
      </w:pPr>
      <w:r>
        <w:rPr>
          <w:rFonts w:hint="default" w:ascii="DejaVu Sans Light" w:hAnsi="DejaVu Sans Light" w:cs="DejaVu Sans Light"/>
          <w:i w:val="0"/>
          <w:iCs w:val="0"/>
          <w:caps w:val="0"/>
          <w:color w:val="000000"/>
          <w:spacing w:val="0"/>
          <w:sz w:val="18"/>
          <w:szCs w:val="18"/>
        </w:rPr>
        <w:t>На множестве покрытий орграфа G мы введём отношение порядка: будем считать, что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1</w:t>
      </w:r>
      <w:r>
        <w:rPr>
          <w:rFonts w:hint="default" w:ascii="DejaVu Sans Light" w:hAnsi="DejaVu Sans Light" w:cs="DejaVu Sans Light"/>
          <w:i w:val="0"/>
          <w:iCs w:val="0"/>
          <w:caps w:val="0"/>
          <w:color w:val="000000"/>
          <w:spacing w:val="0"/>
          <w:sz w:val="18"/>
          <w:szCs w:val="18"/>
        </w:rPr>
        <w:t> &lt;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2</w:t>
      </w:r>
      <w:r>
        <w:rPr>
          <w:rFonts w:hint="default" w:ascii="DejaVu Sans Light" w:hAnsi="DejaVu Sans Light" w:cs="DejaVu Sans Light"/>
          <w:i w:val="0"/>
          <w:iCs w:val="0"/>
          <w:caps w:val="0"/>
          <w:color w:val="000000"/>
          <w:spacing w:val="0"/>
          <w:sz w:val="18"/>
          <w:szCs w:val="18"/>
        </w:rPr>
        <w:t>, если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1</w:t>
      </w:r>
      <w:r>
        <w:rPr>
          <w:rFonts w:hint="default" w:ascii="DejaVu Sans Light" w:hAnsi="DejaVu Sans Light" w:cs="DejaVu Sans Light"/>
          <w:i w:val="0"/>
          <w:iCs w:val="0"/>
          <w:caps w:val="0"/>
          <w:color w:val="000000"/>
          <w:spacing w:val="0"/>
          <w:sz w:val="18"/>
          <w:szCs w:val="18"/>
        </w:rPr>
        <w:t>| &lt;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2</w:t>
      </w:r>
      <w:r>
        <w:rPr>
          <w:rFonts w:hint="default" w:ascii="DejaVu Sans Light" w:hAnsi="DejaVu Sans Light" w:cs="DejaVu Sans Light"/>
          <w:i w:val="0"/>
          <w:iCs w:val="0"/>
          <w:caps w:val="0"/>
          <w:color w:val="000000"/>
          <w:spacing w:val="0"/>
          <w:sz w:val="18"/>
          <w:szCs w:val="18"/>
        </w:rPr>
        <w:t>| и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1</w:t>
      </w:r>
      <w:r>
        <w:rPr>
          <w:rFonts w:hint="default" w:ascii="DejaVu Sans Light" w:hAnsi="DejaVu Sans Light" w:cs="DejaVu Sans Light"/>
          <w:i w:val="0"/>
          <w:iCs w:val="0"/>
          <w:caps w:val="0"/>
          <w:color w:val="000000"/>
          <w:spacing w:val="0"/>
          <w:sz w:val="18"/>
          <w:szCs w:val="18"/>
        </w:rPr>
        <w:t>) ⊂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2</w:t>
      </w:r>
      <w:r>
        <w:rPr>
          <w:rFonts w:hint="default" w:ascii="DejaVu Sans Light" w:hAnsi="DejaVu Sans Light" w:cs="DejaVu Sans Light"/>
          <w:i w:val="0"/>
          <w:iCs w:val="0"/>
          <w:caps w:val="0"/>
          <w:color w:val="000000"/>
          <w:spacing w:val="0"/>
          <w:sz w:val="18"/>
          <w:szCs w:val="18"/>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i w:val="0"/>
          <w:iCs w:val="0"/>
          <w:caps w:val="0"/>
          <w:color w:val="000000"/>
          <w:spacing w:val="0"/>
          <w:sz w:val="18"/>
          <w:szCs w:val="18"/>
        </w:rPr>
      </w:pPr>
      <w:r>
        <w:rPr>
          <w:rStyle w:val="10"/>
          <w:rFonts w:hint="default" w:ascii="DejaVu Sans Light" w:hAnsi="DejaVu Sans Light" w:cs="DejaVu Sans Light"/>
          <w:b w:val="0"/>
          <w:bCs w:val="0"/>
          <w:i w:val="0"/>
          <w:iCs w:val="0"/>
          <w:caps w:val="0"/>
          <w:color w:val="000000"/>
          <w:spacing w:val="0"/>
          <w:sz w:val="18"/>
          <w:szCs w:val="18"/>
        </w:rPr>
        <w:t>Утверждение.</w:t>
      </w:r>
      <w:r>
        <w:rPr>
          <w:rFonts w:hint="default" w:ascii="DejaVu Sans Light" w:hAnsi="DejaVu Sans Light" w:cs="DejaVu Sans Light"/>
          <w:i w:val="0"/>
          <w:iCs w:val="0"/>
          <w:caps w:val="0"/>
          <w:color w:val="000000"/>
          <w:spacing w:val="0"/>
          <w:sz w:val="18"/>
          <w:szCs w:val="18"/>
        </w:rPr>
        <w:t> Пусть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 минимальное по введённому отношению порядка </w:t>
      </w:r>
      <w:r>
        <w:rPr>
          <w:rStyle w:val="10"/>
          <w:rFonts w:hint="default" w:ascii="DejaVu Sans Light" w:hAnsi="DejaVu Sans Light" w:cs="DejaVu Sans Light"/>
          <w:b w:val="0"/>
          <w:bCs w:val="0"/>
          <w:i w:val="0"/>
          <w:iCs w:val="0"/>
          <w:caps w:val="0"/>
          <w:color w:val="000000"/>
          <w:spacing w:val="0"/>
          <w:sz w:val="18"/>
          <w:szCs w:val="18"/>
        </w:rPr>
        <w:t>покрытие</w:t>
      </w:r>
      <w:r>
        <w:rPr>
          <w:rFonts w:hint="default" w:ascii="DejaVu Sans Light" w:hAnsi="DejaVu Sans Light" w:cs="DejaVu Sans Light"/>
          <w:b w:val="0"/>
          <w:bCs w:val="0"/>
          <w:i w:val="0"/>
          <w:iCs w:val="0"/>
          <w:caps w:val="0"/>
          <w:color w:val="000000"/>
          <w:spacing w:val="0"/>
          <w:sz w:val="18"/>
          <w:szCs w:val="18"/>
        </w:rPr>
        <w:t> </w:t>
      </w:r>
      <w:r>
        <w:rPr>
          <w:rFonts w:hint="default" w:ascii="DejaVu Sans Light" w:hAnsi="DejaVu Sans Light" w:cs="DejaVu Sans Light"/>
          <w:i w:val="0"/>
          <w:iCs w:val="0"/>
          <w:caps w:val="0"/>
          <w:color w:val="000000"/>
          <w:spacing w:val="0"/>
          <w:sz w:val="18"/>
          <w:szCs w:val="18"/>
        </w:rPr>
        <w:t>орграфа G. Тогда на каждом пути из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можно выбрать по вершине так, чтобы множество выбранных вершин было независимым.</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Style w:val="8"/>
          <w:rFonts w:hint="default" w:ascii="DejaVu Sans Light" w:hAnsi="DejaVu Sans Light" w:cs="DejaVu Sans Light"/>
          <w:i w:val="0"/>
          <w:iCs w:val="0"/>
          <w:caps w:val="0"/>
          <w:color w:val="000000"/>
          <w:spacing w:val="0"/>
          <w:sz w:val="18"/>
          <w:szCs w:val="18"/>
        </w:rPr>
        <w:t>Док</w:t>
      </w:r>
      <w:r>
        <w:rPr>
          <w:rStyle w:val="8"/>
          <w:rFonts w:hint="default" w:ascii="DejaVu Sans Light" w:hAnsi="DejaVu Sans Light" w:cs="DejaVu Sans Light"/>
          <w:i w:val="0"/>
          <w:iCs w:val="0"/>
          <w:caps w:val="0"/>
          <w:color w:val="000000"/>
          <w:spacing w:val="0"/>
          <w:sz w:val="18"/>
          <w:szCs w:val="18"/>
          <w:lang w:val="en-US"/>
        </w:rPr>
        <w:t>-</w:t>
      </w:r>
      <w:r>
        <w:rPr>
          <w:rStyle w:val="8"/>
          <w:rFonts w:hint="default" w:ascii="DejaVu Sans Light" w:hAnsi="DejaVu Sans Light" w:cs="DejaVu Sans Light"/>
          <w:i w:val="0"/>
          <w:iCs w:val="0"/>
          <w:caps w:val="0"/>
          <w:color w:val="000000"/>
          <w:spacing w:val="0"/>
          <w:sz w:val="18"/>
          <w:szCs w:val="18"/>
        </w:rPr>
        <w:t>во утверждения.</w:t>
      </w:r>
      <w:r>
        <w:rPr>
          <w:rFonts w:hint="default" w:ascii="DejaVu Sans Light" w:hAnsi="DejaVu Sans Light" w:cs="DejaVu Sans Light"/>
          <w:i w:val="0"/>
          <w:iCs w:val="0"/>
          <w:caps w:val="0"/>
          <w:color w:val="000000"/>
          <w:spacing w:val="0"/>
          <w:sz w:val="18"/>
          <w:szCs w:val="18"/>
        </w:rPr>
        <w:t> Будем считать, что для меньших орграфов утверждение доказано.</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Fonts w:hint="default" w:ascii="DejaVu Sans Light" w:hAnsi="DejaVu Sans Light" w:cs="DejaVu Sans Light"/>
          <w:i w:val="0"/>
          <w:iCs w:val="0"/>
          <w:caps w:val="0"/>
          <w:color w:val="000000"/>
          <w:spacing w:val="0"/>
          <w:sz w:val="18"/>
          <w:szCs w:val="18"/>
        </w:rPr>
        <w:t>Пусть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 {</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1</w:t>
      </w:r>
      <w:r>
        <w:rPr>
          <w:rFonts w:hint="default" w:ascii="DejaVu Sans Light" w:hAnsi="DejaVu Sans Light" w:cs="DejaVu Sans Light"/>
          <w:i w:val="0"/>
          <w:iCs w:val="0"/>
          <w:caps w:val="0"/>
          <w:color w:val="000000"/>
          <w:spacing w:val="0"/>
          <w:sz w:val="18"/>
          <w:szCs w:val="18"/>
        </w:rPr>
        <w:t>, …, </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n</w:t>
      </w:r>
      <w:r>
        <w:rPr>
          <w:rFonts w:hint="default" w:ascii="DejaVu Sans Light" w:hAnsi="DejaVu Sans Light" w:cs="DejaVu Sans Light"/>
          <w:i w:val="0"/>
          <w:iCs w:val="0"/>
          <w:caps w:val="0"/>
          <w:color w:val="000000"/>
          <w:spacing w:val="0"/>
          <w:sz w:val="18"/>
          <w:szCs w:val="18"/>
        </w:rPr>
        <w:t>}, u</w:t>
      </w:r>
      <w:r>
        <w:rPr>
          <w:rFonts w:hint="default" w:ascii="DejaVu Sans Light" w:hAnsi="DejaVu Sans Light" w:cs="DejaVu Sans Light"/>
          <w:i w:val="0"/>
          <w:iCs w:val="0"/>
          <w:caps w:val="0"/>
          <w:color w:val="000000"/>
          <w:spacing w:val="0"/>
          <w:sz w:val="18"/>
          <w:szCs w:val="18"/>
          <w:vertAlign w:val="subscript"/>
        </w:rPr>
        <w:t>i</w:t>
      </w:r>
      <w:r>
        <w:rPr>
          <w:rFonts w:hint="default" w:ascii="DejaVu Sans Light" w:hAnsi="DejaVu Sans Light" w:cs="DejaVu Sans Light"/>
          <w:i w:val="0"/>
          <w:iCs w:val="0"/>
          <w:caps w:val="0"/>
          <w:color w:val="000000"/>
          <w:spacing w:val="0"/>
          <w:sz w:val="18"/>
          <w:szCs w:val="18"/>
        </w:rPr>
        <w:t> =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i</w:t>
      </w:r>
      <w:r>
        <w:rPr>
          <w:rFonts w:hint="default" w:ascii="DejaVu Sans Light" w:hAnsi="DejaVu Sans Light" w:cs="DejaVu Sans Light"/>
          <w:i w:val="0"/>
          <w:iCs w:val="0"/>
          <w:caps w:val="0"/>
          <w:color w:val="000000"/>
          <w:spacing w:val="0"/>
          <w:sz w:val="18"/>
          <w:szCs w:val="18"/>
        </w:rPr>
        <w:t>). Если множество {u</w:t>
      </w:r>
      <w:r>
        <w:rPr>
          <w:rFonts w:hint="default" w:ascii="DejaVu Sans Light" w:hAnsi="DejaVu Sans Light" w:cs="DejaVu Sans Light"/>
          <w:i w:val="0"/>
          <w:iCs w:val="0"/>
          <w:caps w:val="0"/>
          <w:color w:val="000000"/>
          <w:spacing w:val="0"/>
          <w:sz w:val="18"/>
          <w:szCs w:val="18"/>
          <w:vertAlign w:val="subscript"/>
        </w:rPr>
        <w:t>1</w:t>
      </w:r>
      <w:r>
        <w:rPr>
          <w:rFonts w:hint="default" w:ascii="DejaVu Sans Light" w:hAnsi="DejaVu Sans Light" w:cs="DejaVu Sans Light"/>
          <w:i w:val="0"/>
          <w:iCs w:val="0"/>
          <w:caps w:val="0"/>
          <w:color w:val="000000"/>
          <w:spacing w:val="0"/>
          <w:sz w:val="18"/>
          <w:szCs w:val="18"/>
        </w:rPr>
        <w:t>, …, u</w:t>
      </w:r>
      <w:r>
        <w:rPr>
          <w:rFonts w:hint="default" w:ascii="DejaVu Sans Light" w:hAnsi="DejaVu Sans Light" w:cs="DejaVu Sans Light"/>
          <w:i w:val="0"/>
          <w:iCs w:val="0"/>
          <w:caps w:val="0"/>
          <w:color w:val="000000"/>
          <w:spacing w:val="0"/>
          <w:sz w:val="18"/>
          <w:szCs w:val="18"/>
          <w:vertAlign w:val="subscript"/>
        </w:rPr>
        <w:t>n</w:t>
      </w:r>
      <w:r>
        <w:rPr>
          <w:rFonts w:hint="default" w:ascii="DejaVu Sans Light" w:hAnsi="DejaVu Sans Light" w:cs="DejaVu Sans Light"/>
          <w:i w:val="0"/>
          <w:iCs w:val="0"/>
          <w:caps w:val="0"/>
          <w:color w:val="000000"/>
          <w:spacing w:val="0"/>
          <w:sz w:val="18"/>
          <w:szCs w:val="18"/>
        </w:rPr>
        <w:t>} — независимое, то утверждение доказано.</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Fonts w:hint="default" w:ascii="DejaVu Sans Light" w:hAnsi="DejaVu Sans Light" w:cs="DejaVu Sans Light"/>
          <w:i w:val="0"/>
          <w:iCs w:val="0"/>
          <w:caps w:val="0"/>
          <w:color w:val="000000"/>
          <w:spacing w:val="0"/>
          <w:sz w:val="18"/>
          <w:szCs w:val="18"/>
        </w:rPr>
        <w:t>Предположим, что u</w:t>
      </w:r>
      <w:r>
        <w:rPr>
          <w:rFonts w:hint="default" w:ascii="DejaVu Sans Light" w:hAnsi="DejaVu Sans Light" w:cs="DejaVu Sans Light"/>
          <w:i w:val="0"/>
          <w:iCs w:val="0"/>
          <w:caps w:val="0"/>
          <w:color w:val="000000"/>
          <w:spacing w:val="0"/>
          <w:sz w:val="18"/>
          <w:szCs w:val="18"/>
          <w:vertAlign w:val="subscript"/>
        </w:rPr>
        <w:t>i</w:t>
      </w:r>
      <w:r>
        <w:rPr>
          <w:rFonts w:hint="default" w:ascii="DejaVu Sans Light" w:hAnsi="DejaVu Sans Light" w:cs="DejaVu Sans Light"/>
          <w:i w:val="0"/>
          <w:iCs w:val="0"/>
          <w:caps w:val="0"/>
          <w:color w:val="000000"/>
          <w:spacing w:val="0"/>
          <w:sz w:val="18"/>
          <w:szCs w:val="18"/>
        </w:rPr>
        <w:t>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 A(G). Пусть путь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vertAlign w:val="subscript"/>
        </w:rPr>
        <w:t>i</w:t>
      </w:r>
      <w:r>
        <w:rPr>
          <w:rFonts w:hint="default" w:ascii="DejaVu Sans Light" w:hAnsi="DejaVu Sans Light" w:cs="DejaVu Sans Light"/>
          <w:i w:val="0"/>
          <w:iCs w:val="0"/>
          <w:caps w:val="0"/>
          <w:color w:val="000000"/>
          <w:spacing w:val="0"/>
          <w:sz w:val="18"/>
          <w:szCs w:val="18"/>
        </w:rPr>
        <w:t> получен из </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i</w:t>
      </w:r>
      <w:r>
        <w:rPr>
          <w:rFonts w:hint="default" w:ascii="DejaVu Sans Light" w:hAnsi="DejaVu Sans Light" w:cs="DejaVu Sans Light"/>
          <w:i w:val="0"/>
          <w:iCs w:val="0"/>
          <w:caps w:val="0"/>
          <w:color w:val="000000"/>
          <w:spacing w:val="0"/>
          <w:sz w:val="18"/>
          <w:szCs w:val="18"/>
        </w:rPr>
        <w:t> добавлением стрелки u</w:t>
      </w:r>
      <w:r>
        <w:rPr>
          <w:rFonts w:hint="default" w:ascii="DejaVu Sans Light" w:hAnsi="DejaVu Sans Light" w:cs="DejaVu Sans Light"/>
          <w:i w:val="0"/>
          <w:iCs w:val="0"/>
          <w:caps w:val="0"/>
          <w:color w:val="000000"/>
          <w:spacing w:val="0"/>
          <w:sz w:val="18"/>
          <w:szCs w:val="18"/>
          <w:vertAlign w:val="subscript"/>
        </w:rPr>
        <w:t>i</w:t>
      </w:r>
      <w:r>
        <w:rPr>
          <w:rFonts w:hint="default" w:ascii="DejaVu Sans Light" w:hAnsi="DejaVu Sans Light" w:cs="DejaVu Sans Light"/>
          <w:i w:val="0"/>
          <w:iCs w:val="0"/>
          <w:caps w:val="0"/>
          <w:color w:val="000000"/>
          <w:spacing w:val="0"/>
          <w:sz w:val="18"/>
          <w:szCs w:val="18"/>
        </w:rPr>
        <w:t>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w:t>
      </w:r>
      <w:r>
        <w:rPr>
          <w:rFonts w:hint="default" w:ascii="DejaVu Sans Light" w:hAnsi="DejaVu Sans Light" w:cs="DejaVu Sans Light"/>
          <w:i w:val="0"/>
          <w:iCs w:val="0"/>
          <w:caps w:val="0"/>
          <w:color w:val="000000"/>
          <w:spacing w:val="0"/>
          <w:sz w:val="18"/>
          <w:szCs w:val="18"/>
          <w:lang w:val="en-US"/>
        </w:rPr>
        <w:t xml:space="preserve"> </w:t>
      </w:r>
      <w:r>
        <w:rPr>
          <w:rFonts w:hint="default" w:ascii="DejaVu Sans Light" w:hAnsi="DejaVu Sans Light" w:cs="DejaVu Sans Light"/>
          <w:i w:val="0"/>
          <w:iCs w:val="0"/>
          <w:caps w:val="0"/>
          <w:color w:val="000000"/>
          <w:spacing w:val="0"/>
          <w:sz w:val="18"/>
          <w:szCs w:val="18"/>
        </w:rPr>
        <w:t>Если V(</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то заменой </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i</w:t>
      </w:r>
      <w:r>
        <w:rPr>
          <w:rFonts w:hint="default" w:ascii="DejaVu Sans Light" w:hAnsi="DejaVu Sans Light" w:cs="DejaVu Sans Light"/>
          <w:i w:val="0"/>
          <w:iCs w:val="0"/>
          <w:caps w:val="0"/>
          <w:color w:val="000000"/>
          <w:spacing w:val="0"/>
          <w:sz w:val="18"/>
          <w:szCs w:val="18"/>
        </w:rPr>
        <w:t> и </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на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vertAlign w:val="subscript"/>
        </w:rPr>
        <w:t>i</w:t>
      </w:r>
      <w:r>
        <w:rPr>
          <w:rFonts w:hint="default" w:ascii="DejaVu Sans Light" w:hAnsi="DejaVu Sans Light" w:cs="DejaVu Sans Light"/>
          <w:i w:val="0"/>
          <w:iCs w:val="0"/>
          <w:caps w:val="0"/>
          <w:color w:val="000000"/>
          <w:spacing w:val="0"/>
          <w:sz w:val="18"/>
          <w:szCs w:val="18"/>
        </w:rPr>
        <w:t> получаем строго меньшее в нашем порядке чем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покрытие, что невозможно.</w:t>
      </w:r>
      <w:r>
        <w:rPr>
          <w:rFonts w:hint="default" w:ascii="DejaVu Sans Light" w:hAnsi="DejaVu Sans Light" w:cs="DejaVu Sans Light"/>
          <w:i w:val="0"/>
          <w:iCs w:val="0"/>
          <w:caps w:val="0"/>
          <w:color w:val="000000"/>
          <w:spacing w:val="0"/>
          <w:sz w:val="18"/>
          <w:szCs w:val="18"/>
          <w:lang w:val="en-US"/>
        </w:rPr>
        <w:t xml:space="preserve"> </w:t>
      </w:r>
      <w:r>
        <w:rPr>
          <w:rFonts w:hint="default" w:ascii="DejaVu Sans Light" w:hAnsi="DejaVu Sans Light" w:cs="DejaVu Sans Light"/>
          <w:i w:val="0"/>
          <w:iCs w:val="0"/>
          <w:caps w:val="0"/>
          <w:color w:val="000000"/>
          <w:spacing w:val="0"/>
          <w:sz w:val="18"/>
          <w:szCs w:val="18"/>
        </w:rPr>
        <w:t>Значит, V(</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Тогда рассмотрим орграф G' = G −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и его покрытие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полученное заменой пути </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на </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 </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Fonts w:hint="default" w:ascii="DejaVu Sans Light" w:hAnsi="DejaVu Sans Light" w:cs="DejaVu Sans Light"/>
          <w:i w:val="0"/>
          <w:iCs w:val="0"/>
          <w:caps w:val="0"/>
          <w:color w:val="000000"/>
          <w:spacing w:val="0"/>
          <w:sz w:val="18"/>
          <w:szCs w:val="18"/>
        </w:rPr>
        <w:t>Докажем, что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 минимальное покрытие орграфа G'.</w:t>
      </w:r>
      <w:r>
        <w:rPr>
          <w:rFonts w:hint="default" w:ascii="DejaVu Sans Light" w:hAnsi="DejaVu Sans Light" w:cs="DejaVu Sans Light"/>
          <w:i w:val="0"/>
          <w:iCs w:val="0"/>
          <w:caps w:val="0"/>
          <w:color w:val="000000"/>
          <w:spacing w:val="0"/>
          <w:sz w:val="18"/>
          <w:szCs w:val="18"/>
          <w:lang w:val="en-US"/>
        </w:rPr>
        <w:t xml:space="preserve"> </w:t>
      </w:r>
      <w:r>
        <w:rPr>
          <w:rFonts w:hint="default" w:ascii="DejaVu Sans Light" w:hAnsi="DejaVu Sans Light" w:cs="DejaVu Sans Light"/>
          <w:i w:val="0"/>
          <w:iCs w:val="0"/>
          <w:caps w:val="0"/>
          <w:color w:val="000000"/>
          <w:spacing w:val="0"/>
          <w:sz w:val="18"/>
          <w:szCs w:val="18"/>
        </w:rPr>
        <w:t>Если это не так, рассмотрим строго меньшее в нашем порядке покрытие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орграфа G'.</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Fonts w:hint="default" w:ascii="DejaVu Sans Light" w:hAnsi="DejaVu Sans Light" w:cs="DejaVu Sans Light"/>
          <w:i w:val="0"/>
          <w:iCs w:val="0"/>
          <w:caps w:val="0"/>
          <w:color w:val="000000"/>
          <w:spacing w:val="0"/>
          <w:sz w:val="18"/>
          <w:szCs w:val="18"/>
        </w:rPr>
        <w:t>Пусть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8"/>
          <w:rFonts w:hint="default" w:ascii="DejaVu Sans Light" w:hAnsi="DejaVu Sans Light" w:cs="DejaVu Sans Light"/>
          <w:i/>
          <w:iCs/>
          <w:caps w:val="0"/>
          <w:color w:val="000000"/>
          <w:spacing w:val="0"/>
          <w:sz w:val="18"/>
          <w:szCs w:val="18"/>
        </w:rPr>
        <w:t>P'</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ясно, что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 A(G). Отметим, что единственная вершина, которая может входить в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и не входит в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 это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Рассмотрим три случая.</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Style w:val="8"/>
          <w:rFonts w:hint="default" w:ascii="DejaVu Sans Light" w:hAnsi="DejaVu Sans Light" w:cs="DejaVu Sans Light"/>
          <w:i w:val="0"/>
          <w:iCs w:val="0"/>
          <w:caps w:val="0"/>
          <w:color w:val="000000"/>
          <w:spacing w:val="0"/>
          <w:sz w:val="18"/>
          <w:szCs w:val="18"/>
        </w:rPr>
        <w:t>Случай 1:</w:t>
      </w:r>
      <w:r>
        <w:rPr>
          <w:rFonts w:hint="default" w:ascii="DejaVu Sans Light" w:hAnsi="DejaVu Sans Light" w:cs="DejaVu Sans Light"/>
          <w:i w:val="0"/>
          <w:iCs w:val="0"/>
          <w:caps w:val="0"/>
          <w:color w:val="000000"/>
          <w:spacing w:val="0"/>
          <w:sz w:val="18"/>
          <w:szCs w:val="18"/>
        </w:rPr>
        <w:t> Существует путь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с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Fonts w:hint="default" w:ascii="DejaVu Sans Light" w:hAnsi="DejaVu Sans Light" w:cs="DejaVu Sans Light"/>
          <w:i w:val="0"/>
          <w:iCs w:val="0"/>
          <w:caps w:val="0"/>
          <w:color w:val="000000"/>
          <w:spacing w:val="0"/>
          <w:sz w:val="18"/>
          <w:szCs w:val="18"/>
        </w:rPr>
        <w:t>Пусть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тогда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w:t>
      </w:r>
      <w:r>
        <w:rPr>
          <w:rFonts w:hint="default" w:ascii="DejaVu Sans Light" w:hAnsi="DejaVu Sans Light" w:cs="DejaVu Sans Light"/>
          <w:i w:val="0"/>
          <w:iCs w:val="0"/>
          <w:caps w:val="0"/>
          <w:color w:val="000000"/>
          <w:spacing w:val="0"/>
          <w:sz w:val="18"/>
          <w:szCs w:val="18"/>
          <w:lang w:val="en-US"/>
        </w:rPr>
        <w:t xml:space="preserve"> </w:t>
      </w:r>
      <w:r>
        <w:rPr>
          <w:rFonts w:hint="default" w:ascii="DejaVu Sans Light" w:hAnsi="DejaVu Sans Light" w:cs="DejaVu Sans Light"/>
          <w:i w:val="0"/>
          <w:iCs w:val="0"/>
          <w:caps w:val="0"/>
          <w:color w:val="000000"/>
          <w:spacing w:val="0"/>
          <w:sz w:val="18"/>
          <w:szCs w:val="18"/>
        </w:rPr>
        <w:t>Рассмотрим покрытие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орграфа G, полученное из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заменой пути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на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Очевидно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&lt;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мы имеем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и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&lt;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Противоречие с выбором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Style w:val="8"/>
          <w:rFonts w:hint="default" w:ascii="DejaVu Sans Light" w:hAnsi="DejaVu Sans Light" w:cs="DejaVu Sans Light"/>
          <w:i w:val="0"/>
          <w:iCs w:val="0"/>
          <w:caps w:val="0"/>
          <w:color w:val="000000"/>
          <w:spacing w:val="0"/>
          <w:sz w:val="18"/>
          <w:szCs w:val="18"/>
        </w:rPr>
        <w:t>Случай 2:</w:t>
      </w:r>
      <w:r>
        <w:rPr>
          <w:rFonts w:hint="default" w:ascii="DejaVu Sans Light" w:hAnsi="DejaVu Sans Light" w:cs="DejaVu Sans Light"/>
          <w:i w:val="0"/>
          <w:iCs w:val="0"/>
          <w:caps w:val="0"/>
          <w:color w:val="000000"/>
          <w:spacing w:val="0"/>
          <w:sz w:val="18"/>
          <w:szCs w:val="18"/>
        </w:rPr>
        <w:t> В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нет пути с концом в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но существует путь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с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u</w:t>
      </w:r>
      <w:r>
        <w:rPr>
          <w:rFonts w:hint="default" w:ascii="DejaVu Sans Light" w:hAnsi="DejaVu Sans Light" w:cs="DejaVu Sans Light"/>
          <w:i w:val="0"/>
          <w:iCs w:val="0"/>
          <w:caps w:val="0"/>
          <w:color w:val="000000"/>
          <w:spacing w:val="0"/>
          <w:sz w:val="18"/>
          <w:szCs w:val="18"/>
          <w:vertAlign w:val="subscript"/>
        </w:rPr>
        <w:t>i</w:t>
      </w:r>
      <w:r>
        <w:rPr>
          <w:rFonts w:hint="default" w:ascii="DejaVu Sans Light" w:hAnsi="DejaVu Sans Light" w:cs="DejaVu Sans Light"/>
          <w:i w:val="0"/>
          <w:iCs w:val="0"/>
          <w:caps w:val="0"/>
          <w:color w:val="000000"/>
          <w:spacing w:val="0"/>
          <w:sz w:val="18"/>
          <w:szCs w:val="18"/>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Fonts w:hint="default" w:ascii="DejaVu Sans Light" w:hAnsi="DejaVu Sans Light" w:cs="DejaVu Sans Light"/>
          <w:i w:val="0"/>
          <w:iCs w:val="0"/>
          <w:caps w:val="0"/>
          <w:color w:val="000000"/>
          <w:spacing w:val="0"/>
          <w:sz w:val="18"/>
          <w:szCs w:val="18"/>
        </w:rPr>
        <w:t>Пусть путь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получен из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добавлением ребра u</w:t>
      </w:r>
      <w:r>
        <w:rPr>
          <w:rFonts w:hint="default" w:ascii="DejaVu Sans Light" w:hAnsi="DejaVu Sans Light" w:cs="DejaVu Sans Light"/>
          <w:i w:val="0"/>
          <w:iCs w:val="0"/>
          <w:caps w:val="0"/>
          <w:color w:val="000000"/>
          <w:spacing w:val="0"/>
          <w:sz w:val="18"/>
          <w:szCs w:val="18"/>
          <w:vertAlign w:val="subscript"/>
        </w:rPr>
        <w:t>i</w:t>
      </w:r>
      <w:r>
        <w:rPr>
          <w:rFonts w:hint="default" w:ascii="DejaVu Sans Light" w:hAnsi="DejaVu Sans Light" w:cs="DejaVu Sans Light"/>
          <w:i w:val="0"/>
          <w:iCs w:val="0"/>
          <w:caps w:val="0"/>
          <w:color w:val="000000"/>
          <w:spacing w:val="0"/>
          <w:sz w:val="18"/>
          <w:szCs w:val="18"/>
        </w:rPr>
        <w:t>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тогда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w:t>
      </w:r>
      <w:r>
        <w:rPr>
          <w:rFonts w:hint="default" w:ascii="DejaVu Sans Light" w:hAnsi="DejaVu Sans Light" w:cs="DejaVu Sans Light"/>
          <w:i w:val="0"/>
          <w:iCs w:val="0"/>
          <w:caps w:val="0"/>
          <w:color w:val="000000"/>
          <w:spacing w:val="0"/>
          <w:sz w:val="18"/>
          <w:szCs w:val="18"/>
          <w:lang w:val="en-US"/>
        </w:rPr>
        <w:t xml:space="preserve"> </w:t>
      </w:r>
      <w:r>
        <w:rPr>
          <w:rFonts w:hint="default" w:ascii="DejaVu Sans Light" w:hAnsi="DejaVu Sans Light" w:cs="DejaVu Sans Light"/>
          <w:i w:val="0"/>
          <w:iCs w:val="0"/>
          <w:caps w:val="0"/>
          <w:color w:val="000000"/>
          <w:spacing w:val="0"/>
          <w:sz w:val="18"/>
          <w:szCs w:val="18"/>
        </w:rPr>
        <w:t>Рассмотрим покрытие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орграфа G, полученное из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заменой пути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на </w:t>
      </w:r>
      <w:r>
        <w:rPr>
          <w:rStyle w:val="8"/>
          <w:rFonts w:hint="default" w:ascii="DejaVu Sans Light" w:hAnsi="DejaVu Sans Light" w:cs="DejaVu Sans Light"/>
          <w:i/>
          <w:iCs/>
          <w:caps w:val="0"/>
          <w:color w:val="000000"/>
          <w:spacing w:val="0"/>
          <w:sz w:val="18"/>
          <w:szCs w:val="18"/>
        </w:rPr>
        <w:t>Q</w:t>
      </w:r>
      <w:r>
        <w:rPr>
          <w:rFonts w:hint="default" w:ascii="DejaVu Sans Light" w:hAnsi="DejaVu Sans Light" w:cs="DejaVu Sans Light"/>
          <w:i w:val="0"/>
          <w:iCs w:val="0"/>
          <w:caps w:val="0"/>
          <w:color w:val="000000"/>
          <w:spacing w:val="0"/>
          <w:sz w:val="18"/>
          <w:szCs w:val="18"/>
        </w:rPr>
        <w:t xml:space="preserve">. </w:t>
      </w:r>
      <w:r>
        <w:rPr>
          <w:rFonts w:hint="default" w:ascii="DejaVu Sans Light" w:hAnsi="DejaVu Sans Light" w:cs="DejaVu Sans Light"/>
          <w:i w:val="0"/>
          <w:iCs w:val="0"/>
          <w:caps w:val="0"/>
          <w:color w:val="000000"/>
          <w:spacing w:val="0"/>
          <w:sz w:val="18"/>
          <w:szCs w:val="18"/>
          <w:lang w:val="en-US"/>
        </w:rPr>
        <w:t>О</w:t>
      </w:r>
      <w:r>
        <w:rPr>
          <w:rFonts w:hint="default" w:ascii="DejaVu Sans Light" w:hAnsi="DejaVu Sans Light" w:cs="DejaVu Sans Light"/>
          <w:i w:val="0"/>
          <w:iCs w:val="0"/>
          <w:caps w:val="0"/>
          <w:color w:val="000000"/>
          <w:spacing w:val="0"/>
          <w:sz w:val="18"/>
          <w:szCs w:val="18"/>
        </w:rPr>
        <w:t>чевидно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&lt;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мы имеем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и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&lt;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Противоречие с выбором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Style w:val="8"/>
          <w:rFonts w:hint="default" w:ascii="DejaVu Sans Light" w:hAnsi="DejaVu Sans Light" w:cs="DejaVu Sans Light"/>
          <w:i w:val="0"/>
          <w:iCs w:val="0"/>
          <w:caps w:val="0"/>
          <w:color w:val="000000"/>
          <w:spacing w:val="0"/>
          <w:sz w:val="18"/>
          <w:szCs w:val="18"/>
        </w:rPr>
        <w:t>Случай 3:</w:t>
      </w:r>
      <w:r>
        <w:rPr>
          <w:rFonts w:hint="default" w:ascii="DejaVu Sans Light" w:hAnsi="DejaVu Sans Light" w:cs="DejaVu Sans Light"/>
          <w:i w:val="0"/>
          <w:iCs w:val="0"/>
          <w:caps w:val="0"/>
          <w:color w:val="000000"/>
          <w:spacing w:val="0"/>
          <w:sz w:val="18"/>
          <w:szCs w:val="18"/>
        </w:rPr>
        <w:t> В покрытии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нет ни пути с концом в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ни пути с концом в u</w:t>
      </w:r>
      <w:r>
        <w:rPr>
          <w:rFonts w:hint="default" w:ascii="DejaVu Sans Light" w:hAnsi="DejaVu Sans Light" w:cs="DejaVu Sans Light"/>
          <w:i w:val="0"/>
          <w:iCs w:val="0"/>
          <w:caps w:val="0"/>
          <w:color w:val="000000"/>
          <w:spacing w:val="0"/>
          <w:sz w:val="18"/>
          <w:szCs w:val="18"/>
          <w:vertAlign w:val="subscript"/>
        </w:rPr>
        <w:t>i</w:t>
      </w:r>
      <w:r>
        <w:rPr>
          <w:rFonts w:hint="default" w:ascii="DejaVu Sans Light" w:hAnsi="DejaVu Sans Light" w:cs="DejaVu Sans Light"/>
          <w:i w:val="0"/>
          <w:iCs w:val="0"/>
          <w:caps w:val="0"/>
          <w:color w:val="000000"/>
          <w:spacing w:val="0"/>
          <w:sz w:val="18"/>
          <w:szCs w:val="18"/>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Fonts w:hint="default" w:ascii="DejaVu Sans Light" w:hAnsi="DejaVu Sans Light" w:cs="DejaVu Sans Light"/>
          <w:i w:val="0"/>
          <w:iCs w:val="0"/>
          <w:caps w:val="0"/>
          <w:color w:val="000000"/>
          <w:spacing w:val="0"/>
          <w:sz w:val="18"/>
          <w:szCs w:val="18"/>
        </w:rPr>
        <w:t>Тогда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w:t>
      </w:r>
      <w:r>
        <w:rPr>
          <w:rStyle w:val="8"/>
          <w:rFonts w:hint="default" w:ascii="DejaVu Sans Light" w:hAnsi="DejaVu Sans Light" w:cs="DejaVu Sans Light"/>
          <w:i/>
          <w:iCs/>
          <w:caps w:val="0"/>
          <w:color w:val="000000"/>
          <w:spacing w:val="0"/>
          <w:sz w:val="18"/>
          <w:szCs w:val="18"/>
        </w:rPr>
        <w:t>T</w:t>
      </w:r>
      <w:r>
        <w:rPr>
          <w:rFonts w:hint="default" w:ascii="DejaVu Sans Light" w:hAnsi="DejaVu Sans Light" w:cs="DejaVu Sans Light"/>
          <w:i w:val="0"/>
          <w:iCs w:val="0"/>
          <w:caps w:val="0"/>
          <w:color w:val="000000"/>
          <w:spacing w:val="0"/>
          <w:sz w:val="18"/>
          <w:szCs w:val="18"/>
        </w:rPr>
        <w:t>(</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− 2, следовательно,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− 2.</w:t>
      </w:r>
      <w:r>
        <w:rPr>
          <w:rFonts w:hint="default" w:ascii="DejaVu Sans Light" w:hAnsi="DejaVu Sans Light" w:cs="DejaVu Sans Light"/>
          <w:i w:val="0"/>
          <w:iCs w:val="0"/>
          <w:caps w:val="0"/>
          <w:color w:val="000000"/>
          <w:spacing w:val="0"/>
          <w:sz w:val="18"/>
          <w:szCs w:val="18"/>
          <w:lang w:val="en-US"/>
        </w:rPr>
        <w:t xml:space="preserve"> </w:t>
      </w:r>
      <w:r>
        <w:rPr>
          <w:rFonts w:hint="default" w:ascii="DejaVu Sans Light" w:hAnsi="DejaVu Sans Light" w:cs="DejaVu Sans Light"/>
          <w:i w:val="0"/>
          <w:iCs w:val="0"/>
          <w:caps w:val="0"/>
          <w:color w:val="000000"/>
          <w:spacing w:val="0"/>
          <w:sz w:val="18"/>
          <w:szCs w:val="18"/>
        </w:rPr>
        <w:t>Дополним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до покрытия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орграфа G, добавив путь {u</w:t>
      </w:r>
      <w:r>
        <w:rPr>
          <w:rFonts w:hint="default" w:ascii="DejaVu Sans Light" w:hAnsi="DejaVu Sans Light" w:cs="DejaVu Sans Light"/>
          <w:i w:val="0"/>
          <w:iCs w:val="0"/>
          <w:caps w:val="0"/>
          <w:color w:val="000000"/>
          <w:spacing w:val="0"/>
          <w:sz w:val="18"/>
          <w:szCs w:val="18"/>
          <w:vertAlign w:val="subscript"/>
        </w:rPr>
        <w:t>j</w:t>
      </w:r>
      <w:r>
        <w:rPr>
          <w:rFonts w:hint="default" w:ascii="DejaVu Sans Light" w:hAnsi="DejaVu Sans Light" w:cs="DejaVu Sans Light"/>
          <w:i w:val="0"/>
          <w:iCs w:val="0"/>
          <w:caps w:val="0"/>
          <w:color w:val="000000"/>
          <w:spacing w:val="0"/>
          <w:sz w:val="18"/>
          <w:szCs w:val="18"/>
        </w:rPr>
        <w:t>}. И на этот раз оказывается, что </w:t>
      </w:r>
      <w:r>
        <w:rPr>
          <w:rStyle w:val="10"/>
          <w:rFonts w:hint="default" w:ascii="DejaVu Sans Light" w:hAnsi="DejaVu Sans Light" w:cs="DejaVu Sans Light"/>
          <w:b/>
          <w:bCs/>
          <w:i w:val="0"/>
          <w:iCs w:val="0"/>
          <w:caps w:val="0"/>
          <w:color w:val="000000"/>
          <w:spacing w:val="0"/>
          <w:sz w:val="18"/>
          <w:szCs w:val="18"/>
        </w:rPr>
        <w:t>Q</w:t>
      </w:r>
      <w:r>
        <w:rPr>
          <w:rFonts w:hint="default" w:ascii="DejaVu Sans Light" w:hAnsi="DejaVu Sans Light" w:cs="DejaVu Sans Light"/>
          <w:i w:val="0"/>
          <w:iCs w:val="0"/>
          <w:caps w:val="0"/>
          <w:color w:val="000000"/>
          <w:spacing w:val="0"/>
          <w:sz w:val="18"/>
          <w:szCs w:val="18"/>
        </w:rPr>
        <w:t> &lt;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противоречие.</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sz w:val="18"/>
          <w:szCs w:val="18"/>
        </w:rPr>
      </w:pPr>
      <w:r>
        <w:rPr>
          <w:rFonts w:hint="default" w:ascii="DejaVu Sans Light" w:hAnsi="DejaVu Sans Light" w:cs="DejaVu Sans Light"/>
          <w:i w:val="0"/>
          <w:iCs w:val="0"/>
          <w:caps w:val="0"/>
          <w:color w:val="000000"/>
          <w:spacing w:val="0"/>
          <w:sz w:val="18"/>
          <w:szCs w:val="18"/>
        </w:rPr>
        <w:t>Таким образом,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xml:space="preserve"> — </w:t>
      </w:r>
      <w:r>
        <w:rPr>
          <w:rFonts w:hint="default" w:ascii="DejaVu Sans Light" w:hAnsi="DejaVu Sans Light" w:cs="DejaVu Sans Light"/>
          <w:i w:val="0"/>
          <w:iCs w:val="0"/>
          <w:caps w:val="0"/>
          <w:color w:val="000000"/>
          <w:spacing w:val="0"/>
          <w:sz w:val="18"/>
          <w:szCs w:val="18"/>
          <w:lang w:val="en-US"/>
        </w:rPr>
        <w:t>мин.</w:t>
      </w:r>
      <w:r>
        <w:rPr>
          <w:rFonts w:hint="default" w:ascii="DejaVu Sans Light" w:hAnsi="DejaVu Sans Light" w:cs="DejaVu Sans Light"/>
          <w:i w:val="0"/>
          <w:iCs w:val="0"/>
          <w:caps w:val="0"/>
          <w:color w:val="000000"/>
          <w:spacing w:val="0"/>
          <w:sz w:val="18"/>
          <w:szCs w:val="18"/>
        </w:rPr>
        <w:t xml:space="preserve"> покрытие орграфа G'.</w:t>
      </w:r>
      <w:r>
        <w:rPr>
          <w:rFonts w:hint="default" w:ascii="DejaVu Sans Light" w:hAnsi="DejaVu Sans Light" w:cs="DejaVu Sans Light"/>
          <w:i w:val="0"/>
          <w:iCs w:val="0"/>
          <w:caps w:val="0"/>
          <w:color w:val="000000"/>
          <w:spacing w:val="0"/>
          <w:sz w:val="18"/>
          <w:szCs w:val="18"/>
          <w:lang w:val="en-US"/>
        </w:rPr>
        <w:t xml:space="preserve"> Т. к. </w:t>
      </w:r>
      <w:r>
        <w:rPr>
          <w:rFonts w:hint="default" w:ascii="DejaVu Sans Light" w:hAnsi="DejaVu Sans Light" w:cs="DejaVu Sans Light"/>
          <w:i w:val="0"/>
          <w:iCs w:val="0"/>
          <w:caps w:val="0"/>
          <w:color w:val="000000"/>
          <w:spacing w:val="0"/>
          <w:sz w:val="18"/>
          <w:szCs w:val="18"/>
        </w:rPr>
        <w:t>v(G') &lt; v(G), по инд</w:t>
      </w:r>
      <w:r>
        <w:rPr>
          <w:rFonts w:hint="default" w:ascii="DejaVu Sans Light" w:hAnsi="DejaVu Sans Light" w:cs="DejaVu Sans Light"/>
          <w:i w:val="0"/>
          <w:iCs w:val="0"/>
          <w:caps w:val="0"/>
          <w:color w:val="000000"/>
          <w:spacing w:val="0"/>
          <w:sz w:val="18"/>
          <w:szCs w:val="18"/>
          <w:lang w:val="en-US"/>
        </w:rPr>
        <w:t xml:space="preserve">. </w:t>
      </w:r>
      <w:r>
        <w:rPr>
          <w:rFonts w:hint="default" w:ascii="DejaVu Sans Light" w:hAnsi="DejaVu Sans Light" w:cs="DejaVu Sans Light"/>
          <w:i w:val="0"/>
          <w:iCs w:val="0"/>
          <w:caps w:val="0"/>
          <w:color w:val="000000"/>
          <w:spacing w:val="0"/>
          <w:sz w:val="18"/>
          <w:szCs w:val="18"/>
        </w:rPr>
        <w:t>предположению на путях покрытия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можно выбрать по вершине так, чтобы множество выбранных вершин было независимым. По построению покрытия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выбранные вершины подходят и для покрытия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орграфа G.</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i w:val="0"/>
          <w:iCs w:val="0"/>
          <w:caps w:val="0"/>
          <w:color w:val="000000"/>
          <w:spacing w:val="0"/>
          <w:sz w:val="18"/>
          <w:szCs w:val="18"/>
        </w:rPr>
        <w:t>Теперь легко доказать теорему. Рассмотрим любое минимальное покрытие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орграфа G. На путях покрытия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можно выбрать по вершине так, чтобы эти вершины образовывали независимое множество, следовательно, |</w:t>
      </w:r>
      <w:r>
        <w:rPr>
          <w:rStyle w:val="10"/>
          <w:rFonts w:hint="default" w:ascii="DejaVu Sans Light" w:hAnsi="DejaVu Sans Light" w:cs="DejaVu Sans Light"/>
          <w:b/>
          <w:bCs/>
          <w:i w:val="0"/>
          <w:iCs w:val="0"/>
          <w:caps w:val="0"/>
          <w:color w:val="000000"/>
          <w:spacing w:val="0"/>
          <w:sz w:val="18"/>
          <w:szCs w:val="18"/>
        </w:rPr>
        <w:t>P</w:t>
      </w:r>
      <w:r>
        <w:rPr>
          <w:rFonts w:hint="default" w:ascii="DejaVu Sans Light" w:hAnsi="DejaVu Sans Light" w:cs="DejaVu Sans Light"/>
          <w:i w:val="0"/>
          <w:iCs w:val="0"/>
          <w:caps w:val="0"/>
          <w:color w:val="000000"/>
          <w:spacing w:val="0"/>
          <w:sz w:val="18"/>
          <w:szCs w:val="18"/>
        </w:rPr>
        <w:t>| ≤ α(G).</w:t>
      </w:r>
    </w:p>
    <w:p>
      <w:pPr>
        <w:pStyle w:val="3"/>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sz w:val="18"/>
          <w:szCs w:val="18"/>
          <w:lang w:val="en-US"/>
        </w:rPr>
        <w:t>Теорема Дилворса.</w:t>
      </w:r>
    </w:p>
    <w:p>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Следствие 4</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(R. P. Dilworth, 1950.)</w:t>
      </w:r>
    </w:p>
    <w:p>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 xml:space="preserve">Пусть V </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конечное частично упорядоч</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мн</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во. Тогда </w:t>
      </w:r>
      <w:r>
        <w:rPr>
          <w:rFonts w:hint="default" w:ascii="DejaVu Sans Light" w:hAnsi="DejaVu Sans Light" w:cs="DejaVu Sans Light"/>
          <w:b w:val="0"/>
          <w:bCs w:val="0"/>
          <w:i w:val="0"/>
          <w:iCs w:val="0"/>
          <w:caps w:val="0"/>
          <w:color w:val="000000"/>
          <w:spacing w:val="0"/>
          <w:sz w:val="18"/>
          <w:szCs w:val="18"/>
          <w:lang w:val="en-US"/>
        </w:rPr>
        <w:t>мин.</w:t>
      </w:r>
      <w:r>
        <w:rPr>
          <w:rFonts w:hint="default" w:ascii="DejaVu Sans Light" w:hAnsi="DejaVu Sans Light" w:cs="DejaVu Sans Light"/>
          <w:b w:val="0"/>
          <w:bCs w:val="0"/>
          <w:i w:val="0"/>
          <w:iCs w:val="0"/>
          <w:caps w:val="0"/>
          <w:color w:val="000000"/>
          <w:spacing w:val="0"/>
          <w:sz w:val="18"/>
          <w:szCs w:val="18"/>
        </w:rPr>
        <w:t xml:space="preserve">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 цепей, покрывающих V, равно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ву вершин в </w:t>
      </w:r>
      <w:r>
        <w:rPr>
          <w:rFonts w:hint="default" w:ascii="DejaVu Sans Light" w:hAnsi="DejaVu Sans Light" w:cs="DejaVu Sans Light"/>
          <w:b w:val="0"/>
          <w:bCs w:val="0"/>
          <w:i w:val="0"/>
          <w:iCs w:val="0"/>
          <w:caps w:val="0"/>
          <w:color w:val="000000"/>
          <w:spacing w:val="0"/>
          <w:sz w:val="18"/>
          <w:szCs w:val="18"/>
          <w:lang w:val="en-US"/>
        </w:rPr>
        <w:t xml:space="preserve">макс. </w:t>
      </w:r>
      <w:r>
        <w:rPr>
          <w:rFonts w:hint="default" w:ascii="DejaVu Sans Light" w:hAnsi="DejaVu Sans Light" w:cs="DejaVu Sans Light"/>
          <w:b w:val="0"/>
          <w:bCs w:val="0"/>
          <w:i w:val="0"/>
          <w:iCs w:val="0"/>
          <w:caps w:val="0"/>
          <w:color w:val="000000"/>
          <w:spacing w:val="0"/>
          <w:sz w:val="18"/>
          <w:szCs w:val="18"/>
        </w:rPr>
        <w:t>антицепи мн</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ва V.</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Style w:val="10"/>
          <w:rFonts w:hint="default" w:ascii="DejaVu Sans Light" w:hAnsi="DejaVu Sans Light" w:cs="DejaVu Sans Light"/>
          <w:b w:val="0"/>
          <w:bCs w:val="0"/>
          <w:i w:val="0"/>
          <w:iCs w:val="0"/>
          <w:caps w:val="0"/>
          <w:color w:val="000000"/>
          <w:spacing w:val="0"/>
          <w:sz w:val="18"/>
          <w:szCs w:val="18"/>
          <w:lang w:val="en-US"/>
        </w:rPr>
        <w:t>Док-во</w:t>
      </w:r>
      <w:r>
        <w:rPr>
          <w:rStyle w:val="10"/>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t> Построим орграф G на элементах множества V, как на вершинах: для любых x, y ∈ V мы положим xy ∈ A(G), если и только если x &lt; y.</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Очевидно, α(G) равно количеству вершин в максимальной антицепи множества V, а путь в орграфе G проходит по вершинам цепи множества V.</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 Теореме 10 вершины орграфа G можно покрыть не более, чем α(G) путями, то есть, множество V можно покрыть не более, чем α(G) цепями.</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Остаётся лишь добавить, что две вершины антицепи не могут оказаться в одной цепи, поэтому покрывающих множество V цепей будет ровно α(G).</w:t>
      </w:r>
    </w:p>
    <w:p>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Style w:val="12"/>
          <w:rFonts w:hint="default" w:ascii="DejaVu Sans Light" w:hAnsi="DejaVu Sans Light" w:cs="DejaVu Sans Light"/>
          <w:sz w:val="18"/>
          <w:szCs w:val="18"/>
        </w:rPr>
      </w:pPr>
    </w:p>
    <w:p>
      <w:pPr>
        <w:pStyle w:val="3"/>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ascii="DejaVu Sans Light" w:hAnsi="DejaVu Sans Light" w:cs="DejaVu Sans Light"/>
          <w:i w:val="0"/>
          <w:iCs w:val="0"/>
          <w:sz w:val="24"/>
          <w:szCs w:val="24"/>
        </w:rPr>
      </w:pPr>
      <w:r>
        <w:rPr>
          <w:rStyle w:val="12"/>
          <w:rFonts w:hint="default" w:ascii="DejaVu Sans Light" w:hAnsi="DejaVu Sans Light" w:cs="DejaVu Sans Light"/>
          <w:i w:val="0"/>
          <w:iCs w:val="0"/>
          <w:sz w:val="24"/>
          <w:szCs w:val="24"/>
        </w:rPr>
        <w:t>Сети и потоки</w:t>
      </w:r>
    </w:p>
    <w:p>
      <w:pPr>
        <w:pStyle w:val="4"/>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lang w:val="en-US"/>
        </w:rPr>
      </w:pPr>
      <w:r>
        <w:rPr>
          <w:rFonts w:hint="default" w:ascii="DejaVu Sans Light" w:hAnsi="DejaVu Sans Light" w:cs="DejaVu Sans Light"/>
          <w:b w:val="0"/>
          <w:bCs w:val="0"/>
          <w:i w:val="0"/>
          <w:iCs w:val="0"/>
          <w:sz w:val="18"/>
          <w:szCs w:val="18"/>
        </w:rPr>
        <w:t>1. Сети и потоки. Разрез сети. Лемма о потоке через разрез.</w:t>
      </w:r>
      <w:r>
        <w:rPr>
          <w:rFonts w:hint="default" w:ascii="DejaVu Sans Light" w:hAnsi="DejaVu Sans Light" w:cs="DejaVu Sans Light"/>
          <w:b w:val="0"/>
          <w:bCs w:val="0"/>
          <w:i w:val="0"/>
          <w:iCs w:val="0"/>
          <w:sz w:val="18"/>
          <w:szCs w:val="18"/>
          <w:lang w:val="en-US"/>
        </w:rPr>
        <w:t>ворс ворса</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Задано множество вершин V, в котором выделены две вершины: s (вход или исток) и t (выход или сток).</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Определена ф</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ция c : V × V → R, удовл</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для любых вершин x, y ∈ V соотн</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c(x, y) ≥ 0,</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c(x,s) = 0,</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c(t, y) = 0</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Тогда G = (V,s,t, c) — cеть, ф</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ция c называется пропускной способностью сети G.</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Мн</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 A(G) = {(x, y) : c(x, y) &gt; 0} называется мн</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вом стрелок сети G.</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lang w:val="en-US"/>
        </w:rPr>
      </w:pP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Пусть G — сеть, а ф</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ия f : V × V → R удовл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трем условиям:</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(F1) для любых x, y ∈ V</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f (x, y) ≤ c(x, y);</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(F2) для любых x, y ∈ V</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f (x, y) = −f (y, x);</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(F3) для любой вершины v ∈ V, v ≠ s,t выполняется условие ∑</w:t>
      </w:r>
      <w:r>
        <w:rPr>
          <w:rFonts w:hint="default" w:ascii="DejaVu Sans Light" w:hAnsi="DejaVu Sans Light" w:cs="DejaVu Sans Light"/>
          <w:b w:val="0"/>
          <w:bCs w:val="0"/>
          <w:i w:val="0"/>
          <w:iCs w:val="0"/>
          <w:caps w:val="0"/>
          <w:color w:val="000000"/>
          <w:spacing w:val="0"/>
          <w:sz w:val="18"/>
          <w:szCs w:val="18"/>
          <w:vertAlign w:val="subscript"/>
        </w:rPr>
        <w:t>x∈V</w:t>
      </w:r>
      <w:r>
        <w:rPr>
          <w:rFonts w:hint="default" w:ascii="DejaVu Sans Light" w:hAnsi="DejaVu Sans Light" w:cs="DejaVu Sans Light"/>
          <w:b w:val="0"/>
          <w:bCs w:val="0"/>
          <w:i w:val="0"/>
          <w:iCs w:val="0"/>
          <w:caps w:val="0"/>
          <w:color w:val="000000"/>
          <w:spacing w:val="0"/>
          <w:sz w:val="18"/>
          <w:szCs w:val="18"/>
        </w:rPr>
        <w:t> f (v, x) = 0.</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Тогда f — поток в сети G.</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Число |f| = ∑</w:t>
      </w:r>
      <w:r>
        <w:rPr>
          <w:rFonts w:hint="default" w:ascii="DejaVu Sans Light" w:hAnsi="DejaVu Sans Light" w:cs="DejaVu Sans Light"/>
          <w:b w:val="0"/>
          <w:bCs w:val="0"/>
          <w:i w:val="0"/>
          <w:iCs w:val="0"/>
          <w:caps w:val="0"/>
          <w:color w:val="000000"/>
          <w:spacing w:val="0"/>
          <w:sz w:val="18"/>
          <w:szCs w:val="18"/>
          <w:vertAlign w:val="subscript"/>
        </w:rPr>
        <w:t>x∈V</w:t>
      </w:r>
      <w:r>
        <w:rPr>
          <w:rFonts w:hint="default" w:ascii="DejaVu Sans Light" w:hAnsi="DejaVu Sans Light" w:cs="DejaVu Sans Light"/>
          <w:b w:val="0"/>
          <w:bCs w:val="0"/>
          <w:i w:val="0"/>
          <w:iCs w:val="0"/>
          <w:caps w:val="0"/>
          <w:color w:val="000000"/>
          <w:spacing w:val="0"/>
          <w:sz w:val="18"/>
          <w:szCs w:val="18"/>
        </w:rPr>
        <w:t> f (s, x) называется величиной потока.</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Поток сети G c макс</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величиной называется максимальным.</w:t>
      </w:r>
      <w:r>
        <w:rPr>
          <w:rFonts w:hint="default" w:ascii="DejaVu Sans Light" w:hAnsi="DejaVu Sans Light" w:cs="DejaVu Sans Light"/>
          <w:b w:val="0"/>
          <w:bCs w:val="0"/>
          <w:i w:val="0"/>
          <w:iCs w:val="0"/>
          <w:caps w:val="0"/>
          <w:color w:val="000000"/>
          <w:spacing w:val="0"/>
          <w:sz w:val="18"/>
          <w:szCs w:val="18"/>
          <w:lang w:val="en-US"/>
        </w:rPr>
        <w:t xml:space="preserve"> (он существует?)</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1) Пусть G — сеть, а мн</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 ее вершин V разбито на два неперес</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мн</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ва S ∋ s и T ∋ t. Тогда (S,T) — разрез сети G.</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2) Величина c(S,T) = ∑</w:t>
      </w:r>
      <w:r>
        <w:rPr>
          <w:rFonts w:hint="default" w:ascii="DejaVu Sans Light" w:hAnsi="DejaVu Sans Light" w:cs="DejaVu Sans Light"/>
          <w:b w:val="0"/>
          <w:bCs w:val="0"/>
          <w:i w:val="0"/>
          <w:iCs w:val="0"/>
          <w:caps w:val="0"/>
          <w:color w:val="000000"/>
          <w:spacing w:val="0"/>
          <w:sz w:val="18"/>
          <w:szCs w:val="18"/>
          <w:vertAlign w:val="subscript"/>
        </w:rPr>
        <w:t>x∈S, y∈T</w:t>
      </w:r>
      <w:r>
        <w:rPr>
          <w:rFonts w:hint="default" w:ascii="DejaVu Sans Light" w:hAnsi="DejaVu Sans Light" w:cs="DejaVu Sans Light"/>
          <w:b w:val="0"/>
          <w:bCs w:val="0"/>
          <w:i w:val="0"/>
          <w:iCs w:val="0"/>
          <w:caps w:val="0"/>
          <w:color w:val="000000"/>
          <w:spacing w:val="0"/>
          <w:sz w:val="18"/>
          <w:szCs w:val="18"/>
        </w:rPr>
        <w:t> c(x, y) называется пропускной способностью разреза.</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3) Любой разрез сети G с минимальной пропускной способностью называется минимальным.</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4) Для любого потока f в сети G величина f (S,T) = ∑</w:t>
      </w:r>
      <w:r>
        <w:rPr>
          <w:rFonts w:hint="default" w:ascii="DejaVu Sans Light" w:hAnsi="DejaVu Sans Light" w:cs="DejaVu Sans Light"/>
          <w:b w:val="0"/>
          <w:bCs w:val="0"/>
          <w:i w:val="0"/>
          <w:iCs w:val="0"/>
          <w:caps w:val="0"/>
          <w:color w:val="000000"/>
          <w:spacing w:val="0"/>
          <w:sz w:val="18"/>
          <w:szCs w:val="18"/>
          <w:vertAlign w:val="subscript"/>
        </w:rPr>
        <w:t>x∈S, y∈T</w:t>
      </w:r>
      <w:r>
        <w:rPr>
          <w:rFonts w:hint="default" w:ascii="DejaVu Sans Light" w:hAnsi="DejaVu Sans Light" w:cs="DejaVu Sans Light"/>
          <w:b w:val="0"/>
          <w:bCs w:val="0"/>
          <w:i w:val="0"/>
          <w:iCs w:val="0"/>
          <w:caps w:val="0"/>
          <w:color w:val="000000"/>
          <w:spacing w:val="0"/>
          <w:sz w:val="18"/>
          <w:szCs w:val="18"/>
        </w:rPr>
        <w:t> f (x, y) называется потоком через разрез (S,T).</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sz w:val="18"/>
          <w:szCs w:val="18"/>
        </w:rPr>
        <w:drawing>
          <wp:anchor distT="0" distB="0" distL="118745" distR="118745" simplePos="0" relativeHeight="251678720" behindDoc="0" locked="0" layoutInCell="1" allowOverlap="1">
            <wp:simplePos x="0" y="0"/>
            <wp:positionH relativeFrom="column">
              <wp:posOffset>5219700</wp:posOffset>
            </wp:positionH>
            <wp:positionV relativeFrom="paragraph">
              <wp:posOffset>55245</wp:posOffset>
            </wp:positionV>
            <wp:extent cx="1276350" cy="426720"/>
            <wp:effectExtent l="0" t="0" r="0" b="11430"/>
            <wp:wrapSquare wrapText="bothSides"/>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5"/>
                    <a:stretch>
                      <a:fillRect/>
                    </a:stretch>
                  </pic:blipFill>
                  <pic:spPr>
                    <a:xfrm>
                      <a:off x="0" y="0"/>
                      <a:ext cx="1276350" cy="426720"/>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rPr>
        <w:t>Лемма 1</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sz w:val="18"/>
          <w:szCs w:val="18"/>
        </w:rPr>
      </w:pPr>
      <w:r>
        <w:rPr>
          <w:rFonts w:hint="default" w:ascii="DejaVu Sans Light" w:hAnsi="DejaVu Sans Light" w:cs="DejaVu Sans Light"/>
          <w:b w:val="0"/>
          <w:bCs w:val="0"/>
          <w:i w:val="0"/>
          <w:iCs w:val="0"/>
          <w:caps w:val="0"/>
          <w:color w:val="000000"/>
          <w:spacing w:val="0"/>
          <w:sz w:val="18"/>
          <w:szCs w:val="18"/>
        </w:rPr>
        <w:t>Для любого потока f и разреза (S,T) сети G выполняется |f| =</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f(S,T).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Ввиду условия (F3)</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|f| = ∑</w:t>
      </w:r>
      <w:r>
        <w:rPr>
          <w:rFonts w:hint="default" w:ascii="DejaVu Sans Light" w:hAnsi="DejaVu Sans Light" w:cs="DejaVu Sans Light"/>
          <w:b w:val="0"/>
          <w:bCs w:val="0"/>
          <w:i w:val="0"/>
          <w:iCs w:val="0"/>
          <w:caps w:val="0"/>
          <w:color w:val="000000"/>
          <w:spacing w:val="0"/>
          <w:sz w:val="18"/>
          <w:szCs w:val="18"/>
          <w:vertAlign w:val="subscript"/>
        </w:rPr>
        <w:t>x∈V</w:t>
      </w:r>
      <w:r>
        <w:rPr>
          <w:rFonts w:hint="default" w:ascii="DejaVu Sans Light" w:hAnsi="DejaVu Sans Light" w:cs="DejaVu Sans Light"/>
          <w:b w:val="0"/>
          <w:bCs w:val="0"/>
          <w:i w:val="0"/>
          <w:iCs w:val="0"/>
          <w:caps w:val="0"/>
          <w:color w:val="000000"/>
          <w:spacing w:val="0"/>
          <w:sz w:val="18"/>
          <w:szCs w:val="18"/>
        </w:rPr>
        <w:t> f(s, x) = ∑</w:t>
      </w:r>
      <w:r>
        <w:rPr>
          <w:rFonts w:hint="default" w:ascii="DejaVu Sans Light" w:hAnsi="DejaVu Sans Light" w:cs="DejaVu Sans Light"/>
          <w:b w:val="0"/>
          <w:bCs w:val="0"/>
          <w:i w:val="0"/>
          <w:iCs w:val="0"/>
          <w:caps w:val="0"/>
          <w:color w:val="000000"/>
          <w:spacing w:val="0"/>
          <w:sz w:val="18"/>
          <w:szCs w:val="18"/>
          <w:vertAlign w:val="subscript"/>
        </w:rPr>
        <w:t>y∈S</w:t>
      </w:r>
      <w:r>
        <w:rPr>
          <w:rFonts w:hint="default" w:ascii="DejaVu Sans Light" w:hAnsi="DejaVu Sans Light" w:cs="DejaVu Sans Light"/>
          <w:b w:val="0"/>
          <w:bCs w:val="0"/>
          <w:i w:val="0"/>
          <w:iCs w:val="0"/>
          <w:caps w:val="0"/>
          <w:color w:val="000000"/>
          <w:spacing w:val="0"/>
          <w:sz w:val="18"/>
          <w:szCs w:val="18"/>
        </w:rPr>
        <w:t> ( ∑</w:t>
      </w:r>
      <w:r>
        <w:rPr>
          <w:rFonts w:hint="default" w:ascii="DejaVu Sans Light" w:hAnsi="DejaVu Sans Light" w:cs="DejaVu Sans Light"/>
          <w:b w:val="0"/>
          <w:bCs w:val="0"/>
          <w:i w:val="0"/>
          <w:iCs w:val="0"/>
          <w:caps w:val="0"/>
          <w:color w:val="000000"/>
          <w:spacing w:val="0"/>
          <w:sz w:val="18"/>
          <w:szCs w:val="18"/>
          <w:vertAlign w:val="subscript"/>
        </w:rPr>
        <w:t>x∈V</w:t>
      </w:r>
      <w:r>
        <w:rPr>
          <w:rFonts w:hint="default" w:ascii="DejaVu Sans Light" w:hAnsi="DejaVu Sans Light" w:cs="DejaVu Sans Light"/>
          <w:b w:val="0"/>
          <w:bCs w:val="0"/>
          <w:i w:val="0"/>
          <w:iCs w:val="0"/>
          <w:caps w:val="0"/>
          <w:color w:val="000000"/>
          <w:spacing w:val="0"/>
          <w:sz w:val="18"/>
          <w:szCs w:val="18"/>
        </w:rPr>
        <w:t> f(y, x) ). (∗)</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В правой части равенства (∗) для любых двух вершин y, z ∈ S присутствуют слагаемые f (y, z) и f (z, y), в силу (F2) в сумме дающие 0. Поэтому,</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vertAlign w:val="subscript"/>
        </w:rPr>
        <w:t>y∈S</w:t>
      </w:r>
      <w:r>
        <w:rPr>
          <w:rFonts w:hint="default" w:ascii="DejaVu Sans Light" w:hAnsi="DejaVu Sans Light" w:cs="DejaVu Sans Light"/>
          <w:b w:val="0"/>
          <w:bCs w:val="0"/>
          <w:i w:val="0"/>
          <w:iCs w:val="0"/>
          <w:caps w:val="0"/>
          <w:color w:val="000000"/>
          <w:spacing w:val="0"/>
          <w:sz w:val="18"/>
          <w:szCs w:val="18"/>
        </w:rPr>
        <w:t> ∑</w:t>
      </w:r>
      <w:r>
        <w:rPr>
          <w:rFonts w:hint="default" w:ascii="DejaVu Sans Light" w:hAnsi="DejaVu Sans Light" w:cs="DejaVu Sans Light"/>
          <w:b w:val="0"/>
          <w:bCs w:val="0"/>
          <w:i w:val="0"/>
          <w:iCs w:val="0"/>
          <w:caps w:val="0"/>
          <w:color w:val="000000"/>
          <w:spacing w:val="0"/>
          <w:sz w:val="18"/>
          <w:szCs w:val="18"/>
          <w:vertAlign w:val="subscript"/>
        </w:rPr>
        <w:t>x∈V</w:t>
      </w:r>
      <w:r>
        <w:rPr>
          <w:rFonts w:hint="default" w:ascii="DejaVu Sans Light" w:hAnsi="DejaVu Sans Light" w:cs="DejaVu Sans Light"/>
          <w:b w:val="0"/>
          <w:bCs w:val="0"/>
          <w:i w:val="0"/>
          <w:iCs w:val="0"/>
          <w:caps w:val="0"/>
          <w:color w:val="000000"/>
          <w:spacing w:val="0"/>
          <w:sz w:val="18"/>
          <w:szCs w:val="18"/>
        </w:rPr>
        <w:t> f(y, x) = ∑</w:t>
      </w:r>
      <w:r>
        <w:rPr>
          <w:rFonts w:hint="default" w:ascii="DejaVu Sans Light" w:hAnsi="DejaVu Sans Light" w:cs="DejaVu Sans Light"/>
          <w:b w:val="0"/>
          <w:bCs w:val="0"/>
          <w:i w:val="0"/>
          <w:iCs w:val="0"/>
          <w:caps w:val="0"/>
          <w:color w:val="000000"/>
          <w:spacing w:val="0"/>
          <w:sz w:val="18"/>
          <w:szCs w:val="18"/>
          <w:vertAlign w:val="subscript"/>
        </w:rPr>
        <w:t>u∈S, v∈T</w:t>
      </w:r>
      <w:r>
        <w:rPr>
          <w:rFonts w:hint="default" w:ascii="DejaVu Sans Light" w:hAnsi="DejaVu Sans Light" w:cs="DejaVu Sans Light"/>
          <w:b w:val="0"/>
          <w:bCs w:val="0"/>
          <w:i w:val="0"/>
          <w:iCs w:val="0"/>
          <w:caps w:val="0"/>
          <w:color w:val="000000"/>
          <w:spacing w:val="0"/>
          <w:sz w:val="18"/>
          <w:szCs w:val="18"/>
        </w:rPr>
        <w:t> f(u, v) = f(S,T),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что и требовалось доказать.</w:t>
      </w:r>
    </w:p>
    <w:p>
      <w:pPr>
        <w:pStyle w:val="4"/>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rPr>
      </w:pPr>
      <w:r>
        <w:rPr>
          <w:rFonts w:hint="default" w:ascii="DejaVu Sans Light" w:hAnsi="DejaVu Sans Light" w:cs="DejaVu Sans Light"/>
          <w:b w:val="0"/>
          <w:bCs w:val="0"/>
          <w:i w:val="0"/>
          <w:iCs w:val="0"/>
          <w:sz w:val="18"/>
          <w:szCs w:val="18"/>
        </w:rPr>
        <w:t>2. Остаточная сеть и дополняющий путь. Лемма о сумме потоков. Поток вдоль пути.</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1) Пусть f — поток в сети G. Рассмотрим сеть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с теми же V, s, t и пропускной способностью</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c</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(x, y) = 0 при y = s или x = 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c</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(x, y) = c(x, y) − f (x, y)</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в остальных случаях.</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Назовем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остаточной сетью потока f.</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2) Дополняющий путь потока f — это любой st-путь в остаточной сети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Лемма 2</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f — поток в сети G, f' — поток в остаточной сети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Тогда f + f' — поток в сети G, причём</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|f + f'| = |f| + |f'|.</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Нетрудно проверить для потока f + f' условия (F1), (F2) и (F3). Утв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про величину потока очевидно.</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sz w:val="18"/>
          <w:szCs w:val="18"/>
        </w:rPr>
      </w:pPr>
      <w:r>
        <w:rPr>
          <w:rFonts w:hint="default" w:ascii="DejaVu Sans Light" w:hAnsi="DejaVu Sans Light" w:cs="DejaVu Sans Light"/>
          <w:sz w:val="18"/>
          <w:szCs w:val="18"/>
        </w:rPr>
        <w:drawing>
          <wp:anchor distT="0" distB="0" distL="118745" distR="118745" simplePos="0" relativeHeight="251679744" behindDoc="0" locked="0" layoutInCell="1" allowOverlap="1">
            <wp:simplePos x="0" y="0"/>
            <wp:positionH relativeFrom="column">
              <wp:posOffset>4886325</wp:posOffset>
            </wp:positionH>
            <wp:positionV relativeFrom="paragraph">
              <wp:posOffset>152400</wp:posOffset>
            </wp:positionV>
            <wp:extent cx="1619885" cy="337185"/>
            <wp:effectExtent l="0" t="0" r="18415" b="5715"/>
            <wp:wrapSquare wrapText="bothSides"/>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26"/>
                    <a:stretch>
                      <a:fillRect/>
                    </a:stretch>
                  </pic:blipFill>
                  <pic:spPr>
                    <a:xfrm>
                      <a:off x="0" y="0"/>
                      <a:ext cx="1619885" cy="337185"/>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Пусть P — st-путь в сети G, а c — минимальная пропускная способность стрелки пути P. Определим поток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 вдоль пути P:</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(x, y) = c при xy ∈ A(P),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(x, y) = −c при yx ∈ A(P),</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(x, y) = 0 при xy, yx ∉ A(P).</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Нетрудно понять, что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 — действительно поток.</w:t>
      </w:r>
    </w:p>
    <w:p>
      <w:pPr>
        <w:pStyle w:val="4"/>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rPr>
      </w:pPr>
      <w:r>
        <w:rPr>
          <w:rFonts w:hint="default" w:ascii="DejaVu Sans Light" w:hAnsi="DejaVu Sans Light" w:cs="DejaVu Sans Light"/>
          <w:b w:val="0"/>
          <w:bCs w:val="0"/>
          <w:i w:val="0"/>
          <w:iCs w:val="0"/>
          <w:sz w:val="18"/>
          <w:szCs w:val="18"/>
        </w:rPr>
        <w:t>3. Теорема Форда-Фалкерсона и следствие о минимальном разрезе.</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Теорема 1 (L. R. Ford, D. R. Fulkerson, 1956.)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В сети G = (V,s,t,c) задан поток f. Тогда след</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утв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равносильны</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1° Поток f макс.</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2°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такой разрез (S,T), что |f| = c(S,T);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3° В остаточной сети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нет дополняющего пути.</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sz w:val="18"/>
          <w:szCs w:val="18"/>
        </w:rPr>
        <w:drawing>
          <wp:anchor distT="0" distB="0" distL="118745" distR="118745" simplePos="0" relativeHeight="251680768" behindDoc="0" locked="0" layoutInCell="1" allowOverlap="1">
            <wp:simplePos x="0" y="0"/>
            <wp:positionH relativeFrom="column">
              <wp:posOffset>5143500</wp:posOffset>
            </wp:positionH>
            <wp:positionV relativeFrom="paragraph">
              <wp:posOffset>408305</wp:posOffset>
            </wp:positionV>
            <wp:extent cx="1506220" cy="499745"/>
            <wp:effectExtent l="0" t="0" r="17780" b="14605"/>
            <wp:wrapSquare wrapText="bothSides"/>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27"/>
                    <a:stretch>
                      <a:fillRect/>
                    </a:stretch>
                  </pic:blipFill>
                  <pic:spPr>
                    <a:xfrm>
                      <a:off x="0" y="0"/>
                      <a:ext cx="1506220" cy="499745"/>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2° ⇒ 1°. Рассмотрим другой поток f'. По Лемме 1</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|f'| = f'(S,T) = ∑</w:t>
      </w:r>
      <w:r>
        <w:rPr>
          <w:rFonts w:hint="default" w:ascii="DejaVu Sans Light" w:hAnsi="DejaVu Sans Light" w:cs="DejaVu Sans Light"/>
          <w:b w:val="0"/>
          <w:bCs w:val="0"/>
          <w:i w:val="0"/>
          <w:iCs w:val="0"/>
          <w:caps w:val="0"/>
          <w:color w:val="000000"/>
          <w:spacing w:val="0"/>
          <w:sz w:val="18"/>
          <w:szCs w:val="18"/>
          <w:vertAlign w:val="subscript"/>
        </w:rPr>
        <w:t>x∈S, y∈T</w:t>
      </w:r>
      <w:r>
        <w:rPr>
          <w:rFonts w:hint="default" w:ascii="DejaVu Sans Light" w:hAnsi="DejaVu Sans Light" w:cs="DejaVu Sans Light"/>
          <w:b w:val="0"/>
          <w:bCs w:val="0"/>
          <w:i w:val="0"/>
          <w:iCs w:val="0"/>
          <w:caps w:val="0"/>
          <w:color w:val="000000"/>
          <w:spacing w:val="0"/>
          <w:sz w:val="18"/>
          <w:szCs w:val="18"/>
        </w:rPr>
        <w:t> f(x, y) ≤ ∑</w:t>
      </w:r>
      <w:r>
        <w:rPr>
          <w:rFonts w:hint="default" w:ascii="DejaVu Sans Light" w:hAnsi="DejaVu Sans Light" w:cs="DejaVu Sans Light"/>
          <w:b w:val="0"/>
          <w:bCs w:val="0"/>
          <w:i w:val="0"/>
          <w:iCs w:val="0"/>
          <w:caps w:val="0"/>
          <w:color w:val="000000"/>
          <w:spacing w:val="0"/>
          <w:sz w:val="18"/>
          <w:szCs w:val="18"/>
          <w:vertAlign w:val="subscript"/>
        </w:rPr>
        <w:t>x∈S,y∈T</w:t>
      </w:r>
      <w:r>
        <w:rPr>
          <w:rFonts w:hint="default" w:ascii="DejaVu Sans Light" w:hAnsi="DejaVu Sans Light" w:cs="DejaVu Sans Light"/>
          <w:b w:val="0"/>
          <w:bCs w:val="0"/>
          <w:i w:val="0"/>
          <w:iCs w:val="0"/>
          <w:caps w:val="0"/>
          <w:color w:val="000000"/>
          <w:spacing w:val="0"/>
          <w:sz w:val="18"/>
          <w:szCs w:val="18"/>
        </w:rPr>
        <w:t> c(x, y)=c(S,T) = |f|,</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откуда следует макс</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f.</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1° ⇒ 3°. Предположим противное, пусть в остаточной сети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есть дополняющий путь P, а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 xml:space="preserve"> — поток вдоль пути P. По Лемме 2 тогда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f +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 — поток в G, причём |f +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 = |f| +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 &gt; |f|, противоречие с макс</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f.</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3° ⇒ 2°. Пусть S — множество всех вершин, достижимых из s в остаточной сети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Т. к.</w:t>
      </w:r>
      <w:r>
        <w:rPr>
          <w:rFonts w:hint="default" w:ascii="DejaVu Sans Light" w:hAnsi="DejaVu Sans Light" w:cs="DejaVu Sans Light"/>
          <w:b w:val="0"/>
          <w:bCs w:val="0"/>
          <w:i w:val="0"/>
          <w:iCs w:val="0"/>
          <w:caps w:val="0"/>
          <w:color w:val="000000"/>
          <w:spacing w:val="0"/>
          <w:sz w:val="18"/>
          <w:szCs w:val="18"/>
        </w:rPr>
        <w:t xml:space="preserve"> в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нет дополняющего пути, то t ∉ S. Тогда (S,T = V \ S) — разрез в сетях G и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 построению A</w:t>
      </w:r>
      <w:r>
        <w:rPr>
          <w:rFonts w:hint="default" w:ascii="DejaVu Sans Light" w:hAnsi="DejaVu Sans Light" w:cs="DejaVu Sans Light"/>
          <w:b w:val="0"/>
          <w:bCs w:val="0"/>
          <w:i w:val="0"/>
          <w:iCs w:val="0"/>
          <w:caps w:val="0"/>
          <w:color w:val="000000"/>
          <w:spacing w:val="0"/>
          <w:sz w:val="18"/>
          <w:szCs w:val="18"/>
          <w:vertAlign w:val="subscript"/>
        </w:rPr>
        <w:t>Gf</w:t>
      </w:r>
      <w:r>
        <w:rPr>
          <w:rFonts w:hint="default" w:ascii="DejaVu Sans Light" w:hAnsi="DejaVu Sans Light" w:cs="DejaVu Sans Light"/>
          <w:b w:val="0"/>
          <w:bCs w:val="0"/>
          <w:i w:val="0"/>
          <w:iCs w:val="0"/>
          <w:caps w:val="0"/>
          <w:color w:val="000000"/>
          <w:spacing w:val="0"/>
          <w:sz w:val="18"/>
          <w:szCs w:val="18"/>
        </w:rPr>
        <w:t>(S,T) = ∅. следовательно, 0 = c</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(S,T) = c(S,T) − f(S,T), откуда c(S,T) = f(S,T) = |f|.</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Следствие 1</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sz w:val="18"/>
          <w:szCs w:val="18"/>
        </w:rPr>
      </w:pPr>
      <w:r>
        <w:rPr>
          <w:rFonts w:hint="default" w:ascii="DejaVu Sans Light" w:hAnsi="DejaVu Sans Light" w:cs="DejaVu Sans Light"/>
          <w:b w:val="0"/>
          <w:bCs w:val="0"/>
          <w:i w:val="0"/>
          <w:iCs w:val="0"/>
          <w:caps w:val="0"/>
          <w:color w:val="000000"/>
          <w:spacing w:val="0"/>
          <w:sz w:val="18"/>
          <w:szCs w:val="18"/>
        </w:rPr>
        <w:t>Величина макс</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потока в сети G равна пропускной способности мин</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разреза сети G.</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 xml:space="preserve">Рассмотрим </w:t>
      </w:r>
      <w:r>
        <w:rPr>
          <w:rFonts w:hint="default" w:ascii="DejaVu Sans Light" w:hAnsi="DejaVu Sans Light" w:cs="DejaVu Sans Light"/>
          <w:b w:val="0"/>
          <w:bCs w:val="0"/>
          <w:i w:val="0"/>
          <w:iCs w:val="0"/>
          <w:caps w:val="0"/>
          <w:color w:val="000000"/>
          <w:spacing w:val="0"/>
          <w:sz w:val="18"/>
          <w:szCs w:val="18"/>
          <w:lang w:val="en-US"/>
        </w:rPr>
        <w:t xml:space="preserve">макс. </w:t>
      </w:r>
      <w:r>
        <w:rPr>
          <w:rFonts w:hint="default" w:ascii="DejaVu Sans Light" w:hAnsi="DejaVu Sans Light" w:cs="DejaVu Sans Light"/>
          <w:b w:val="0"/>
          <w:bCs w:val="0"/>
          <w:i w:val="0"/>
          <w:iCs w:val="0"/>
          <w:caps w:val="0"/>
          <w:color w:val="000000"/>
          <w:spacing w:val="0"/>
          <w:sz w:val="18"/>
          <w:szCs w:val="18"/>
        </w:rPr>
        <w:t>поток f и такой разрез (S,T), что |f| = c(S,T) (</w:t>
      </w:r>
      <w:r>
        <w:rPr>
          <w:rFonts w:hint="default" w:ascii="DejaVu Sans Light" w:hAnsi="DejaVu Sans Light" w:cs="DejaVu Sans Light"/>
          <w:b w:val="0"/>
          <w:bCs w:val="0"/>
          <w:i w:val="0"/>
          <w:iCs w:val="0"/>
          <w:caps w:val="0"/>
          <w:color w:val="000000"/>
          <w:spacing w:val="0"/>
          <w:sz w:val="18"/>
          <w:szCs w:val="18"/>
          <w:lang w:val="en-US"/>
        </w:rPr>
        <w:t>разрез сущ.</w:t>
      </w:r>
      <w:r>
        <w:rPr>
          <w:rFonts w:hint="default" w:ascii="DejaVu Sans Light" w:hAnsi="DejaVu Sans Light" w:cs="DejaVu Sans Light"/>
          <w:b w:val="0"/>
          <w:bCs w:val="0"/>
          <w:i w:val="0"/>
          <w:iCs w:val="0"/>
          <w:caps w:val="0"/>
          <w:color w:val="000000"/>
          <w:spacing w:val="0"/>
          <w:sz w:val="18"/>
          <w:szCs w:val="18"/>
        </w:rPr>
        <w:t xml:space="preserve"> по теореме 1).</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 xml:space="preserve">Тогда для любого другого разреза (S',T') мы имеем c(S',T') ≥ f(S',T') = f(S,T) = c(S,T). Значит, разрез (S,T) </w:t>
      </w:r>
      <w:r>
        <w:rPr>
          <w:rFonts w:hint="default" w:ascii="DejaVu Sans Light" w:hAnsi="DejaVu Sans Light" w:cs="DejaVu Sans Light"/>
          <w:b w:val="0"/>
          <w:bCs w:val="0"/>
          <w:i w:val="0"/>
          <w:iCs w:val="0"/>
          <w:caps w:val="0"/>
          <w:color w:val="000000"/>
          <w:spacing w:val="0"/>
          <w:sz w:val="18"/>
          <w:szCs w:val="18"/>
          <w:lang w:val="en-US"/>
        </w:rPr>
        <w:t>мин</w:t>
      </w:r>
      <w:r>
        <w:rPr>
          <w:rFonts w:hint="default" w:ascii="DejaVu Sans Light" w:hAnsi="DejaVu Sans Light" w:cs="DejaVu Sans Light"/>
          <w:b w:val="0"/>
          <w:bCs w:val="0"/>
          <w:i w:val="0"/>
          <w:iCs w:val="0"/>
          <w:caps w:val="0"/>
          <w:color w:val="000000"/>
          <w:spacing w:val="0"/>
          <w:sz w:val="18"/>
          <w:szCs w:val="18"/>
        </w:rPr>
        <w:t>.</w:t>
      </w:r>
    </w:p>
    <w:p>
      <w:pPr>
        <w:pStyle w:val="4"/>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rPr>
      </w:pPr>
      <w:r>
        <w:rPr>
          <w:rFonts w:hint="default" w:ascii="DejaVu Sans Light" w:hAnsi="DejaVu Sans Light" w:cs="DejaVu Sans Light"/>
          <w:b w:val="0"/>
          <w:bCs w:val="0"/>
          <w:i w:val="0"/>
          <w:iCs w:val="0"/>
          <w:sz w:val="18"/>
          <w:szCs w:val="18"/>
        </w:rPr>
        <w:t>4. Целые сети. Целый максимальный поток в целой сети.</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Сеть G называется целой, если ее пропускная способность c — целочисленная.</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Поток f называется целым, если на любой паре вершин он принимает целочисленное значение.</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Теорема 2</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sz w:val="18"/>
          <w:szCs w:val="18"/>
        </w:rPr>
      </w:pPr>
      <w:r>
        <w:rPr>
          <w:rFonts w:hint="default" w:ascii="DejaVu Sans Light" w:hAnsi="DejaVu Sans Light" w:cs="DejaVu Sans Light"/>
          <w:b w:val="0"/>
          <w:bCs w:val="0"/>
          <w:i w:val="0"/>
          <w:iCs w:val="0"/>
          <w:caps w:val="0"/>
          <w:color w:val="000000"/>
          <w:spacing w:val="0"/>
          <w:sz w:val="18"/>
          <w:szCs w:val="18"/>
        </w:rPr>
        <w:t>В целой сети G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макс</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поток. Среди макс</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потоков целой сети найдется целый.</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Будем последовательно строить поток. Изначально положим f = 0.</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Пусть в некоторый момент есть целый поток f в целочисленной сети G. Рассмотрим остаточную сеть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Если в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нет дополняющего пути P, то по Теореме 1 поток f макс.</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Если же в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есть доп</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путь P, то рассмотрим поток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 вдоль пути P в остаточной сети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и положим f := f +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 Лемме 2 мы построили новый целый поток в G, причем его пропускная способность на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 больше, чем у предыдущего.</w:t>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с каждым шагом величина потока возрастает на целую величину (хотя бы на 1), процесс обязательно закончится, в результате мы получим целый макс</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поток в сети G. </w:t>
      </w:r>
    </w:p>
    <w:p>
      <w:pPr>
        <w:pStyle w:val="4"/>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cs="DejaVu Sans Light"/>
          <w:b w:val="0"/>
          <w:bCs w:val="0"/>
          <w:i w:val="0"/>
          <w:iCs w:val="0"/>
          <w:sz w:val="18"/>
          <w:szCs w:val="18"/>
        </w:rPr>
      </w:pPr>
      <w:r>
        <w:rPr>
          <w:rFonts w:hint="default" w:ascii="DejaVu Sans Light" w:hAnsi="DejaVu Sans Light" w:cs="DejaVu Sans Light"/>
          <w:b w:val="0"/>
          <w:bCs w:val="0"/>
          <w:i w:val="0"/>
          <w:iCs w:val="0"/>
          <w:sz w:val="18"/>
          <w:szCs w:val="18"/>
        </w:rPr>
        <w:t>5. Реберная теорема Менгера как следствие теоремы Форда-Фалкерсона.</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Пусть G — неор</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граф без петель, кратные рёбра допускаются.</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Для x, y ∈ V(G) обозначим через λ</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(x, y) размер мин</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множества рёбер, отделяющего x от y. Назовем λ</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(x, y) рёберной связностью вершин x и y.</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Теорема 3 (L. R. Ford, D. R. Fulkerson, 1956.)</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s,t ∈ V(G). Тогда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λ</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(s,t) путей из s в t, не имеющих общих рёбер.</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sz w:val="18"/>
          <w:szCs w:val="18"/>
        </w:rPr>
        <w:drawing>
          <wp:anchor distT="0" distB="0" distL="118745" distR="118745" simplePos="0" relativeHeight="251681792" behindDoc="0" locked="0" layoutInCell="1" allowOverlap="1">
            <wp:simplePos x="0" y="0"/>
            <wp:positionH relativeFrom="column">
              <wp:posOffset>3190875</wp:posOffset>
            </wp:positionH>
            <wp:positionV relativeFrom="paragraph">
              <wp:posOffset>457200</wp:posOffset>
            </wp:positionV>
            <wp:extent cx="3347085" cy="457835"/>
            <wp:effectExtent l="0" t="0" r="5715" b="18415"/>
            <wp:wrapSquare wrapText="bothSides"/>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28"/>
                    <a:stretch>
                      <a:fillRect/>
                    </a:stretch>
                  </pic:blipFill>
                  <pic:spPr>
                    <a:xfrm>
                      <a:off x="0" y="0"/>
                      <a:ext cx="3347085" cy="457835"/>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Построим сеть G⃗ на множестве вершин V(G). Входом будет s, выходом будет 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Определим пропускные способности: c(x, y) равняется кратности ребра xy в графе G. Дополнительно определим c(x,s) = c(t, x) = 0 для всех x ∈ V(G).</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Отметим, что при x, y ∉ {s,t} мы имеем c(x, y) = c(y, x).</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Сеть G⃗ — целая. По Теореме 2 в ней есть целый макс</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поток f. Пусть |f| = k.</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Утв. Поток f распадается на k st-путей без общих рёбер.</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xml:space="preserve"> утв. Построим новый орграф G' на тех же вершинах. Если f(x, y) = l &gt; 0 для x, y ∈ V(G), мы проведем в G' ровно l стрелок xy.</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Понятно, что l ∈ Z и в графе G есть не менее l ребер, соединяющих x и y.</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Из вершины s выходит ровно k стрелок, а в каждой отличной от s и t вершине v по св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ву потока (F3)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ва входящих и выходящих стрелок равны. Встречных стрелок по св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ву (F2) потока нет.</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Выйдем из s и будем каждый раз проходить по стрелке орграфа G', по которой еще не ходили. В некоторый момент мы достигнем 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Удалим из G' стрелки пройденного пути, теперь из s выходит k−1 стрелка. Повторим эти действия еще k−1 раз. В результате будет выделено k непересекающихся по рёбрам st-путей в графе G (не обязательно простых).</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Вернемся к доказательству Теоремы 3. По Теореме 1 для макс</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потока f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такой разрез (S,T) нашей сети, что c(S,T) = |f| = k.</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Тогда из S в T выходит ровно k рёбер графа G (</w:t>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для x ∈ S и y ∈ T пропускная способность c(x, y) равна количеству рёбер между x и y). Эти k рёбер отделяют S от T, а стало быть, и s от t в графе G. Значит, k ≥ λ</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 xml:space="preserve">(s,t).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Граф называется рёберно k-связным, если он остается связным после удаления любого мн</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ва, состоящего из менее чем k рёбер.</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sz w:val="18"/>
          <w:szCs w:val="18"/>
        </w:rPr>
      </w:pPr>
      <w:r>
        <w:rPr>
          <w:rFonts w:hint="default" w:ascii="DejaVu Sans Light" w:hAnsi="DejaVu Sans Light" w:cs="DejaVu Sans Light"/>
          <w:b w:val="0"/>
          <w:bCs w:val="0"/>
          <w:i w:val="0"/>
          <w:iCs w:val="0"/>
          <w:caps w:val="0"/>
          <w:color w:val="000000"/>
          <w:spacing w:val="0"/>
          <w:sz w:val="18"/>
          <w:szCs w:val="18"/>
        </w:rPr>
        <w:t>Следствие</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В рёберно k-связном графе G для любых двух вершин s,t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k путей из s в t, не имеющих общих рёбер.</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Достаточно применить Теорему 3 к паре вершин s и t.</w:t>
      </w:r>
    </w:p>
    <w:p>
      <w:pPr>
        <w:pStyle w:val="4"/>
        <w:pageBreakBefore w:val="0"/>
        <w:widowControl/>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pPr>
      <w:r>
        <w:rPr>
          <w:rFonts w:hint="default" w:ascii="DejaVu Sans Light" w:hAnsi="DejaVu Sans Light" w:cs="DejaVu Sans Light"/>
          <w:b w:val="0"/>
          <w:bCs w:val="0"/>
          <w:i w:val="0"/>
          <w:iCs w:val="0"/>
          <w:sz w:val="18"/>
          <w:szCs w:val="18"/>
        </w:rPr>
        <w:t>6. Максимальный поток в произвольной сети. Алгоритм кратчайшего пути.</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Теорема 4 (Е. А. Диниц, 1970).</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В произвольной сети G сущ</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макс</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поток.</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План док</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ва такой же, как и в Теореме 2: мы будем постепенно увеличивать макс</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поток, добавляя к нему поток вдоль дополняющего пути. Однако, на этот раз нам нельзя произвольно выбирать дополняющий путь.</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Пусть в некоторый момент построен поток f в сети G. Рассмотрим остаточную сеть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Если в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нет дополняющего пути P, то по Теореме 1 поток f макс. Пусть в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есть дополняющие пути.</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Мы выберем самый короткий дополняющий путь P в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рассмотрим поток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 вдоль пути P и положим f' := f +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 Почему же этот процесс когда-нибудь закончится?</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sz w:val="18"/>
          <w:szCs w:val="18"/>
        </w:rPr>
        <w:drawing>
          <wp:anchor distT="0" distB="0" distL="118745" distR="118745" simplePos="0" relativeHeight="251682816" behindDoc="0" locked="0" layoutInCell="1" allowOverlap="1">
            <wp:simplePos x="0" y="0"/>
            <wp:positionH relativeFrom="column">
              <wp:posOffset>4924425</wp:posOffset>
            </wp:positionH>
            <wp:positionV relativeFrom="paragraph">
              <wp:posOffset>560705</wp:posOffset>
            </wp:positionV>
            <wp:extent cx="1849120" cy="609600"/>
            <wp:effectExtent l="0" t="0" r="17780" b="0"/>
            <wp:wrapSquare wrapText="bothSides"/>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29"/>
                    <a:stretch>
                      <a:fillRect/>
                    </a:stretch>
                  </pic:blipFill>
                  <pic:spPr>
                    <a:xfrm>
                      <a:off x="0" y="0"/>
                      <a:ext cx="1849120" cy="609600"/>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rPr>
        <w:t>Утв. Пусть Q — простой st-путь в остаточной сети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которого нет в остаточной сети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Тогда Q длиннее, чем P.</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Док-во утв</w:t>
      </w:r>
      <w:r>
        <w:rPr>
          <w:rFonts w:hint="default" w:ascii="DejaVu Sans Light" w:hAnsi="DejaVu Sans Light" w:cs="DejaVu Sans Light"/>
          <w:b w:val="0"/>
          <w:bCs w:val="0"/>
          <w:i w:val="0"/>
          <w:iCs w:val="0"/>
          <w:caps w:val="0"/>
          <w:color w:val="000000"/>
          <w:spacing w:val="0"/>
          <w:sz w:val="18"/>
          <w:szCs w:val="18"/>
        </w:rPr>
        <w:t>. Пусть s = x</w:t>
      </w:r>
      <w:r>
        <w:rPr>
          <w:rFonts w:hint="default" w:ascii="DejaVu Sans Light" w:hAnsi="DejaVu Sans Light" w:cs="DejaVu Sans Light"/>
          <w:b w:val="0"/>
          <w:bCs w:val="0"/>
          <w:i w:val="0"/>
          <w:iCs w:val="0"/>
          <w:caps w:val="0"/>
          <w:color w:val="000000"/>
          <w:spacing w:val="0"/>
          <w:sz w:val="18"/>
          <w:szCs w:val="18"/>
          <w:vertAlign w:val="subscript"/>
        </w:rPr>
        <w:t>0</w:t>
      </w:r>
      <w:r>
        <w:rPr>
          <w:rFonts w:hint="default" w:ascii="DejaVu Sans Light" w:hAnsi="DejaVu Sans Light" w:cs="DejaVu Sans Light"/>
          <w:b w:val="0"/>
          <w:bCs w:val="0"/>
          <w:i w:val="0"/>
          <w:iCs w:val="0"/>
          <w:caps w:val="0"/>
          <w:color w:val="000000"/>
          <w:spacing w:val="0"/>
          <w:sz w:val="18"/>
          <w:szCs w:val="18"/>
        </w:rPr>
        <w:t>x</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…x</w:t>
      </w:r>
      <w:r>
        <w:rPr>
          <w:rFonts w:hint="default" w:ascii="DejaVu Sans Light" w:hAnsi="DejaVu Sans Light" w:cs="DejaVu Sans Light"/>
          <w:b w:val="0"/>
          <w:bCs w:val="0"/>
          <w:i w:val="0"/>
          <w:iCs w:val="0"/>
          <w:caps w:val="0"/>
          <w:color w:val="000000"/>
          <w:spacing w:val="0"/>
          <w:sz w:val="18"/>
          <w:szCs w:val="18"/>
          <w:vertAlign w:val="subscript"/>
        </w:rPr>
        <w:t>k</w:t>
      </w:r>
      <w:r>
        <w:rPr>
          <w:rFonts w:hint="default" w:ascii="DejaVu Sans Light" w:hAnsi="DejaVu Sans Light" w:cs="DejaVu Sans Light"/>
          <w:b w:val="0"/>
          <w:bCs w:val="0"/>
          <w:i w:val="0"/>
          <w:iCs w:val="0"/>
          <w:caps w:val="0"/>
          <w:color w:val="000000"/>
          <w:spacing w:val="0"/>
          <w:sz w:val="18"/>
          <w:szCs w:val="18"/>
        </w:rPr>
        <w:t> = t — это путь P. Понятно, что путь P — простой, а значит, все его вершины различны.</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Сначала поймем, какие же стрелки могут входить в A(G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 A(G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Такая стрелка yz имеет c</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(y, z) = 0, но 0 &lt; c</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(y, z) = c</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(y, z) − f</w:t>
      </w:r>
      <w:r>
        <w:rPr>
          <w:rFonts w:hint="default" w:ascii="DejaVu Sans Light" w:hAnsi="DejaVu Sans Light" w:cs="DejaVu Sans Light"/>
          <w:b w:val="0"/>
          <w:bCs w:val="0"/>
          <w:i w:val="0"/>
          <w:iCs w:val="0"/>
          <w:caps w:val="0"/>
          <w:color w:val="000000"/>
          <w:spacing w:val="0"/>
          <w:sz w:val="18"/>
          <w:szCs w:val="18"/>
          <w:vertAlign w:val="subscript"/>
        </w:rPr>
        <w:t>P</w:t>
      </w:r>
      <w:r>
        <w:rPr>
          <w:rFonts w:hint="default" w:ascii="DejaVu Sans Light" w:hAnsi="DejaVu Sans Light" w:cs="DejaVu Sans Light"/>
          <w:b w:val="0"/>
          <w:bCs w:val="0"/>
          <w:i w:val="0"/>
          <w:iCs w:val="0"/>
          <w:caps w:val="0"/>
          <w:color w:val="000000"/>
          <w:spacing w:val="0"/>
          <w:sz w:val="18"/>
          <w:szCs w:val="18"/>
        </w:rPr>
        <w:t>(y, z). Значит, zy ∈ A(P), то есть, z = x</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и y = x</w:t>
      </w:r>
      <w:r>
        <w:rPr>
          <w:rFonts w:hint="default" w:ascii="DejaVu Sans Light" w:hAnsi="DejaVu Sans Light" w:cs="DejaVu Sans Light"/>
          <w:b w:val="0"/>
          <w:bCs w:val="0"/>
          <w:i w:val="0"/>
          <w:iCs w:val="0"/>
          <w:caps w:val="0"/>
          <w:color w:val="000000"/>
          <w:spacing w:val="0"/>
          <w:sz w:val="18"/>
          <w:szCs w:val="18"/>
          <w:vertAlign w:val="subscript"/>
        </w:rPr>
        <w:t>i+1</w:t>
      </w:r>
      <w:r>
        <w:rPr>
          <w:rFonts w:hint="default" w:ascii="DejaVu Sans Light" w:hAnsi="DejaVu Sans Light" w:cs="DejaVu Sans Light"/>
          <w:b w:val="0"/>
          <w:bCs w:val="0"/>
          <w:i w:val="0"/>
          <w:iCs w:val="0"/>
          <w:caps w:val="0"/>
          <w:color w:val="000000"/>
          <w:spacing w:val="0"/>
          <w:sz w:val="18"/>
          <w:szCs w:val="18"/>
        </w:rPr>
        <w:t> для некоторого i. По условию, путь Q содержит хотя бы одну такую стрелку.</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Трансверсаль пути P — это путь между двумя его вершинами, внутренние вершины которого не принадлежат P.</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Назовём x</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x</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-трансверсаль L пути P правильной, если i &lt; j</w:t>
      </w:r>
      <w:r>
        <w:rPr>
          <w:rFonts w:hint="default" w:ascii="DejaVu Sans Light" w:hAnsi="DejaVu Sans Light" w:cs="DejaVu Sans Light"/>
          <w:b w:val="0"/>
          <w:bCs w:val="0"/>
          <w:i w:val="0"/>
          <w:iCs w:val="0"/>
          <w:caps w:val="0"/>
          <w:color w:val="000000"/>
          <w:spacing w:val="0"/>
          <w:sz w:val="18"/>
          <w:szCs w:val="18"/>
          <w:lang w:val="en-US"/>
        </w:rPr>
        <w:t>, иначе</w:t>
      </w:r>
      <w:r>
        <w:rPr>
          <w:rFonts w:hint="default" w:ascii="DejaVu Sans Light" w:hAnsi="DejaVu Sans Light" w:cs="DejaVu Sans Light"/>
          <w:b w:val="0"/>
          <w:bCs w:val="0"/>
          <w:i w:val="0"/>
          <w:iCs w:val="0"/>
          <w:caps w:val="0"/>
          <w:color w:val="000000"/>
          <w:spacing w:val="0"/>
          <w:sz w:val="18"/>
          <w:szCs w:val="18"/>
        </w:rPr>
        <w:t xml:space="preserve"> неправильн</w:t>
      </w:r>
      <w:r>
        <w:rPr>
          <w:rFonts w:hint="default" w:ascii="DejaVu Sans Light" w:hAnsi="DejaVu Sans Light" w:cs="DejaVu Sans Light"/>
          <w:b w:val="0"/>
          <w:bCs w:val="0"/>
          <w:i w:val="0"/>
          <w:iCs w:val="0"/>
          <w:caps w:val="0"/>
          <w:color w:val="000000"/>
          <w:spacing w:val="0"/>
          <w:sz w:val="18"/>
          <w:szCs w:val="18"/>
          <w:lang w:val="en-US"/>
        </w:rPr>
        <w:t>ой.</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Стрелку x</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x</w:t>
      </w:r>
      <w:r>
        <w:rPr>
          <w:rFonts w:hint="default" w:ascii="DejaVu Sans Light" w:hAnsi="DejaVu Sans Light" w:cs="DejaVu Sans Light"/>
          <w:b w:val="0"/>
          <w:bCs w:val="0"/>
          <w:i w:val="0"/>
          <w:iCs w:val="0"/>
          <w:caps w:val="0"/>
          <w:color w:val="000000"/>
          <w:spacing w:val="0"/>
          <w:sz w:val="18"/>
          <w:szCs w:val="18"/>
          <w:vertAlign w:val="subscript"/>
        </w:rPr>
        <w:t>i+1</w:t>
      </w:r>
      <w:r>
        <w:rPr>
          <w:rFonts w:hint="default" w:ascii="DejaVu Sans Light" w:hAnsi="DejaVu Sans Light" w:cs="DejaVu Sans Light"/>
          <w:b w:val="0"/>
          <w:bCs w:val="0"/>
          <w:i w:val="0"/>
          <w:iCs w:val="0"/>
          <w:caps w:val="0"/>
          <w:color w:val="000000"/>
          <w:spacing w:val="0"/>
          <w:sz w:val="18"/>
          <w:szCs w:val="18"/>
        </w:rPr>
        <w:t> будем считать правильной трансверсалью пути P, а стрелку x</w:t>
      </w:r>
      <w:r>
        <w:rPr>
          <w:rFonts w:hint="default" w:ascii="DejaVu Sans Light" w:hAnsi="DejaVu Sans Light" w:cs="DejaVu Sans Light"/>
          <w:b w:val="0"/>
          <w:bCs w:val="0"/>
          <w:i w:val="0"/>
          <w:iCs w:val="0"/>
          <w:caps w:val="0"/>
          <w:color w:val="000000"/>
          <w:spacing w:val="0"/>
          <w:sz w:val="18"/>
          <w:szCs w:val="18"/>
          <w:vertAlign w:val="subscript"/>
        </w:rPr>
        <w:t>i+1</w:t>
      </w:r>
      <w:r>
        <w:rPr>
          <w:rFonts w:hint="default" w:ascii="DejaVu Sans Light" w:hAnsi="DejaVu Sans Light" w:cs="DejaVu Sans Light"/>
          <w:b w:val="0"/>
          <w:bCs w:val="0"/>
          <w:i w:val="0"/>
          <w:iCs w:val="0"/>
          <w:caps w:val="0"/>
          <w:color w:val="000000"/>
          <w:spacing w:val="0"/>
          <w:sz w:val="18"/>
          <w:szCs w:val="18"/>
        </w:rPr>
        <w:t>x</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неправильной.</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Путь Q разбивается на трансверсали пути P — пусть это L</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L</w:t>
      </w:r>
      <w:r>
        <w:rPr>
          <w:rFonts w:hint="default" w:ascii="DejaVu Sans Light" w:hAnsi="DejaVu Sans Light" w:cs="DejaVu Sans Light"/>
          <w:b w:val="0"/>
          <w:bCs w:val="0"/>
          <w:i w:val="0"/>
          <w:iCs w:val="0"/>
          <w:caps w:val="0"/>
          <w:color w:val="000000"/>
          <w:spacing w:val="0"/>
          <w:sz w:val="18"/>
          <w:szCs w:val="18"/>
          <w:vertAlign w:val="subscript"/>
        </w:rPr>
        <w:t>m</w:t>
      </w:r>
      <w:r>
        <w:rPr>
          <w:rFonts w:hint="default" w:ascii="DejaVu Sans Light" w:hAnsi="DejaVu Sans Light" w:cs="DejaVu Sans Light"/>
          <w:b w:val="0"/>
          <w:bCs w:val="0"/>
          <w:i w:val="0"/>
          <w:iCs w:val="0"/>
          <w:caps w:val="0"/>
          <w:color w:val="000000"/>
          <w:spacing w:val="0"/>
          <w:sz w:val="18"/>
          <w:szCs w:val="18"/>
        </w:rPr>
        <w:t>. Как показано выше, среди них есть хотя бы одна обратная стрелка пути P — а это неправильная трансверсаль.</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Пусть L — правильная x</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x</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-трансверсаль пути P. Тогда все стрелки трансверсали L лежат в A(G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Если L короче, чем x</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Px</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то мы могли бы заменить этот участок пути P на трансверсаль L и найти в G</w:t>
      </w:r>
      <w:r>
        <w:rPr>
          <w:rFonts w:hint="default" w:ascii="DejaVu Sans Light" w:hAnsi="DejaVu Sans Light" w:cs="DejaVu Sans Light"/>
          <w:b w:val="0"/>
          <w:bCs w:val="0"/>
          <w:i w:val="0"/>
          <w:iCs w:val="0"/>
          <w:caps w:val="0"/>
          <w:color w:val="000000"/>
          <w:spacing w:val="0"/>
          <w:sz w:val="18"/>
          <w:szCs w:val="18"/>
          <w:vertAlign w:val="subscript"/>
        </w:rPr>
        <w:t>f</w:t>
      </w:r>
      <w:r>
        <w:rPr>
          <w:rFonts w:hint="default" w:ascii="DejaVu Sans Light" w:hAnsi="DejaVu Sans Light" w:cs="DejaVu Sans Light"/>
          <w:b w:val="0"/>
          <w:bCs w:val="0"/>
          <w:i w:val="0"/>
          <w:iCs w:val="0"/>
          <w:caps w:val="0"/>
          <w:color w:val="000000"/>
          <w:spacing w:val="0"/>
          <w:sz w:val="18"/>
          <w:szCs w:val="18"/>
        </w:rPr>
        <w:t> более короткий путь, чем P, противоречие с выбором пути P.</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Таким образом, каждая правильная трансверсаль пути P не короче участка пути P между ее концами. Заменим каждую правильную трансверсаль на соответствующий участок между ее концами — в результате получится st-маршрут Q', который не длиннее st-пути Q.</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 xml:space="preserve">Поскольку и P, и Q' ведут из s в t, маршрут Q' содержит все рёбра пути P. </w:t>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Q (а стало быть, и Q') содержит хотя бы одну неправильную трансверсаль пути P, маршрут Q' (а следовательно, и путь Q) строго длиннее чем P.</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Вернемся к доказательству Теоремы 4.</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После каждого шага алгоритма построения потока взамен одного из кратчайших путей из s в t в остаточной сети могут появиться лишь строго более длинные пути.</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 xml:space="preserve">Значит, в результате каждого шага либо увеличивается длина кратчайшего st-пути, либо эта длина сохраняется, но уменьшается </w:t>
      </w:r>
      <w:r>
        <w:rPr>
          <w:rFonts w:hint="default" w:ascii="DejaVu Sans Light" w:hAnsi="DejaVu Sans Light" w:cs="DejaVu Sans Light"/>
          <w:b w:val="0"/>
          <w:bCs w:val="0"/>
          <w:i w:val="0"/>
          <w:iCs w:val="0"/>
          <w:caps w:val="0"/>
          <w:color w:val="000000"/>
          <w:spacing w:val="0"/>
          <w:sz w:val="18"/>
          <w:szCs w:val="18"/>
          <w:lang w:val="en-US"/>
        </w:rPr>
        <w:t>кол-во</w:t>
      </w:r>
      <w:r>
        <w:rPr>
          <w:rFonts w:hint="default" w:ascii="DejaVu Sans Light" w:hAnsi="DejaVu Sans Light" w:cs="DejaVu Sans Light"/>
          <w:b w:val="0"/>
          <w:bCs w:val="0"/>
          <w:i w:val="0"/>
          <w:iCs w:val="0"/>
          <w:caps w:val="0"/>
          <w:color w:val="000000"/>
          <w:spacing w:val="0"/>
          <w:sz w:val="18"/>
          <w:szCs w:val="18"/>
        </w:rPr>
        <w:t xml:space="preserve"> кратчайших st-путей.</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 xml:space="preserve">Отметим, что кратчайший путь — всегда простой, а длина простого пути из s в t ограничена </w:t>
      </w:r>
      <w:r>
        <w:rPr>
          <w:rFonts w:hint="default" w:ascii="DejaVu Sans Light" w:hAnsi="DejaVu Sans Light" w:cs="DejaVu Sans Light"/>
          <w:b w:val="0"/>
          <w:bCs w:val="0"/>
          <w:i w:val="0"/>
          <w:iCs w:val="0"/>
          <w:caps w:val="0"/>
          <w:color w:val="000000"/>
          <w:spacing w:val="0"/>
          <w:sz w:val="18"/>
          <w:szCs w:val="18"/>
          <w:lang w:val="en-US"/>
        </w:rPr>
        <w:t>кол-во</w:t>
      </w:r>
      <w:r>
        <w:rPr>
          <w:rFonts w:hint="default" w:ascii="DejaVu Sans Light" w:hAnsi="DejaVu Sans Light" w:cs="DejaVu Sans Light"/>
          <w:b w:val="0"/>
          <w:bCs w:val="0"/>
          <w:i w:val="0"/>
          <w:iCs w:val="0"/>
          <w:caps w:val="0"/>
          <w:color w:val="000000"/>
          <w:spacing w:val="0"/>
          <w:sz w:val="18"/>
          <w:szCs w:val="18"/>
        </w:rPr>
        <w:t>м вершин сети. Значит, процесс построения закончится, и в результате получится остаточная сеть без дополняющих путей. По Теореме 1 это означает, что будет построен максимальный поток.</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rightChars="0"/>
        <w:jc w:val="left"/>
        <w:textAlignment w:val="auto"/>
        <w:rPr>
          <w:rFonts w:hint="default" w:ascii="DejaVu Sans Light" w:hAnsi="DejaVu Sans Light" w:cs="DejaVu Sans Light"/>
          <w:b w:val="0"/>
          <w:bCs w:val="0"/>
          <w:i w:val="0"/>
          <w:iCs w:val="0"/>
          <w:sz w:val="24"/>
          <w:szCs w:val="24"/>
          <w:lang w:val="ru-RU"/>
        </w:rPr>
      </w:pPr>
    </w:p>
    <w:p>
      <w:pPr>
        <w:pStyle w:val="4"/>
        <w:pageBreakBefore w:val="0"/>
        <w:widowControl/>
        <w:numPr>
          <w:ilvl w:val="0"/>
          <w:numId w:val="8"/>
        </w:numPr>
        <w:kinsoku/>
        <w:wordWrap/>
        <w:overflowPunct/>
        <w:topLinePunct w:val="0"/>
        <w:autoSpaceDE/>
        <w:autoSpaceDN/>
        <w:bidi w:val="0"/>
        <w:adjustRightInd/>
        <w:snapToGrid/>
        <w:spacing w:before="0" w:after="0" w:line="279" w:lineRule="auto"/>
        <w:ind w:left="0" w:leftChars="0" w:firstLine="0" w:firstLineChars="0"/>
        <w:textAlignment w:val="auto"/>
        <w:rPr>
          <w:rFonts w:hint="default" w:ascii="DejaVu Sans Light" w:hAnsi="DejaVu Sans Light" w:cs="DejaVu Sans Light"/>
          <w:sz w:val="24"/>
          <w:szCs w:val="24"/>
          <w:lang w:val="ru-RU"/>
        </w:rPr>
      </w:pPr>
      <w:r>
        <w:rPr>
          <w:rFonts w:hint="default" w:ascii="DejaVu Sans Light" w:hAnsi="DejaVu Sans Light" w:cs="DejaVu Sans Light"/>
          <w:sz w:val="24"/>
          <w:szCs w:val="24"/>
          <w:lang w:val="ru-RU"/>
        </w:rPr>
        <w:t>Теория Рамсея и экстремальные задачи</w:t>
      </w:r>
    </w:p>
    <w:p>
      <w:pPr>
        <w:pStyle w:val="5"/>
        <w:pageBreakBefore w:val="0"/>
        <w:widowControl/>
        <w:kinsoku/>
        <w:wordWrap/>
        <w:overflowPunct/>
        <w:topLinePunct w:val="0"/>
        <w:autoSpaceDE/>
        <w:autoSpaceDN/>
        <w:bidi w:val="0"/>
        <w:adjustRightInd/>
        <w:snapToGrid/>
        <w:spacing w:before="0" w:after="0" w:line="279" w:lineRule="auto"/>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1. Двумерные числа Рамсея: оценки сверху для случая двух цветов.</w:t>
      </w:r>
    </w:p>
    <w:p>
      <w:pPr>
        <w:keepNext w:val="0"/>
        <w:keepLines w:val="0"/>
        <w:pageBreakBefore w:val="0"/>
        <w:widowControl/>
        <w:suppressLineNumbers w:val="0"/>
        <w:kinsoku/>
        <w:wordWrap/>
        <w:overflowPunct/>
        <w:topLinePunct w:val="0"/>
        <w:autoSpaceDE/>
        <w:autoSpaceDN/>
        <w:bidi w:val="0"/>
        <w:adjustRightInd/>
        <w:snapToGrid/>
        <w:spacing w:after="0" w:afterAutospacing="0" w:line="279" w:lineRule="auto"/>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Пусть m, n ∈ N. Число Рамсея r(m, n) — это наименьшее из всех таких чисел x ∈ N, что при любой раскраске рёбер полного графа на x вершинах в два цвета обязательно найдётся клика на n вершинах с рёбрами цвета 1 или клика на m вершинах с рёбрами цвета 2. Известно, очевидное r(n, 1) = r(1, n) = 1, r(n, 2) = r(2, n) = n, r(m, n) = r(n, 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Теорема 1 (P. Erdős, G. Szekeres, 1935.) </w:t>
      </w:r>
    </w:p>
    <w:p>
      <w:pPr>
        <w:keepNext w:val="0"/>
        <w:keepLines w:val="0"/>
        <w:pageBreakBefore w:val="0"/>
        <w:widowControl/>
        <w:suppressLineNumbers w:val="0"/>
        <w:kinsoku/>
        <w:wordWrap/>
        <w:overflowPunct/>
        <w:topLinePunct w:val="0"/>
        <w:autoSpaceDE/>
        <w:autoSpaceDN/>
        <w:bidi w:val="0"/>
        <w:adjustRightInd/>
        <w:snapToGrid/>
        <w:spacing w:after="0" w:afterAutospacing="0" w:line="279" w:lineRule="auto"/>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Пусть n, m ≥ 2 — натур. числа. Тогда выполнены следующие утв.: 1) r(n, m) ≤ r(n, m − 1) + r(n − 1, m).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line="279" w:lineRule="auto"/>
        <w:ind w:lef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2)Если оба числа r(n, m − 1) и r(n − 1, m) — чётные, то r(n, m) ≤ r(n, m − 1) + r(n − 1, m) − 1.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Из Теоремы 1 в частности следует, что число Рамсея r(m, n) для любых натур. m и n сущ.</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1) Рассмотрим клику на r(n, m − 1) + r(n − 1, m) вершинах с рёбрами цветов 1 и 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и ее произвольную вершину a. От вершины a отходит r(n, m − 1) + r(n − 1, m) − 1 рёбер цветов 1 и 2. Предположим, что от вершины a отходит хотя бы r(n, m − 1) рёбер цвета 2. Рассмотрим концы этих ребер. Среди них есть либо клика на n вершинах с рёбрами цвета 1, либо клика на m − 1 вершинах с рёбрами цвета 2. В первом случае теорема доказана, а во втором случае случае добавим вершину a и получим клику на m вершинах с рёбрами цвета 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Предположим, что от вершины a отходит не более r(n, m − 1) − 1 рёбер цвета 2. Тогда a инцидентна хотя бы r(n − 1, m) рёбрам цвета 1. Аналогично получаем, что в графе есть искомая клика.</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 Рассмотрим клику на r(n, m − 1) + r(n − 1, m) − 1 вершинах с рёбрами цветов 1 и 2 и её произвольную вершину a. Если вершине a инцидентны хотя бы r(n, m − 1) рёбер цвета 2 или хотя бы r(n − 1, m) рёбер цвета 1, то мы найдём в графе клику на n вершинах с рёбрами цвета 1 или клику на m вершинах с рёбрами цвета 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Остаётся случай, когда вершине a инцидентны ровно r(n, m − 1) − 1 рёбер цвета 2 и ровно r(n − 1, m) − 1 рёбер цвета 1, то же самое для всех остальных вершин. Это означает, что в графе из рёбер цвета 2 всего r(n, m − 1) + r(n − 1, m) − 1 вершин и степень каждо вершины равна r(n, m − 1) − 1. Однако, тогда в графе нечётное кол-во вершин нечётной степени. </w:t>
      </w:r>
    </w:p>
    <w:p>
      <w:pPr>
        <w:pStyle w:val="5"/>
        <w:pageBreakBefore w:val="0"/>
        <w:widowControl/>
        <w:kinsoku/>
        <w:wordWrap/>
        <w:overflowPunct/>
        <w:topLinePunct w:val="0"/>
        <w:autoSpaceDE/>
        <w:autoSpaceDN/>
        <w:bidi w:val="0"/>
        <w:adjustRightInd/>
        <w:snapToGrid/>
        <w:spacing w:before="0" w:after="0" w:line="279" w:lineRule="auto"/>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2. Оценка снизу на r(k, k).</w:t>
      </w:r>
    </w:p>
    <w:p>
      <w:pPr>
        <w:pStyle w:val="5"/>
        <w:pageBreakBefore w:val="0"/>
        <w:widowControl/>
        <w:kinsoku/>
        <w:wordWrap/>
        <w:overflowPunct/>
        <w:topLinePunct w:val="0"/>
        <w:autoSpaceDE/>
        <w:autoSpaceDN/>
        <w:bidi w:val="0"/>
        <w:adjustRightInd/>
        <w:snapToGrid/>
        <w:spacing w:before="0" w:after="0" w:line="279" w:lineRule="auto"/>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Теорема 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(P. Erdős, 1947.) Для любого натур. числа k ≥ 2 выполняется неравенство r(k, k) ≥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r(2, 2) = 2 ≥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Далее k ≥ 3. Зафиксируем множество различных помеченных вершин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Пусть g(n, k) — доля среди всех графов на вершинах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тех графов, что содержат клику на k вершинах. Всего графов на наших вершинах, очевидно,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(каждое из возможных 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n(n−1)/2 рёбер можно провести или не провести).</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Посчитаем графы с кликой на k вершинах так: сущ. 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n!/(k!(n−k)!) = n(n−1)...(n−k+1)/k! &lt; 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/k! способов выбрать k вершин для клики в нашем множестве, после чего все рёбра между ними будем считать проведёнными, а остальные рёбра выбираются произвольным образом. Таким образом, каждый граф с кликой на k вершинах будет посчитан, причём некоторые даже более одного раза. Кол-во графов с кликой размера k оказывается не более, чем 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w:t>
      </w:r>
    </w:p>
    <w:p>
      <w:pPr>
        <w:pStyle w:val="5"/>
        <w:pageBreakBefore w:val="0"/>
        <w:widowControl/>
        <w:kinsoku/>
        <w:wordWrap/>
        <w:overflowPunct/>
        <w:topLinePunct w:val="0"/>
        <w:autoSpaceDE/>
        <w:autoSpaceDN/>
        <w:bidi w:val="0"/>
        <w:adjustRightInd/>
        <w:snapToGrid/>
        <w:spacing w:before="0" w:after="0" w:line="279" w:lineRule="auto"/>
        <w:textAlignment w:val="auto"/>
        <w:rPr>
          <w:rFonts w:hint="default" w:ascii="DejaVu Sans Light" w:hAnsi="DejaVu Sans Light" w:cs="DejaVu Sans Light"/>
          <w:i w:val="0"/>
          <w:iCs w:val="0"/>
          <w:sz w:val="18"/>
          <w:szCs w:val="18"/>
          <w:lang w:val="ru-RU"/>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Следовательно, g(n, k) ≤ (C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&lt; n</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(k! ·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Подставив n &lt;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 неравенство (1), мы получаем g(n, k) &lt;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k2/2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k! =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/k! &lt; 1/2 при k ≥ 3.</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Предположим, что r(k, k) = n &lt;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и разобьём все графы на n вершинах на пары G, </w:t>
      </w:r>
      <w:r>
        <w:rPr>
          <w:rFonts w:hint="default" w:ascii="DejaVu Sans Light" w:hAnsi="DejaVu Sans Light" w:eastAsia="SimSun" w:cs="DejaVu Sans Light"/>
          <w:b w:val="0"/>
          <w:bCs w:val="0"/>
          <w:i w:val="0"/>
          <w:iCs w:val="0"/>
          <w:caps w:val="0"/>
          <w:color w:val="000000"/>
          <w:spacing w:val="0"/>
          <w:kern w:val="0"/>
          <w:sz w:val="18"/>
          <w:szCs w:val="18"/>
          <w:u w:val="single"/>
          <w:lang w:val="en-US" w:eastAsia="zh-CN" w:bidi="ar"/>
        </w:rPr>
        <w:t>G</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(граф и его дополнение). Т. к. g(n, k) &lt; 1/2, то существует пара, в которой ни G, ни </w:t>
      </w:r>
      <w:r>
        <w:rPr>
          <w:rFonts w:hint="default" w:ascii="DejaVu Sans Light" w:hAnsi="DejaVu Sans Light" w:eastAsia="SimSun" w:cs="DejaVu Sans Light"/>
          <w:b w:val="0"/>
          <w:bCs w:val="0"/>
          <w:i w:val="0"/>
          <w:iCs w:val="0"/>
          <w:caps w:val="0"/>
          <w:color w:val="000000"/>
          <w:spacing w:val="0"/>
          <w:kern w:val="0"/>
          <w:sz w:val="18"/>
          <w:szCs w:val="18"/>
          <w:u w:val="single"/>
          <w:lang w:val="en-US" w:eastAsia="zh-CN" w:bidi="ar"/>
        </w:rPr>
        <w:t>G</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не содержат клики на k вершинах. Рассмотрим раскраску рёбер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 два цвета, в которой рёбра цвета 1 образуют граф G. В такой раскраске нет клики на k вершинах ни цвета 1, ни цвета 2, противоречие. Следовательно, r(k, k) ≥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p>
    <w:p>
      <w:pPr>
        <w:pStyle w:val="5"/>
        <w:pageBreakBefore w:val="0"/>
        <w:widowControl/>
        <w:kinsoku/>
        <w:wordWrap/>
        <w:overflowPunct/>
        <w:topLinePunct w:val="0"/>
        <w:autoSpaceDE/>
        <w:autoSpaceDN/>
        <w:bidi w:val="0"/>
        <w:adjustRightInd/>
        <w:snapToGrid/>
        <w:spacing w:before="0" w:after="0" w:line="279" w:lineRule="auto"/>
        <w:textAlignment w:val="auto"/>
        <w:rPr>
          <w:rFonts w:hint="default" w:ascii="DejaVu Sans Light" w:hAnsi="DejaVu Sans Light" w:cs="DejaVu Sans Light"/>
          <w:i w:val="0"/>
          <w:iCs w:val="0"/>
          <w:sz w:val="18"/>
          <w:szCs w:val="18"/>
          <w:lang w:val="ru-RU"/>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Следствие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Для любых k, m ∈ N таких, что 2 ≤ k ≤ m, выполняется неравенство r(k, m) ≥ 2</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k/2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p>
    <w:p>
      <w:pPr>
        <w:pStyle w:val="5"/>
        <w:pageBreakBefore w:val="0"/>
        <w:widowControl/>
        <w:kinsoku/>
        <w:wordWrap/>
        <w:overflowPunct/>
        <w:topLinePunct w:val="0"/>
        <w:autoSpaceDE/>
        <w:autoSpaceDN/>
        <w:bidi w:val="0"/>
        <w:adjustRightInd/>
        <w:snapToGrid/>
        <w:spacing w:before="0" w:after="0" w:line="279" w:lineRule="auto"/>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3. Двумерные числа Рамсея: оценка сверху для случая более чем двух цветов.</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line="279" w:lineRule="auto"/>
        <w:ind w:leftChars="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Пусть 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N. Число Рамсея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это наименьшее из всех таких чисел x ∈ N, что при любой раскраске рёбер полного графа на x вершинах в k цветов для некоторого i ∈ [1..k] обязательно найдётся клика на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вершинах с рёбрами цвета 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Теорема 3 (P. Erdős, G. Szekeres, 1935.)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line="279" w:lineRule="auto"/>
        <w:ind w:leftChars="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2 — натур. числа. Тогда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 k + 2.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Рассмотрим клику на p =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 k + 2 вершинах с рёбрами цветов 1, . . . , k и её произвольную вершину a. От вершины a отходит p − 1 рёбер цветов 1,…,k. Мы хотим доказать, что сущ. такое j ∈ {1, . . . , k}, для которого найдётся клика на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j</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вершинах с рёбрами цвета j.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line="279" w:lineRule="auto"/>
        <w:ind w:lef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Предположим, что от вершины a отходит хотя бы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рёбер цвета i. Рассмотрим концы этих рёбер. Среди них есть либо клика на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s</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вершинах с рёбрами цвета s ≠ i, либо клика на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вершинах с рёбрами цвета i. В последнем случае добавим вершину a и получим клику на m вершинах с рёбрами цвета 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Остается случай, когда для каждого i вершине a инцидентно не более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− 1 рёбер цвета i. Тогда a инцидентна не более чем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− 1 +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− 1 + ··· + r(k;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−1) − 1 = p − 2 рёбрам, противоречие. </w:t>
      </w:r>
    </w:p>
    <w:p>
      <w:pPr>
        <w:pStyle w:val="5"/>
        <w:pageBreakBefore w:val="0"/>
        <w:widowControl/>
        <w:kinsoku/>
        <w:wordWrap/>
        <w:overflowPunct/>
        <w:topLinePunct w:val="0"/>
        <w:autoSpaceDE/>
        <w:autoSpaceDN/>
        <w:bidi w:val="0"/>
        <w:adjustRightInd/>
        <w:snapToGrid/>
        <w:spacing w:before="0" w:after="0" w:line="279" w:lineRule="auto"/>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 xml:space="preserve">4. Многомерные числа Рамсея: </w:t>
      </w:r>
      <w:r>
        <w:rPr>
          <w:rFonts w:hint="default" w:ascii="DejaVu Sans Light" w:hAnsi="DejaVu Sans Light" w:cs="DejaVu Sans Light"/>
          <w:i w:val="0"/>
          <w:iCs w:val="0"/>
          <w:sz w:val="18"/>
          <w:szCs w:val="18"/>
          <w:lang w:val="en-US"/>
        </w:rPr>
        <w:t>Док-во</w:t>
      </w:r>
      <w:r>
        <w:rPr>
          <w:rFonts w:hint="default" w:ascii="DejaVu Sans Light" w:hAnsi="DejaVu Sans Light" w:cs="DejaVu Sans Light"/>
          <w:i w:val="0"/>
          <w:iCs w:val="0"/>
          <w:sz w:val="18"/>
          <w:szCs w:val="18"/>
          <w:lang w:val="ru-RU"/>
        </w:rPr>
        <w:t xml:space="preserve"> конечности.</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line="279" w:lineRule="auto"/>
        <w:ind w:leftChars="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Пусть m, 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N, причём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 Число Рамсея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это наименьшее из всех таких чисел x ∈ N, что при любой раскраске m-элементных подмножеств x-элементного множества M в k цветов для некоторого i ∈ [1..k] обязательно найдётся такое множество W</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что |W</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 все m-элементные подмножества множества W</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 xml:space="preserve">i </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имеют цвет 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Число m называется размерностью числа Рамсея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Для каждого множества M через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будем обозначать множество всех k-элементных подмножеств 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Теорема 4 (F. Ramsey, 1930.)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line="279" w:lineRule="auto"/>
        <w:ind w:leftChars="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m, 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натур. числа, причём k ≥ 2, а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 Тогда число Рамсея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сущ.</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1. Докажем по инд. Начнем со случая k = 2. Приступая к док-ву для числа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мы будем считать доказанным утв. теоремы для чисел Рамсея всех меньших размерностей и чисел Рамсея размерности m с меньшей суммой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line="279" w:lineRule="auto"/>
        <w:ind w:leftChars="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В качестве базы будем использовать случай чисел Рамсея размерности 2, разобранный в Теореме 1. Мы докажем, что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− 1 ≤ p =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Рассмотрим (p + 1)-элементное множество M и выделим в нём элемент a. Пусть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 \ {a}, а ρ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{1, 2} — произвольная раскраска в два цвета. Определим раскраску ρ'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{1, 2}: для каждого множества B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 xml:space="preserve">m-1 </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положим ρ'(B) := ρ(B ∪ {a}). Т. к.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p =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либо существует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)-элементное подмножество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для которого ρ'(B) = 1 на всех B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либо существует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−1)-элементное подмножество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для которого ρ'(B) = 2 на всех B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Случаи аналогичны, рассмотрим первый случай и множество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По индукционному предположению из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следует, что либо существует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 элементное подмножество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для которого ρ(A) = 1 на всех A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либо существует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-элементное подмножество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для которого ρ(A) = 2 на всех A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Во втором случае искомое подмножество найдено (это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Рассмотрим первый случай и множество N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{a}.</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A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Если A ∌ a, то A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 следовательно, ρ(A) = 1. Если же A ∋ a, то множество A \ {a}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 xml:space="preserve">m-1 </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и потому ρ(A) = ρ'(A \ {a}) = 1. Учитывая, что |N|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мы нашли искомое подмножество и в этом случае.</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 При k &gt; 2 будем вести инд. по k с доказанной выше базой k = 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Докажем неравенство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(k;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q =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(k−1;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Рассмотрим множество M на q вершинах и произвольную раскраску ρ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[1..k] в k цветов. Рассмотрим раскраску ρ'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{0, k}, в которой цвета 1, . . . , k − 1 раскраски ρ склеены в цвет 0. Тогда сущ. либо такое подмножество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 что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(k−1;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 ρ'(A) = 0 на всех A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либо сущ. такое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-элементное подмножество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 что ρ(A) = ρ'(A) = k на всех A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Во втором случае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искомое подмножество, а в первом случае заметим, что на любом подмножестве A ∈ </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из ρ'(A) = 0 следует ρ(A) ∈ [1..k−1]. Исходя из размера множества M</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0</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по инд. предположению получаем, что найдётся искомое подмножество множества M для одного из цветов 1, . . . , k−1.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Style w:val="12"/>
          <w:rFonts w:hint="default" w:ascii="DejaVu Sans Light" w:hAnsi="DejaVu Sans Light" w:cs="DejaVu Sans Light"/>
          <w:i w:val="0"/>
          <w:iCs w:val="0"/>
          <w:sz w:val="18"/>
          <w:szCs w:val="18"/>
          <w:lang w:val="ru-RU"/>
        </w:rPr>
        <w:t>5. Применение теории Рамсея: задача о выпуклом n-угольнике.</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Лемма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На плоскости дано множество M из k точек общего положения (никакие</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три не лежат на одной прямой) на плоскости таких, что любой 4-угольник с вершинами в 4 из этих точек выпуклый. Тогда точки из M образуют выпуклый k-угольник.</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Предположим противное и рассмотрим выпуклую оболочку точек множества M, тогда в ней s &lt; k вершин. Триангулируем этот s-угольник диагоналями и рассмотрим точку A ∈ M, не являющуюся вершиной M. Точка A попала внутрь одного из треугольников триангуляции — скажем, в B</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B</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B</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3</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Тогда B</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B</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AB</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3</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невыпуклый четырёхугольник, противоречие.</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Лемма 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Из любых 5 точек общего положения на плоскости можно выбрать 4, образующие выпуклый 4-угольник.</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Док-во. Рассмотрим выпуклую оболочку наших 5 точек. Если это 4- или 5-угольник, Лемма доказана. Пусть выпуклая оболочка — треугольник ABC. Внутри него расположены еще оставшиеся точки — скажем, X и Y. Прямая XY не может проходить через вершину треугольника ABC (т. к. общее положение), а значит, XY пересекает две стороны треугольника — скажем, AB и BC. Тогда 4-угольник AXYC — выпуклый. </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Теорема 5</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Для любого m ≥ 3 сущ. такое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N, что среди любых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точек общ. положения на плоскости есть m, образующих выпуклый m-угольник.</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Пусть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r</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4</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(m, 5). Рассмотрим любые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точек общего положения на плоскости и покрасим четверки этих точек в цвет 1, если они образуют выпуклый 4-угольник, и в цвет 2 — если невыпуклый. Тогда найдутся либо m точек, все четверки среди которых цвета 1, либо 5 точек, все четверки среди которых цвета 2.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line="279" w:lineRule="auto"/>
        <w:ind w:leftChars="0"/>
        <w:jc w:val="left"/>
        <w:textAlignment w:val="auto"/>
        <w:rPr>
          <w:rFonts w:hint="default" w:ascii="DejaVu Sans Light" w:hAnsi="DejaVu Sans Light" w:cs="DejaVu Sans Light"/>
          <w:i w:val="0"/>
          <w:iCs w:val="0"/>
          <w:sz w:val="18"/>
          <w:szCs w:val="18"/>
          <w:lang w:val="ru-RU"/>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В первом случае по Лемме 1 мы нашли m точек, образующих выпуклый m-угольник. Второй случай невозможен по Лемме 2. </w:t>
      </w:r>
    </w:p>
    <w:p>
      <w:pPr>
        <w:pStyle w:val="5"/>
        <w:pageBreakBefore w:val="0"/>
        <w:widowControl/>
        <w:numPr>
          <w:ilvl w:val="0"/>
          <w:numId w:val="10"/>
        </w:numPr>
        <w:kinsoku/>
        <w:wordWrap/>
        <w:overflowPunct/>
        <w:topLinePunct w:val="0"/>
        <w:autoSpaceDE/>
        <w:autoSpaceDN/>
        <w:bidi w:val="0"/>
        <w:adjustRightInd/>
        <w:snapToGrid/>
        <w:spacing w:before="0" w:after="0" w:line="279" w:lineRule="auto"/>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Применение теории Рамсея: теорема Шура об одноцветном решении уравнения x + y = z.</w:t>
      </w:r>
    </w:p>
    <w:p>
      <w:pPr>
        <w:pageBreakBefore w:val="0"/>
        <w:widowControl/>
        <w:numPr>
          <w:ilvl w:val="0"/>
          <w:numId w:val="0"/>
        </w:numPr>
        <w:kinsoku/>
        <w:wordWrap/>
        <w:overflowPunct/>
        <w:topLinePunct w:val="0"/>
        <w:autoSpaceDE/>
        <w:autoSpaceDN/>
        <w:bidi w:val="0"/>
        <w:adjustRightInd/>
        <w:snapToGrid/>
        <w:spacing w:after="0" w:line="279" w:lineRule="auto"/>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Теорема 6</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(I. Schur, 1917.) Пусть n ∈ N, а натур. числа от 1 до n покрашены в k цветов. Тогда при любом достаточно большом n найдется одноцветное решение уравнения x + y = z в числах {1, . . . , 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Пусть n ≥ r(k; 3, . . . , 3) (k троек). Соединим каждые два числа s, t ∈ {1, …, n} ребром, покрашенным в цвет |s − t|. Тогда найдется треугольник c одноцветными рёбрами — скажем, из чисел a &gt; b &gt; c. Это означает, что a − b, b − c, a − c — одноцветное решение уравнения x + y = z, Т. к. (a − b) + (b − c) = a − c.</w:t>
      </w:r>
    </w:p>
    <w:p>
      <w:pPr>
        <w:pageBreakBefore w:val="0"/>
        <w:widowControl/>
        <w:numPr>
          <w:ilvl w:val="0"/>
          <w:numId w:val="10"/>
        </w:numPr>
        <w:kinsoku/>
        <w:wordWrap/>
        <w:overflowPunct/>
        <w:topLinePunct w:val="0"/>
        <w:autoSpaceDE/>
        <w:autoSpaceDN/>
        <w:bidi w:val="0"/>
        <w:adjustRightInd/>
        <w:snapToGrid/>
        <w:spacing w:after="0" w:line="279" w:lineRule="auto"/>
        <w:ind w:left="0" w:leftChars="0" w:firstLine="0" w:firstLineChars="0"/>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cs="DejaVu Sans Light"/>
          <w:i w:val="0"/>
          <w:iCs w:val="0"/>
          <w:sz w:val="18"/>
          <w:szCs w:val="18"/>
          <w:lang w:val="ru-RU"/>
        </w:rPr>
        <w:t>Лемма о произвольном дереве-подграфе.</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Пусть H</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H</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два данных графа. Число Рамсея r(H</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H</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это наименьшее из всех таких чисел x ∈ N, что при любой раскраске рёбер полного графа на x вершинах в два цвета обязательно найдётся подграф с рёбрами цвета 1, изоморфный H</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или подграф с</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рёбрами цвета 2, изоморфный H</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Из результатов классической теории Рамсея понятно, что числа r(H</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H</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обязательно сущ.</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Лемма 3</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m &gt; 1, а граф H таков, что v(H) ≥ (m − 1)(n − 1) + 1 и α(H) ≤ m − 1. Тогда граф H</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содержит в качестве подграфа любое дерево на n вершинах.</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Зафиксируем m и проведём индукцию по n. База для n = 1 очевидна.</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Инд. переход n − 1 → n (n &gt; 1). Рассмотрим произвольное дерево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на n вершинах, пусть дерево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получено из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удалением висячей вершины.</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U — макс. независимое мн-во вершин графа H. Тогда |U| = α(H) ≤ m − 1, следовательно, v(H − U) ≥ (m − 1)(n − 2) + 1 и, очевидно, α(H − U) ≤ m − 1.</w:t>
      </w:r>
    </w:p>
    <w:p>
      <w:pPr>
        <w:pageBreakBefore w:val="0"/>
        <w:widowControl/>
        <w:numPr>
          <w:ilvl w:val="0"/>
          <w:numId w:val="0"/>
        </w:numPr>
        <w:kinsoku/>
        <w:wordWrap/>
        <w:overflowPunct/>
        <w:topLinePunct w:val="0"/>
        <w:autoSpaceDE/>
        <w:autoSpaceDN/>
        <w:bidi w:val="0"/>
        <w:adjustRightInd/>
        <w:snapToGrid/>
        <w:spacing w:after="0" w:line="279" w:lineRule="auto"/>
        <w:ind w:leftChars="0"/>
        <w:textAlignment w:val="auto"/>
        <w:rPr>
          <w:rFonts w:hint="default" w:ascii="DejaVu Sans Light" w:hAnsi="DejaVu Sans Light" w:cs="DejaVu Sans Light"/>
          <w:sz w:val="18"/>
          <w:szCs w:val="18"/>
          <w:lang w:val="ru-RU"/>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По инд. предположению граф H − U содержит в качестве подграфа дерево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Пусть a — вершина этого дерева, присоединив к которой висячую вершину, мы получим дерево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Заметим, что множество U ∪ {a} не является независимым ввиду макс. U, следовательно, вершина a смежна хотя бы с одной вершиной x ∈ U. Т. к. x ∉ V(T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можно присоединить вершину x к вершине a дерева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 результате мы получим дерево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в качестве подграфа графа H. </w:t>
      </w:r>
    </w:p>
    <w:p>
      <w:pPr>
        <w:pStyle w:val="5"/>
        <w:pageBreakBefore w:val="0"/>
        <w:widowControl/>
        <w:kinsoku/>
        <w:wordWrap/>
        <w:overflowPunct/>
        <w:topLinePunct w:val="0"/>
        <w:autoSpaceDE/>
        <w:autoSpaceDN/>
        <w:bidi w:val="0"/>
        <w:adjustRightInd/>
        <w:snapToGrid/>
        <w:spacing w:before="0" w:after="0" w:line="279" w:lineRule="auto"/>
        <w:textAlignment w:val="auto"/>
        <w:rPr>
          <w:rFonts w:hint="default" w:ascii="DejaVu Sans Light" w:hAnsi="DejaVu Sans Light" w:cs="DejaVu Sans Light"/>
          <w:i w:val="0"/>
          <w:iCs w:val="0"/>
          <w:sz w:val="18"/>
          <w:szCs w:val="18"/>
          <w:lang w:val="ru-RU"/>
        </w:rPr>
      </w:pPr>
      <w:r>
        <w:rPr>
          <w:rFonts w:hint="default" w:ascii="DejaVu Sans Light" w:hAnsi="DejaVu Sans Light" w:cs="DejaVu Sans Light"/>
          <w:i w:val="0"/>
          <w:iCs w:val="0"/>
          <w:sz w:val="18"/>
          <w:szCs w:val="18"/>
          <w:lang w:val="ru-RU"/>
        </w:rPr>
        <w:t>8. Числа Рамсея для проимзвольных графов. Теорема Хватала</w:t>
      </w:r>
    </w:p>
    <w:p>
      <w:pPr>
        <w:keepNext w:val="0"/>
        <w:keepLines w:val="0"/>
        <w:pageBreakBefore w:val="0"/>
        <w:widowControl/>
        <w:suppressLineNumbers w:val="0"/>
        <w:kinsoku/>
        <w:wordWrap/>
        <w:overflowPunct/>
        <w:topLinePunct w:val="0"/>
        <w:autoSpaceDE/>
        <w:autoSpaceDN/>
        <w:bidi w:val="0"/>
        <w:adjustRightInd/>
        <w:snapToGrid/>
        <w:spacing w:after="0" w:line="279" w:lineRule="auto"/>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Теорема 7 (V. Chvatal, 1977.) </w:t>
      </w:r>
    </w:p>
    <w:p>
      <w:pPr>
        <w:keepNext w:val="0"/>
        <w:keepLines w:val="0"/>
        <w:pageBreakBefore w:val="0"/>
        <w:widowControl/>
        <w:suppressLineNumbers w:val="0"/>
        <w:kinsoku/>
        <w:wordWrap/>
        <w:overflowPunct/>
        <w:topLinePunct w:val="0"/>
        <w:autoSpaceDE/>
        <w:autoSpaceDN/>
        <w:bidi w:val="0"/>
        <w:adjustRightInd/>
        <w:snapToGrid/>
        <w:spacing w:after="0" w:line="279" w:lineRule="auto"/>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дерево на n вершинах. Тогда r(T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 − 1)(n − 1) + 1.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1. Докажем, что r(T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 − 1)(n − 1) + 1. Для этого предъявим раскраску рёбер графа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(m−1)(n−1)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 которой нет ни одного связного подграфа на n вершинах с рёбрами цвета 1 и нет клики на m вершинах с рёбрами цвета 2. Разобьём вершины графа на m − 1 клику по n − 1 вершине и покрасим все рёбра этих клик в цвет 1, а остальные рёбра — в цвет 2. Тогда любой связный подграф с рёбрами цвета 1 содержит не более n − 1 вершины, в частности, нет подграфа с рёбрами цвета 1, изоморфного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Рёбра цвета 2  образуют (m − 1)-дольный граф, в котором, очевидно, нет клики на m вершинах.</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 Рассмотрим произвольную раскраску рёбер полного графа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(m−1)(n−1)+1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 два цвета и его остовный подграф G</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с рёбрами первого цвета. Предположим, что не существует клики на m вершинах с рёбрами цвета 2. Тогда m &gt; 1 и α(G</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m − 1. По Лемме 3 граф G</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содержит в качестве подграфа любое дерево на n вершинах, в частности, дерево, изоморфное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after="0" w:line="279" w:lineRule="auto"/>
        <w:jc w:val="left"/>
        <w:textAlignment w:val="auto"/>
        <w:rPr>
          <w:rStyle w:val="12"/>
          <w:rFonts w:hint="default" w:ascii="DejaVu Sans Light" w:hAnsi="DejaVu Sans Light" w:cs="DejaVu Sans Light"/>
          <w:sz w:val="18"/>
          <w:szCs w:val="18"/>
          <w:lang w:val="ru-RU"/>
        </w:rPr>
      </w:pPr>
      <w:r>
        <w:rPr>
          <w:rStyle w:val="12"/>
          <w:rFonts w:hint="default" w:ascii="DejaVu Sans Light" w:hAnsi="DejaVu Sans Light" w:cs="DejaVu Sans Light"/>
          <w:sz w:val="18"/>
          <w:szCs w:val="18"/>
          <w:lang w:val="ru-RU"/>
        </w:rPr>
        <w:t>9. Оценка количества рёбер в графе, удовлетворяющем наследственному свойству.</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Назовем свойство P графа наследственным, если для любого графа G, удовлетворяющего свойству P, любой индуцированный подграф H графа G также удовлетворяет свойству P.</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Обозначим через P(n) наибольшее возможное кол-во рёбер в графе на n вершинах,</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удовлетворяющем свойству P.</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Наследственных свойств довольно много. Например, свойства “граф не содержит подграфа, изоморфного данному” или “хроматическое число графа не превосходит k” являются наследственными.</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Теорема 8</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P — наследственное свойство графов и n ≥ 3. Тогда P(n) ≤ n/(n−2)·P(n−1).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Рассмотрим удовлетворяющий свойству P граф G на n вершинах с e(G) = P(n). Пусть V(G) =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Т. к. граф G</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G − 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индуцированный подграф G — также удовлетворяет свойству P, мы имеем неравенство e(G) − d</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G</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e(G</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P(n − 1).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Сложив такие неравенства для всех i ∈ [1..n], мы получим (n−2)P(n) = (n−2)e(G) = n·e(G) − ∑</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i=1</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d</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G</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(v</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n·P(n−1).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Style w:val="12"/>
          <w:rFonts w:hint="default" w:ascii="DejaVu Sans Light" w:hAnsi="DejaVu Sans Light" w:cs="DejaVu Sans Light"/>
          <w:sz w:val="18"/>
          <w:szCs w:val="18"/>
          <w:lang w:val="en-US" w:eastAsia="zh-CN"/>
        </w:rPr>
        <w:t>10.0. Задача о запрещенном подграфе</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Опр.. Пусть H — некоторый фиксированный граф. Через ex(v, H) мы обозначим наибольшее возможное кол-во рёбер в графе на v вершинах, не содержащем подграфа, изоморфного H.</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(n − 1)-дольный граф — это граф, вершины которого разбиты на n − 1 долю так, что внутри долей нет ребер. Полный (n − 1)-дольный граф имеет все рёбра между долями.</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Очевидно, полный s-дольный граф при s ≥ n содержит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а при s ≤ n − 1 не содержит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v = q(n − 1) + r, где r — остаток от деления v на n − 1. Обозначим через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v,n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полный (n − 1)-дольный граф на v вершинах с r долями размера q + 1 и n − 1 − r долями размера q.</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Лемма 4</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Среди всех s-дольных графов на n вершинах, где s ≤ n − 1, наибольшее число ребер имеет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v,n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Пусть H — подходящий под условие граф с максимальным числом ребер. Понятно, что он является полным s-дольным для некоторого s ≤ n − 1.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Можно считать H полным (n − 1)-дольным графом с долями размеров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(при s &lt; n − 1 добавим доли размера 0), где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v.</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Кол-во ребер полного графа на v вершинах равно C</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v</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v(v−1)/2, а кол-во рёбер полного графа на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 xml:space="preserve">i </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вершинах равно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−1)/2. Следовательно, e(H) = v(v−1)/2 − ∑</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i=1</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−1)/2 = v</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/2 − (∑</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i=1</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Значит, e(H) максимально, когда ∑</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i=1</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минимально. При ∑</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i=1</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v минимум суммы квадратов достигается на “почти равных”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случае графа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v,n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В самом деле, пусть для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сумма их квадратов минимальна. Рассмотрим наибольшее и аименьшее числа — скажем,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и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j</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Если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j</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2, то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j</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&gt;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j</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что противоречит выбору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Значит, при минимальной ∑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i</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минимум и максимум из чисел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 . ,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отличаются не более чем на 1. Т. к. они целые числа, то при v = q(n−1) + r, где r — остаток от деления v на n−1, это как раз r чисел q+1 и n−1−r чисел q. Это случай графа 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v,n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Нетрудно подсчитать: e(T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v,n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(n−2)(v</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r</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)/(2(n−1)) + r(r−1)/2</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79" w:lineRule="auto"/>
        <w:ind w:leftChars="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en-US" w:eastAsia="zh-CN" w:bidi="ar"/>
        </w:rPr>
      </w:pPr>
      <w:r>
        <w:rPr>
          <w:rStyle w:val="12"/>
          <w:rFonts w:hint="default" w:ascii="DejaVu Sans Light" w:hAnsi="DejaVu Sans Light" w:cs="DejaVu Sans Light"/>
          <w:sz w:val="18"/>
          <w:szCs w:val="18"/>
          <w:lang w:val="en-US"/>
        </w:rPr>
        <w:t>10.</w:t>
      </w:r>
      <w:r>
        <w:rPr>
          <w:rStyle w:val="12"/>
          <w:rFonts w:hint="default" w:ascii="DejaVu Sans Light" w:hAnsi="DejaVu Sans Light" w:cs="DejaVu Sans Light"/>
          <w:sz w:val="18"/>
          <w:szCs w:val="18"/>
          <w:lang w:val="ru-RU"/>
        </w:rPr>
        <w:t>Графы без Kn: теорема Турана.</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Теорема 9</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(P. Turán, 1941.) При n ≥ 3 ex(v,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e(T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v,n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(n−2)(v</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 r</w:t>
      </w:r>
      <w:r>
        <w:rPr>
          <w:rFonts w:hint="default" w:ascii="DejaVu Sans Light" w:hAnsi="DejaVu Sans Light" w:eastAsia="SimSun" w:cs="DejaVu Sans Light"/>
          <w:b w:val="0"/>
          <w:bCs w:val="0"/>
          <w:i w:val="0"/>
          <w:iCs w:val="0"/>
          <w:caps w:val="0"/>
          <w:color w:val="000000"/>
          <w:spacing w:val="0"/>
          <w:kern w:val="0"/>
          <w:sz w:val="18"/>
          <w:szCs w:val="18"/>
          <w:vertAlign w:val="superscript"/>
          <w:lang w:val="en-US" w:eastAsia="zh-CN" w:bidi="ar"/>
        </w:rPr>
        <w:t>2</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)/(2(n−1)) + r(r−1)/2, где r — остаток от деления v на n−1.</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Док-во. Пусть H — граф без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на v вершинах. Для a, b ∈ V(H) будем писать a ∼ b, если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H</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 = N</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H</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(b). Если a ∼ b, то очевидно, что a и b несмежны. Следовательно, a и b не могут входить в одну клику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Понятно, что a ∼ b — отн. эквив. Значит, V(H) разбито на классы эквив. по ∼.</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a ≁ b и эти вершины несмежны. НУО d</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H</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(a) ≥ d</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H</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(b). Тогда заменим весь класс эквив. вершины b на вершины, эквив. a. Кол-во ребер не уменьшится, но станет меньше классов эквив. Т. к. эквив. вершины не могут входить вместе в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 полученном графе также нет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Будем выполнять такие операции, пока это возможно. Процесс конечен, значит, он закончится, и в результате получится граф G без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в котором e(G) ≥ e(H) и любые две неэквив. вершины смежны.</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br w:type="textWrapping"/>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Пусть в G ровно s классов эквив. Тогда G — полный s-дольный граф, в котором доли — именно эти классы. Т. к. G не содержит K</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s ≤ n − 1. По Лемме 4 мы имеем e(G) ≤ e(T</w:t>
      </w:r>
      <w:r>
        <w:rPr>
          <w:rFonts w:hint="default" w:ascii="DejaVu Sans Light" w:hAnsi="DejaVu Sans Light" w:eastAsia="SimSun" w:cs="DejaVu Sans Light"/>
          <w:b w:val="0"/>
          <w:bCs w:val="0"/>
          <w:i w:val="0"/>
          <w:iCs w:val="0"/>
          <w:caps w:val="0"/>
          <w:color w:val="000000"/>
          <w:spacing w:val="0"/>
          <w:kern w:val="0"/>
          <w:sz w:val="18"/>
          <w:szCs w:val="18"/>
          <w:vertAlign w:val="subscript"/>
          <w:lang w:val="en-US" w:eastAsia="zh-CN" w:bidi="ar"/>
        </w:rPr>
        <w:t>v,n</w:t>
      </w:r>
      <w:r>
        <w:rPr>
          <w:rFonts w:hint="default" w:ascii="DejaVu Sans Light" w:hAnsi="DejaVu Sans Light" w:eastAsia="SimSun" w:cs="DejaVu Sans Light"/>
          <w:b w:val="0"/>
          <w:bCs w:val="0"/>
          <w:i w:val="0"/>
          <w:iCs w:val="0"/>
          <w:caps w:val="0"/>
          <w:color w:val="000000"/>
          <w:spacing w:val="0"/>
          <w:kern w:val="0"/>
          <w:sz w:val="18"/>
          <w:szCs w:val="18"/>
          <w:lang w:val="en-US" w:eastAsia="zh-CN" w:bidi="ar"/>
        </w:rPr>
        <w:t xml:space="preserve">).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79" w:lineRule="auto"/>
        <w:ind w:leftChars="0"/>
        <w:jc w:val="left"/>
        <w:textAlignment w:val="auto"/>
        <w:rPr>
          <w:rFonts w:hint="default" w:ascii="DejaVu Sans Light" w:hAnsi="DejaVu Sans Light" w:eastAsia="SimSun" w:cs="DejaVu Sans Light"/>
          <w:b w:val="0"/>
          <w:bCs w:val="0"/>
          <w:i w:val="0"/>
          <w:iCs w:val="0"/>
          <w:caps w:val="0"/>
          <w:color w:val="000000"/>
          <w:spacing w:val="0"/>
          <w:kern w:val="0"/>
          <w:sz w:val="18"/>
          <w:szCs w:val="18"/>
          <w:lang w:val="ru-RU" w:eastAsia="zh-CN" w:bidi="ar"/>
        </w:rPr>
      </w:pPr>
    </w:p>
    <w:p>
      <w:pPr>
        <w:pStyle w:val="4"/>
        <w:pageBreakBefore w:val="0"/>
        <w:widowControl/>
        <w:numPr>
          <w:ilvl w:val="0"/>
          <w:numId w:val="8"/>
        </w:numPr>
        <w:kinsoku/>
        <w:wordWrap/>
        <w:overflowPunct/>
        <w:topLinePunct w:val="0"/>
        <w:autoSpaceDE/>
        <w:autoSpaceDN/>
        <w:bidi w:val="0"/>
        <w:adjustRightInd/>
        <w:snapToGrid/>
        <w:spacing w:before="0" w:line="279" w:lineRule="auto"/>
        <w:ind w:left="0" w:leftChars="0" w:firstLine="0" w:firstLineChars="0"/>
        <w:textAlignment w:val="auto"/>
        <w:rPr>
          <w:rFonts w:hint="default" w:ascii="DejaVu Sans Light" w:hAnsi="DejaVu Sans Light" w:cs="DejaVu Sans Light"/>
          <w:i w:val="0"/>
          <w:iCs w:val="0"/>
          <w:sz w:val="24"/>
          <w:szCs w:val="24"/>
          <w:lang w:val="ru-RU"/>
        </w:rPr>
      </w:pPr>
      <w:r>
        <w:rPr>
          <w:rFonts w:hint="default" w:ascii="DejaVu Sans Light" w:hAnsi="DejaVu Sans Light" w:cs="DejaVu Sans Light"/>
          <w:sz w:val="24"/>
          <w:szCs w:val="24"/>
          <w:lang w:val="ru-RU"/>
        </w:rPr>
        <w:t>Остовные деревья</w:t>
      </w:r>
    </w:p>
    <w:p>
      <w:pPr>
        <w:pStyle w:val="5"/>
        <w:pageBreakBefore w:val="0"/>
        <w:widowControl/>
        <w:kinsoku/>
        <w:wordWrap/>
        <w:overflowPunct/>
        <w:topLinePunct w:val="0"/>
        <w:autoSpaceDE/>
        <w:autoSpaceDN/>
        <w:bidi w:val="0"/>
        <w:adjustRightInd/>
        <w:snapToGrid/>
        <w:spacing w:before="0" w:line="279" w:lineRule="auto"/>
        <w:textAlignment w:val="auto"/>
        <w:rPr>
          <w:rFonts w:hint="default" w:ascii="DejaVu Sans Light" w:hAnsi="DejaVu Sans Light" w:cs="DejaVu Sans Light"/>
          <w:i w:val="0"/>
          <w:iCs w:val="0"/>
          <w:sz w:val="18"/>
          <w:szCs w:val="18"/>
          <w:lang w:val="en-US"/>
        </w:rPr>
      </w:pPr>
      <w:r>
        <w:rPr>
          <w:rFonts w:hint="default" w:ascii="DejaVu Sans Light" w:hAnsi="DejaVu Sans Light" w:cs="DejaVu Sans Light"/>
          <w:i w:val="0"/>
          <w:iCs w:val="0"/>
          <w:sz w:val="18"/>
          <w:szCs w:val="18"/>
          <w:lang w:val="ru-RU"/>
        </w:rPr>
        <w:t>1. Формула Кэли.</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9" w:lineRule="auto"/>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 xml:space="preserve">Пусть G — граф, в котором допустимы петли и кратные рёбра, а e = xy ∈ E(G), причем x </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y.</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Положим V(G ∗ e) = (V(G) \ {x, y}) ∪ {w}.</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Отображение φ: V(G) → V(G ∗ e) задано так, что φ(x) = φ(y) = w и φ(z) = z для остальных вершин z.</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 xml:space="preserve">Для любого ребра f = </w:t>
      </w:r>
      <w:r>
        <w:rPr>
          <w:rFonts w:hint="default" w:ascii="DejaVu Sans Light" w:hAnsi="DejaVu Sans Light" w:cs="DejaVu Sans Light"/>
          <w:b w:val="0"/>
          <w:bCs w:val="0"/>
          <w:i w:val="0"/>
          <w:iCs w:val="0"/>
          <w:sz w:val="18"/>
          <w:szCs w:val="18"/>
        </w:rPr>
        <w:drawing>
          <wp:anchor distT="0" distB="0" distL="118745" distR="118745" simplePos="0" relativeHeight="251683840" behindDoc="0" locked="0" layoutInCell="1" allowOverlap="1">
            <wp:simplePos x="0" y="0"/>
            <wp:positionH relativeFrom="column">
              <wp:posOffset>47625</wp:posOffset>
            </wp:positionH>
            <wp:positionV relativeFrom="paragraph">
              <wp:posOffset>182245</wp:posOffset>
            </wp:positionV>
            <wp:extent cx="1590675" cy="381635"/>
            <wp:effectExtent l="0" t="0" r="9525" b="18415"/>
            <wp:wrapSquare wrapText="bothSides"/>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30"/>
                    <a:stretch>
                      <a:fillRect/>
                    </a:stretch>
                  </pic:blipFill>
                  <pic:spPr>
                    <a:xfrm>
                      <a:off x="0" y="0"/>
                      <a:ext cx="1590675" cy="381635"/>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rPr>
        <w:t>ab ∈ E(G − e) в графе G ∗ e будет ребро φ(f) с концами φ(a) и φ(b), а других рёбер в определяемом графе нет.</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Будем говорить, что граф G ∗ e получен из G в результате стягивания ребра e и применять обозначение w = x ∗ y.</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Отобр</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φ: E(G − e) → E(G ∗ e), определенное выше — биекция. Далее мы будем отождествлять соотв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друг другу при этой биекции рёбра.</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Обозначим через st(G)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 остовных деревьев связного графа G.</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 xml:space="preserve">Теорема 1 (A. Cayley, 1889.)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Пусть G — граф</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возможны петли и кратные рёбра</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а ребро e ∈ E(G) — не петля. Тогда st(G) = st(G − e) + st(G ∗ e).</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 остовных деревьев графа G, не содержащих ребра e, очевидно, равно st(G − e).</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Между остовными деревьями, содержащими ребро e и остовными деревьями графа G ∗ e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взаимно однозначное соответствие T → T ∗ e (где T — остовное дерево графа G, e ∈ E(T)).</w:t>
      </w:r>
    </w:p>
    <w:p>
      <w:pPr>
        <w:pStyle w:val="5"/>
        <w:pageBreakBefore w:val="0"/>
        <w:widowControl/>
        <w:kinsoku/>
        <w:wordWrap/>
        <w:overflowPunct/>
        <w:topLinePunct w:val="0"/>
        <w:autoSpaceDE/>
        <w:autoSpaceDN/>
        <w:bidi w:val="0"/>
        <w:adjustRightInd/>
        <w:snapToGrid/>
        <w:spacing w:before="0" w:beforeAutospacing="0" w:after="0" w:afterAutospacing="0"/>
        <w:textAlignment w:val="auto"/>
        <w:rPr>
          <w:rFonts w:hint="default" w:ascii="DejaVu Sans Light" w:hAnsi="DejaVu Sans Light" w:cs="DejaVu Sans Light"/>
          <w:b w:val="0"/>
          <w:bCs w:val="0"/>
          <w:i w:val="0"/>
          <w:iCs w:val="0"/>
          <w:sz w:val="18"/>
          <w:szCs w:val="18"/>
          <w:lang w:val="ru-RU"/>
        </w:rPr>
      </w:pPr>
      <w:r>
        <w:rPr>
          <w:rFonts w:hint="default" w:ascii="DejaVu Sans Light" w:hAnsi="DejaVu Sans Light" w:cs="DejaVu Sans Light"/>
          <w:b w:val="0"/>
          <w:bCs w:val="0"/>
          <w:i w:val="0"/>
          <w:iCs w:val="0"/>
          <w:sz w:val="18"/>
          <w:szCs w:val="18"/>
          <w:lang w:val="ru-RU"/>
        </w:rPr>
        <w:t>2. Остовные деревья полного графа. Код Прюфера.</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 xml:space="preserve">Теорема 2 (A. Cayley, 1889.) </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st(K</w:t>
      </w:r>
      <w:r>
        <w:rPr>
          <w:rFonts w:hint="default" w:ascii="DejaVu Sans Light" w:hAnsi="DejaVu Sans Light" w:cs="DejaVu Sans Light"/>
          <w:b w:val="0"/>
          <w:bCs w:val="0"/>
          <w:i w:val="0"/>
          <w:iCs w:val="0"/>
          <w:caps w:val="0"/>
          <w:color w:val="000000"/>
          <w:spacing w:val="0"/>
          <w:sz w:val="18"/>
          <w:szCs w:val="18"/>
          <w:vertAlign w:val="subscript"/>
        </w:rPr>
        <w:t>n</w:t>
      </w:r>
      <w:r>
        <w:rPr>
          <w:rFonts w:hint="default" w:ascii="DejaVu Sans Light" w:hAnsi="DejaVu Sans Light" w:cs="DejaVu Sans Light"/>
          <w:b w:val="0"/>
          <w:bCs w:val="0"/>
          <w:i w:val="0"/>
          <w:iCs w:val="0"/>
          <w:caps w:val="0"/>
          <w:color w:val="000000"/>
          <w:spacing w:val="0"/>
          <w:sz w:val="18"/>
          <w:szCs w:val="18"/>
        </w:rPr>
        <w:t>) = n</w:t>
      </w:r>
      <w:r>
        <w:rPr>
          <w:rFonts w:hint="default" w:ascii="DejaVu Sans Light" w:hAnsi="DejaVu Sans Light" w:cs="DejaVu Sans Light"/>
          <w:b w:val="0"/>
          <w:bCs w:val="0"/>
          <w:i w:val="0"/>
          <w:iCs w:val="0"/>
          <w:caps w:val="0"/>
          <w:color w:val="000000"/>
          <w:spacing w:val="0"/>
          <w:sz w:val="18"/>
          <w:szCs w:val="18"/>
          <w:vertAlign w:val="superscript"/>
        </w:rPr>
        <w:t>n−2</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 xml:space="preserve">Док-во </w:t>
      </w:r>
      <w:r>
        <w:rPr>
          <w:rFonts w:hint="default" w:ascii="DejaVu Sans Light" w:hAnsi="DejaVu Sans Light" w:cs="DejaVu Sans Light"/>
          <w:b w:val="0"/>
          <w:bCs w:val="0"/>
          <w:i w:val="0"/>
          <w:iCs w:val="0"/>
          <w:caps w:val="0"/>
          <w:color w:val="000000"/>
          <w:spacing w:val="0"/>
          <w:sz w:val="18"/>
          <w:szCs w:val="18"/>
        </w:rPr>
        <w:t>(H. Prufer, 1918.)</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Пусть V(K</w:t>
      </w:r>
      <w:r>
        <w:rPr>
          <w:rFonts w:hint="default" w:ascii="DejaVu Sans Light" w:hAnsi="DejaVu Sans Light" w:cs="DejaVu Sans Light"/>
          <w:b w:val="0"/>
          <w:bCs w:val="0"/>
          <w:i w:val="0"/>
          <w:iCs w:val="0"/>
          <w:caps w:val="0"/>
          <w:color w:val="000000"/>
          <w:spacing w:val="0"/>
          <w:sz w:val="18"/>
          <w:szCs w:val="18"/>
          <w:vertAlign w:val="subscript"/>
        </w:rPr>
        <w:t>n</w:t>
      </w:r>
      <w:r>
        <w:rPr>
          <w:rFonts w:hint="default" w:ascii="DejaVu Sans Light" w:hAnsi="DejaVu Sans Light" w:cs="DejaVu Sans Light"/>
          <w:b w:val="0"/>
          <w:bCs w:val="0"/>
          <w:i w:val="0"/>
          <w:iCs w:val="0"/>
          <w:caps w:val="0"/>
          <w:color w:val="000000"/>
          <w:spacing w:val="0"/>
          <w:sz w:val="18"/>
          <w:szCs w:val="18"/>
        </w:rPr>
        <w:t>) = [1..n]. Мы построим вз</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однозначное соотв</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между остовными деревьями K</w:t>
      </w:r>
      <w:r>
        <w:rPr>
          <w:rFonts w:hint="default" w:ascii="DejaVu Sans Light" w:hAnsi="DejaVu Sans Light" w:cs="DejaVu Sans Light"/>
          <w:b w:val="0"/>
          <w:bCs w:val="0"/>
          <w:i w:val="0"/>
          <w:iCs w:val="0"/>
          <w:caps w:val="0"/>
          <w:color w:val="000000"/>
          <w:spacing w:val="0"/>
          <w:sz w:val="18"/>
          <w:szCs w:val="18"/>
          <w:vertAlign w:val="subscript"/>
        </w:rPr>
        <w:t>n</w:t>
      </w:r>
      <w:r>
        <w:rPr>
          <w:rFonts w:hint="default" w:ascii="DejaVu Sans Light" w:hAnsi="DejaVu Sans Light" w:cs="DejaVu Sans Light"/>
          <w:b w:val="0"/>
          <w:bCs w:val="0"/>
          <w:i w:val="0"/>
          <w:iCs w:val="0"/>
          <w:caps w:val="0"/>
          <w:color w:val="000000"/>
          <w:spacing w:val="0"/>
          <w:sz w:val="18"/>
          <w:szCs w:val="18"/>
        </w:rPr>
        <w:t> и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ми длины n − 2, в которых каждый член принимает натур</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значение от 1 до n.</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 таких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ей равно в точности n</w:t>
      </w:r>
      <w:r>
        <w:rPr>
          <w:rFonts w:hint="default" w:ascii="DejaVu Sans Light" w:hAnsi="DejaVu Sans Light" w:cs="DejaVu Sans Light"/>
          <w:b w:val="0"/>
          <w:bCs w:val="0"/>
          <w:i w:val="0"/>
          <w:iCs w:val="0"/>
          <w:caps w:val="0"/>
          <w:color w:val="000000"/>
          <w:spacing w:val="0"/>
          <w:sz w:val="18"/>
          <w:szCs w:val="18"/>
          <w:vertAlign w:val="superscript"/>
        </w:rPr>
        <w:t>n−2</w:t>
      </w:r>
      <w:r>
        <w:rPr>
          <w:rFonts w:hint="default" w:ascii="DejaVu Sans Light" w:hAnsi="DejaVu Sans Light" w:cs="DejaVu Sans Light"/>
          <w:b w:val="0"/>
          <w:bCs w:val="0"/>
          <w:i w:val="0"/>
          <w:iCs w:val="0"/>
          <w:caps w:val="0"/>
          <w:color w:val="000000"/>
          <w:spacing w:val="0"/>
          <w:sz w:val="18"/>
          <w:szCs w:val="18"/>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sz w:val="18"/>
          <w:szCs w:val="18"/>
        </w:rPr>
        <w:drawing>
          <wp:anchor distT="0" distB="0" distL="118745" distR="118745" simplePos="0" relativeHeight="251684864" behindDoc="0" locked="0" layoutInCell="1" allowOverlap="1">
            <wp:simplePos x="0" y="0"/>
            <wp:positionH relativeFrom="column">
              <wp:posOffset>22225</wp:posOffset>
            </wp:positionH>
            <wp:positionV relativeFrom="paragraph">
              <wp:posOffset>274320</wp:posOffset>
            </wp:positionV>
            <wp:extent cx="1883410" cy="478790"/>
            <wp:effectExtent l="0" t="0" r="2540" b="16510"/>
            <wp:wrapSquare wrapText="bothSides"/>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31"/>
                    <a:stretch>
                      <a:fillRect/>
                    </a:stretch>
                  </pic:blipFill>
                  <pic:spPr>
                    <a:xfrm>
                      <a:off x="0" y="0"/>
                      <a:ext cx="1883410" cy="478790"/>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rPr>
        <w:t>Пусть T — дерево на вершинах [1..n]. Построим соотв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ему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ть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bscript"/>
        </w:rPr>
        <w:t>n-2</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Пусть l</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висячая вершина наименьшего номера в дереве T, тогда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смежная с l</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вершина дерева T,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T − l</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Затем найдём в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висячую вершину наименьшего номера l</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пусть t</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 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смежная с l</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вершина дерева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T</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l</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и так далее, будем повторять процесс, пока не получим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ть длины n − 2 (останется дерево T</w:t>
      </w:r>
      <w:r>
        <w:rPr>
          <w:rFonts w:hint="default" w:ascii="DejaVu Sans Light" w:hAnsi="DejaVu Sans Light" w:cs="DejaVu Sans Light"/>
          <w:b w:val="0"/>
          <w:bCs w:val="0"/>
          <w:i w:val="0"/>
          <w:iCs w:val="0"/>
          <w:caps w:val="0"/>
          <w:color w:val="000000"/>
          <w:spacing w:val="0"/>
          <w:sz w:val="18"/>
          <w:szCs w:val="18"/>
          <w:vertAlign w:val="subscript"/>
        </w:rPr>
        <w:t>n-2</w:t>
      </w:r>
      <w:r>
        <w:rPr>
          <w:rFonts w:hint="default" w:ascii="DejaVu Sans Light" w:hAnsi="DejaVu Sans Light" w:cs="DejaVu Sans Light"/>
          <w:b w:val="0"/>
          <w:bCs w:val="0"/>
          <w:i w:val="0"/>
          <w:iCs w:val="0"/>
          <w:caps w:val="0"/>
          <w:color w:val="000000"/>
          <w:spacing w:val="0"/>
          <w:sz w:val="18"/>
          <w:szCs w:val="18"/>
        </w:rPr>
        <w:t> на двух вершинах).</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Построим обр</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соотв. Пусть дана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ть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bscript"/>
        </w:rPr>
        <w:t>n-2</w:t>
      </w:r>
      <w:r>
        <w:rPr>
          <w:rFonts w:hint="default" w:ascii="DejaVu Sans Light" w:hAnsi="DejaVu Sans Light" w:cs="DejaVu Sans Light"/>
          <w:b w:val="0"/>
          <w:bCs w:val="0"/>
          <w:i w:val="0"/>
          <w:iCs w:val="0"/>
          <w:caps w:val="0"/>
          <w:color w:val="000000"/>
          <w:spacing w:val="0"/>
          <w:sz w:val="18"/>
          <w:szCs w:val="18"/>
        </w:rPr>
        <w:t> с элементами из [1..n].</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Отметим, что по построению каждая вершина x встречается в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ти дерева T ровно d</w:t>
      </w:r>
      <w:r>
        <w:rPr>
          <w:rFonts w:hint="default" w:ascii="DejaVu Sans Light" w:hAnsi="DejaVu Sans Light" w:cs="DejaVu Sans Light"/>
          <w:b w:val="0"/>
          <w:bCs w:val="0"/>
          <w:i w:val="0"/>
          <w:iCs w:val="0"/>
          <w:caps w:val="0"/>
          <w:color w:val="000000"/>
          <w:spacing w:val="0"/>
          <w:sz w:val="18"/>
          <w:szCs w:val="18"/>
          <w:vertAlign w:val="subscript"/>
        </w:rPr>
        <w:t>T</w:t>
      </w:r>
      <w:r>
        <w:rPr>
          <w:rFonts w:hint="default" w:ascii="DejaVu Sans Light" w:hAnsi="DejaVu Sans Light" w:cs="DejaVu Sans Light"/>
          <w:b w:val="0"/>
          <w:bCs w:val="0"/>
          <w:i w:val="0"/>
          <w:iCs w:val="0"/>
          <w:caps w:val="0"/>
          <w:color w:val="000000"/>
          <w:spacing w:val="0"/>
          <w:sz w:val="18"/>
          <w:szCs w:val="18"/>
        </w:rPr>
        <w:t>(x) − 1 раз, поэтому вершины, которые в этой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ти не встречаются, и есть висячие вершины дерева.</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Выберем такую вершину l</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с наименьшим номером и соединим её с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после чего удалим l</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из списка номеров: V</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V \ {l</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Теперь выберем вершину l</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 V</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с наименьшим номером, которая не встречается в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ти t</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bscript"/>
        </w:rPr>
        <w:t>n-2</w:t>
      </w:r>
      <w:r>
        <w:rPr>
          <w:rFonts w:hint="default" w:ascii="DejaVu Sans Light" w:hAnsi="DejaVu Sans Light" w:cs="DejaVu Sans Light"/>
          <w:b w:val="0"/>
          <w:bCs w:val="0"/>
          <w:i w:val="0"/>
          <w:iCs w:val="0"/>
          <w:caps w:val="0"/>
          <w:color w:val="000000"/>
          <w:spacing w:val="0"/>
          <w:sz w:val="18"/>
          <w:szCs w:val="18"/>
        </w:rPr>
        <w:t>, соединим l</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с t</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и положим V</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 V</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{l</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И так далее, повторим такую операцию n − 2 раза.</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В результате будет использована вся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ть и проведено n − 2 ребра, останется множество V</w:t>
      </w:r>
      <w:r>
        <w:rPr>
          <w:rFonts w:hint="default" w:ascii="DejaVu Sans Light" w:hAnsi="DejaVu Sans Light" w:cs="DejaVu Sans Light"/>
          <w:b w:val="0"/>
          <w:bCs w:val="0"/>
          <w:i w:val="0"/>
          <w:iCs w:val="0"/>
          <w:caps w:val="0"/>
          <w:color w:val="000000"/>
          <w:spacing w:val="0"/>
          <w:sz w:val="18"/>
          <w:szCs w:val="18"/>
          <w:vertAlign w:val="subscript"/>
        </w:rPr>
        <w:t>n-2</w:t>
      </w:r>
      <w:r>
        <w:rPr>
          <w:rFonts w:hint="default" w:ascii="DejaVu Sans Light" w:hAnsi="DejaVu Sans Light" w:cs="DejaVu Sans Light"/>
          <w:b w:val="0"/>
          <w:bCs w:val="0"/>
          <w:i w:val="0"/>
          <w:iCs w:val="0"/>
          <w:caps w:val="0"/>
          <w:color w:val="000000"/>
          <w:spacing w:val="0"/>
          <w:sz w:val="18"/>
          <w:szCs w:val="18"/>
        </w:rPr>
        <w:t> из двух вершин и одно непроведённое ребро дерева 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Именно две вершины из V</w:t>
      </w:r>
      <w:r>
        <w:rPr>
          <w:rFonts w:hint="default" w:ascii="DejaVu Sans Light" w:hAnsi="DejaVu Sans Light" w:cs="DejaVu Sans Light"/>
          <w:b w:val="0"/>
          <w:bCs w:val="0"/>
          <w:i w:val="0"/>
          <w:iCs w:val="0"/>
          <w:caps w:val="0"/>
          <w:color w:val="000000"/>
          <w:spacing w:val="0"/>
          <w:sz w:val="18"/>
          <w:szCs w:val="18"/>
          <w:vertAlign w:val="subscript"/>
        </w:rPr>
        <w:t>n-2</w:t>
      </w:r>
      <w:r>
        <w:rPr>
          <w:rFonts w:hint="default" w:ascii="DejaVu Sans Light" w:hAnsi="DejaVu Sans Light" w:cs="DejaVu Sans Light"/>
          <w:b w:val="0"/>
          <w:bCs w:val="0"/>
          <w:i w:val="0"/>
          <w:iCs w:val="0"/>
          <w:caps w:val="0"/>
          <w:color w:val="000000"/>
          <w:spacing w:val="0"/>
          <w:sz w:val="18"/>
          <w:szCs w:val="18"/>
        </w:rPr>
        <w:t> и нужно соединить ребром: их степени в имеющемся графе равны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ву вхождений этих вершин в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ть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bscript"/>
        </w:rPr>
        <w:t>n-2</w:t>
      </w:r>
      <w:r>
        <w:rPr>
          <w:rFonts w:hint="default" w:ascii="DejaVu Sans Light" w:hAnsi="DejaVu Sans Light" w:cs="DejaVu Sans Light"/>
          <w:b w:val="0"/>
          <w:bCs w:val="0"/>
          <w:i w:val="0"/>
          <w:iCs w:val="0"/>
          <w:caps w:val="0"/>
          <w:color w:val="000000"/>
          <w:spacing w:val="0"/>
          <w:sz w:val="18"/>
          <w:szCs w:val="18"/>
        </w:rPr>
        <w:t>, то есть на 1 меньше, чем их степени в дереве T.</w:t>
      </w:r>
    </w:p>
    <w:p>
      <w:pPr>
        <w:pStyle w:val="5"/>
        <w:pageBreakBefore w:val="0"/>
        <w:widowControl/>
        <w:kinsoku/>
        <w:wordWrap/>
        <w:overflowPunct/>
        <w:topLinePunct w:val="0"/>
        <w:autoSpaceDE/>
        <w:autoSpaceDN/>
        <w:bidi w:val="0"/>
        <w:adjustRightInd/>
        <w:snapToGrid/>
        <w:spacing w:before="0" w:beforeAutospacing="0" w:after="0" w:afterAutospacing="0"/>
        <w:textAlignment w:val="auto"/>
        <w:rPr>
          <w:rFonts w:hint="default" w:ascii="DejaVu Sans Light" w:hAnsi="DejaVu Sans Light" w:cs="DejaVu Sans Light"/>
          <w:b w:val="0"/>
          <w:bCs w:val="0"/>
          <w:i w:val="0"/>
          <w:iCs w:val="0"/>
          <w:sz w:val="18"/>
          <w:szCs w:val="18"/>
          <w:lang w:val="ru-RU"/>
        </w:rPr>
      </w:pPr>
      <w:r>
        <w:rPr>
          <w:rFonts w:hint="default" w:ascii="DejaVu Sans Light" w:hAnsi="DejaVu Sans Light" w:cs="DejaVu Sans Light"/>
          <w:b w:val="0"/>
          <w:bCs w:val="0"/>
          <w:i w:val="0"/>
          <w:iCs w:val="0"/>
          <w:sz w:val="18"/>
          <w:szCs w:val="18"/>
          <w:lang w:val="ru-RU"/>
        </w:rPr>
        <w:t xml:space="preserve">3. </w:t>
      </w:r>
      <w:r>
        <w:rPr>
          <w:rFonts w:hint="default" w:ascii="DejaVu Sans Light" w:hAnsi="DejaVu Sans Light" w:cs="DejaVu Sans Light"/>
          <w:b w:val="0"/>
          <w:bCs w:val="0"/>
          <w:i w:val="0"/>
          <w:iCs w:val="0"/>
          <w:sz w:val="18"/>
          <w:szCs w:val="18"/>
          <w:lang w:val="en-US"/>
        </w:rPr>
        <w:t>кол-во</w:t>
      </w:r>
      <w:r>
        <w:rPr>
          <w:rFonts w:hint="default" w:ascii="DejaVu Sans Light" w:hAnsi="DejaVu Sans Light" w:cs="DejaVu Sans Light"/>
          <w:b w:val="0"/>
          <w:bCs w:val="0"/>
          <w:i w:val="0"/>
          <w:iCs w:val="0"/>
          <w:sz w:val="18"/>
          <w:szCs w:val="18"/>
          <w:lang w:val="ru-RU"/>
        </w:rPr>
        <w:t xml:space="preserve"> листьев в остовном дереве: теорема о промежуточных значениях.</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lang w:val="en-US"/>
        </w:rPr>
        <w:t>Пусть к</w:t>
      </w:r>
      <w:r>
        <w:rPr>
          <w:rFonts w:hint="default" w:ascii="DejaVu Sans Light" w:hAnsi="DejaVu Sans Light" w:cs="DejaVu Sans Light"/>
          <w:b w:val="0"/>
          <w:bCs w:val="0"/>
          <w:i w:val="0"/>
          <w:iCs w:val="0"/>
          <w:caps w:val="0"/>
          <w:color w:val="000000"/>
          <w:spacing w:val="0"/>
          <w:sz w:val="18"/>
          <w:szCs w:val="18"/>
        </w:rPr>
        <w:t>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во висячих вершин дерева T </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u(T).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lang w:val="en-US"/>
        </w:rPr>
      </w:pPr>
      <w:r>
        <w:rPr>
          <w:rFonts w:hint="default" w:ascii="DejaVu Sans Light" w:hAnsi="DejaVu Sans Light" w:cs="DejaVu Sans Light"/>
          <w:sz w:val="18"/>
          <w:szCs w:val="18"/>
        </w:rPr>
        <w:drawing>
          <wp:anchor distT="0" distB="0" distL="118745" distR="118745" simplePos="0" relativeHeight="251685888" behindDoc="0" locked="0" layoutInCell="1" allowOverlap="1">
            <wp:simplePos x="0" y="0"/>
            <wp:positionH relativeFrom="column">
              <wp:posOffset>-327660</wp:posOffset>
            </wp:positionH>
            <wp:positionV relativeFrom="paragraph">
              <wp:posOffset>89535</wp:posOffset>
            </wp:positionV>
            <wp:extent cx="2892425" cy="408305"/>
            <wp:effectExtent l="0" t="0" r="3175" b="10795"/>
            <wp:wrapSquare wrapText="bothSides"/>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2"/>
                    <a:stretch>
                      <a:fillRect/>
                    </a:stretch>
                  </pic:blipFill>
                  <pic:spPr>
                    <a:xfrm>
                      <a:off x="0" y="0"/>
                      <a:ext cx="2892425" cy="408305"/>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rPr>
        <w:t>Теорема 3 (S. Schuster, 1983.) Пусть связный граф G имеет остовные деревья с m и n висячими вершинами, m &lt; n. Тогда для любого натур</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k ∈ [m..n]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остовное дерево графа G ровно с k висячими вершинами.</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Пусть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и T</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rPr>
        <w:t> — остовные деревья c u(T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n и u(T</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rPr>
        <w:t>) = m.</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Начиная с дерева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будем выполнять следующий шаг</w:t>
      </w:r>
      <w:r>
        <w:rPr>
          <w:rFonts w:hint="default" w:ascii="DejaVu Sans Light" w:hAnsi="DejaVu Sans Light" w:cs="DejaVu Sans Light"/>
          <w:b w:val="0"/>
          <w:bCs w:val="0"/>
          <w:i w:val="0"/>
          <w:iCs w:val="0"/>
          <w:caps w:val="0"/>
          <w:color w:val="000000"/>
          <w:spacing w:val="0"/>
          <w:sz w:val="18"/>
          <w:szCs w:val="18"/>
          <w:lang w:val="en-US"/>
        </w:rPr>
        <w: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lang w:val="en-US"/>
        </w:rPr>
      </w:pPr>
      <w:r>
        <w:rPr>
          <w:rFonts w:hint="default" w:ascii="DejaVu Sans Light" w:hAnsi="DejaVu Sans Light" w:cs="DejaVu Sans Light"/>
          <w:sz w:val="18"/>
          <w:szCs w:val="18"/>
        </w:rPr>
        <w:drawing>
          <wp:anchor distT="0" distB="0" distL="118745" distR="118745" simplePos="0" relativeHeight="251686912" behindDoc="0" locked="0" layoutInCell="1" allowOverlap="1">
            <wp:simplePos x="0" y="0"/>
            <wp:positionH relativeFrom="column">
              <wp:posOffset>-57150</wp:posOffset>
            </wp:positionH>
            <wp:positionV relativeFrom="paragraph">
              <wp:posOffset>19050</wp:posOffset>
            </wp:positionV>
            <wp:extent cx="2660015" cy="749935"/>
            <wp:effectExtent l="0" t="0" r="6985" b="12065"/>
            <wp:wrapSquare wrapText="bothSides"/>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3"/>
                    <a:stretch>
                      <a:fillRect/>
                    </a:stretch>
                  </pic:blipFill>
                  <pic:spPr>
                    <a:xfrm>
                      <a:off x="0" y="0"/>
                      <a:ext cx="2660015" cy="749935"/>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rPr>
        <w:t>Пусть уже построена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ть остовных деревьев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графа G.Если T</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rPr>
        <w:t>, то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ребро e</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E(T</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rPr>
        <w:t>) \ E(T</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пусть G</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e</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В графе G</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есть ровно один простой цикл C</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проходящий по ребру e</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Понятно, что E(C</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E(T</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rPr>
        <w:t>), поэтому сущ</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ребро f</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E(C</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E(T</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rPr>
        <w:t>). Положим T</w:t>
      </w:r>
      <w:r>
        <w:rPr>
          <w:rFonts w:hint="default" w:ascii="DejaVu Sans Light" w:hAnsi="DejaVu Sans Light" w:cs="DejaVu Sans Light"/>
          <w:b w:val="0"/>
          <w:bCs w:val="0"/>
          <w:i w:val="0"/>
          <w:iCs w:val="0"/>
          <w:caps w:val="0"/>
          <w:color w:val="000000"/>
          <w:spacing w:val="0"/>
          <w:sz w:val="18"/>
          <w:szCs w:val="18"/>
          <w:vertAlign w:val="subscript"/>
        </w:rPr>
        <w:t>i+1</w:t>
      </w:r>
      <w:r>
        <w:rPr>
          <w:rFonts w:hint="default" w:ascii="DejaVu Sans Light" w:hAnsi="DejaVu Sans Light" w:cs="DejaVu Sans Light"/>
          <w:b w:val="0"/>
          <w:bCs w:val="0"/>
          <w:i w:val="0"/>
          <w:iCs w:val="0"/>
          <w:caps w:val="0"/>
          <w:color w:val="000000"/>
          <w:spacing w:val="0"/>
          <w:sz w:val="18"/>
          <w:szCs w:val="18"/>
        </w:rPr>
        <w:t> = G</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f</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e</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f</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Поскольку в дереве T</w:t>
      </w:r>
      <w:r>
        <w:rPr>
          <w:rFonts w:hint="default" w:ascii="DejaVu Sans Light" w:hAnsi="DejaVu Sans Light" w:cs="DejaVu Sans Light"/>
          <w:b w:val="0"/>
          <w:bCs w:val="0"/>
          <w:i w:val="0"/>
          <w:iCs w:val="0"/>
          <w:caps w:val="0"/>
          <w:color w:val="000000"/>
          <w:spacing w:val="0"/>
          <w:sz w:val="18"/>
          <w:szCs w:val="18"/>
          <w:vertAlign w:val="subscript"/>
        </w:rPr>
        <w:t>i+1</w:t>
      </w:r>
      <w:r>
        <w:rPr>
          <w:rFonts w:hint="default" w:ascii="DejaVu Sans Light" w:hAnsi="DejaVu Sans Light" w:cs="DejaVu Sans Light"/>
          <w:b w:val="0"/>
          <w:bCs w:val="0"/>
          <w:i w:val="0"/>
          <w:iCs w:val="0"/>
          <w:caps w:val="0"/>
          <w:color w:val="000000"/>
          <w:spacing w:val="0"/>
          <w:sz w:val="18"/>
          <w:szCs w:val="18"/>
        </w:rPr>
        <w:t> больше рёбер из E(T</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rPr>
        <w:t>), чем в T</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в некоторый момент мы получим T</w:t>
      </w:r>
      <w:r>
        <w:rPr>
          <w:rFonts w:hint="default" w:ascii="DejaVu Sans Light" w:hAnsi="DejaVu Sans Light" w:cs="DejaVu Sans Light"/>
          <w:b w:val="0"/>
          <w:bCs w:val="0"/>
          <w:i w:val="0"/>
          <w:iCs w:val="0"/>
          <w:caps w:val="0"/>
          <w:color w:val="000000"/>
          <w:spacing w:val="0"/>
          <w:sz w:val="18"/>
          <w:szCs w:val="18"/>
          <w:vertAlign w:val="subscript"/>
        </w:rPr>
        <w:t>l</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rPr>
        <w:t>. Рассмотрим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ть деревьев T</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T</w:t>
      </w:r>
      <w:r>
        <w:rPr>
          <w:rFonts w:hint="default" w:ascii="DejaVu Sans Light" w:hAnsi="DejaVu Sans Light" w:cs="DejaVu Sans Light"/>
          <w:b w:val="0"/>
          <w:bCs w:val="0"/>
          <w:i w:val="0"/>
          <w:iCs w:val="0"/>
          <w:caps w:val="0"/>
          <w:color w:val="000000"/>
          <w:spacing w:val="0"/>
          <w:sz w:val="18"/>
          <w:szCs w:val="18"/>
          <w:vertAlign w:val="subscript"/>
        </w:rPr>
        <w:t>2</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bscript"/>
        </w:rPr>
        <w:t>l</w:t>
      </w:r>
      <w:r>
        <w:rPr>
          <w:rFonts w:hint="default" w:ascii="DejaVu Sans Light" w:hAnsi="DejaVu Sans Light" w:cs="DejaVu Sans Light"/>
          <w:b w:val="0"/>
          <w:bCs w:val="0"/>
          <w:i w:val="0"/>
          <w:iCs w:val="0"/>
          <w:caps w:val="0"/>
          <w:color w:val="000000"/>
          <w:spacing w:val="0"/>
          <w:sz w:val="18"/>
          <w:szCs w:val="18"/>
        </w:rPr>
        <w:t> = T</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Деревья T</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и T</w:t>
      </w:r>
      <w:r>
        <w:rPr>
          <w:rFonts w:hint="default" w:ascii="DejaVu Sans Light" w:hAnsi="DejaVu Sans Light" w:cs="DejaVu Sans Light"/>
          <w:b w:val="0"/>
          <w:bCs w:val="0"/>
          <w:i w:val="0"/>
          <w:iCs w:val="0"/>
          <w:caps w:val="0"/>
          <w:color w:val="000000"/>
          <w:spacing w:val="0"/>
          <w:sz w:val="18"/>
          <w:szCs w:val="18"/>
          <w:vertAlign w:val="subscript"/>
        </w:rPr>
        <w:t>i+1</w:t>
      </w:r>
      <w:r>
        <w:rPr>
          <w:rFonts w:hint="default" w:ascii="DejaVu Sans Light" w:hAnsi="DejaVu Sans Light" w:cs="DejaVu Sans Light"/>
          <w:b w:val="0"/>
          <w:bCs w:val="0"/>
          <w:i w:val="0"/>
          <w:iCs w:val="0"/>
          <w:caps w:val="0"/>
          <w:color w:val="000000"/>
          <w:spacing w:val="0"/>
          <w:sz w:val="18"/>
          <w:szCs w:val="18"/>
        </w:rPr>
        <w:t> отличаются двумя рёбрами, поэтому, |u(T</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u(T</w:t>
      </w:r>
      <w:r>
        <w:rPr>
          <w:rFonts w:hint="default" w:ascii="DejaVu Sans Light" w:hAnsi="DejaVu Sans Light" w:cs="DejaVu Sans Light"/>
          <w:b w:val="0"/>
          <w:bCs w:val="0"/>
          <w:i w:val="0"/>
          <w:iCs w:val="0"/>
          <w:caps w:val="0"/>
          <w:color w:val="000000"/>
          <w:spacing w:val="0"/>
          <w:sz w:val="18"/>
          <w:szCs w:val="18"/>
          <w:vertAlign w:val="subscript"/>
        </w:rPr>
        <w:t>i+1</w:t>
      </w:r>
      <w:r>
        <w:rPr>
          <w:rFonts w:hint="default" w:ascii="DejaVu Sans Light" w:hAnsi="DejaVu Sans Light" w:cs="DejaVu Sans Light"/>
          <w:b w:val="0"/>
          <w:bCs w:val="0"/>
          <w:i w:val="0"/>
          <w:iCs w:val="0"/>
          <w:caps w:val="0"/>
          <w:color w:val="000000"/>
          <w:spacing w:val="0"/>
          <w:sz w:val="18"/>
          <w:szCs w:val="18"/>
        </w:rPr>
        <w:t>)| ≤ 2. Следовательно,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ва висячих вершин деревьев нашей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ти деревьев покрывают отрезок натур</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ряда [m..n] с пробелами не более чем в одно число.</w:t>
      </w:r>
      <w:r>
        <w:rPr>
          <w:rFonts w:hint="default" w:ascii="DejaVu Sans Light" w:hAnsi="DejaVu Sans Light" w:cs="DejaVu Sans Light"/>
          <w:b w:val="0"/>
          <w:bCs w:val="0"/>
          <w:i w:val="0"/>
          <w:iCs w:val="0"/>
          <w:caps w:val="0"/>
          <w:color w:val="000000"/>
          <w:spacing w:val="0"/>
          <w:sz w:val="18"/>
          <w:szCs w:val="18"/>
          <w:lang w:val="en-US"/>
        </w:rPr>
        <w:t xml:space="preserve">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sz w:val="18"/>
          <w:szCs w:val="18"/>
          <w:lang w:val="ru-RU"/>
        </w:rPr>
      </w:pPr>
      <w:r>
        <w:rPr>
          <w:rFonts w:hint="default" w:ascii="DejaVu Sans Light" w:hAnsi="DejaVu Sans Light" w:cs="DejaVu Sans Light"/>
          <w:b w:val="0"/>
          <w:bCs w:val="0"/>
          <w:i w:val="0"/>
          <w:iCs w:val="0"/>
          <w:caps w:val="0"/>
          <w:color w:val="000000"/>
          <w:spacing w:val="0"/>
          <w:sz w:val="18"/>
          <w:szCs w:val="18"/>
        </w:rPr>
        <w:t>Пусть t ∈ [m..n] и в нашей послед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ти нет дерева с t вершинами.</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Тогда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такое j, что u(T</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 t + 1 и u(T</w:t>
      </w:r>
      <w:r>
        <w:rPr>
          <w:rFonts w:hint="default" w:ascii="DejaVu Sans Light" w:hAnsi="DejaVu Sans Light" w:cs="DejaVu Sans Light"/>
          <w:b w:val="0"/>
          <w:bCs w:val="0"/>
          <w:i w:val="0"/>
          <w:iCs w:val="0"/>
          <w:caps w:val="0"/>
          <w:color w:val="000000"/>
          <w:spacing w:val="0"/>
          <w:sz w:val="18"/>
          <w:szCs w:val="18"/>
          <w:vertAlign w:val="subscript"/>
        </w:rPr>
        <w:t>j+1</w:t>
      </w:r>
      <w:r>
        <w:rPr>
          <w:rFonts w:hint="default" w:ascii="DejaVu Sans Light" w:hAnsi="DejaVu Sans Light" w:cs="DejaVu Sans Light"/>
          <w:b w:val="0"/>
          <w:bCs w:val="0"/>
          <w:i w:val="0"/>
          <w:iCs w:val="0"/>
          <w:caps w:val="0"/>
          <w:color w:val="000000"/>
          <w:spacing w:val="0"/>
          <w:sz w:val="18"/>
          <w:szCs w:val="18"/>
        </w:rPr>
        <w:t>) = t − 1. По построению, T</w:t>
      </w:r>
      <w:r>
        <w:rPr>
          <w:rFonts w:hint="default" w:ascii="DejaVu Sans Light" w:hAnsi="DejaVu Sans Light" w:cs="DejaVu Sans Light"/>
          <w:b w:val="0"/>
          <w:bCs w:val="0"/>
          <w:i w:val="0"/>
          <w:iCs w:val="0"/>
          <w:caps w:val="0"/>
          <w:color w:val="000000"/>
          <w:spacing w:val="0"/>
          <w:sz w:val="18"/>
          <w:szCs w:val="18"/>
          <w:vertAlign w:val="subscript"/>
        </w:rPr>
        <w:t>j+1</w:t>
      </w:r>
      <w:r>
        <w:rPr>
          <w:rFonts w:hint="default" w:ascii="DejaVu Sans Light" w:hAnsi="DejaVu Sans Light" w:cs="DejaVu Sans Light"/>
          <w:b w:val="0"/>
          <w:bCs w:val="0"/>
          <w:i w:val="0"/>
          <w:iCs w:val="0"/>
          <w:caps w:val="0"/>
          <w:color w:val="000000"/>
          <w:spacing w:val="0"/>
          <w:sz w:val="18"/>
          <w:szCs w:val="18"/>
        </w:rPr>
        <w:t> = G</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 f</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и T</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 G</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 e</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пусть f</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 xy, e</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 ab.</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Тогда d</w:t>
      </w:r>
      <w:r>
        <w:rPr>
          <w:rFonts w:hint="default" w:ascii="DejaVu Sans Light" w:hAnsi="DejaVu Sans Light" w:cs="DejaVu Sans Light"/>
          <w:b w:val="0"/>
          <w:bCs w:val="0"/>
          <w:i w:val="0"/>
          <w:iCs w:val="0"/>
          <w:caps w:val="0"/>
          <w:color w:val="000000"/>
          <w:spacing w:val="0"/>
          <w:sz w:val="18"/>
          <w:szCs w:val="18"/>
          <w:vertAlign w:val="subscript"/>
        </w:rPr>
        <w:t>Gj</w:t>
      </w:r>
      <w:r>
        <w:rPr>
          <w:rFonts w:hint="default" w:ascii="DejaVu Sans Light" w:hAnsi="DejaVu Sans Light" w:cs="DejaVu Sans Light"/>
          <w:b w:val="0"/>
          <w:bCs w:val="0"/>
          <w:i w:val="0"/>
          <w:iCs w:val="0"/>
          <w:caps w:val="0"/>
          <w:color w:val="000000"/>
          <w:spacing w:val="0"/>
          <w:sz w:val="18"/>
          <w:szCs w:val="18"/>
        </w:rPr>
        <w:t>(a) = d</w:t>
      </w:r>
      <w:r>
        <w:rPr>
          <w:rFonts w:hint="default" w:ascii="DejaVu Sans Light" w:hAnsi="DejaVu Sans Light" w:cs="DejaVu Sans Light"/>
          <w:b w:val="0"/>
          <w:bCs w:val="0"/>
          <w:i w:val="0"/>
          <w:iCs w:val="0"/>
          <w:caps w:val="0"/>
          <w:color w:val="000000"/>
          <w:spacing w:val="0"/>
          <w:sz w:val="18"/>
          <w:szCs w:val="18"/>
          <w:vertAlign w:val="subscript"/>
        </w:rPr>
        <w:t>Gj</w:t>
      </w:r>
      <w:r>
        <w:rPr>
          <w:rFonts w:hint="default" w:ascii="DejaVu Sans Light" w:hAnsi="DejaVu Sans Light" w:cs="DejaVu Sans Light"/>
          <w:b w:val="0"/>
          <w:bCs w:val="0"/>
          <w:i w:val="0"/>
          <w:iCs w:val="0"/>
          <w:caps w:val="0"/>
          <w:color w:val="000000"/>
          <w:spacing w:val="0"/>
          <w:sz w:val="18"/>
          <w:szCs w:val="18"/>
        </w:rPr>
        <w:t>(b) = 2, d</w:t>
      </w:r>
      <w:r>
        <w:rPr>
          <w:rFonts w:hint="default" w:ascii="DejaVu Sans Light" w:hAnsi="DejaVu Sans Light" w:cs="DejaVu Sans Light"/>
          <w:b w:val="0"/>
          <w:bCs w:val="0"/>
          <w:i w:val="0"/>
          <w:iCs w:val="0"/>
          <w:caps w:val="0"/>
          <w:color w:val="000000"/>
          <w:spacing w:val="0"/>
          <w:sz w:val="18"/>
          <w:szCs w:val="18"/>
          <w:vertAlign w:val="subscript"/>
        </w:rPr>
        <w:t>Gj</w:t>
      </w:r>
      <w:r>
        <w:rPr>
          <w:rFonts w:hint="default" w:ascii="DejaVu Sans Light" w:hAnsi="DejaVu Sans Light" w:cs="DejaVu Sans Light"/>
          <w:b w:val="0"/>
          <w:bCs w:val="0"/>
          <w:i w:val="0"/>
          <w:iCs w:val="0"/>
          <w:caps w:val="0"/>
          <w:color w:val="000000"/>
          <w:spacing w:val="0"/>
          <w:sz w:val="18"/>
          <w:szCs w:val="18"/>
        </w:rPr>
        <w:t>(x) &gt; 2 и d</w:t>
      </w:r>
      <w:r>
        <w:rPr>
          <w:rFonts w:hint="default" w:ascii="DejaVu Sans Light" w:hAnsi="DejaVu Sans Light" w:cs="DejaVu Sans Light"/>
          <w:b w:val="0"/>
          <w:bCs w:val="0"/>
          <w:i w:val="0"/>
          <w:iCs w:val="0"/>
          <w:caps w:val="0"/>
          <w:color w:val="000000"/>
          <w:spacing w:val="0"/>
          <w:sz w:val="18"/>
          <w:szCs w:val="18"/>
          <w:vertAlign w:val="subscript"/>
        </w:rPr>
        <w:t>Gj</w:t>
      </w:r>
      <w:r>
        <w:rPr>
          <w:rFonts w:hint="default" w:ascii="DejaVu Sans Light" w:hAnsi="DejaVu Sans Light" w:cs="DejaVu Sans Light"/>
          <w:b w:val="0"/>
          <w:bCs w:val="0"/>
          <w:i w:val="0"/>
          <w:iCs w:val="0"/>
          <w:caps w:val="0"/>
          <w:color w:val="000000"/>
          <w:spacing w:val="0"/>
          <w:sz w:val="18"/>
          <w:szCs w:val="18"/>
        </w:rPr>
        <w:t>(y) &gt; 2.</w:t>
      </w:r>
      <w:r>
        <w:rPr>
          <w:rFonts w:hint="default" w:ascii="DejaVu Sans Light" w:hAnsi="DejaVu Sans Light" w:cs="DejaVu Sans Light"/>
          <w:b w:val="0"/>
          <w:bCs w:val="0"/>
          <w:i w:val="0"/>
          <w:iCs w:val="0"/>
          <w:caps w:val="0"/>
          <w:color w:val="000000"/>
          <w:spacing w:val="0"/>
          <w:sz w:val="18"/>
          <w:szCs w:val="18"/>
          <w:lang w:val="en-US"/>
        </w:rPr>
        <w:t xml:space="preserve"> Тогда</w:t>
      </w:r>
      <w:r>
        <w:rPr>
          <w:rFonts w:hint="default" w:ascii="DejaVu Sans Light" w:hAnsi="DejaVu Sans Light" w:cs="DejaVu Sans Light"/>
          <w:b w:val="0"/>
          <w:bCs w:val="0"/>
          <w:i w:val="0"/>
          <w:iCs w:val="0"/>
          <w:caps w:val="0"/>
          <w:color w:val="000000"/>
          <w:spacing w:val="0"/>
          <w:sz w:val="18"/>
          <w:szCs w:val="18"/>
        </w:rPr>
        <w:t xml:space="preserve"> в цикле C</w:t>
      </w:r>
      <w:r>
        <w:rPr>
          <w:rFonts w:hint="default" w:ascii="DejaVu Sans Light" w:hAnsi="DejaVu Sans Light" w:cs="DejaVu Sans Light"/>
          <w:b w:val="0"/>
          <w:bCs w:val="0"/>
          <w:i w:val="0"/>
          <w:iCs w:val="0"/>
          <w:caps w:val="0"/>
          <w:color w:val="000000"/>
          <w:spacing w:val="0"/>
          <w:sz w:val="18"/>
          <w:szCs w:val="18"/>
          <w:vertAlign w:val="subscript"/>
        </w:rPr>
        <w:t>j</w:t>
      </w:r>
      <w:r>
        <w:rPr>
          <w:rFonts w:hint="default" w:ascii="DejaVu Sans Light" w:hAnsi="DejaVu Sans Light" w:cs="DejaVu Sans Light"/>
          <w:b w:val="0"/>
          <w:bCs w:val="0"/>
          <w:i w:val="0"/>
          <w:iCs w:val="0"/>
          <w:caps w:val="0"/>
          <w:color w:val="000000"/>
          <w:spacing w:val="0"/>
          <w:sz w:val="18"/>
          <w:szCs w:val="18"/>
        </w:rPr>
        <w:t> есть вершины степени 2 и есть вершины степени более 2, тогда одно из рёбер e' = uw ∈ E(C</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таково, что d</w:t>
      </w:r>
      <w:r>
        <w:rPr>
          <w:rFonts w:hint="default" w:ascii="DejaVu Sans Light" w:hAnsi="DejaVu Sans Light" w:cs="DejaVu Sans Light"/>
          <w:b w:val="0"/>
          <w:bCs w:val="0"/>
          <w:i w:val="0"/>
          <w:iCs w:val="0"/>
          <w:caps w:val="0"/>
          <w:color w:val="000000"/>
          <w:spacing w:val="0"/>
          <w:sz w:val="18"/>
          <w:szCs w:val="18"/>
          <w:vertAlign w:val="subscript"/>
        </w:rPr>
        <w:t>Gj</w:t>
      </w:r>
      <w:r>
        <w:rPr>
          <w:rFonts w:hint="default" w:ascii="DejaVu Sans Light" w:hAnsi="DejaVu Sans Light" w:cs="DejaVu Sans Light"/>
          <w:b w:val="0"/>
          <w:bCs w:val="0"/>
          <w:i w:val="0"/>
          <w:iCs w:val="0"/>
          <w:caps w:val="0"/>
          <w:color w:val="000000"/>
          <w:spacing w:val="0"/>
          <w:sz w:val="18"/>
          <w:szCs w:val="18"/>
        </w:rPr>
        <w:t>(u) &gt; 2 и d</w:t>
      </w:r>
      <w:r>
        <w:rPr>
          <w:rFonts w:hint="default" w:ascii="DejaVu Sans Light" w:hAnsi="DejaVu Sans Light" w:cs="DejaVu Sans Light"/>
          <w:b w:val="0"/>
          <w:bCs w:val="0"/>
          <w:i w:val="0"/>
          <w:iCs w:val="0"/>
          <w:caps w:val="0"/>
          <w:color w:val="000000"/>
          <w:spacing w:val="0"/>
          <w:sz w:val="18"/>
          <w:szCs w:val="18"/>
          <w:vertAlign w:val="subscript"/>
        </w:rPr>
        <w:t>Gj</w:t>
      </w:r>
      <w:r>
        <w:rPr>
          <w:rFonts w:hint="default" w:ascii="DejaVu Sans Light" w:hAnsi="DejaVu Sans Light" w:cs="DejaVu Sans Light"/>
          <w:b w:val="0"/>
          <w:bCs w:val="0"/>
          <w:i w:val="0"/>
          <w:iCs w:val="0"/>
          <w:caps w:val="0"/>
          <w:color w:val="000000"/>
          <w:spacing w:val="0"/>
          <w:sz w:val="18"/>
          <w:szCs w:val="18"/>
        </w:rPr>
        <w:t>(w) = 2. Значит, в дереве T' = G</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e' ровно одна из вершин V(C</w:t>
      </w:r>
      <w:r>
        <w:rPr>
          <w:rFonts w:hint="default" w:ascii="DejaVu Sans Light" w:hAnsi="DejaVu Sans Light" w:cs="DejaVu Sans Light"/>
          <w:b w:val="0"/>
          <w:bCs w:val="0"/>
          <w:i w:val="0"/>
          <w:iCs w:val="0"/>
          <w:caps w:val="0"/>
          <w:color w:val="000000"/>
          <w:spacing w:val="0"/>
          <w:sz w:val="18"/>
          <w:szCs w:val="18"/>
          <w:vertAlign w:val="subscript"/>
        </w:rPr>
        <w:t>i</w:t>
      </w:r>
      <w:r>
        <w:rPr>
          <w:rFonts w:hint="default" w:ascii="DejaVu Sans Light" w:hAnsi="DejaVu Sans Light" w:cs="DejaVu Sans Light"/>
          <w:b w:val="0"/>
          <w:bCs w:val="0"/>
          <w:i w:val="0"/>
          <w:iCs w:val="0"/>
          <w:caps w:val="0"/>
          <w:color w:val="000000"/>
          <w:spacing w:val="0"/>
          <w:sz w:val="18"/>
          <w:szCs w:val="18"/>
        </w:rPr>
        <w:t>) — вершина w — становится висячей, то есть u(T') = t.</w:t>
      </w:r>
    </w:p>
    <w:p>
      <w:pPr>
        <w:pStyle w:val="5"/>
        <w:pageBreakBefore w:val="0"/>
        <w:widowControl/>
        <w:kinsoku/>
        <w:wordWrap/>
        <w:overflowPunct/>
        <w:topLinePunct w:val="0"/>
        <w:autoSpaceDE/>
        <w:autoSpaceDN/>
        <w:bidi w:val="0"/>
        <w:adjustRightInd/>
        <w:snapToGrid/>
        <w:spacing w:before="0" w:beforeAutospacing="0" w:after="0" w:afterAutospacing="0"/>
        <w:textAlignment w:val="auto"/>
        <w:rPr>
          <w:rFonts w:hint="default" w:ascii="DejaVu Sans Light" w:hAnsi="DejaVu Sans Light" w:cs="DejaVu Sans Light"/>
          <w:b w:val="0"/>
          <w:bCs w:val="0"/>
          <w:i w:val="0"/>
          <w:iCs w:val="0"/>
          <w:sz w:val="18"/>
          <w:szCs w:val="18"/>
          <w:lang w:val="ru-RU"/>
        </w:rPr>
      </w:pPr>
      <w:r>
        <w:rPr>
          <w:rFonts w:hint="default" w:ascii="DejaVu Sans Light" w:hAnsi="DejaVu Sans Light" w:cs="DejaVu Sans Light"/>
          <w:b w:val="0"/>
          <w:bCs w:val="0"/>
          <w:i w:val="0"/>
          <w:iCs w:val="0"/>
          <w:sz w:val="18"/>
          <w:szCs w:val="18"/>
          <w:lang w:val="ru-RU"/>
        </w:rPr>
        <w:t>4. Алгоритм выделения остовного дерева с большим числом листьев в связном графе, степени вершин</w:t>
      </w:r>
      <w:r>
        <w:rPr>
          <w:rFonts w:hint="default" w:ascii="DejaVu Sans Light" w:hAnsi="DejaVu Sans Light" w:cs="DejaVu Sans Light"/>
          <w:b w:val="0"/>
          <w:bCs w:val="0"/>
          <w:i w:val="0"/>
          <w:iCs w:val="0"/>
          <w:sz w:val="18"/>
          <w:szCs w:val="18"/>
          <w:lang w:val="en-US"/>
        </w:rPr>
        <w:t xml:space="preserve"> </w:t>
      </w:r>
      <w:r>
        <w:rPr>
          <w:rFonts w:hint="default" w:ascii="DejaVu Sans Light" w:hAnsi="DejaVu Sans Light" w:cs="DejaVu Sans Light"/>
          <w:b w:val="0"/>
          <w:bCs w:val="0"/>
          <w:i w:val="0"/>
          <w:iCs w:val="0"/>
          <w:sz w:val="18"/>
          <w:szCs w:val="18"/>
          <w:lang w:val="ru-RU"/>
        </w:rPr>
        <w:t>которого не менее 3.</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Теорема 4 (D. J. Kleitman, D. B. West, 1991.) В связном графе G с δ(G) ≥ 3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остовное дерево c не менее чем v(G)/4 листьями.</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sz w:val="18"/>
          <w:szCs w:val="18"/>
        </w:rPr>
        <w:drawing>
          <wp:anchor distT="0" distB="0" distL="118745" distR="118745" simplePos="0" relativeHeight="251687936" behindDoc="0" locked="0" layoutInCell="1" allowOverlap="1">
            <wp:simplePos x="0" y="0"/>
            <wp:positionH relativeFrom="column">
              <wp:posOffset>9525</wp:posOffset>
            </wp:positionH>
            <wp:positionV relativeFrom="paragraph">
              <wp:posOffset>3810</wp:posOffset>
            </wp:positionV>
            <wp:extent cx="3382645" cy="346710"/>
            <wp:effectExtent l="0" t="0" r="8255" b="15240"/>
            <wp:wrapSquare wrapText="bothSides"/>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34"/>
                    <a:stretch>
                      <a:fillRect/>
                    </a:stretch>
                  </pic:blipFill>
                  <pic:spPr>
                    <a:xfrm>
                      <a:off x="0" y="0"/>
                      <a:ext cx="3382645" cy="346710"/>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w:t>
      </w:r>
      <w:r>
        <w:rPr>
          <w:rFonts w:hint="default" w:ascii="DejaVu Sans Light" w:hAnsi="DejaVu Sans Light" w:cs="DejaVu Sans Light"/>
          <w:b w:val="0"/>
          <w:bCs w:val="0"/>
          <w:i w:val="0"/>
          <w:iCs w:val="0"/>
          <w:caps w:val="0"/>
          <w:color w:val="000000"/>
          <w:spacing w:val="0"/>
          <w:sz w:val="18"/>
          <w:szCs w:val="18"/>
          <w:lang w:val="en-US"/>
        </w:rPr>
        <w:t>А</w:t>
      </w:r>
      <w:r>
        <w:rPr>
          <w:rFonts w:hint="default" w:ascii="DejaVu Sans Light" w:hAnsi="DejaVu Sans Light" w:cs="DejaVu Sans Light"/>
          <w:b w:val="0"/>
          <w:bCs w:val="0"/>
          <w:i w:val="0"/>
          <w:iCs w:val="0"/>
          <w:caps w:val="0"/>
          <w:color w:val="000000"/>
          <w:spacing w:val="0"/>
          <w:sz w:val="18"/>
          <w:szCs w:val="18"/>
        </w:rPr>
        <w:t>лгоритм построения остовного дерева с соотв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кол</w:t>
      </w:r>
      <w:r>
        <w:rPr>
          <w:rFonts w:hint="default" w:ascii="DejaVu Sans Light" w:hAnsi="DejaVu Sans Light" w:cs="DejaVu Sans Light"/>
          <w:b w:val="0"/>
          <w:bCs w:val="0"/>
          <w:i w:val="0"/>
          <w:iCs w:val="0"/>
          <w:caps w:val="0"/>
          <w:color w:val="000000"/>
          <w:spacing w:val="0"/>
          <w:sz w:val="18"/>
          <w:szCs w:val="18"/>
          <w:lang w:val="en-US"/>
        </w:rPr>
        <w:t>-в</w:t>
      </w:r>
      <w:r>
        <w:rPr>
          <w:rFonts w:hint="default" w:ascii="DejaVu Sans Light" w:hAnsi="DejaVu Sans Light" w:cs="DejaVu Sans Light"/>
          <w:b w:val="0"/>
          <w:bCs w:val="0"/>
          <w:i w:val="0"/>
          <w:iCs w:val="0"/>
          <w:caps w:val="0"/>
          <w:color w:val="000000"/>
          <w:spacing w:val="0"/>
          <w:sz w:val="18"/>
          <w:szCs w:val="18"/>
        </w:rPr>
        <w:t>ом висячих вершин</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Пусть в некоторый момент уже построено дерево F — подграф графа G.</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Висячую вершину x дерева F назовем мертвой, если все вершины графа G, смежные c x, входят в дерево F.</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 мёртвых вершин дерева F мы обозначим через b(F).</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Мертвые вершины останутся мертвыми висячими вершинами на всех последующих этапах построения. Для дерева F мы определим α(F) = 3/4 u(F) + 1/4 b(F) − 1/4 v(F).</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Мы хотим построить такое остовное дерево T графа G, что α(T) ≥ 0.</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в остовном дереве все висячие вершины — мертвые, то u(T) = b(T) = v(G)/4 + α(T) и дерево T нас устраивает.</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Базовое дерево F' — это дерево, в котором произвольная вершина a соединена со всеми k ≥ 3 вершинами из ее окрестности. Мы имеем v(F') = k + 1, u(F') = k, α(F') ≥ 3/4·k − 1/4·(k + 1) = (2k−1)/4 &gt; 5/4.</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sz w:val="18"/>
          <w:szCs w:val="18"/>
          <w:lang w:val="ru-RU"/>
        </w:rPr>
      </w:pPr>
      <w:r>
        <w:rPr>
          <w:rFonts w:hint="default" w:ascii="DejaVu Sans Light" w:hAnsi="DejaVu Sans Light" w:cs="DejaVu Sans Light"/>
          <w:sz w:val="18"/>
          <w:szCs w:val="18"/>
        </w:rPr>
        <w:drawing>
          <wp:anchor distT="0" distB="0" distL="118745" distR="118745" simplePos="0" relativeHeight="251689984" behindDoc="0" locked="0" layoutInCell="1" allowOverlap="1">
            <wp:simplePos x="0" y="0"/>
            <wp:positionH relativeFrom="column">
              <wp:posOffset>38100</wp:posOffset>
            </wp:positionH>
            <wp:positionV relativeFrom="paragraph">
              <wp:posOffset>2799080</wp:posOffset>
            </wp:positionV>
            <wp:extent cx="1429385" cy="367665"/>
            <wp:effectExtent l="0" t="0" r="18415" b="13335"/>
            <wp:wrapSquare wrapText="bothSides"/>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35"/>
                    <a:stretch>
                      <a:fillRect/>
                    </a:stretch>
                  </pic:blipFill>
                  <pic:spPr>
                    <a:xfrm>
                      <a:off x="0" y="0"/>
                      <a:ext cx="1429385" cy="367665"/>
                    </a:xfrm>
                    <a:prstGeom prst="rect">
                      <a:avLst/>
                    </a:prstGeom>
                    <a:noFill/>
                    <a:ln>
                      <a:noFill/>
                    </a:ln>
                  </pic:spPr>
                </pic:pic>
              </a:graphicData>
            </a:graphic>
          </wp:anchor>
        </w:drawing>
      </w:r>
      <w:r>
        <w:rPr>
          <w:rFonts w:hint="default" w:ascii="DejaVu Sans Light" w:hAnsi="DejaVu Sans Light" w:cs="DejaVu Sans Light"/>
          <w:sz w:val="18"/>
          <w:szCs w:val="18"/>
        </w:rPr>
        <w:drawing>
          <wp:anchor distT="0" distB="0" distL="118745" distR="118745" simplePos="0" relativeHeight="251688960" behindDoc="0" locked="0" layoutInCell="1" allowOverlap="1">
            <wp:simplePos x="0" y="0"/>
            <wp:positionH relativeFrom="column">
              <wp:posOffset>28575</wp:posOffset>
            </wp:positionH>
            <wp:positionV relativeFrom="paragraph">
              <wp:posOffset>1874520</wp:posOffset>
            </wp:positionV>
            <wp:extent cx="3477895" cy="474345"/>
            <wp:effectExtent l="0" t="0" r="8255" b="1905"/>
            <wp:wrapSquare wrapText="bothSides"/>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36"/>
                    <a:stretch>
                      <a:fillRect/>
                    </a:stretch>
                  </pic:blipFill>
                  <pic:spPr>
                    <a:xfrm flipV="1">
                      <a:off x="0" y="0"/>
                      <a:ext cx="3477895" cy="474345"/>
                    </a:xfrm>
                    <a:prstGeom prst="rect">
                      <a:avLst/>
                    </a:prstGeom>
                    <a:noFill/>
                    <a:ln>
                      <a:noFill/>
                    </a:ln>
                  </pic:spPr>
                </pic:pic>
              </a:graphicData>
            </a:graphic>
          </wp:anchor>
        </w:drawing>
      </w:r>
      <w:r>
        <w:rPr>
          <w:rFonts w:hint="default" w:ascii="DejaVu Sans Light" w:hAnsi="DejaVu Sans Light" w:cs="DejaVu Sans Light"/>
          <w:b w:val="0"/>
          <w:bCs w:val="0"/>
          <w:i w:val="0"/>
          <w:iCs w:val="0"/>
          <w:caps w:val="0"/>
          <w:color w:val="000000"/>
          <w:spacing w:val="0"/>
          <w:sz w:val="18"/>
          <w:szCs w:val="18"/>
        </w:rPr>
        <w:t>Шаг алгоритма.</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Пусть после нескольких шагов построения мы получили дерево F.</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Пусть в результате шага добавилось Δv вершин,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 висячих вершин увеличилось на Δu, a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 мертвых вершин — на Δb.</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Назовем доходом шага S величину P(S) = 3/4 Δu + 1/4 Δb − 1/4 Δv.</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Мы будем выполнять только шаги c неотриц</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доходом. При вычислении дохода шага мы будем полагать, что все добавленные вершины, про которые не сказано, что они мертвые, не являются мёртвыми. Это предположение лишь уменьшит доход шага.</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Понятно, что для итогового остовного дерева T число α(T) будет складываться из α(F') (где F' — базовое дерево, с которого мы начали построение) и суммы доходов всех шагов.</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Остается построить дерево T с помощью шагов с неотриц</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доходом — тогда α(T) ≥ α(F') &gt; 0 и, как объяснено ранее, дерево T нам подходит.</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Мы опишем несколько вариантов шага алгоритма. К очередному варианту мы будем переходить, только когда убедимся в невозможности всех предыдущих.</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Введём обозначение W = V(G) \ V(F).</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Вот какие шаги мы будем выполнять.</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S1. В дереве F есть невисячая вершина x, смежная с y ∈ W. Добавим в дерево вершину y, получим Δv = Δu = 1 и P(S1) ≥ 3/4 − 1/4 = 1/2.</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S2. В дереве F есть вершина x, смежная хотя бы с двумя вершинами из W. Добавим в дерево эти две вершины, получим Δv = 2, Δu = 1 и P(S2) ≥ 3/4 − 2·1/4 = 1/4.</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S3.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вершина y ∈ W, смежная с деревом F и хотя бы с двумя вершинами из W. Добавим в дерево y и две смежные с ней вершины из W. Получим Δv = 3, Δu = 1 и P(S3) ≥ 3/4 − 3·1/4 = 0.</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S4.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не вошедшие в дерево F вершины. Тогда сущ</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и смежная с деревом F вершина y ∈ W. </w:t>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невозможно выполнить S3, то y смежна не более, чем с одной вершиной из W. Однако d</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 xml:space="preserve">(y) ≥ 3, следовательно, вершина y смежна с двумя вершинами x, x' ∈ V(F). Присоединим y к x. </w:t>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невозможно выполнить шаги S1 и S2, вершина x' — висячая в дереве F и смежна ровно с одной вершиной из W — с вершиной y. Поэтому, в новом дереве вершина x' — мёртвая. </w:t>
      </w:r>
      <w:r>
        <w:rPr>
          <w:rFonts w:hint="default" w:ascii="DejaVu Sans Light" w:hAnsi="DejaVu Sans Light" w:cs="DejaVu Sans Light"/>
          <w:b w:val="0"/>
          <w:bCs w:val="0"/>
          <w:i w:val="0"/>
          <w:iCs w:val="0"/>
          <w:caps w:val="0"/>
          <w:color w:val="000000"/>
          <w:spacing w:val="0"/>
          <w:sz w:val="18"/>
          <w:szCs w:val="18"/>
          <w:lang w:val="en-US"/>
        </w:rPr>
        <w:t>Тогда</w:t>
      </w:r>
      <w:r>
        <w:rPr>
          <w:rFonts w:hint="default" w:ascii="DejaVu Sans Light" w:hAnsi="DejaVu Sans Light" w:cs="DejaVu Sans Light"/>
          <w:b w:val="0"/>
          <w:bCs w:val="0"/>
          <w:i w:val="0"/>
          <w:iCs w:val="0"/>
          <w:caps w:val="0"/>
          <w:color w:val="000000"/>
          <w:spacing w:val="0"/>
          <w:sz w:val="18"/>
          <w:szCs w:val="18"/>
        </w:rPr>
        <w:t xml:space="preserve"> Δv = 1, Δb ≥ 1 и P(S4) ≥ 0.</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Ввиду конечности графа, построение закончится, и мы получим искомое остовное дерево графа G.</w:t>
      </w:r>
    </w:p>
    <w:p>
      <w:pPr>
        <w:pStyle w:val="5"/>
        <w:pageBreakBefore w:val="0"/>
        <w:widowControl/>
        <w:kinsoku/>
        <w:wordWrap/>
        <w:overflowPunct/>
        <w:topLinePunct w:val="0"/>
        <w:autoSpaceDE/>
        <w:autoSpaceDN/>
        <w:bidi w:val="0"/>
        <w:adjustRightInd/>
        <w:snapToGrid/>
        <w:spacing w:before="0" w:beforeAutospacing="0" w:after="0" w:afterAutospacing="0"/>
        <w:textAlignment w:val="auto"/>
        <w:rPr>
          <w:rFonts w:hint="default" w:ascii="DejaVu Sans Light" w:hAnsi="DejaVu Sans Light" w:cs="DejaVu Sans Light"/>
          <w:b w:val="0"/>
          <w:bCs w:val="0"/>
          <w:i w:val="0"/>
          <w:iCs w:val="0"/>
          <w:sz w:val="18"/>
          <w:szCs w:val="18"/>
          <w:lang w:val="ru-RU"/>
        </w:rPr>
      </w:pPr>
      <w:r>
        <w:rPr>
          <w:rFonts w:hint="default" w:ascii="DejaVu Sans Light" w:hAnsi="DejaVu Sans Light" w:cs="DejaVu Sans Light"/>
          <w:b w:val="0"/>
          <w:bCs w:val="0"/>
          <w:i w:val="0"/>
          <w:iCs w:val="0"/>
          <w:sz w:val="18"/>
          <w:szCs w:val="18"/>
          <w:lang w:val="ru-RU"/>
        </w:rPr>
        <w:t>5. Матричная теорема о деревьях.</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Для x, y ∈ V(G) через e</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(x, y) обозначается кол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во рёбер графа G между вершинами x и y.</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lang w:val="en-US"/>
        </w:rPr>
      </w:pP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Пусть G — граф на множестве вершин [1..n]. Лапласиан графа G — это кв</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матрица L = (l</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vertAlign w:val="subscript"/>
        </w:rPr>
        <w:t>i,j∈[1..n]</w:t>
      </w:r>
      <w:r>
        <w:rPr>
          <w:rFonts w:hint="default" w:ascii="DejaVu Sans Light" w:hAnsi="DejaVu Sans Light" w:cs="DejaVu Sans Light"/>
          <w:b w:val="0"/>
          <w:bCs w:val="0"/>
          <w:i w:val="0"/>
          <w:iCs w:val="0"/>
          <w:caps w:val="0"/>
          <w:color w:val="000000"/>
          <w:spacing w:val="0"/>
          <w:sz w:val="18"/>
          <w:szCs w:val="18"/>
        </w:rPr>
        <w:t>, заданная следующим образом: l</w:t>
      </w:r>
      <w:r>
        <w:rPr>
          <w:rFonts w:hint="default" w:ascii="DejaVu Sans Light" w:hAnsi="DejaVu Sans Light" w:cs="DejaVu Sans Light"/>
          <w:b w:val="0"/>
          <w:bCs w:val="0"/>
          <w:i w:val="0"/>
          <w:iCs w:val="0"/>
          <w:caps w:val="0"/>
          <w:color w:val="000000"/>
          <w:spacing w:val="0"/>
          <w:sz w:val="18"/>
          <w:szCs w:val="18"/>
          <w:vertAlign w:val="subscript"/>
        </w:rPr>
        <w:t>i,i</w:t>
      </w:r>
      <w:r>
        <w:rPr>
          <w:rFonts w:hint="default" w:ascii="DejaVu Sans Light" w:hAnsi="DejaVu Sans Light" w:cs="DejaVu Sans Light"/>
          <w:b w:val="0"/>
          <w:bCs w:val="0"/>
          <w:i w:val="0"/>
          <w:iCs w:val="0"/>
          <w:caps w:val="0"/>
          <w:color w:val="000000"/>
          <w:spacing w:val="0"/>
          <w:sz w:val="18"/>
          <w:szCs w:val="18"/>
        </w:rPr>
        <w:t> = d</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(i), и l</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 = −e</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(i, j) при i ≠ j.</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Из опр</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и отсутствия петель следует, что сумма элементов в любой строке и в любом столбце матрицы L равна 0.</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Таким образом, матрица L вырождена (сумма строк равна 0, значит, они ЛЗ). Следовательно, det(L) = 0.</w:t>
      </w:r>
      <w:r>
        <w:rPr>
          <w:rFonts w:hint="default" w:ascii="DejaVu Sans Light" w:hAnsi="DejaVu Sans Light" w:cs="DejaVu Sans Light"/>
          <w:b w:val="0"/>
          <w:bCs w:val="0"/>
          <w:i w:val="0"/>
          <w:iCs w:val="0"/>
          <w:caps w:val="0"/>
          <w:color w:val="000000"/>
          <w:spacing w:val="0"/>
          <w:sz w:val="18"/>
          <w:szCs w:val="18"/>
          <w:lang w:val="en-US"/>
        </w:rPr>
        <w:t xml:space="preserve">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lang w:val="en-US"/>
        </w:rPr>
        <w:t xml:space="preserve">Опр. </w:t>
      </w:r>
      <w:r>
        <w:rPr>
          <w:rFonts w:hint="default" w:ascii="DejaVu Sans Light" w:hAnsi="DejaVu Sans Light" w:cs="DejaVu Sans Light"/>
          <w:b w:val="0"/>
          <w:bCs w:val="0"/>
          <w:i w:val="0"/>
          <w:iCs w:val="0"/>
          <w:caps w:val="0"/>
          <w:color w:val="000000"/>
          <w:spacing w:val="0"/>
          <w:sz w:val="18"/>
          <w:szCs w:val="18"/>
        </w:rPr>
        <w:t>Пусть A ∈ M</w:t>
      </w:r>
      <w:r>
        <w:rPr>
          <w:rFonts w:hint="default" w:ascii="DejaVu Sans Light" w:hAnsi="DejaVu Sans Light" w:cs="DejaVu Sans Light"/>
          <w:b w:val="0"/>
          <w:bCs w:val="0"/>
          <w:i w:val="0"/>
          <w:iCs w:val="0"/>
          <w:caps w:val="0"/>
          <w:color w:val="000000"/>
          <w:spacing w:val="0"/>
          <w:sz w:val="18"/>
          <w:szCs w:val="18"/>
          <w:vertAlign w:val="subscript"/>
        </w:rPr>
        <w:t>n</w:t>
      </w:r>
      <w:r>
        <w:rPr>
          <w:rFonts w:hint="default" w:ascii="DejaVu Sans Light" w:hAnsi="DejaVu Sans Light" w:cs="DejaVu Sans Light"/>
          <w:b w:val="0"/>
          <w:bCs w:val="0"/>
          <w:i w:val="0"/>
          <w:iCs w:val="0"/>
          <w:caps w:val="0"/>
          <w:color w:val="000000"/>
          <w:spacing w:val="0"/>
          <w:sz w:val="18"/>
          <w:szCs w:val="18"/>
        </w:rPr>
        <w:t>(K) — матрица с коэфф</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из поля K.</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1) Через A</w:t>
      </w:r>
      <w:r>
        <w:rPr>
          <w:rFonts w:hint="default" w:ascii="DejaVu Sans Light" w:hAnsi="DejaVu Sans Light" w:cs="DejaVu Sans Light"/>
          <w:b w:val="0"/>
          <w:bCs w:val="0"/>
          <w:i w:val="0"/>
          <w:iCs w:val="0"/>
          <w:caps w:val="0"/>
          <w:color w:val="000000"/>
          <w:spacing w:val="0"/>
          <w:sz w:val="18"/>
          <w:szCs w:val="18"/>
          <w:vertAlign w:val="subscript"/>
        </w:rPr>
        <w:t>i1,…,ik; j1,…,jm</w:t>
      </w:r>
      <w:r>
        <w:rPr>
          <w:rFonts w:hint="default" w:ascii="DejaVu Sans Light" w:hAnsi="DejaVu Sans Light" w:cs="DejaVu Sans Light"/>
          <w:b w:val="0"/>
          <w:bCs w:val="0"/>
          <w:i w:val="0"/>
          <w:iCs w:val="0"/>
          <w:caps w:val="0"/>
          <w:color w:val="000000"/>
          <w:spacing w:val="0"/>
          <w:sz w:val="18"/>
          <w:szCs w:val="18"/>
        </w:rPr>
        <w:t> будем обозначать матрицу, полученную из A удалением строк с номерами i</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i</w:t>
      </w:r>
      <w:r>
        <w:rPr>
          <w:rFonts w:hint="default" w:ascii="DejaVu Sans Light" w:hAnsi="DejaVu Sans Light" w:cs="DejaVu Sans Light"/>
          <w:b w:val="0"/>
          <w:bCs w:val="0"/>
          <w:i w:val="0"/>
          <w:iCs w:val="0"/>
          <w:caps w:val="0"/>
          <w:color w:val="000000"/>
          <w:spacing w:val="0"/>
          <w:sz w:val="18"/>
          <w:szCs w:val="18"/>
          <w:vertAlign w:val="subscript"/>
        </w:rPr>
        <w:t>k</w:t>
      </w:r>
      <w:r>
        <w:rPr>
          <w:rFonts w:hint="default" w:ascii="DejaVu Sans Light" w:hAnsi="DejaVu Sans Light" w:cs="DejaVu Sans Light"/>
          <w:b w:val="0"/>
          <w:bCs w:val="0"/>
          <w:i w:val="0"/>
          <w:iCs w:val="0"/>
          <w:caps w:val="0"/>
          <w:color w:val="000000"/>
          <w:spacing w:val="0"/>
          <w:sz w:val="18"/>
          <w:szCs w:val="18"/>
        </w:rPr>
        <w:t> и столбцов с номерами j</w:t>
      </w:r>
      <w:r>
        <w:rPr>
          <w:rFonts w:hint="default" w:ascii="DejaVu Sans Light" w:hAnsi="DejaVu Sans Light" w:cs="DejaVu Sans Light"/>
          <w:b w:val="0"/>
          <w:bCs w:val="0"/>
          <w:i w:val="0"/>
          <w:iCs w:val="0"/>
          <w:caps w:val="0"/>
          <w:color w:val="000000"/>
          <w:spacing w:val="0"/>
          <w:sz w:val="18"/>
          <w:szCs w:val="18"/>
          <w:vertAlign w:val="subscript"/>
        </w:rPr>
        <w:t>1</w:t>
      </w:r>
      <w:r>
        <w:rPr>
          <w:rFonts w:hint="default" w:ascii="DejaVu Sans Light" w:hAnsi="DejaVu Sans Light" w:cs="DejaVu Sans Light"/>
          <w:b w:val="0"/>
          <w:bCs w:val="0"/>
          <w:i w:val="0"/>
          <w:iCs w:val="0"/>
          <w:caps w:val="0"/>
          <w:color w:val="000000"/>
          <w:spacing w:val="0"/>
          <w:sz w:val="18"/>
          <w:szCs w:val="18"/>
        </w:rPr>
        <w:t>, …, j</w:t>
      </w:r>
      <w:r>
        <w:rPr>
          <w:rFonts w:hint="default" w:ascii="DejaVu Sans Light" w:hAnsi="DejaVu Sans Light" w:cs="DejaVu Sans Light"/>
          <w:b w:val="0"/>
          <w:bCs w:val="0"/>
          <w:i w:val="0"/>
          <w:iCs w:val="0"/>
          <w:caps w:val="0"/>
          <w:color w:val="000000"/>
          <w:spacing w:val="0"/>
          <w:sz w:val="18"/>
          <w:szCs w:val="18"/>
          <w:vertAlign w:val="subscript"/>
        </w:rPr>
        <w:t>m</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2) Число (−1)</w:t>
      </w:r>
      <w:r>
        <w:rPr>
          <w:rFonts w:hint="default" w:ascii="DejaVu Sans Light" w:hAnsi="DejaVu Sans Light" w:cs="DejaVu Sans Light"/>
          <w:b w:val="0"/>
          <w:bCs w:val="0"/>
          <w:i w:val="0"/>
          <w:iCs w:val="0"/>
          <w:caps w:val="0"/>
          <w:color w:val="000000"/>
          <w:spacing w:val="0"/>
          <w:sz w:val="18"/>
          <w:szCs w:val="18"/>
          <w:vertAlign w:val="superscript"/>
        </w:rPr>
        <w:t>i+j</w:t>
      </w:r>
      <w:r>
        <w:rPr>
          <w:rFonts w:hint="default" w:ascii="DejaVu Sans Light" w:hAnsi="DejaVu Sans Light" w:cs="DejaVu Sans Light"/>
          <w:b w:val="0"/>
          <w:bCs w:val="0"/>
          <w:i w:val="0"/>
          <w:iCs w:val="0"/>
          <w:caps w:val="0"/>
          <w:color w:val="000000"/>
          <w:spacing w:val="0"/>
          <w:sz w:val="18"/>
          <w:szCs w:val="18"/>
        </w:rPr>
        <w:t>det(A</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 называется алгебр</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дополнением эл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a</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 матрицы A.</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caps w:val="0"/>
          <w:color w:val="000000"/>
          <w:spacing w:val="0"/>
          <w:sz w:val="18"/>
          <w:szCs w:val="18"/>
        </w:rPr>
      </w:pPr>
      <w:r>
        <w:rPr>
          <w:rFonts w:hint="default" w:ascii="DejaVu Sans Light" w:hAnsi="DejaVu Sans Light" w:cs="DejaVu Sans Light"/>
          <w:b w:val="0"/>
          <w:bCs w:val="0"/>
          <w:i w:val="0"/>
          <w:iCs w:val="0"/>
          <w:caps w:val="0"/>
          <w:color w:val="000000"/>
          <w:spacing w:val="0"/>
          <w:sz w:val="18"/>
          <w:szCs w:val="18"/>
        </w:rPr>
        <w:t xml:space="preserve">Теорема 5 (G. Kirchhoff, 1847.) </w:t>
      </w:r>
    </w:p>
    <w:p>
      <w:pPr>
        <w:keepNext w:val="0"/>
        <w:keepLines w:val="0"/>
        <w:pageBreakBefore w:val="0"/>
        <w:widowControl/>
        <w:suppressLineNumbers w:val="0"/>
        <w:kinsoku/>
        <w:wordWrap/>
        <w:overflowPunct/>
        <w:topLinePunct w:val="0"/>
        <w:autoSpaceDE/>
        <w:autoSpaceDN/>
        <w:bidi w:val="0"/>
        <w:adjustRightInd/>
        <w:snapToGrid/>
        <w:spacing w:after="0" w:line="279" w:lineRule="auto"/>
        <w:jc w:val="left"/>
        <w:textAlignment w:val="auto"/>
        <w:rPr>
          <w:rFonts w:hint="default" w:ascii="DejaVu Sans Light" w:hAnsi="DejaVu Sans Light" w:cs="DejaVu Sans Light"/>
          <w:b w:val="0"/>
          <w:bCs w:val="0"/>
          <w:i w:val="0"/>
          <w:iCs w:val="0"/>
          <w:caps w:val="0"/>
          <w:color w:val="000000"/>
          <w:spacing w:val="0"/>
          <w:sz w:val="18"/>
          <w:szCs w:val="18"/>
          <w:lang w:val="en-US"/>
        </w:rPr>
      </w:pPr>
      <w:r>
        <w:rPr>
          <w:rFonts w:hint="default" w:ascii="DejaVu Sans Light" w:hAnsi="DejaVu Sans Light" w:cs="DejaVu Sans Light"/>
          <w:b w:val="0"/>
          <w:bCs w:val="0"/>
          <w:i w:val="0"/>
          <w:iCs w:val="0"/>
          <w:caps w:val="0"/>
          <w:color w:val="000000"/>
          <w:spacing w:val="0"/>
          <w:sz w:val="18"/>
          <w:szCs w:val="18"/>
        </w:rPr>
        <w:t>Пусть G — граф без петель (возможно, с кратными ребрами) на n ≥ 2 вершинах, а L — его лапласиан. Тогда st(G) = det(L</w:t>
      </w:r>
      <w:r>
        <w:rPr>
          <w:rFonts w:hint="default" w:ascii="DejaVu Sans Light" w:hAnsi="DejaVu Sans Light" w:cs="DejaVu Sans Light"/>
          <w:b w:val="0"/>
          <w:bCs w:val="0"/>
          <w:i w:val="0"/>
          <w:iCs w:val="0"/>
          <w:caps w:val="0"/>
          <w:color w:val="000000"/>
          <w:spacing w:val="0"/>
          <w:sz w:val="18"/>
          <w:szCs w:val="18"/>
          <w:vertAlign w:val="subscript"/>
        </w:rPr>
        <w:t>i;i</w:t>
      </w:r>
      <w:r>
        <w:rPr>
          <w:rFonts w:hint="default" w:ascii="DejaVu Sans Light" w:hAnsi="DejaVu Sans Light" w:cs="DejaVu Sans Light"/>
          <w:b w:val="0"/>
          <w:bCs w:val="0"/>
          <w:i w:val="0"/>
          <w:iCs w:val="0"/>
          <w:caps w:val="0"/>
          <w:color w:val="000000"/>
          <w:spacing w:val="0"/>
          <w:sz w:val="18"/>
          <w:szCs w:val="18"/>
        </w:rPr>
        <w:t xml:space="preserve">) </w:t>
      </w:r>
      <w:r>
        <w:rPr>
          <w:rFonts w:hint="default" w:ascii="DejaVu Sans Light" w:hAnsi="DejaVu Sans Light" w:eastAsia="SimSun" w:cs="DejaVu Sans Light"/>
          <w:kern w:val="0"/>
          <w:sz w:val="18"/>
          <w:szCs w:val="18"/>
          <w:lang w:val="en-US" w:eastAsia="zh-CN" w:bidi="ar"/>
        </w:rPr>
        <w:t>∀</w:t>
      </w:r>
      <w:r>
        <w:rPr>
          <w:rFonts w:hint="default" w:ascii="DejaVu Sans Light" w:hAnsi="DejaVu Sans Light" w:cs="DejaVu Sans Light"/>
          <w:b w:val="0"/>
          <w:bCs w:val="0"/>
          <w:i w:val="0"/>
          <w:iCs w:val="0"/>
          <w:caps w:val="0"/>
          <w:color w:val="000000"/>
          <w:spacing w:val="0"/>
          <w:sz w:val="18"/>
          <w:szCs w:val="18"/>
        </w:rPr>
        <w:t xml:space="preserve"> i ∈ [1..n].</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При одновременной перестановке пары строк и пары столбцов с такими же номерами знак определителя не меняется. Поэтому нумерация вершин не имеет значения, что мы будем использовать.</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Докажем, что st(G) = det(L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p>
    <w:p>
      <w:pPr>
        <w:keepNext w:val="0"/>
        <w:keepLines w:val="0"/>
        <w:pageBreakBefore w:val="0"/>
        <w:widowControl/>
        <w:suppressLineNumbers w:val="0"/>
        <w:kinsoku/>
        <w:wordWrap/>
        <w:overflowPunct/>
        <w:topLinePunct w:val="0"/>
        <w:autoSpaceDE/>
        <w:autoSpaceDN/>
        <w:bidi w:val="0"/>
        <w:adjustRightInd/>
        <w:snapToGrid/>
        <w:spacing w:after="0" w:line="279" w:lineRule="auto"/>
        <w:jc w:val="left"/>
        <w:textAlignment w:val="auto"/>
        <w:rPr>
          <w:rFonts w:hint="default" w:ascii="DejaVu Sans Light" w:hAnsi="DejaVu Sans Light" w:cs="DejaVu Sans Light"/>
          <w:b w:val="0"/>
          <w:bCs w:val="0"/>
          <w:i w:val="0"/>
          <w:iCs w:val="0"/>
          <w:sz w:val="18"/>
          <w:szCs w:val="18"/>
          <w:lang w:val="ru-RU"/>
        </w:rPr>
      </w:pPr>
      <w:r>
        <w:rPr>
          <w:rFonts w:hint="default" w:ascii="DejaVu Sans Light" w:hAnsi="DejaVu Sans Light" w:cs="DejaVu Sans Light"/>
          <w:b w:val="0"/>
          <w:bCs w:val="0"/>
          <w:i w:val="0"/>
          <w:iCs w:val="0"/>
          <w:caps w:val="0"/>
          <w:color w:val="000000"/>
          <w:spacing w:val="0"/>
          <w:sz w:val="18"/>
          <w:szCs w:val="18"/>
        </w:rPr>
        <w:t>При n = 1 матрица 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 пустая. Будем считать, что det(L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 1 — именно столько остовных деревьев у графа на одной вершине.</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Если граф имеет более одной вершины и не имеет ребер, то его лапласиан — нулевая матрица размера не менее чем 2×2, и алг</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дополнение любого ее элемента равно 0. Эти случаи будут базой индукции.</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Далее рассмотрим случай, когда G имеет ребро e. Будем считать, что для всех меньших графов утв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теоремы доказано.</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Если d</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(1) = 0 (то есть вершина 1 — изолированная), то st(G) = 0 ввиду несвязности графа.</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В этом случае в L первая строка и первый столбец состоят из 0.</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Поэтому i-я строка 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получается из соотв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строки L вычеркиванием 0.</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Следовательно, сумма элементов в каждой строке 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равна 0, откуда следует, что rk(L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&lt; n − 1, а значит, det(L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 0. Случай разобран, далее считаем, что d</w:t>
      </w:r>
      <w:r>
        <w:rPr>
          <w:rFonts w:hint="default" w:ascii="DejaVu Sans Light" w:hAnsi="DejaVu Sans Light" w:cs="DejaVu Sans Light"/>
          <w:b w:val="0"/>
          <w:bCs w:val="0"/>
          <w:i w:val="0"/>
          <w:iCs w:val="0"/>
          <w:caps w:val="0"/>
          <w:color w:val="000000"/>
          <w:spacing w:val="0"/>
          <w:sz w:val="18"/>
          <w:szCs w:val="18"/>
          <w:vertAlign w:val="subscript"/>
        </w:rPr>
        <w:t>G</w:t>
      </w:r>
      <w:r>
        <w:rPr>
          <w:rFonts w:hint="default" w:ascii="DejaVu Sans Light" w:hAnsi="DejaVu Sans Light" w:cs="DejaVu Sans Light"/>
          <w:b w:val="0"/>
          <w:bCs w:val="0"/>
          <w:i w:val="0"/>
          <w:iCs w:val="0"/>
          <w:caps w:val="0"/>
          <w:color w:val="000000"/>
          <w:spacing w:val="0"/>
          <w:sz w:val="18"/>
          <w:szCs w:val="18"/>
        </w:rPr>
        <w:t>(1) ≥ 1. Тогда НУО ребро e соединяет вершины 1 и 2.</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По Теореме 1 мы знаем, что st(G) = st(G − e) + st(G ∗ e).</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Пусть H — граф, полученный из G ∗ e удалением всех петель. Понятно, что st(H) = st(G ∗ e).</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Пусть L' и L</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rPr>
        <w:t> — лапласианы графов G − e и H соотв. Тогда по инд</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предп</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st(G − e) = det(L'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и st(H) = det(L</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Остается доказать, что det(L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 det(L'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 det(L</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Как изменяется лапласиан графа при удалении ребра между вершинами 1 и 2?</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Из 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и l</w:t>
      </w:r>
      <w:r>
        <w:rPr>
          <w:rFonts w:hint="default" w:ascii="DejaVu Sans Light" w:hAnsi="DejaVu Sans Light" w:cs="DejaVu Sans Light"/>
          <w:b w:val="0"/>
          <w:bCs w:val="0"/>
          <w:i w:val="0"/>
          <w:iCs w:val="0"/>
          <w:caps w:val="0"/>
          <w:color w:val="000000"/>
          <w:spacing w:val="0"/>
          <w:sz w:val="18"/>
          <w:szCs w:val="18"/>
          <w:vertAlign w:val="subscript"/>
        </w:rPr>
        <w:t>2,2</w:t>
      </w:r>
      <w:r>
        <w:rPr>
          <w:rFonts w:hint="default" w:ascii="DejaVu Sans Light" w:hAnsi="DejaVu Sans Light" w:cs="DejaVu Sans Light"/>
          <w:b w:val="0"/>
          <w:bCs w:val="0"/>
          <w:i w:val="0"/>
          <w:iCs w:val="0"/>
          <w:caps w:val="0"/>
          <w:color w:val="000000"/>
          <w:spacing w:val="0"/>
          <w:sz w:val="18"/>
          <w:szCs w:val="18"/>
        </w:rPr>
        <w:t> вычитается по 1, а к l</w:t>
      </w:r>
      <w:r>
        <w:rPr>
          <w:rFonts w:hint="default" w:ascii="DejaVu Sans Light" w:hAnsi="DejaVu Sans Light" w:cs="DejaVu Sans Light"/>
          <w:b w:val="0"/>
          <w:bCs w:val="0"/>
          <w:i w:val="0"/>
          <w:iCs w:val="0"/>
          <w:caps w:val="0"/>
          <w:color w:val="000000"/>
          <w:spacing w:val="0"/>
          <w:sz w:val="18"/>
          <w:szCs w:val="18"/>
          <w:vertAlign w:val="subscript"/>
        </w:rPr>
        <w:t>1,2</w:t>
      </w:r>
      <w:r>
        <w:rPr>
          <w:rFonts w:hint="default" w:ascii="DejaVu Sans Light" w:hAnsi="DejaVu Sans Light" w:cs="DejaVu Sans Light"/>
          <w:b w:val="0"/>
          <w:bCs w:val="0"/>
          <w:i w:val="0"/>
          <w:iCs w:val="0"/>
          <w:caps w:val="0"/>
          <w:color w:val="000000"/>
          <w:spacing w:val="0"/>
          <w:sz w:val="18"/>
          <w:szCs w:val="18"/>
        </w:rPr>
        <w:t> и l</w:t>
      </w:r>
      <w:r>
        <w:rPr>
          <w:rFonts w:hint="default" w:ascii="DejaVu Sans Light" w:hAnsi="DejaVu Sans Light" w:cs="DejaVu Sans Light"/>
          <w:b w:val="0"/>
          <w:bCs w:val="0"/>
          <w:i w:val="0"/>
          <w:iCs w:val="0"/>
          <w:caps w:val="0"/>
          <w:color w:val="000000"/>
          <w:spacing w:val="0"/>
          <w:sz w:val="18"/>
          <w:szCs w:val="18"/>
          <w:vertAlign w:val="subscript"/>
        </w:rPr>
        <w:t>2,1</w:t>
      </w:r>
      <w:r>
        <w:rPr>
          <w:rFonts w:hint="default" w:ascii="DejaVu Sans Light" w:hAnsi="DejaVu Sans Light" w:cs="DejaVu Sans Light"/>
          <w:b w:val="0"/>
          <w:bCs w:val="0"/>
          <w:i w:val="0"/>
          <w:iCs w:val="0"/>
          <w:caps w:val="0"/>
          <w:color w:val="000000"/>
          <w:spacing w:val="0"/>
          <w:sz w:val="18"/>
          <w:szCs w:val="18"/>
        </w:rPr>
        <w:t> прибавляется по 1.</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При вычеркивании первого столбца и первой строки получается, что 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отличается от 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только элементом в левом верхнем углу — это l</w:t>
      </w:r>
      <w:r>
        <w:rPr>
          <w:rFonts w:hint="default" w:ascii="DejaVu Sans Light" w:hAnsi="DejaVu Sans Light" w:cs="DejaVu Sans Light"/>
          <w:b w:val="0"/>
          <w:bCs w:val="0"/>
          <w:i w:val="0"/>
          <w:iCs w:val="0"/>
          <w:caps w:val="0"/>
          <w:color w:val="000000"/>
          <w:spacing w:val="0"/>
          <w:sz w:val="18"/>
          <w:szCs w:val="18"/>
          <w:vertAlign w:val="subscript"/>
        </w:rPr>
        <w:t>2,2</w:t>
      </w:r>
      <w:r>
        <w:rPr>
          <w:rFonts w:hint="default" w:ascii="DejaVu Sans Light" w:hAnsi="DejaVu Sans Light" w:cs="DejaVu Sans Light"/>
          <w:b w:val="0"/>
          <w:bCs w:val="0"/>
          <w:i w:val="0"/>
          <w:iCs w:val="0"/>
          <w:caps w:val="0"/>
          <w:color w:val="000000"/>
          <w:spacing w:val="0"/>
          <w:sz w:val="18"/>
          <w:szCs w:val="18"/>
        </w:rPr>
        <w:t>−1 у 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вместо l</w:t>
      </w:r>
      <w:r>
        <w:rPr>
          <w:rFonts w:hint="default" w:ascii="DejaVu Sans Light" w:hAnsi="DejaVu Sans Light" w:cs="DejaVu Sans Light"/>
          <w:b w:val="0"/>
          <w:bCs w:val="0"/>
          <w:i w:val="0"/>
          <w:iCs w:val="0"/>
          <w:caps w:val="0"/>
          <w:color w:val="000000"/>
          <w:spacing w:val="0"/>
          <w:sz w:val="18"/>
          <w:szCs w:val="18"/>
          <w:vertAlign w:val="subscript"/>
        </w:rPr>
        <w:t>2,2</w:t>
      </w:r>
      <w:r>
        <w:rPr>
          <w:rFonts w:hint="default" w:ascii="DejaVu Sans Light" w:hAnsi="DejaVu Sans Light" w:cs="DejaVu Sans Light"/>
          <w:b w:val="0"/>
          <w:bCs w:val="0"/>
          <w:i w:val="0"/>
          <w:iCs w:val="0"/>
          <w:caps w:val="0"/>
          <w:color w:val="000000"/>
          <w:spacing w:val="0"/>
          <w:sz w:val="18"/>
          <w:szCs w:val="18"/>
        </w:rPr>
        <w:t> у 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Пусть вершина графа H, полученная объединением 1 и 2 вершин графа G, имеет номер 1, а остальные вершины H занумеруем так же, как в графе G — числами 3,4,…,n (пропустив индекс 2).</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Тогда все эл</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матрицы L</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rPr>
        <w:t> вне 1 строки и 1 столбца равны элементам L с соотв</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индексами.</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Значит, L</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 L</w:t>
      </w:r>
      <w:r>
        <w:rPr>
          <w:rFonts w:hint="default" w:ascii="DejaVu Sans Light" w:hAnsi="DejaVu Sans Light" w:cs="DejaVu Sans Light"/>
          <w:b w:val="0"/>
          <w:bCs w:val="0"/>
          <w:i w:val="0"/>
          <w:iCs w:val="0"/>
          <w:caps w:val="0"/>
          <w:color w:val="000000"/>
          <w:spacing w:val="0"/>
          <w:sz w:val="18"/>
          <w:szCs w:val="18"/>
          <w:vertAlign w:val="subscript"/>
        </w:rPr>
        <w:t>1,2;1,2</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Разложим определитель 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по первой строке, используя обозначения элементов матрицы L (но учитывая, что вторая строка матрицы L — это первая строка 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а j ≥ 2 столбец L — это j−1 столбец матрицы 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det(L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 ∑</w:t>
      </w:r>
      <w:r>
        <w:rPr>
          <w:rFonts w:hint="default" w:ascii="DejaVu Sans Light" w:hAnsi="DejaVu Sans Light" w:cs="DejaVu Sans Light"/>
          <w:b w:val="0"/>
          <w:bCs w:val="0"/>
          <w:i w:val="0"/>
          <w:iCs w:val="0"/>
          <w:caps w:val="0"/>
          <w:color w:val="000000"/>
          <w:spacing w:val="0"/>
          <w:sz w:val="18"/>
          <w:szCs w:val="18"/>
          <w:vertAlign w:val="subscript"/>
        </w:rPr>
        <w:t>j=2</w:t>
      </w:r>
      <w:r>
        <w:rPr>
          <w:rFonts w:hint="default" w:ascii="DejaVu Sans Light" w:hAnsi="DejaVu Sans Light" w:cs="DejaVu Sans Light"/>
          <w:b w:val="0"/>
          <w:bCs w:val="0"/>
          <w:i w:val="0"/>
          <w:iCs w:val="0"/>
          <w:caps w:val="0"/>
          <w:color w:val="000000"/>
          <w:spacing w:val="0"/>
          <w:sz w:val="18"/>
          <w:szCs w:val="18"/>
          <w:vertAlign w:val="superscript"/>
        </w:rPr>
        <w:t>n</w:t>
      </w:r>
      <w:r>
        <w:rPr>
          <w:rFonts w:hint="default" w:ascii="DejaVu Sans Light" w:hAnsi="DejaVu Sans Light" w:cs="DejaVu Sans Light"/>
          <w:b w:val="0"/>
          <w:bCs w:val="0"/>
          <w:i w:val="0"/>
          <w:iCs w:val="0"/>
          <w:caps w:val="0"/>
          <w:color w:val="000000"/>
          <w:spacing w:val="0"/>
          <w:sz w:val="18"/>
          <w:szCs w:val="18"/>
        </w:rPr>
        <w:t> (−1)</w:t>
      </w:r>
      <w:r>
        <w:rPr>
          <w:rFonts w:hint="default" w:ascii="DejaVu Sans Light" w:hAnsi="DejaVu Sans Light" w:cs="DejaVu Sans Light"/>
          <w:b w:val="0"/>
          <w:bCs w:val="0"/>
          <w:i w:val="0"/>
          <w:iCs w:val="0"/>
          <w:caps w:val="0"/>
          <w:color w:val="000000"/>
          <w:spacing w:val="0"/>
          <w:sz w:val="18"/>
          <w:szCs w:val="18"/>
          <w:vertAlign w:val="superscript"/>
        </w:rPr>
        <w:t>1+(j−1)</w:t>
      </w:r>
      <w:r>
        <w:rPr>
          <w:rFonts w:hint="default" w:ascii="DejaVu Sans Light" w:hAnsi="DejaVu Sans Light" w:cs="DejaVu Sans Light"/>
          <w:b w:val="0"/>
          <w:bCs w:val="0"/>
          <w:i w:val="0"/>
          <w:iCs w:val="0"/>
          <w:caps w:val="0"/>
          <w:color w:val="000000"/>
          <w:spacing w:val="0"/>
          <w:sz w:val="18"/>
          <w:szCs w:val="18"/>
        </w:rPr>
        <w:t> l</w:t>
      </w:r>
      <w:r>
        <w:rPr>
          <w:rFonts w:hint="default" w:ascii="DejaVu Sans Light" w:hAnsi="DejaVu Sans Light" w:cs="DejaVu Sans Light"/>
          <w:b w:val="0"/>
          <w:bCs w:val="0"/>
          <w:i w:val="0"/>
          <w:iCs w:val="0"/>
          <w:caps w:val="0"/>
          <w:color w:val="000000"/>
          <w:spacing w:val="0"/>
          <w:sz w:val="18"/>
          <w:szCs w:val="18"/>
          <w:vertAlign w:val="subscript"/>
        </w:rPr>
        <w:t>2,j</w:t>
      </w:r>
      <w:r>
        <w:rPr>
          <w:rFonts w:hint="default" w:ascii="DejaVu Sans Light" w:hAnsi="DejaVu Sans Light" w:cs="DejaVu Sans Light"/>
          <w:b w:val="0"/>
          <w:bCs w:val="0"/>
          <w:i w:val="0"/>
          <w:iCs w:val="0"/>
          <w:caps w:val="0"/>
          <w:color w:val="000000"/>
          <w:spacing w:val="0"/>
          <w:sz w:val="18"/>
          <w:szCs w:val="18"/>
        </w:rPr>
        <w:t>·det(L</w:t>
      </w:r>
      <w:r>
        <w:rPr>
          <w:rFonts w:hint="default" w:ascii="DejaVu Sans Light" w:hAnsi="DejaVu Sans Light" w:cs="DejaVu Sans Light"/>
          <w:b w:val="0"/>
          <w:bCs w:val="0"/>
          <w:i w:val="0"/>
          <w:iCs w:val="0"/>
          <w:caps w:val="0"/>
          <w:color w:val="000000"/>
          <w:spacing w:val="0"/>
          <w:sz w:val="18"/>
          <w:szCs w:val="18"/>
          <w:vertAlign w:val="subscript"/>
        </w:rPr>
        <w:t>1,2;1,j</w:t>
      </w:r>
      <w:r>
        <w:rPr>
          <w:rFonts w:hint="default" w:ascii="DejaVu Sans Light" w:hAnsi="DejaVu Sans Light" w:cs="DejaVu Sans Light"/>
          <w:b w:val="0"/>
          <w:bCs w:val="0"/>
          <w:i w:val="0"/>
          <w:iCs w:val="0"/>
          <w:caps w:val="0"/>
          <w:color w:val="000000"/>
          <w:spacing w:val="0"/>
          <w:sz w:val="18"/>
          <w:szCs w:val="18"/>
        </w:rPr>
        <w:t>) = det(L</w:t>
      </w:r>
      <w:r>
        <w:rPr>
          <w:rFonts w:hint="default" w:ascii="DejaVu Sans Light" w:hAnsi="DejaVu Sans Light" w:cs="DejaVu Sans Light"/>
          <w:b w:val="0"/>
          <w:bCs w:val="0"/>
          <w:i w:val="0"/>
          <w:iCs w:val="0"/>
          <w:caps w:val="0"/>
          <w:color w:val="000000"/>
          <w:spacing w:val="0"/>
          <w:sz w:val="18"/>
          <w:szCs w:val="18"/>
          <w:vertAlign w:val="subscript"/>
        </w:rPr>
        <w:t>1,2;1,2</w:t>
      </w:r>
      <w:r>
        <w:rPr>
          <w:rFonts w:hint="default" w:ascii="DejaVu Sans Light" w:hAnsi="DejaVu Sans Light" w:cs="DejaVu Sans Light"/>
          <w:b w:val="0"/>
          <w:bCs w:val="0"/>
          <w:i w:val="0"/>
          <w:iCs w:val="0"/>
          <w:caps w:val="0"/>
          <w:color w:val="000000"/>
          <w:spacing w:val="0"/>
          <w:sz w:val="18"/>
          <w:szCs w:val="18"/>
        </w:rPr>
        <w:t>)+(l</w:t>
      </w:r>
      <w:r>
        <w:rPr>
          <w:rFonts w:hint="default" w:ascii="DejaVu Sans Light" w:hAnsi="DejaVu Sans Light" w:cs="DejaVu Sans Light"/>
          <w:b w:val="0"/>
          <w:bCs w:val="0"/>
          <w:i w:val="0"/>
          <w:iCs w:val="0"/>
          <w:caps w:val="0"/>
          <w:color w:val="000000"/>
          <w:spacing w:val="0"/>
          <w:sz w:val="18"/>
          <w:szCs w:val="18"/>
          <w:vertAlign w:val="subscript"/>
        </w:rPr>
        <w:t>2,2</w:t>
      </w:r>
      <w:r>
        <w:rPr>
          <w:rFonts w:hint="default" w:ascii="DejaVu Sans Light" w:hAnsi="DejaVu Sans Light" w:cs="DejaVu Sans Light"/>
          <w:b w:val="0"/>
          <w:bCs w:val="0"/>
          <w:i w:val="0"/>
          <w:iCs w:val="0"/>
          <w:caps w:val="0"/>
          <w:color w:val="000000"/>
          <w:spacing w:val="0"/>
          <w:sz w:val="18"/>
          <w:szCs w:val="18"/>
        </w:rPr>
        <w:t>−1)·det(L</w:t>
      </w:r>
      <w:r>
        <w:rPr>
          <w:rFonts w:hint="default" w:ascii="DejaVu Sans Light" w:hAnsi="DejaVu Sans Light" w:cs="DejaVu Sans Light"/>
          <w:b w:val="0"/>
          <w:bCs w:val="0"/>
          <w:i w:val="0"/>
          <w:iCs w:val="0"/>
          <w:caps w:val="0"/>
          <w:color w:val="000000"/>
          <w:spacing w:val="0"/>
          <w:sz w:val="18"/>
          <w:szCs w:val="18"/>
          <w:vertAlign w:val="subscript"/>
        </w:rPr>
        <w:t>1,2;1,2</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vertAlign w:val="subscript"/>
        </w:rPr>
        <w:t>j=3</w:t>
      </w:r>
      <w:r>
        <w:rPr>
          <w:rFonts w:hint="default" w:ascii="DejaVu Sans Light" w:hAnsi="DejaVu Sans Light" w:cs="DejaVu Sans Light"/>
          <w:b w:val="0"/>
          <w:bCs w:val="0"/>
          <w:i w:val="0"/>
          <w:iCs w:val="0"/>
          <w:caps w:val="0"/>
          <w:color w:val="000000"/>
          <w:spacing w:val="0"/>
          <w:sz w:val="18"/>
          <w:szCs w:val="18"/>
          <w:vertAlign w:val="superscript"/>
        </w:rPr>
        <w:t>n</w:t>
      </w:r>
      <w:r>
        <w:rPr>
          <w:rFonts w:hint="default" w:ascii="DejaVu Sans Light" w:hAnsi="DejaVu Sans Light" w:cs="DejaVu Sans Light"/>
          <w:b w:val="0"/>
          <w:bCs w:val="0"/>
          <w:i w:val="0"/>
          <w:iCs w:val="0"/>
          <w:caps w:val="0"/>
          <w:color w:val="000000"/>
          <w:spacing w:val="0"/>
          <w:sz w:val="18"/>
          <w:szCs w:val="18"/>
        </w:rPr>
        <w:t> (−1)</w:t>
      </w:r>
      <w:r>
        <w:rPr>
          <w:rFonts w:hint="default" w:ascii="DejaVu Sans Light" w:hAnsi="DejaVu Sans Light" w:cs="DejaVu Sans Light"/>
          <w:b w:val="0"/>
          <w:bCs w:val="0"/>
          <w:i w:val="0"/>
          <w:iCs w:val="0"/>
          <w:caps w:val="0"/>
          <w:color w:val="000000"/>
          <w:spacing w:val="0"/>
          <w:sz w:val="18"/>
          <w:szCs w:val="18"/>
          <w:vertAlign w:val="superscript"/>
        </w:rPr>
        <w:t>1+(j−1)</w:t>
      </w:r>
      <w:r>
        <w:rPr>
          <w:rFonts w:hint="default" w:ascii="DejaVu Sans Light" w:hAnsi="DejaVu Sans Light" w:cs="DejaVu Sans Light"/>
          <w:b w:val="0"/>
          <w:bCs w:val="0"/>
          <w:i w:val="0"/>
          <w:iCs w:val="0"/>
          <w:caps w:val="0"/>
          <w:color w:val="000000"/>
          <w:spacing w:val="0"/>
          <w:sz w:val="18"/>
          <w:szCs w:val="18"/>
        </w:rPr>
        <w:t> l</w:t>
      </w:r>
      <w:r>
        <w:rPr>
          <w:rFonts w:hint="default" w:ascii="DejaVu Sans Light" w:hAnsi="DejaVu Sans Light" w:cs="DejaVu Sans Light"/>
          <w:b w:val="0"/>
          <w:bCs w:val="0"/>
          <w:i w:val="0"/>
          <w:iCs w:val="0"/>
          <w:caps w:val="0"/>
          <w:color w:val="000000"/>
          <w:spacing w:val="0"/>
          <w:sz w:val="18"/>
          <w:szCs w:val="18"/>
          <w:vertAlign w:val="subscript"/>
        </w:rPr>
        <w:t>2,j</w:t>
      </w:r>
      <w:r>
        <w:rPr>
          <w:rFonts w:hint="default" w:ascii="DejaVu Sans Light" w:hAnsi="DejaVu Sans Light" w:cs="DejaVu Sans Light"/>
          <w:b w:val="0"/>
          <w:bCs w:val="0"/>
          <w:i w:val="0"/>
          <w:iCs w:val="0"/>
          <w:caps w:val="0"/>
          <w:color w:val="000000"/>
          <w:spacing w:val="0"/>
          <w:sz w:val="18"/>
          <w:szCs w:val="18"/>
        </w:rPr>
        <w:t>·det(L</w:t>
      </w:r>
      <w:r>
        <w:rPr>
          <w:rFonts w:hint="default" w:ascii="DejaVu Sans Light" w:hAnsi="DejaVu Sans Light" w:cs="DejaVu Sans Light"/>
          <w:b w:val="0"/>
          <w:bCs w:val="0"/>
          <w:i w:val="0"/>
          <w:iCs w:val="0"/>
          <w:caps w:val="0"/>
          <w:color w:val="000000"/>
          <w:spacing w:val="0"/>
          <w:sz w:val="18"/>
          <w:szCs w:val="18"/>
          <w:vertAlign w:val="subscript"/>
        </w:rPr>
        <w:t>1,2;1,j</w:t>
      </w:r>
      <w:r>
        <w:rPr>
          <w:rFonts w:hint="default" w:ascii="DejaVu Sans Light" w:hAnsi="DejaVu Sans Light" w:cs="DejaVu Sans Light"/>
          <w:b w:val="0"/>
          <w:bCs w:val="0"/>
          <w:i w:val="0"/>
          <w:iCs w:val="0"/>
          <w:caps w:val="0"/>
          <w:color w:val="000000"/>
          <w:spacing w:val="0"/>
          <w:sz w:val="18"/>
          <w:szCs w:val="18"/>
        </w:rPr>
        <w:t>) = det(L</w:t>
      </w:r>
      <w:r>
        <w:rPr>
          <w:rFonts w:hint="default" w:ascii="DejaVu Sans Light" w:hAnsi="DejaVu Sans Light" w:cs="DejaVu Sans Light"/>
          <w:b w:val="0"/>
          <w:bCs w:val="0"/>
          <w:i w:val="0"/>
          <w:iCs w:val="0"/>
          <w:caps w:val="0"/>
          <w:color w:val="000000"/>
          <w:spacing w:val="0"/>
          <w:sz w:val="18"/>
          <w:szCs w:val="18"/>
          <w:vertAlign w:val="superscript"/>
        </w:rPr>
        <w:t>*</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 + det(L'</w:t>
      </w:r>
      <w:r>
        <w:rPr>
          <w:rFonts w:hint="default" w:ascii="DejaVu Sans Light" w:hAnsi="DejaVu Sans Light" w:cs="DejaVu Sans Light"/>
          <w:b w:val="0"/>
          <w:bCs w:val="0"/>
          <w:i w:val="0"/>
          <w:iCs w:val="0"/>
          <w:caps w:val="0"/>
          <w:color w:val="000000"/>
          <w:spacing w:val="0"/>
          <w:sz w:val="18"/>
          <w:szCs w:val="18"/>
          <w:vertAlign w:val="subscript"/>
        </w:rPr>
        <w:t>1;1</w:t>
      </w:r>
      <w:r>
        <w:rPr>
          <w:rFonts w:hint="default" w:ascii="DejaVu Sans Light" w:hAnsi="DejaVu Sans Light" w:cs="DejaVu Sans Light"/>
          <w:b w:val="0"/>
          <w:bCs w:val="0"/>
          <w:i w:val="0"/>
          <w:iCs w:val="0"/>
          <w:caps w:val="0"/>
          <w:color w:val="000000"/>
          <w:spacing w:val="0"/>
          <w:sz w:val="18"/>
          <w:szCs w:val="18"/>
        </w:rPr>
        <w:t>).</w:t>
      </w:r>
    </w:p>
    <w:p>
      <w:pPr>
        <w:pStyle w:val="5"/>
        <w:pageBreakBefore w:val="0"/>
        <w:widowControl/>
        <w:kinsoku/>
        <w:wordWrap/>
        <w:overflowPunct/>
        <w:topLinePunct w:val="0"/>
        <w:autoSpaceDE/>
        <w:autoSpaceDN/>
        <w:bidi w:val="0"/>
        <w:adjustRightInd/>
        <w:snapToGrid/>
        <w:spacing w:before="0" w:beforeAutospacing="0" w:after="0" w:afterAutospacing="0" w:line="279" w:lineRule="auto"/>
        <w:textAlignment w:val="auto"/>
        <w:rPr>
          <w:rFonts w:hint="default" w:ascii="DejaVu Sans Light" w:hAnsi="DejaVu Sans Light" w:cs="DejaVu Sans Light"/>
          <w:b w:val="0"/>
          <w:bCs w:val="0"/>
          <w:i w:val="0"/>
          <w:iCs w:val="0"/>
          <w:sz w:val="18"/>
          <w:szCs w:val="18"/>
          <w:lang w:val="ru-RU"/>
        </w:rPr>
      </w:pPr>
      <w:r>
        <w:rPr>
          <w:rFonts w:hint="default" w:ascii="DejaVu Sans Light" w:hAnsi="DejaVu Sans Light" w:cs="DejaVu Sans Light"/>
          <w:b w:val="0"/>
          <w:bCs w:val="0"/>
          <w:i w:val="0"/>
          <w:iCs w:val="0"/>
          <w:sz w:val="18"/>
          <w:szCs w:val="18"/>
          <w:lang w:val="ru-RU"/>
        </w:rPr>
        <w:t xml:space="preserve">6. </w:t>
      </w:r>
      <w:r>
        <w:rPr>
          <w:rFonts w:hint="default" w:ascii="DejaVu Sans Light" w:hAnsi="DejaVu Sans Light" w:cs="DejaVu Sans Light"/>
          <w:b w:val="0"/>
          <w:bCs w:val="0"/>
          <w:i w:val="0"/>
          <w:iCs w:val="0"/>
          <w:sz w:val="18"/>
          <w:szCs w:val="18"/>
          <w:lang w:val="en-US"/>
        </w:rPr>
        <w:t>кол-во</w:t>
      </w:r>
      <w:r>
        <w:rPr>
          <w:rFonts w:hint="default" w:ascii="DejaVu Sans Light" w:hAnsi="DejaVu Sans Light" w:cs="DejaVu Sans Light"/>
          <w:b w:val="0"/>
          <w:bCs w:val="0"/>
          <w:i w:val="0"/>
          <w:iCs w:val="0"/>
          <w:sz w:val="18"/>
          <w:szCs w:val="18"/>
          <w:lang w:val="ru-RU"/>
        </w:rPr>
        <w:t xml:space="preserve"> остовных деревьев равно алгебраическому дополнению любого элемента лапласиана.</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textAlignment w:val="auto"/>
        <w:rPr>
          <w:rFonts w:hint="default" w:ascii="DejaVu Sans Light" w:hAnsi="DejaVu Sans Light" w:cs="DejaVu Sans Light"/>
          <w:b w:val="0"/>
          <w:bCs w:val="0"/>
          <w:i w:val="0"/>
          <w:iCs w:val="0"/>
          <w:sz w:val="18"/>
          <w:szCs w:val="18"/>
          <w:lang w:val="ru-RU"/>
        </w:rPr>
      </w:pPr>
      <w:r>
        <w:rPr>
          <w:rFonts w:hint="default" w:ascii="DejaVu Sans Light" w:hAnsi="DejaVu Sans Light" w:cs="DejaVu Sans Light"/>
          <w:b w:val="0"/>
          <w:bCs w:val="0"/>
          <w:i w:val="0"/>
          <w:iCs w:val="0"/>
          <w:caps w:val="0"/>
          <w:color w:val="000000"/>
          <w:spacing w:val="0"/>
          <w:sz w:val="18"/>
          <w:szCs w:val="18"/>
        </w:rPr>
        <w:t>Следствие 1</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Пусть L — лапласиан связного графа G без петель на n ≥ 2 вершинах. Тогда st(G) = (−1)</w:t>
      </w:r>
      <w:r>
        <w:rPr>
          <w:rFonts w:hint="default" w:ascii="DejaVu Sans Light" w:hAnsi="DejaVu Sans Light" w:cs="DejaVu Sans Light"/>
          <w:b w:val="0"/>
          <w:bCs w:val="0"/>
          <w:i w:val="0"/>
          <w:iCs w:val="0"/>
          <w:caps w:val="0"/>
          <w:color w:val="000000"/>
          <w:spacing w:val="0"/>
          <w:sz w:val="18"/>
          <w:szCs w:val="18"/>
          <w:vertAlign w:val="superscript"/>
        </w:rPr>
        <w:t>i+j</w:t>
      </w:r>
      <w:r>
        <w:rPr>
          <w:rFonts w:hint="default" w:ascii="DejaVu Sans Light" w:hAnsi="DejaVu Sans Light" w:cs="DejaVu Sans Light"/>
          <w:b w:val="0"/>
          <w:bCs w:val="0"/>
          <w:i w:val="0"/>
          <w:iCs w:val="0"/>
          <w:caps w:val="0"/>
          <w:color w:val="000000"/>
          <w:spacing w:val="0"/>
          <w:sz w:val="18"/>
          <w:szCs w:val="18"/>
        </w:rPr>
        <w:t>det(L</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 для любых i, j ∈ [1..n].</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Док-во</w:t>
      </w:r>
      <w:r>
        <w:rPr>
          <w:rFonts w:hint="default" w:ascii="DejaVu Sans Light" w:hAnsi="DejaVu Sans Light" w:cs="DejaVu Sans Light"/>
          <w:b w:val="0"/>
          <w:bCs w:val="0"/>
          <w:i w:val="0"/>
          <w:iCs w:val="0"/>
          <w:caps w:val="0"/>
          <w:color w:val="000000"/>
          <w:spacing w:val="0"/>
          <w:sz w:val="18"/>
          <w:szCs w:val="18"/>
        </w:rPr>
        <w:t>. </w:t>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сумма эл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любой строки матрицы L равна 0, сис</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уравнений LX = 0 (∗) имеет ненулевое решение — столбец из n единиц.</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Следовательно, матрица L вырождена, а значит, rk(L) ≤ n − 1 и det(L) = 0.</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По Теореме 5 мы знаем, что det(L</w:t>
      </w:r>
      <w:r>
        <w:rPr>
          <w:rFonts w:hint="default" w:ascii="DejaVu Sans Light" w:hAnsi="DejaVu Sans Light" w:cs="DejaVu Sans Light"/>
          <w:b w:val="0"/>
          <w:bCs w:val="0"/>
          <w:i w:val="0"/>
          <w:iCs w:val="0"/>
          <w:caps w:val="0"/>
          <w:color w:val="000000"/>
          <w:spacing w:val="0"/>
          <w:sz w:val="18"/>
          <w:szCs w:val="18"/>
          <w:vertAlign w:val="subscript"/>
        </w:rPr>
        <w:t>i;i</w:t>
      </w:r>
      <w:r>
        <w:rPr>
          <w:rFonts w:hint="default" w:ascii="DejaVu Sans Light" w:hAnsi="DejaVu Sans Light" w:cs="DejaVu Sans Light"/>
          <w:b w:val="0"/>
          <w:bCs w:val="0"/>
          <w:i w:val="0"/>
          <w:iCs w:val="0"/>
          <w:caps w:val="0"/>
          <w:color w:val="000000"/>
          <w:spacing w:val="0"/>
          <w:sz w:val="18"/>
          <w:szCs w:val="18"/>
        </w:rPr>
        <w:t>) = st(G) ≠ 0 (</w:t>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 xml:space="preserve"> G связен).</w:t>
      </w:r>
      <w:r>
        <w:rPr>
          <w:rFonts w:hint="default" w:ascii="DejaVu Sans Light" w:hAnsi="DejaVu Sans Light" w:cs="DejaVu Sans Light"/>
          <w:b w:val="0"/>
          <w:bCs w:val="0"/>
          <w:i w:val="0"/>
          <w:iCs w:val="0"/>
          <w:caps w:val="0"/>
          <w:color w:val="000000"/>
          <w:spacing w:val="0"/>
          <w:sz w:val="18"/>
          <w:szCs w:val="18"/>
          <w:lang w:val="en-US"/>
        </w:rPr>
        <w:t xml:space="preserve"> Тогда</w:t>
      </w:r>
      <w:r>
        <w:rPr>
          <w:rFonts w:hint="default" w:ascii="DejaVu Sans Light" w:hAnsi="DejaVu Sans Light" w:cs="DejaVu Sans Light"/>
          <w:b w:val="0"/>
          <w:bCs w:val="0"/>
          <w:i w:val="0"/>
          <w:iCs w:val="0"/>
          <w:caps w:val="0"/>
          <w:color w:val="000000"/>
          <w:spacing w:val="0"/>
          <w:sz w:val="18"/>
          <w:szCs w:val="18"/>
        </w:rPr>
        <w:t>, матрица L имеет ненулевой минор порядка n − 1, а значит, rk(L) = n − 1.</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Размерность пространства решений системы (∗) равна n − rk(L) = 1.</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Значит, все решения пропорциональны вектору из n единиц, то есть все n координат любого решения (∗) равны.</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Введем обозначение для алг</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дополнений эл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матрицы L: пусть a</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 := (−1)</w:t>
      </w:r>
      <w:r>
        <w:rPr>
          <w:rFonts w:hint="default" w:ascii="DejaVu Sans Light" w:hAnsi="DejaVu Sans Light" w:cs="DejaVu Sans Light"/>
          <w:b w:val="0"/>
          <w:bCs w:val="0"/>
          <w:i w:val="0"/>
          <w:iCs w:val="0"/>
          <w:caps w:val="0"/>
          <w:color w:val="000000"/>
          <w:spacing w:val="0"/>
          <w:sz w:val="18"/>
          <w:szCs w:val="18"/>
          <w:vertAlign w:val="superscript"/>
        </w:rPr>
        <w:t>i+j</w:t>
      </w:r>
      <w:r>
        <w:rPr>
          <w:rFonts w:hint="default" w:ascii="DejaVu Sans Light" w:hAnsi="DejaVu Sans Light" w:cs="DejaVu Sans Light"/>
          <w:b w:val="0"/>
          <w:bCs w:val="0"/>
          <w:i w:val="0"/>
          <w:iCs w:val="0"/>
          <w:caps w:val="0"/>
          <w:color w:val="000000"/>
          <w:spacing w:val="0"/>
          <w:sz w:val="18"/>
          <w:szCs w:val="18"/>
        </w:rPr>
        <w:t>det(L</w:t>
      </w:r>
      <w:r>
        <w:rPr>
          <w:rFonts w:hint="default" w:ascii="DejaVu Sans Light" w:hAnsi="DejaVu Sans Light" w:cs="DejaVu Sans Light"/>
          <w:b w:val="0"/>
          <w:bCs w:val="0"/>
          <w:i w:val="0"/>
          <w:iCs w:val="0"/>
          <w:caps w:val="0"/>
          <w:color w:val="000000"/>
          <w:spacing w:val="0"/>
          <w:sz w:val="18"/>
          <w:szCs w:val="18"/>
          <w:vertAlign w:val="subscript"/>
        </w:rPr>
        <w:t>i;j</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rPr>
        <w:t>Напомним, что сумма произведений эл</w:t>
      </w:r>
      <w:r>
        <w:rPr>
          <w:rFonts w:hint="default" w:ascii="DejaVu Sans Light" w:hAnsi="DejaVu Sans Light" w:cs="DejaVu Sans Light"/>
          <w:b w:val="0"/>
          <w:bCs w:val="0"/>
          <w:i w:val="0"/>
          <w:iCs w:val="0"/>
          <w:caps w:val="0"/>
          <w:color w:val="000000"/>
          <w:spacing w:val="0"/>
          <w:sz w:val="18"/>
          <w:szCs w:val="18"/>
          <w:lang w:val="en-US"/>
        </w:rPr>
        <w:t>.</w:t>
      </w:r>
      <w:r>
        <w:rPr>
          <w:rFonts w:hint="default" w:ascii="DejaVu Sans Light" w:hAnsi="DejaVu Sans Light" w:cs="DejaVu Sans Light"/>
          <w:b w:val="0"/>
          <w:bCs w:val="0"/>
          <w:i w:val="0"/>
          <w:iCs w:val="0"/>
          <w:caps w:val="0"/>
          <w:color w:val="000000"/>
          <w:spacing w:val="0"/>
          <w:sz w:val="18"/>
          <w:szCs w:val="18"/>
        </w:rPr>
        <w:t xml:space="preserve"> строки матрицы на их алг</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 xml:space="preserve">дополнения равна ее </w:t>
      </w:r>
      <w:r>
        <w:rPr>
          <w:rFonts w:hint="default" w:ascii="DejaVu Sans Light" w:hAnsi="DejaVu Sans Light" w:cs="DejaVu Sans Light"/>
          <w:b w:val="0"/>
          <w:bCs w:val="0"/>
          <w:i w:val="0"/>
          <w:iCs w:val="0"/>
          <w:caps w:val="0"/>
          <w:color w:val="000000"/>
          <w:spacing w:val="0"/>
          <w:sz w:val="18"/>
          <w:szCs w:val="18"/>
          <w:lang w:val="en-US"/>
        </w:rPr>
        <w:t>det</w:t>
      </w:r>
      <w:r>
        <w:rPr>
          <w:rFonts w:hint="default" w:ascii="DejaVu Sans Light" w:hAnsi="DejaVu Sans Light" w:cs="DejaVu Sans Light"/>
          <w:b w:val="0"/>
          <w:bCs w:val="0"/>
          <w:i w:val="0"/>
          <w:iCs w:val="0"/>
          <w:caps w:val="0"/>
          <w:color w:val="000000"/>
          <w:spacing w:val="0"/>
          <w:sz w:val="18"/>
          <w:szCs w:val="18"/>
        </w:rPr>
        <w:t>, а сумма произведений эл</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строки матрицы на алг</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дополнения другой строки равна 0.</w:t>
      </w:r>
      <w:r>
        <w:rPr>
          <w:rFonts w:hint="default" w:ascii="DejaVu Sans Light" w:hAnsi="DejaVu Sans Light" w:cs="DejaVu Sans Light"/>
          <w:b w:val="0"/>
          <w:bCs w:val="0"/>
          <w:i w:val="0"/>
          <w:iCs w:val="0"/>
          <w:caps w:val="0"/>
          <w:color w:val="000000"/>
          <w:spacing w:val="0"/>
          <w:sz w:val="18"/>
          <w:szCs w:val="18"/>
        </w:rPr>
        <w:br w:type="textWrapping"/>
      </w:r>
      <w:r>
        <w:rPr>
          <w:rFonts w:hint="default" w:ascii="DejaVu Sans Light" w:hAnsi="DejaVu Sans Light" w:cs="DejaVu Sans Light"/>
          <w:b w:val="0"/>
          <w:bCs w:val="0"/>
          <w:i w:val="0"/>
          <w:iCs w:val="0"/>
          <w:caps w:val="0"/>
          <w:color w:val="000000"/>
          <w:spacing w:val="0"/>
          <w:sz w:val="18"/>
          <w:szCs w:val="18"/>
          <w:lang w:val="en-US"/>
        </w:rPr>
        <w:t>Т. к.</w:t>
      </w:r>
      <w:r>
        <w:rPr>
          <w:rFonts w:hint="default" w:ascii="DejaVu Sans Light" w:hAnsi="DejaVu Sans Light" w:cs="DejaVu Sans Light"/>
          <w:b w:val="0"/>
          <w:bCs w:val="0"/>
          <w:i w:val="0"/>
          <w:iCs w:val="0"/>
          <w:caps w:val="0"/>
          <w:color w:val="000000"/>
          <w:spacing w:val="0"/>
          <w:sz w:val="18"/>
          <w:szCs w:val="18"/>
        </w:rPr>
        <w:t>det(L) = 0, мы имеем ∑</w:t>
      </w:r>
      <w:r>
        <w:rPr>
          <w:rFonts w:hint="default" w:ascii="DejaVu Sans Light" w:hAnsi="DejaVu Sans Light" w:cs="DejaVu Sans Light"/>
          <w:b w:val="0"/>
          <w:bCs w:val="0"/>
          <w:i w:val="0"/>
          <w:iCs w:val="0"/>
          <w:caps w:val="0"/>
          <w:color w:val="000000"/>
          <w:spacing w:val="0"/>
          <w:sz w:val="18"/>
          <w:szCs w:val="18"/>
          <w:vertAlign w:val="subscript"/>
        </w:rPr>
        <w:t>j=1</w:t>
      </w:r>
      <w:r>
        <w:rPr>
          <w:rFonts w:hint="default" w:ascii="DejaVu Sans Light" w:hAnsi="DejaVu Sans Light" w:cs="DejaVu Sans Light"/>
          <w:b w:val="0"/>
          <w:bCs w:val="0"/>
          <w:i w:val="0"/>
          <w:iCs w:val="0"/>
          <w:caps w:val="0"/>
          <w:color w:val="000000"/>
          <w:spacing w:val="0"/>
          <w:sz w:val="18"/>
          <w:szCs w:val="18"/>
          <w:vertAlign w:val="superscript"/>
        </w:rPr>
        <w:t>n</w:t>
      </w:r>
      <w:r>
        <w:rPr>
          <w:rFonts w:hint="default" w:ascii="DejaVu Sans Light" w:hAnsi="DejaVu Sans Light" w:cs="DejaVu Sans Light"/>
          <w:b w:val="0"/>
          <w:bCs w:val="0"/>
          <w:i w:val="0"/>
          <w:iCs w:val="0"/>
          <w:caps w:val="0"/>
          <w:color w:val="000000"/>
          <w:spacing w:val="0"/>
          <w:sz w:val="18"/>
          <w:szCs w:val="18"/>
        </w:rPr>
        <w:t> l</w:t>
      </w:r>
      <w:r>
        <w:rPr>
          <w:rFonts w:hint="default" w:ascii="DejaVu Sans Light" w:hAnsi="DejaVu Sans Light" w:cs="DejaVu Sans Light"/>
          <w:b w:val="0"/>
          <w:bCs w:val="0"/>
          <w:i w:val="0"/>
          <w:iCs w:val="0"/>
          <w:caps w:val="0"/>
          <w:color w:val="000000"/>
          <w:spacing w:val="0"/>
          <w:sz w:val="18"/>
          <w:szCs w:val="18"/>
          <w:vertAlign w:val="subscript"/>
        </w:rPr>
        <w:t>k,j</w:t>
      </w:r>
      <w:r>
        <w:rPr>
          <w:rFonts w:hint="default" w:ascii="DejaVu Sans Light" w:hAnsi="DejaVu Sans Light" w:cs="DejaVu Sans Light"/>
          <w:b w:val="0"/>
          <w:bCs w:val="0"/>
          <w:i w:val="0"/>
          <w:iCs w:val="0"/>
          <w:caps w:val="0"/>
          <w:color w:val="000000"/>
          <w:spacing w:val="0"/>
          <w:sz w:val="18"/>
          <w:szCs w:val="18"/>
        </w:rPr>
        <w:t> a</w:t>
      </w:r>
      <w:r>
        <w:rPr>
          <w:rFonts w:hint="default" w:ascii="DejaVu Sans Light" w:hAnsi="DejaVu Sans Light" w:cs="DejaVu Sans Light"/>
          <w:b w:val="0"/>
          <w:bCs w:val="0"/>
          <w:i w:val="0"/>
          <w:iCs w:val="0"/>
          <w:caps w:val="0"/>
          <w:color w:val="000000"/>
          <w:spacing w:val="0"/>
          <w:sz w:val="18"/>
          <w:szCs w:val="18"/>
          <w:vertAlign w:val="subscript"/>
        </w:rPr>
        <w:t>k,j</w:t>
      </w:r>
      <w:r>
        <w:rPr>
          <w:rFonts w:hint="default" w:ascii="DejaVu Sans Light" w:hAnsi="DejaVu Sans Light" w:cs="DejaVu Sans Light"/>
          <w:b w:val="0"/>
          <w:bCs w:val="0"/>
          <w:i w:val="0"/>
          <w:iCs w:val="0"/>
          <w:caps w:val="0"/>
          <w:color w:val="000000"/>
          <w:spacing w:val="0"/>
          <w:sz w:val="18"/>
          <w:szCs w:val="18"/>
        </w:rPr>
        <w:t> = 0 и ∑</w:t>
      </w:r>
      <w:r>
        <w:rPr>
          <w:rFonts w:hint="default" w:ascii="DejaVu Sans Light" w:hAnsi="DejaVu Sans Light" w:cs="DejaVu Sans Light"/>
          <w:b w:val="0"/>
          <w:bCs w:val="0"/>
          <w:i w:val="0"/>
          <w:iCs w:val="0"/>
          <w:caps w:val="0"/>
          <w:color w:val="000000"/>
          <w:spacing w:val="0"/>
          <w:sz w:val="18"/>
          <w:szCs w:val="18"/>
          <w:vertAlign w:val="subscript"/>
        </w:rPr>
        <w:t>j=1</w:t>
      </w:r>
      <w:r>
        <w:rPr>
          <w:rFonts w:hint="default" w:ascii="DejaVu Sans Light" w:hAnsi="DejaVu Sans Light" w:cs="DejaVu Sans Light"/>
          <w:b w:val="0"/>
          <w:bCs w:val="0"/>
          <w:i w:val="0"/>
          <w:iCs w:val="0"/>
          <w:caps w:val="0"/>
          <w:color w:val="000000"/>
          <w:spacing w:val="0"/>
          <w:sz w:val="18"/>
          <w:szCs w:val="18"/>
          <w:vertAlign w:val="superscript"/>
        </w:rPr>
        <w:t>n</w:t>
      </w:r>
      <w:r>
        <w:rPr>
          <w:rFonts w:hint="default" w:ascii="DejaVu Sans Light" w:hAnsi="DejaVu Sans Light" w:cs="DejaVu Sans Light"/>
          <w:b w:val="0"/>
          <w:bCs w:val="0"/>
          <w:i w:val="0"/>
          <w:iCs w:val="0"/>
          <w:caps w:val="0"/>
          <w:color w:val="000000"/>
          <w:spacing w:val="0"/>
          <w:sz w:val="18"/>
          <w:szCs w:val="18"/>
        </w:rPr>
        <w:t> l</w:t>
      </w:r>
      <w:r>
        <w:rPr>
          <w:rFonts w:hint="default" w:ascii="DejaVu Sans Light" w:hAnsi="DejaVu Sans Light" w:cs="DejaVu Sans Light"/>
          <w:b w:val="0"/>
          <w:bCs w:val="0"/>
          <w:i w:val="0"/>
          <w:iCs w:val="0"/>
          <w:caps w:val="0"/>
          <w:color w:val="000000"/>
          <w:spacing w:val="0"/>
          <w:sz w:val="18"/>
          <w:szCs w:val="18"/>
          <w:vertAlign w:val="subscript"/>
        </w:rPr>
        <w:t>s,j</w:t>
      </w:r>
      <w:r>
        <w:rPr>
          <w:rFonts w:hint="default" w:ascii="DejaVu Sans Light" w:hAnsi="DejaVu Sans Light" w:cs="DejaVu Sans Light"/>
          <w:b w:val="0"/>
          <w:bCs w:val="0"/>
          <w:i w:val="0"/>
          <w:iCs w:val="0"/>
          <w:caps w:val="0"/>
          <w:color w:val="000000"/>
          <w:spacing w:val="0"/>
          <w:sz w:val="18"/>
          <w:szCs w:val="18"/>
        </w:rPr>
        <w:t> a</w:t>
      </w:r>
      <w:r>
        <w:rPr>
          <w:rFonts w:hint="default" w:ascii="DejaVu Sans Light" w:hAnsi="DejaVu Sans Light" w:cs="DejaVu Sans Light"/>
          <w:b w:val="0"/>
          <w:bCs w:val="0"/>
          <w:i w:val="0"/>
          <w:iCs w:val="0"/>
          <w:caps w:val="0"/>
          <w:color w:val="000000"/>
          <w:spacing w:val="0"/>
          <w:sz w:val="18"/>
          <w:szCs w:val="18"/>
          <w:vertAlign w:val="subscript"/>
        </w:rPr>
        <w:t>k,j</w:t>
      </w:r>
      <w:r>
        <w:rPr>
          <w:rFonts w:hint="default" w:ascii="DejaVu Sans Light" w:hAnsi="DejaVu Sans Light" w:cs="DejaVu Sans Light"/>
          <w:b w:val="0"/>
          <w:bCs w:val="0"/>
          <w:i w:val="0"/>
          <w:iCs w:val="0"/>
          <w:caps w:val="0"/>
          <w:color w:val="000000"/>
          <w:spacing w:val="0"/>
          <w:sz w:val="18"/>
          <w:szCs w:val="18"/>
        </w:rPr>
        <w:t> = 0 при s ≠ k.</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Таким образом, столбец из алг</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дополнений любой строки (a</w:t>
      </w:r>
      <w:r>
        <w:rPr>
          <w:rFonts w:hint="default" w:ascii="DejaVu Sans Light" w:hAnsi="DejaVu Sans Light" w:cs="DejaVu Sans Light"/>
          <w:b w:val="0"/>
          <w:bCs w:val="0"/>
          <w:i w:val="0"/>
          <w:iCs w:val="0"/>
          <w:caps w:val="0"/>
          <w:color w:val="000000"/>
          <w:spacing w:val="0"/>
          <w:sz w:val="18"/>
          <w:szCs w:val="18"/>
          <w:vertAlign w:val="subscript"/>
        </w:rPr>
        <w:t>k,1</w:t>
      </w:r>
      <w:r>
        <w:rPr>
          <w:rFonts w:hint="default" w:ascii="DejaVu Sans Light" w:hAnsi="DejaVu Sans Light" w:cs="DejaVu Sans Light"/>
          <w:b w:val="0"/>
          <w:bCs w:val="0"/>
          <w:i w:val="0"/>
          <w:iCs w:val="0"/>
          <w:caps w:val="0"/>
          <w:color w:val="000000"/>
          <w:spacing w:val="0"/>
          <w:sz w:val="18"/>
          <w:szCs w:val="18"/>
        </w:rPr>
        <w:t>, …, a</w:t>
      </w:r>
      <w:r>
        <w:rPr>
          <w:rFonts w:hint="default" w:ascii="DejaVu Sans Light" w:hAnsi="DejaVu Sans Light" w:cs="DejaVu Sans Light"/>
          <w:b w:val="0"/>
          <w:bCs w:val="0"/>
          <w:i w:val="0"/>
          <w:iCs w:val="0"/>
          <w:caps w:val="0"/>
          <w:color w:val="000000"/>
          <w:spacing w:val="0"/>
          <w:sz w:val="18"/>
          <w:szCs w:val="18"/>
          <w:vertAlign w:val="subscript"/>
        </w:rPr>
        <w:t>k,n</w:t>
      </w:r>
      <w:r>
        <w:rPr>
          <w:rFonts w:hint="default" w:ascii="DejaVu Sans Light" w:hAnsi="DejaVu Sans Light" w:cs="DejaVu Sans Light"/>
          <w:b w:val="0"/>
          <w:bCs w:val="0"/>
          <w:i w:val="0"/>
          <w:iCs w:val="0"/>
          <w:caps w:val="0"/>
          <w:color w:val="000000"/>
          <w:spacing w:val="0"/>
          <w:sz w:val="18"/>
          <w:szCs w:val="18"/>
        </w:rPr>
        <w:t>)</w:t>
      </w:r>
      <w:r>
        <w:rPr>
          <w:rFonts w:hint="default" w:ascii="DejaVu Sans Light" w:hAnsi="DejaVu Sans Light" w:cs="DejaVu Sans Light"/>
          <w:b w:val="0"/>
          <w:bCs w:val="0"/>
          <w:i w:val="0"/>
          <w:iCs w:val="0"/>
          <w:caps w:val="0"/>
          <w:color w:val="000000"/>
          <w:spacing w:val="0"/>
          <w:sz w:val="18"/>
          <w:szCs w:val="18"/>
          <w:vertAlign w:val="superscript"/>
        </w:rPr>
        <w:t>T</w:t>
      </w:r>
      <w:r>
        <w:rPr>
          <w:rFonts w:hint="default" w:ascii="DejaVu Sans Light" w:hAnsi="DejaVu Sans Light" w:cs="DejaVu Sans Light"/>
          <w:b w:val="0"/>
          <w:bCs w:val="0"/>
          <w:i w:val="0"/>
          <w:iCs w:val="0"/>
          <w:caps w:val="0"/>
          <w:color w:val="000000"/>
          <w:spacing w:val="0"/>
          <w:sz w:val="18"/>
          <w:szCs w:val="18"/>
        </w:rPr>
        <w:t> является решением системы (∗).</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Следовательно, алг</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дополнения всех эл</w:t>
      </w:r>
      <w:r>
        <w:rPr>
          <w:rFonts w:hint="default" w:ascii="DejaVu Sans Light" w:hAnsi="DejaVu Sans Light" w:cs="DejaVu Sans Light"/>
          <w:b w:val="0"/>
          <w:bCs w:val="0"/>
          <w:i w:val="0"/>
          <w:iCs w:val="0"/>
          <w:caps w:val="0"/>
          <w:color w:val="000000"/>
          <w:spacing w:val="0"/>
          <w:sz w:val="18"/>
          <w:szCs w:val="18"/>
          <w:lang w:val="en-US"/>
        </w:rPr>
        <w:t xml:space="preserve">. </w:t>
      </w:r>
      <w:r>
        <w:rPr>
          <w:rFonts w:hint="default" w:ascii="DejaVu Sans Light" w:hAnsi="DejaVu Sans Light" w:cs="DejaVu Sans Light"/>
          <w:b w:val="0"/>
          <w:bCs w:val="0"/>
          <w:i w:val="0"/>
          <w:iCs w:val="0"/>
          <w:caps w:val="0"/>
          <w:color w:val="000000"/>
          <w:spacing w:val="0"/>
          <w:sz w:val="18"/>
          <w:szCs w:val="18"/>
        </w:rPr>
        <w:t>одной строки равны и (−1)</w:t>
      </w:r>
      <w:r>
        <w:rPr>
          <w:rFonts w:hint="default" w:ascii="DejaVu Sans Light" w:hAnsi="DejaVu Sans Light" w:cs="DejaVu Sans Light"/>
          <w:b w:val="0"/>
          <w:bCs w:val="0"/>
          <w:i w:val="0"/>
          <w:iCs w:val="0"/>
          <w:caps w:val="0"/>
          <w:color w:val="000000"/>
          <w:spacing w:val="0"/>
          <w:sz w:val="18"/>
          <w:szCs w:val="18"/>
          <w:vertAlign w:val="superscript"/>
        </w:rPr>
        <w:t>i+k</w:t>
      </w:r>
      <w:r>
        <w:rPr>
          <w:rFonts w:hint="default" w:ascii="DejaVu Sans Light" w:hAnsi="DejaVu Sans Light" w:cs="DejaVu Sans Light"/>
          <w:b w:val="0"/>
          <w:bCs w:val="0"/>
          <w:i w:val="0"/>
          <w:iCs w:val="0"/>
          <w:caps w:val="0"/>
          <w:color w:val="000000"/>
          <w:spacing w:val="0"/>
          <w:sz w:val="18"/>
          <w:szCs w:val="18"/>
        </w:rPr>
        <w:t>det(L</w:t>
      </w:r>
      <w:r>
        <w:rPr>
          <w:rFonts w:hint="default" w:ascii="DejaVu Sans Light" w:hAnsi="DejaVu Sans Light" w:cs="DejaVu Sans Light"/>
          <w:b w:val="0"/>
          <w:bCs w:val="0"/>
          <w:i w:val="0"/>
          <w:iCs w:val="0"/>
          <w:caps w:val="0"/>
          <w:color w:val="000000"/>
          <w:spacing w:val="0"/>
          <w:sz w:val="18"/>
          <w:szCs w:val="18"/>
          <w:vertAlign w:val="subscript"/>
        </w:rPr>
        <w:t>k;i</w:t>
      </w:r>
      <w:r>
        <w:rPr>
          <w:rFonts w:hint="default" w:ascii="DejaVu Sans Light" w:hAnsi="DejaVu Sans Light" w:cs="DejaVu Sans Light"/>
          <w:b w:val="0"/>
          <w:bCs w:val="0"/>
          <w:i w:val="0"/>
          <w:iCs w:val="0"/>
          <w:caps w:val="0"/>
          <w:color w:val="000000"/>
          <w:spacing w:val="0"/>
          <w:sz w:val="18"/>
          <w:szCs w:val="18"/>
        </w:rPr>
        <w:t>) = a</w:t>
      </w:r>
      <w:r>
        <w:rPr>
          <w:rFonts w:hint="default" w:ascii="DejaVu Sans Light" w:hAnsi="DejaVu Sans Light" w:cs="DejaVu Sans Light"/>
          <w:b w:val="0"/>
          <w:bCs w:val="0"/>
          <w:i w:val="0"/>
          <w:iCs w:val="0"/>
          <w:caps w:val="0"/>
          <w:color w:val="000000"/>
          <w:spacing w:val="0"/>
          <w:sz w:val="18"/>
          <w:szCs w:val="18"/>
          <w:vertAlign w:val="subscript"/>
        </w:rPr>
        <w:t>k,i</w:t>
      </w:r>
      <w:r>
        <w:rPr>
          <w:rFonts w:hint="default" w:ascii="DejaVu Sans Light" w:hAnsi="DejaVu Sans Light" w:cs="DejaVu Sans Light"/>
          <w:b w:val="0"/>
          <w:bCs w:val="0"/>
          <w:i w:val="0"/>
          <w:iCs w:val="0"/>
          <w:caps w:val="0"/>
          <w:color w:val="000000"/>
          <w:spacing w:val="0"/>
          <w:sz w:val="18"/>
          <w:szCs w:val="18"/>
        </w:rPr>
        <w:t> = a</w:t>
      </w:r>
      <w:r>
        <w:rPr>
          <w:rFonts w:hint="default" w:ascii="DejaVu Sans Light" w:hAnsi="DejaVu Sans Light" w:cs="DejaVu Sans Light"/>
          <w:b w:val="0"/>
          <w:bCs w:val="0"/>
          <w:i w:val="0"/>
          <w:iCs w:val="0"/>
          <w:caps w:val="0"/>
          <w:color w:val="000000"/>
          <w:spacing w:val="0"/>
          <w:sz w:val="18"/>
          <w:szCs w:val="18"/>
          <w:vertAlign w:val="subscript"/>
        </w:rPr>
        <w:t>k,k</w:t>
      </w:r>
      <w:r>
        <w:rPr>
          <w:rFonts w:hint="default" w:ascii="DejaVu Sans Light" w:hAnsi="DejaVu Sans Light" w:cs="DejaVu Sans Light"/>
          <w:b w:val="0"/>
          <w:bCs w:val="0"/>
          <w:i w:val="0"/>
          <w:iCs w:val="0"/>
          <w:caps w:val="0"/>
          <w:color w:val="000000"/>
          <w:spacing w:val="0"/>
          <w:sz w:val="18"/>
          <w:szCs w:val="18"/>
        </w:rPr>
        <w:t> = det(L</w:t>
      </w:r>
      <w:r>
        <w:rPr>
          <w:rFonts w:hint="default" w:ascii="DejaVu Sans Light" w:hAnsi="DejaVu Sans Light" w:cs="DejaVu Sans Light"/>
          <w:b w:val="0"/>
          <w:bCs w:val="0"/>
          <w:i w:val="0"/>
          <w:iCs w:val="0"/>
          <w:caps w:val="0"/>
          <w:color w:val="000000"/>
          <w:spacing w:val="0"/>
          <w:sz w:val="18"/>
          <w:szCs w:val="18"/>
          <w:vertAlign w:val="subscript"/>
        </w:rPr>
        <w:t>k;k</w:t>
      </w:r>
      <w:r>
        <w:rPr>
          <w:rFonts w:hint="default" w:ascii="DejaVu Sans Light" w:hAnsi="DejaVu Sans Light" w:cs="DejaVu Sans Light"/>
          <w:b w:val="0"/>
          <w:bCs w:val="0"/>
          <w:i w:val="0"/>
          <w:iCs w:val="0"/>
          <w:caps w:val="0"/>
          <w:color w:val="000000"/>
          <w:spacing w:val="0"/>
          <w:sz w:val="18"/>
          <w:szCs w:val="18"/>
        </w:rPr>
        <w:t>) = st(G) по Теореме 5.</w:t>
      </w:r>
    </w:p>
    <w:sectPr>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方正书宋_GBK"/>
    <w:panose1 w:val="02010600030101010101"/>
    <w:charset w:val="86"/>
    <w:family w:val="auto"/>
    <w:pitch w:val="default"/>
    <w:sig w:usb0="00000000" w:usb1="00000000" w:usb2="00000016" w:usb3="00000000" w:csb0="00040001" w:csb1="00000000"/>
  </w:font>
  <w:font w:name="Aptos">
    <w:altName w:val="方正书宋_GBK"/>
    <w:panose1 w:val="020B0004020202020204"/>
    <w:charset w:val="86"/>
    <w:family w:val="swiss"/>
    <w:pitch w:val="default"/>
    <w:sig w:usb0="00000000" w:usb1="00000000" w:usb2="00000000" w:usb3="00000000" w:csb0="0000019F" w:csb1="00000000"/>
  </w:font>
  <w:font w:name="Aptos Display">
    <w:altName w:val="FreeSans"/>
    <w:panose1 w:val="020B0004020202020204"/>
    <w:charset w:val="00"/>
    <w:family w:val="swiss"/>
    <w:pitch w:val="default"/>
    <w:sig w:usb0="00000000" w:usb1="00000000" w:usb2="00000000" w:usb3="00000000" w:csb0="0000019F" w:csb1="00000000"/>
  </w:font>
  <w:font w:name="FreeSans">
    <w:panose1 w:val="020B0504020202020204"/>
    <w:charset w:val="00"/>
    <w:family w:val="auto"/>
    <w:pitch w:val="default"/>
    <w:sig w:usb0="E4839EFF" w:usb1="4600FDFF" w:usb2="000030A0" w:usb3="00000584" w:csb0="600001BF" w:csb1="DFF70000"/>
  </w:font>
  <w:font w:name="DejaVu Sans Light">
    <w:panose1 w:val="020B0606030804020204"/>
    <w:charset w:val="00"/>
    <w:family w:val="auto"/>
    <w:pitch w:val="default"/>
    <w:sig w:usb0="E7006EFF" w:usb1="D200FDFF" w:usb2="0A246029" w:usb3="0400200C" w:csb0="600001FF" w:csb1="DFFF0000"/>
  </w:font>
  <w:font w:name="Aptos">
    <w:altName w:val="TeX Gyre Bonum"/>
    <w:panose1 w:val="00000000000000000000"/>
    <w:charset w:val="00"/>
    <w:family w:val="auto"/>
    <w:pitch w:val="default"/>
    <w:sig w:usb0="00000000" w:usb1="00000000" w:usb2="00000000" w:usb3="00000000" w:csb0="00000000" w:csb1="00000000"/>
  </w:font>
  <w:font w:name="TeX Gyre Bonum">
    <w:panose1 w:val="00000500000000000000"/>
    <w:charset w:val="00"/>
    <w:family w:val="auto"/>
    <w:pitch w:val="default"/>
    <w:sig w:usb0="20000087" w:usb1="00000000" w:usb2="00000000" w:usb3="00000000" w:csb0="200001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ED0615"/>
    <w:multiLevelType w:val="singleLevel"/>
    <w:tmpl w:val="AFED0615"/>
    <w:lvl w:ilvl="0" w:tentative="0">
      <w:start w:val="7"/>
      <w:numFmt w:val="decimal"/>
      <w:suff w:val="space"/>
      <w:lvlText w:val="%1."/>
      <w:lvlJc w:val="left"/>
    </w:lvl>
  </w:abstractNum>
  <w:abstractNum w:abstractNumId="1">
    <w:nsid w:val="BFBE0F82"/>
    <w:multiLevelType w:val="singleLevel"/>
    <w:tmpl w:val="BFBE0F82"/>
    <w:lvl w:ilvl="0" w:tentative="0">
      <w:start w:val="5"/>
      <w:numFmt w:val="decimal"/>
      <w:suff w:val="space"/>
      <w:lvlText w:val="%1)"/>
      <w:lvlJc w:val="left"/>
    </w:lvl>
  </w:abstractNum>
  <w:abstractNum w:abstractNumId="2">
    <w:nsid w:val="C4EE6318"/>
    <w:multiLevelType w:val="singleLevel"/>
    <w:tmpl w:val="C4EE6318"/>
    <w:lvl w:ilvl="0" w:tentative="0">
      <w:start w:val="20"/>
      <w:numFmt w:val="decimal"/>
      <w:suff w:val="space"/>
      <w:lvlText w:val="%1."/>
      <w:lvlJc w:val="left"/>
    </w:lvl>
  </w:abstractNum>
  <w:abstractNum w:abstractNumId="3">
    <w:nsid w:val="ECFF07F4"/>
    <w:multiLevelType w:val="singleLevel"/>
    <w:tmpl w:val="ECFF07F4"/>
    <w:lvl w:ilvl="0" w:tentative="0">
      <w:start w:val="15"/>
      <w:numFmt w:val="decimal"/>
      <w:suff w:val="space"/>
      <w:lvlText w:val="%1."/>
      <w:lvlJc w:val="left"/>
    </w:lvl>
  </w:abstractNum>
  <w:abstractNum w:abstractNumId="4">
    <w:nsid w:val="F85BF144"/>
    <w:multiLevelType w:val="singleLevel"/>
    <w:tmpl w:val="F85BF144"/>
    <w:lvl w:ilvl="0" w:tentative="0">
      <w:start w:val="21"/>
      <w:numFmt w:val="decimal"/>
      <w:suff w:val="space"/>
      <w:lvlText w:val="%1."/>
      <w:lvlJc w:val="left"/>
    </w:lvl>
  </w:abstractNum>
  <w:abstractNum w:abstractNumId="5">
    <w:nsid w:val="FB5956F1"/>
    <w:multiLevelType w:val="singleLevel"/>
    <w:tmpl w:val="FB5956F1"/>
    <w:lvl w:ilvl="0" w:tentative="0">
      <w:start w:val="1"/>
      <w:numFmt w:val="decimal"/>
      <w:suff w:val="space"/>
      <w:lvlText w:val="%1)"/>
      <w:lvlJc w:val="left"/>
    </w:lvl>
  </w:abstractNum>
  <w:abstractNum w:abstractNumId="6">
    <w:nsid w:val="FF7FF4E0"/>
    <w:multiLevelType w:val="singleLevel"/>
    <w:tmpl w:val="FF7FF4E0"/>
    <w:lvl w:ilvl="0" w:tentative="0">
      <w:start w:val="20"/>
      <w:numFmt w:val="decimal"/>
      <w:lvlText w:val="%1."/>
      <w:lvlJc w:val="left"/>
      <w:pPr>
        <w:tabs>
          <w:tab w:val="left" w:pos="312"/>
        </w:tabs>
      </w:pPr>
    </w:lvl>
  </w:abstractNum>
  <w:abstractNum w:abstractNumId="7">
    <w:nsid w:val="375E9FC0"/>
    <w:multiLevelType w:val="singleLevel"/>
    <w:tmpl w:val="375E9FC0"/>
    <w:lvl w:ilvl="0" w:tentative="0">
      <w:start w:val="3"/>
      <w:numFmt w:val="decimal"/>
      <w:suff w:val="space"/>
      <w:lvlText w:val="%1)"/>
      <w:lvlJc w:val="left"/>
    </w:lvl>
  </w:abstractNum>
  <w:abstractNum w:abstractNumId="8">
    <w:nsid w:val="3BF6067E"/>
    <w:multiLevelType w:val="singleLevel"/>
    <w:tmpl w:val="3BF6067E"/>
    <w:lvl w:ilvl="0" w:tentative="0">
      <w:start w:val="11"/>
      <w:numFmt w:val="decimal"/>
      <w:suff w:val="space"/>
      <w:lvlText w:val="%1."/>
      <w:lvlJc w:val="left"/>
    </w:lvl>
  </w:abstractNum>
  <w:abstractNum w:abstractNumId="9">
    <w:nsid w:val="77EB901A"/>
    <w:multiLevelType w:val="singleLevel"/>
    <w:tmpl w:val="77EB901A"/>
    <w:lvl w:ilvl="0" w:tentative="0">
      <w:start w:val="6"/>
      <w:numFmt w:val="decimal"/>
      <w:suff w:val="space"/>
      <w:lvlText w:val="%1."/>
      <w:lvlJc w:val="left"/>
    </w:lvl>
  </w:abstractNum>
  <w:num w:numId="1">
    <w:abstractNumId w:val="1"/>
  </w:num>
  <w:num w:numId="2">
    <w:abstractNumId w:val="2"/>
  </w:num>
  <w:num w:numId="3">
    <w:abstractNumId w:val="6"/>
  </w:num>
  <w:num w:numId="4">
    <w:abstractNumId w:val="8"/>
  </w:num>
  <w:num w:numId="5">
    <w:abstractNumId w:val="5"/>
  </w:num>
  <w:num w:numId="6">
    <w:abstractNumId w:val="4"/>
  </w:num>
  <w:num w:numId="7">
    <w:abstractNumId w:val="7"/>
  </w:num>
  <w:num w:numId="8">
    <w:abstractNumId w:val="0"/>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FEC273"/>
    <w:rsid w:val="02BFB04E"/>
    <w:rsid w:val="05ADDF78"/>
    <w:rsid w:val="05F7A5B7"/>
    <w:rsid w:val="05FC127A"/>
    <w:rsid w:val="07543467"/>
    <w:rsid w:val="078851A2"/>
    <w:rsid w:val="07E0DF8B"/>
    <w:rsid w:val="082082E4"/>
    <w:rsid w:val="082366E5"/>
    <w:rsid w:val="08346288"/>
    <w:rsid w:val="0845A29D"/>
    <w:rsid w:val="08D7F5E4"/>
    <w:rsid w:val="0923DB0E"/>
    <w:rsid w:val="093E97CC"/>
    <w:rsid w:val="0B94AF29"/>
    <w:rsid w:val="0D1FB63D"/>
    <w:rsid w:val="0D4F6464"/>
    <w:rsid w:val="0E28839E"/>
    <w:rsid w:val="0E62DB6E"/>
    <w:rsid w:val="100C9742"/>
    <w:rsid w:val="108F3F7A"/>
    <w:rsid w:val="109CE171"/>
    <w:rsid w:val="10EA3E92"/>
    <w:rsid w:val="11A62C3B"/>
    <w:rsid w:val="12C59056"/>
    <w:rsid w:val="12E6FA77"/>
    <w:rsid w:val="13F4E656"/>
    <w:rsid w:val="16046BC4"/>
    <w:rsid w:val="1669DB66"/>
    <w:rsid w:val="16F97219"/>
    <w:rsid w:val="17F4D0E1"/>
    <w:rsid w:val="18E95776"/>
    <w:rsid w:val="18FF39BA"/>
    <w:rsid w:val="1AAE254F"/>
    <w:rsid w:val="1B674F65"/>
    <w:rsid w:val="1CA21514"/>
    <w:rsid w:val="1E705459"/>
    <w:rsid w:val="217B53D8"/>
    <w:rsid w:val="21D81F5B"/>
    <w:rsid w:val="22A6A462"/>
    <w:rsid w:val="22E37F23"/>
    <w:rsid w:val="252F47A7"/>
    <w:rsid w:val="264F215F"/>
    <w:rsid w:val="284DB7AE"/>
    <w:rsid w:val="295664C5"/>
    <w:rsid w:val="295EE729"/>
    <w:rsid w:val="2A96161C"/>
    <w:rsid w:val="2C412CFA"/>
    <w:rsid w:val="2CD91165"/>
    <w:rsid w:val="2D89CE2C"/>
    <w:rsid w:val="2E87C338"/>
    <w:rsid w:val="2EFFBFB8"/>
    <w:rsid w:val="2FC0E1AD"/>
    <w:rsid w:val="301E5FDF"/>
    <w:rsid w:val="301EBD3D"/>
    <w:rsid w:val="30CD5D72"/>
    <w:rsid w:val="312139C3"/>
    <w:rsid w:val="31693666"/>
    <w:rsid w:val="32F02F30"/>
    <w:rsid w:val="34A98AB7"/>
    <w:rsid w:val="3522581C"/>
    <w:rsid w:val="356E2CBC"/>
    <w:rsid w:val="36F04E7F"/>
    <w:rsid w:val="377C177B"/>
    <w:rsid w:val="3D3D3A27"/>
    <w:rsid w:val="3DC27B52"/>
    <w:rsid w:val="3FC27158"/>
    <w:rsid w:val="40D2892F"/>
    <w:rsid w:val="422802DA"/>
    <w:rsid w:val="42C8BABA"/>
    <w:rsid w:val="43F99065"/>
    <w:rsid w:val="447B2509"/>
    <w:rsid w:val="44D7F6D2"/>
    <w:rsid w:val="4511C700"/>
    <w:rsid w:val="47351A78"/>
    <w:rsid w:val="47A75638"/>
    <w:rsid w:val="47C12270"/>
    <w:rsid w:val="48484E05"/>
    <w:rsid w:val="4A0023CB"/>
    <w:rsid w:val="4A592B13"/>
    <w:rsid w:val="4B38587F"/>
    <w:rsid w:val="4D6DB713"/>
    <w:rsid w:val="4D716EAF"/>
    <w:rsid w:val="4DD40A0B"/>
    <w:rsid w:val="4E435AF8"/>
    <w:rsid w:val="4F6E51A2"/>
    <w:rsid w:val="4FF7BB69"/>
    <w:rsid w:val="523D356F"/>
    <w:rsid w:val="533ED580"/>
    <w:rsid w:val="53A15105"/>
    <w:rsid w:val="5405BE05"/>
    <w:rsid w:val="544DA07F"/>
    <w:rsid w:val="57EC3378"/>
    <w:rsid w:val="57F739BB"/>
    <w:rsid w:val="57FE74B6"/>
    <w:rsid w:val="5984A900"/>
    <w:rsid w:val="5A083880"/>
    <w:rsid w:val="5A22416B"/>
    <w:rsid w:val="5A407272"/>
    <w:rsid w:val="5A6DB615"/>
    <w:rsid w:val="5A8581B2"/>
    <w:rsid w:val="5AD89CA8"/>
    <w:rsid w:val="5ADB0500"/>
    <w:rsid w:val="5B9758DF"/>
    <w:rsid w:val="5BD16D4D"/>
    <w:rsid w:val="5BE9C716"/>
    <w:rsid w:val="5E1ACD6F"/>
    <w:rsid w:val="5E9FB620"/>
    <w:rsid w:val="60A08216"/>
    <w:rsid w:val="6349ADFC"/>
    <w:rsid w:val="64127984"/>
    <w:rsid w:val="64E675A6"/>
    <w:rsid w:val="64F5C9C0"/>
    <w:rsid w:val="65985796"/>
    <w:rsid w:val="66305564"/>
    <w:rsid w:val="6681AD7A"/>
    <w:rsid w:val="67222EE1"/>
    <w:rsid w:val="6735937A"/>
    <w:rsid w:val="679BFAB0"/>
    <w:rsid w:val="67FEC273"/>
    <w:rsid w:val="68F34BE2"/>
    <w:rsid w:val="698F3B01"/>
    <w:rsid w:val="6BD791E5"/>
    <w:rsid w:val="6D7B69A9"/>
    <w:rsid w:val="6D9C44FE"/>
    <w:rsid w:val="6E803F30"/>
    <w:rsid w:val="6FDB48E0"/>
    <w:rsid w:val="70C3DE2F"/>
    <w:rsid w:val="718BDC48"/>
    <w:rsid w:val="7193E8E7"/>
    <w:rsid w:val="729A07D2"/>
    <w:rsid w:val="739A4D59"/>
    <w:rsid w:val="743E605A"/>
    <w:rsid w:val="74BC4FF6"/>
    <w:rsid w:val="74DA8513"/>
    <w:rsid w:val="74FFCD06"/>
    <w:rsid w:val="75516290"/>
    <w:rsid w:val="76E760D1"/>
    <w:rsid w:val="77BF4B80"/>
    <w:rsid w:val="7937AE4D"/>
    <w:rsid w:val="7AFFD1EA"/>
    <w:rsid w:val="7B74B337"/>
    <w:rsid w:val="7CBCC6EF"/>
    <w:rsid w:val="7CDE4122"/>
    <w:rsid w:val="7D8248CF"/>
    <w:rsid w:val="7E656929"/>
    <w:rsid w:val="7E76E0A7"/>
    <w:rsid w:val="7FA0D5AA"/>
    <w:rsid w:val="7FCD256C"/>
    <w:rsid w:val="7FEA6AE5"/>
    <w:rsid w:val="8FBFB813"/>
    <w:rsid w:val="AB6F28E9"/>
    <w:rsid w:val="ABF6C5EF"/>
    <w:rsid w:val="AEEE0BBC"/>
    <w:rsid w:val="BFBBD174"/>
    <w:rsid w:val="C9DE3BAD"/>
    <w:rsid w:val="D5B70A5C"/>
    <w:rsid w:val="D9B7C1D4"/>
    <w:rsid w:val="D9C5F5A8"/>
    <w:rsid w:val="F57FA9B1"/>
    <w:rsid w:val="F7A91961"/>
    <w:rsid w:val="F7FDE1D9"/>
    <w:rsid w:val="FCFF42D5"/>
    <w:rsid w:val="FDC503FF"/>
    <w:rsid w:val="FDFF2432"/>
    <w:rsid w:val="FEFCE911"/>
    <w:rsid w:val="FF1E3B41"/>
    <w:rsid w:val="FFAEB4D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link w:val="13"/>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paragraph" w:styleId="5">
    <w:name w:val="heading 4"/>
    <w:basedOn w:val="1"/>
    <w:next w:val="1"/>
    <w:link w:val="12"/>
    <w:unhideWhenUsed/>
    <w:qFormat/>
    <w:uiPriority w:val="9"/>
    <w:pPr>
      <w:keepNext/>
      <w:keepLines/>
      <w:spacing w:before="80" w:after="40"/>
      <w:outlineLvl w:val="3"/>
    </w:pPr>
    <w:rPr>
      <w:rFonts w:eastAsiaTheme="majorEastAsia" w:cstheme="majorBidi"/>
      <w:i/>
      <w:iCs/>
      <w:color w:val="156082" w:themeColor="accent1" w:themeTint="FF"/>
      <w14:textFill>
        <w14:solidFill>
          <w14:schemeClr w14:val="accent1">
            <w14:lumMod w14:val="100000"/>
            <w14:lumOff w14:val="0"/>
          </w14:schemeClr>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22"/>
    <w:rPr>
      <w:b/>
      <w:bCs/>
    </w:rPr>
  </w:style>
  <w:style w:type="paragraph" w:styleId="11">
    <w:name w:val="List Paragraph"/>
    <w:basedOn w:val="1"/>
    <w:qFormat/>
    <w:uiPriority w:val="34"/>
    <w:pPr>
      <w:ind w:left="720"/>
      <w:contextualSpacing/>
    </w:pPr>
  </w:style>
  <w:style w:type="character" w:customStyle="1" w:styleId="12">
    <w:name w:val="Heading 4 Char"/>
    <w:link w:val="5"/>
    <w:qFormat/>
    <w:uiPriority w:val="9"/>
    <w:rPr>
      <w:rFonts w:eastAsiaTheme="majorEastAsia" w:cstheme="majorBidi"/>
      <w:i/>
      <w:iCs/>
      <w:color w:val="156082" w:themeColor="accent1" w:themeTint="FF"/>
      <w14:textFill>
        <w14:solidFill>
          <w14:schemeClr w14:val="accent1">
            <w14:lumMod w14:val="100000"/>
            <w14:lumOff w14:val="0"/>
          </w14:schemeClr>
        </w14:solidFill>
      </w14:textFill>
    </w:rPr>
  </w:style>
  <w:style w:type="character" w:customStyle="1" w:styleId="13">
    <w:name w:val="Heading 3 Char"/>
    <w:link w:val="4"/>
    <w:uiPriority w:val="9"/>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9</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Елизавета Нестерович</dc:creator>
  <cp:lastModifiedBy>lisa</cp:lastModifiedBy>
  <dcterms:modified xsi:type="dcterms:W3CDTF">2026-06-17T13:50:35Z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