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54" w:rsidRDefault="00BD4C54" w:rsidP="00BD4C54">
      <w:pPr>
        <w:spacing w:after="0"/>
        <w:jc w:val="center"/>
        <w:rPr>
          <w:rFonts w:cstheme="minorHAnsi"/>
          <w:b/>
          <w:sz w:val="36"/>
        </w:rPr>
      </w:pPr>
      <w:r>
        <w:rPr>
          <w:rFonts w:cstheme="minorHAnsi"/>
          <w:b/>
          <w:sz w:val="36"/>
        </w:rPr>
        <w:t>Domaća zadaća 2</w:t>
      </w:r>
    </w:p>
    <w:p w:rsidR="00BD4C54" w:rsidRPr="0045115F" w:rsidRDefault="00BD4C54" w:rsidP="00BD4C54">
      <w:pPr>
        <w:spacing w:after="400"/>
        <w:jc w:val="center"/>
        <w:rPr>
          <w:rFonts w:cstheme="minorHAnsi"/>
          <w:b/>
          <w:i/>
          <w:sz w:val="32"/>
        </w:rPr>
      </w:pPr>
      <w:r>
        <w:rPr>
          <w:rFonts w:cstheme="minorHAnsi"/>
          <w:b/>
          <w:i/>
          <w:sz w:val="32"/>
        </w:rPr>
        <w:t>Burza</w:t>
      </w:r>
    </w:p>
    <w:p w:rsidR="00BD4C54" w:rsidRDefault="00BD4C54" w:rsidP="00BD4C54">
      <w:pPr>
        <w:jc w:val="both"/>
        <w:rPr>
          <w:rFonts w:cstheme="minorHAnsi"/>
        </w:rPr>
      </w:pPr>
      <w:r>
        <w:rPr>
          <w:rFonts w:cstheme="minorHAnsi"/>
        </w:rPr>
        <w:t xml:space="preserve">Rješenje druge domaće zadaće također predajte kroz sustav Nemesis, a Vaš zadatak je implementirati sustav za praćenje stanja burze. U rješenju se pretpostavlja korištenje više razreda. Razrede je </w:t>
      </w:r>
      <w:r w:rsidRPr="008359B7">
        <w:rPr>
          <w:rFonts w:cstheme="minorHAnsi"/>
        </w:rPr>
        <w:t xml:space="preserve">moguće nazvati po želji, no bitno je da bude u prostoru imena </w:t>
      </w:r>
      <w:r w:rsidRPr="00DE3934">
        <w:rPr>
          <w:rStyle w:val="KdutekstuChar"/>
          <w:rFonts w:eastAsiaTheme="minorHAnsi" w:cstheme="minorHAnsi"/>
        </w:rPr>
        <w:t>DrugaDomacaZadaca_Burza</w:t>
      </w:r>
      <w:r w:rsidRPr="00DE3934">
        <w:rPr>
          <w:rFonts w:cstheme="minorHAnsi"/>
        </w:rPr>
        <w:t xml:space="preserve"> </w:t>
      </w:r>
      <w:r w:rsidRPr="008359B7">
        <w:rPr>
          <w:rFonts w:cstheme="minorHAnsi"/>
        </w:rPr>
        <w:t xml:space="preserve">i da </w:t>
      </w:r>
      <w:r>
        <w:rPr>
          <w:rFonts w:cstheme="minorHAnsi"/>
        </w:rPr>
        <w:t xml:space="preserve">razred koji predstavlja burzu </w:t>
      </w:r>
      <w:r w:rsidRPr="008359B7">
        <w:rPr>
          <w:rFonts w:cstheme="minorHAnsi"/>
        </w:rPr>
        <w:t>implementira sljedeće sučelje</w:t>
      </w:r>
      <w:r>
        <w:rPr>
          <w:rFonts w:cstheme="minorHAnsi"/>
        </w:rPr>
        <w:t xml:space="preserve"> (uz funkcije je napisan kratak opis funkcionalnosti koju je potrebno implementirati)</w:t>
      </w:r>
      <w:r w:rsidRPr="008359B7">
        <w:rPr>
          <w:rFonts w:cstheme="minorHAnsi"/>
        </w:rPr>
        <w:t>:</w:t>
      </w:r>
    </w:p>
    <w:p w:rsidR="00BD4C54" w:rsidRPr="002E3B16" w:rsidRDefault="00BD4C54" w:rsidP="00BD4C54">
      <w:pPr>
        <w:autoSpaceDE w:val="0"/>
        <w:autoSpaceDN w:val="0"/>
        <w:adjustRightInd w:val="0"/>
        <w:spacing w:before="240" w:after="60" w:line="240" w:lineRule="auto"/>
        <w:rPr>
          <w:rFonts w:ascii="Consolas" w:hAnsi="Consolas" w:cs="Consolas"/>
          <w:sz w:val="16"/>
          <w:szCs w:val="16"/>
        </w:rPr>
      </w:pPr>
      <w:r w:rsidRPr="002E3B16">
        <w:rPr>
          <w:rFonts w:ascii="Consolas" w:hAnsi="Consolas" w:cs="Consolas"/>
          <w:color w:val="0000FF"/>
          <w:sz w:val="16"/>
          <w:szCs w:val="16"/>
        </w:rPr>
        <w:t>public</w:t>
      </w:r>
      <w:r w:rsidRPr="002E3B16">
        <w:rPr>
          <w:rFonts w:ascii="Consolas" w:hAnsi="Consolas" w:cs="Consolas"/>
          <w:sz w:val="16"/>
          <w:szCs w:val="16"/>
        </w:rPr>
        <w:t xml:space="preserve"> </w:t>
      </w:r>
      <w:r w:rsidRPr="002E3B16">
        <w:rPr>
          <w:rFonts w:ascii="Consolas" w:hAnsi="Consolas" w:cs="Consolas"/>
          <w:color w:val="0000FF"/>
          <w:sz w:val="16"/>
          <w:szCs w:val="16"/>
        </w:rPr>
        <w:t>interface</w:t>
      </w:r>
      <w:r w:rsidRPr="002E3B16">
        <w:rPr>
          <w:rFonts w:ascii="Consolas" w:hAnsi="Consolas" w:cs="Consolas"/>
          <w:sz w:val="16"/>
          <w:szCs w:val="16"/>
        </w:rPr>
        <w:t xml:space="preserve"> </w:t>
      </w:r>
      <w:r w:rsidRPr="002E3B16">
        <w:rPr>
          <w:rFonts w:ascii="Consolas" w:hAnsi="Consolas" w:cs="Consolas"/>
          <w:color w:val="2B91AF"/>
          <w:sz w:val="16"/>
          <w:szCs w:val="16"/>
        </w:rPr>
        <w:t>IStockExchange</w:t>
      </w:r>
    </w:p>
    <w:p w:rsidR="00BD4C54" w:rsidRPr="002E3B16" w:rsidRDefault="00BD4C54" w:rsidP="00BD4C54">
      <w:pPr>
        <w:autoSpaceDE w:val="0"/>
        <w:autoSpaceDN w:val="0"/>
        <w:adjustRightInd w:val="0"/>
        <w:spacing w:after="60" w:line="240" w:lineRule="auto"/>
        <w:rPr>
          <w:rFonts w:ascii="Consolas" w:hAnsi="Consolas" w:cs="Consolas"/>
          <w:sz w:val="16"/>
          <w:szCs w:val="16"/>
        </w:rPr>
      </w:pPr>
      <w:r>
        <w:rPr>
          <w:rFonts w:ascii="Consolas" w:hAnsi="Consolas" w:cs="Consolas"/>
          <w:sz w:val="16"/>
          <w:szCs w:val="16"/>
        </w:rPr>
        <w:t xml:space="preserve"> </w:t>
      </w:r>
      <w:r w:rsidRPr="002E3B16">
        <w:rPr>
          <w:rFonts w:ascii="Consolas" w:hAnsi="Consolas" w:cs="Consolas"/>
          <w:sz w:val="16"/>
          <w:szCs w:val="16"/>
        </w:rPr>
        <w:t>{</w:t>
      </w:r>
    </w:p>
    <w:p w:rsidR="00BD4C54"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ListStock(</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sidRPr="002E3B16">
        <w:rPr>
          <w:rFonts w:ascii="Consolas" w:hAnsi="Consolas" w:cs="Consolas"/>
          <w:color w:val="0000FF"/>
          <w:sz w:val="16"/>
          <w:szCs w:val="16"/>
        </w:rPr>
        <w:t>long</w:t>
      </w:r>
      <w:r w:rsidRPr="002E3B16">
        <w:rPr>
          <w:rFonts w:ascii="Consolas" w:hAnsi="Consolas" w:cs="Consolas"/>
          <w:sz w:val="16"/>
          <w:szCs w:val="16"/>
        </w:rPr>
        <w:t xml:space="preserve"> inNumberOfShares, </w:t>
      </w:r>
      <w:r w:rsidRPr="002E3B16">
        <w:rPr>
          <w:rFonts w:ascii="Consolas" w:hAnsi="Consolas" w:cs="Consolas"/>
          <w:color w:val="2B91AF"/>
          <w:sz w:val="16"/>
          <w:szCs w:val="16"/>
        </w:rPr>
        <w:t>Decimal</w:t>
      </w:r>
      <w:r w:rsidRPr="002E3B16">
        <w:rPr>
          <w:rFonts w:ascii="Consolas" w:hAnsi="Consolas" w:cs="Consolas"/>
          <w:sz w:val="16"/>
          <w:szCs w:val="16"/>
        </w:rPr>
        <w:t xml:space="preserve"> inInitialPrice, </w:t>
      </w:r>
    </w:p>
    <w:p w:rsidR="00BD4C54" w:rsidRPr="002E3B16" w:rsidRDefault="00BD4C54" w:rsidP="00BD4C54">
      <w:pPr>
        <w:autoSpaceDE w:val="0"/>
        <w:autoSpaceDN w:val="0"/>
        <w:adjustRightInd w:val="0"/>
        <w:spacing w:after="60" w:line="240" w:lineRule="auto"/>
        <w:ind w:left="1416"/>
        <w:rPr>
          <w:rFonts w:ascii="Consolas" w:hAnsi="Consolas" w:cs="Consolas"/>
          <w:sz w:val="16"/>
          <w:szCs w:val="16"/>
        </w:rPr>
      </w:pPr>
      <w:r>
        <w:rPr>
          <w:rFonts w:ascii="Consolas" w:hAnsi="Consolas" w:cs="Consolas"/>
          <w:sz w:val="16"/>
          <w:szCs w:val="16"/>
        </w:rPr>
        <w:t xml:space="preserve">    </w:t>
      </w:r>
      <w:r w:rsidRPr="002E3B16">
        <w:rPr>
          <w:rFonts w:ascii="Consolas" w:hAnsi="Consolas" w:cs="Consolas"/>
          <w:color w:val="2B91AF"/>
          <w:sz w:val="16"/>
          <w:szCs w:val="16"/>
        </w:rPr>
        <w:t>DateTime</w:t>
      </w:r>
      <w:r w:rsidRPr="002E3B16">
        <w:rPr>
          <w:rFonts w:ascii="Consolas" w:hAnsi="Consolas" w:cs="Consolas"/>
          <w:sz w:val="16"/>
          <w:szCs w:val="16"/>
        </w:rPr>
        <w:t xml:space="preserve"> inTimeStamp); </w:t>
      </w:r>
      <w:r>
        <w:rPr>
          <w:rFonts w:ascii="Consolas" w:hAnsi="Consolas" w:cs="Consolas"/>
          <w:sz w:val="16"/>
          <w:szCs w:val="16"/>
        </w:rPr>
        <w:tab/>
      </w:r>
      <w:r w:rsidRPr="002E3B16">
        <w:rPr>
          <w:rFonts w:ascii="Consolas" w:hAnsi="Consolas" w:cs="Consolas"/>
          <w:color w:val="008000"/>
          <w:sz w:val="16"/>
          <w:szCs w:val="16"/>
        </w:rPr>
        <w:t>//dodaje dionicu s početnom cijenom na burzu</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DelistStock(</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Pr>
          <w:rFonts w:ascii="Consolas" w:hAnsi="Consolas" w:cs="Consolas"/>
          <w:sz w:val="16"/>
          <w:szCs w:val="16"/>
        </w:rPr>
        <w:tab/>
      </w:r>
      <w:r w:rsidRPr="002E3B16">
        <w:rPr>
          <w:rFonts w:ascii="Consolas" w:hAnsi="Consolas" w:cs="Consolas"/>
          <w:color w:val="008000"/>
          <w:sz w:val="16"/>
          <w:szCs w:val="16"/>
        </w:rPr>
        <w:t>//briše dionicu s burze</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bool</w:t>
      </w:r>
      <w:r w:rsidRPr="002E3B16">
        <w:rPr>
          <w:rFonts w:ascii="Consolas" w:hAnsi="Consolas" w:cs="Consolas"/>
          <w:sz w:val="16"/>
          <w:szCs w:val="16"/>
        </w:rPr>
        <w:t xml:space="preserve"> StockExists(</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Pr>
          <w:rFonts w:ascii="Consolas" w:hAnsi="Consolas" w:cs="Consolas"/>
          <w:sz w:val="16"/>
          <w:szCs w:val="16"/>
        </w:rPr>
        <w:tab/>
      </w:r>
      <w:r w:rsidRPr="002E3B16">
        <w:rPr>
          <w:rFonts w:ascii="Consolas" w:hAnsi="Consolas" w:cs="Consolas"/>
          <w:color w:val="008000"/>
          <w:sz w:val="16"/>
          <w:szCs w:val="16"/>
        </w:rPr>
        <w:t>//provjerava postoji li tražena dionica na burzi</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int</w:t>
      </w:r>
      <w:r w:rsidRPr="002E3B16">
        <w:rPr>
          <w:rFonts w:ascii="Consolas" w:hAnsi="Consolas" w:cs="Consolas"/>
          <w:sz w:val="16"/>
          <w:szCs w:val="16"/>
        </w:rPr>
        <w:t xml:space="preserve"> NumberOfStocks();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2E3B16">
        <w:rPr>
          <w:rFonts w:ascii="Consolas" w:hAnsi="Consolas" w:cs="Consolas"/>
          <w:color w:val="008000"/>
          <w:sz w:val="16"/>
          <w:szCs w:val="16"/>
        </w:rPr>
        <w:t>//vraća broj dionica na burzi</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SetStockPrice(</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sidRPr="002E3B16">
        <w:rPr>
          <w:rFonts w:ascii="Consolas" w:hAnsi="Consolas" w:cs="Consolas"/>
          <w:color w:val="2B91AF"/>
          <w:sz w:val="16"/>
          <w:szCs w:val="16"/>
        </w:rPr>
        <w:t>DateTime</w:t>
      </w:r>
      <w:r w:rsidRPr="002E3B16">
        <w:rPr>
          <w:rFonts w:ascii="Consolas" w:hAnsi="Consolas" w:cs="Consolas"/>
          <w:sz w:val="16"/>
          <w:szCs w:val="16"/>
        </w:rPr>
        <w:t xml:space="preserve"> inIimeStamp, </w:t>
      </w:r>
      <w:r w:rsidRPr="002E3B16">
        <w:rPr>
          <w:rFonts w:ascii="Consolas" w:hAnsi="Consolas" w:cs="Consolas"/>
          <w:color w:val="2B91AF"/>
          <w:sz w:val="16"/>
          <w:szCs w:val="16"/>
        </w:rPr>
        <w:t>Decimal</w:t>
      </w:r>
      <w:r w:rsidRPr="002E3B16">
        <w:rPr>
          <w:rFonts w:ascii="Consolas" w:hAnsi="Consolas" w:cs="Consolas"/>
          <w:sz w:val="16"/>
          <w:szCs w:val="16"/>
        </w:rPr>
        <w:t xml:space="preserve"> inStockValue); </w:t>
      </w:r>
      <w:r w:rsidRPr="002E3B16">
        <w:rPr>
          <w:rFonts w:ascii="Consolas" w:hAnsi="Consolas" w:cs="Consolas"/>
          <w:color w:val="008000"/>
          <w:sz w:val="16"/>
          <w:szCs w:val="16"/>
        </w:rPr>
        <w:t>//postavlja</w:t>
      </w:r>
    </w:p>
    <w:p w:rsidR="00BD4C54" w:rsidRDefault="00BD4C54" w:rsidP="00BD4C54">
      <w:pPr>
        <w:autoSpaceDE w:val="0"/>
        <w:autoSpaceDN w:val="0"/>
        <w:adjustRightInd w:val="0"/>
        <w:spacing w:after="60" w:line="240" w:lineRule="auto"/>
        <w:ind w:left="3540" w:firstLine="708"/>
        <w:rPr>
          <w:rFonts w:ascii="Consolas" w:hAnsi="Consolas" w:cs="Consolas"/>
          <w:sz w:val="16"/>
          <w:szCs w:val="16"/>
        </w:rPr>
      </w:pPr>
      <w:r>
        <w:rPr>
          <w:rFonts w:ascii="Consolas" w:hAnsi="Consolas" w:cs="Consolas"/>
          <w:color w:val="008000"/>
          <w:sz w:val="16"/>
          <w:szCs w:val="16"/>
        </w:rPr>
        <w:t>//</w:t>
      </w:r>
      <w:r w:rsidRPr="002E3B16">
        <w:rPr>
          <w:rFonts w:ascii="Consolas" w:hAnsi="Consolas" w:cs="Consolas"/>
          <w:color w:val="008000"/>
          <w:sz w:val="16"/>
          <w:szCs w:val="16"/>
        </w:rPr>
        <w:t xml:space="preserve"> cijenu dionice za određeno vrijeme</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2B91AF"/>
          <w:sz w:val="16"/>
          <w:szCs w:val="16"/>
        </w:rPr>
        <w:t>Decimal</w:t>
      </w:r>
      <w:r w:rsidRPr="002E3B16">
        <w:rPr>
          <w:rFonts w:ascii="Consolas" w:hAnsi="Consolas" w:cs="Consolas"/>
          <w:sz w:val="16"/>
          <w:szCs w:val="16"/>
        </w:rPr>
        <w:t xml:space="preserve"> GetStockPrice(</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sidRPr="002E3B16">
        <w:rPr>
          <w:rFonts w:ascii="Consolas" w:hAnsi="Consolas" w:cs="Consolas"/>
          <w:color w:val="2B91AF"/>
          <w:sz w:val="16"/>
          <w:szCs w:val="16"/>
        </w:rPr>
        <w:t>DateTime</w:t>
      </w:r>
      <w:r w:rsidRPr="002E3B16">
        <w:rPr>
          <w:rFonts w:ascii="Consolas" w:hAnsi="Consolas" w:cs="Consolas"/>
          <w:sz w:val="16"/>
          <w:szCs w:val="16"/>
        </w:rPr>
        <w:t xml:space="preserve"> inTimeStamp); </w:t>
      </w:r>
      <w:r>
        <w:rPr>
          <w:rFonts w:ascii="Consolas" w:hAnsi="Consolas" w:cs="Consolas"/>
          <w:sz w:val="16"/>
          <w:szCs w:val="16"/>
        </w:rPr>
        <w:t xml:space="preserve">   </w:t>
      </w:r>
      <w:r w:rsidRPr="002E3B16">
        <w:rPr>
          <w:rFonts w:ascii="Consolas" w:hAnsi="Consolas" w:cs="Consolas"/>
          <w:color w:val="008000"/>
          <w:sz w:val="16"/>
          <w:szCs w:val="16"/>
        </w:rPr>
        <w:t>//dohvaća cijenu dionice</w:t>
      </w:r>
    </w:p>
    <w:p w:rsidR="00BD4C54" w:rsidRPr="002E3B16" w:rsidRDefault="00BD4C54" w:rsidP="00BD4C54">
      <w:pPr>
        <w:autoSpaceDE w:val="0"/>
        <w:autoSpaceDN w:val="0"/>
        <w:adjustRightInd w:val="0"/>
        <w:spacing w:after="60" w:line="240" w:lineRule="auto"/>
        <w:ind w:left="5664" w:firstLine="708"/>
        <w:rPr>
          <w:rFonts w:ascii="Consolas" w:hAnsi="Consolas" w:cs="Consolas"/>
          <w:sz w:val="16"/>
          <w:szCs w:val="16"/>
        </w:rPr>
      </w:pPr>
      <w:r>
        <w:rPr>
          <w:rFonts w:ascii="Consolas" w:hAnsi="Consolas" w:cs="Consolas"/>
          <w:color w:val="008000"/>
          <w:sz w:val="16"/>
          <w:szCs w:val="16"/>
        </w:rPr>
        <w:t>//</w:t>
      </w:r>
      <w:r w:rsidRPr="002E3B16">
        <w:rPr>
          <w:rFonts w:ascii="Consolas" w:hAnsi="Consolas" w:cs="Consolas"/>
          <w:color w:val="008000"/>
          <w:sz w:val="16"/>
          <w:szCs w:val="16"/>
        </w:rPr>
        <w:t xml:space="preserve"> za neko vrijeme</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2B91AF"/>
          <w:sz w:val="16"/>
          <w:szCs w:val="16"/>
        </w:rPr>
        <w:t>Decimal</w:t>
      </w:r>
      <w:r w:rsidRPr="002E3B16">
        <w:rPr>
          <w:rFonts w:ascii="Consolas" w:hAnsi="Consolas" w:cs="Consolas"/>
          <w:sz w:val="16"/>
          <w:szCs w:val="16"/>
        </w:rPr>
        <w:t xml:space="preserve"> GetInitialStockPrice(</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Pr>
          <w:rFonts w:ascii="Consolas" w:hAnsi="Consolas" w:cs="Consolas"/>
          <w:sz w:val="16"/>
          <w:szCs w:val="16"/>
        </w:rPr>
        <w:tab/>
      </w:r>
      <w:r w:rsidRPr="002E3B16">
        <w:rPr>
          <w:rFonts w:ascii="Consolas" w:hAnsi="Consolas" w:cs="Consolas"/>
          <w:color w:val="008000"/>
          <w:sz w:val="16"/>
          <w:szCs w:val="16"/>
        </w:rPr>
        <w:t>//dohvaća početnu cijenu dionice</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2B91AF"/>
          <w:sz w:val="16"/>
          <w:szCs w:val="16"/>
        </w:rPr>
        <w:t>Decimal</w:t>
      </w:r>
      <w:r w:rsidRPr="002E3B16">
        <w:rPr>
          <w:rFonts w:ascii="Consolas" w:hAnsi="Consolas" w:cs="Consolas"/>
          <w:sz w:val="16"/>
          <w:szCs w:val="16"/>
        </w:rPr>
        <w:t xml:space="preserve"> GetLastStockPrice(</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Pr>
          <w:rFonts w:ascii="Consolas" w:hAnsi="Consolas" w:cs="Consolas"/>
          <w:sz w:val="16"/>
          <w:szCs w:val="16"/>
        </w:rPr>
        <w:tab/>
      </w:r>
      <w:r w:rsidRPr="002E3B16">
        <w:rPr>
          <w:rFonts w:ascii="Consolas" w:hAnsi="Consolas" w:cs="Consolas"/>
          <w:color w:val="008000"/>
          <w:sz w:val="16"/>
          <w:szCs w:val="16"/>
        </w:rPr>
        <w:t>//dohvaća zadnju cijenu dionice</w:t>
      </w:r>
    </w:p>
    <w:p w:rsidR="00BD4C54" w:rsidRPr="002E3B16" w:rsidRDefault="00BD4C54" w:rsidP="00BD4C54">
      <w:pPr>
        <w:autoSpaceDE w:val="0"/>
        <w:autoSpaceDN w:val="0"/>
        <w:adjustRightInd w:val="0"/>
        <w:spacing w:after="60" w:line="240" w:lineRule="auto"/>
        <w:rPr>
          <w:rFonts w:ascii="Consolas" w:hAnsi="Consolas" w:cs="Consolas"/>
          <w:sz w:val="16"/>
          <w:szCs w:val="16"/>
        </w:rPr>
      </w:pP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CreateIndex(</w:t>
      </w:r>
      <w:r w:rsidRPr="002E3B16">
        <w:rPr>
          <w:rFonts w:ascii="Consolas" w:hAnsi="Consolas" w:cs="Consolas"/>
          <w:color w:val="0000FF"/>
          <w:sz w:val="16"/>
          <w:szCs w:val="16"/>
        </w:rPr>
        <w:t>string</w:t>
      </w:r>
      <w:r w:rsidRPr="002E3B16">
        <w:rPr>
          <w:rFonts w:ascii="Consolas" w:hAnsi="Consolas" w:cs="Consolas"/>
          <w:sz w:val="16"/>
          <w:szCs w:val="16"/>
        </w:rPr>
        <w:t xml:space="preserve"> inIndexName, </w:t>
      </w:r>
      <w:r w:rsidRPr="002E3B16">
        <w:rPr>
          <w:rFonts w:ascii="Consolas" w:hAnsi="Consolas" w:cs="Consolas"/>
          <w:color w:val="2B91AF"/>
          <w:sz w:val="16"/>
          <w:szCs w:val="16"/>
        </w:rPr>
        <w:t>IndexTypes</w:t>
      </w:r>
      <w:r w:rsidRPr="002E3B16">
        <w:rPr>
          <w:rFonts w:ascii="Consolas" w:hAnsi="Consolas" w:cs="Consolas"/>
          <w:sz w:val="16"/>
          <w:szCs w:val="16"/>
        </w:rPr>
        <w:t xml:space="preserve"> inIndexType); </w:t>
      </w:r>
      <w:r w:rsidRPr="002E3B16">
        <w:rPr>
          <w:rFonts w:ascii="Consolas" w:hAnsi="Consolas" w:cs="Consolas"/>
          <w:color w:val="008000"/>
          <w:sz w:val="16"/>
          <w:szCs w:val="16"/>
        </w:rPr>
        <w:t>//stvara novi indeks na burzi</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AddStockToIndex(</w:t>
      </w:r>
      <w:r w:rsidRPr="002E3B16">
        <w:rPr>
          <w:rFonts w:ascii="Consolas" w:hAnsi="Consolas" w:cs="Consolas"/>
          <w:color w:val="0000FF"/>
          <w:sz w:val="16"/>
          <w:szCs w:val="16"/>
        </w:rPr>
        <w:t>string</w:t>
      </w:r>
      <w:r w:rsidRPr="002E3B16">
        <w:rPr>
          <w:rFonts w:ascii="Consolas" w:hAnsi="Consolas" w:cs="Consolas"/>
          <w:sz w:val="16"/>
          <w:szCs w:val="16"/>
        </w:rPr>
        <w:t xml:space="preserve"> inIndexName, </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sidRPr="002E3B16">
        <w:rPr>
          <w:rFonts w:ascii="Consolas" w:hAnsi="Consolas" w:cs="Consolas"/>
          <w:color w:val="008000"/>
          <w:sz w:val="16"/>
          <w:szCs w:val="16"/>
        </w:rPr>
        <w:t>//dodaje dionicu u indeks</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RemoveStockFromIndex(</w:t>
      </w:r>
      <w:r w:rsidRPr="002E3B16">
        <w:rPr>
          <w:rFonts w:ascii="Consolas" w:hAnsi="Consolas" w:cs="Consolas"/>
          <w:color w:val="0000FF"/>
          <w:sz w:val="16"/>
          <w:szCs w:val="16"/>
        </w:rPr>
        <w:t>string</w:t>
      </w:r>
      <w:r w:rsidRPr="002E3B16">
        <w:rPr>
          <w:rFonts w:ascii="Consolas" w:hAnsi="Consolas" w:cs="Consolas"/>
          <w:sz w:val="16"/>
          <w:szCs w:val="16"/>
        </w:rPr>
        <w:t xml:space="preserve"> inIndexName, </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Pr>
          <w:rFonts w:ascii="Consolas" w:hAnsi="Consolas" w:cs="Consolas"/>
          <w:sz w:val="16"/>
          <w:szCs w:val="16"/>
        </w:rPr>
        <w:tab/>
      </w:r>
      <w:r w:rsidRPr="002E3B16">
        <w:rPr>
          <w:rFonts w:ascii="Consolas" w:hAnsi="Consolas" w:cs="Consolas"/>
          <w:color w:val="008000"/>
          <w:sz w:val="16"/>
          <w:szCs w:val="16"/>
        </w:rPr>
        <w:t>//briše dionicu iz indeksa</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0000FF"/>
          <w:sz w:val="16"/>
          <w:szCs w:val="16"/>
        </w:rPr>
        <w:t>bool</w:t>
      </w:r>
      <w:r w:rsidRPr="002E3B16">
        <w:rPr>
          <w:rFonts w:ascii="Consolas" w:hAnsi="Consolas" w:cs="Consolas"/>
          <w:sz w:val="16"/>
          <w:szCs w:val="16"/>
        </w:rPr>
        <w:t xml:space="preserve"> IsStockPartOfIndex(</w:t>
      </w:r>
      <w:r w:rsidRPr="002E3B16">
        <w:rPr>
          <w:rFonts w:ascii="Consolas" w:hAnsi="Consolas" w:cs="Consolas"/>
          <w:color w:val="0000FF"/>
          <w:sz w:val="16"/>
          <w:szCs w:val="16"/>
        </w:rPr>
        <w:t>string</w:t>
      </w:r>
      <w:r w:rsidRPr="002E3B16">
        <w:rPr>
          <w:rFonts w:ascii="Consolas" w:hAnsi="Consolas" w:cs="Consolas"/>
          <w:sz w:val="16"/>
          <w:szCs w:val="16"/>
        </w:rPr>
        <w:t xml:space="preserve"> inIndexName, </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Pr>
          <w:rFonts w:ascii="Consolas" w:hAnsi="Consolas" w:cs="Consolas"/>
          <w:sz w:val="16"/>
          <w:szCs w:val="16"/>
        </w:rPr>
        <w:t xml:space="preserve"> </w:t>
      </w:r>
      <w:r>
        <w:rPr>
          <w:rFonts w:ascii="Consolas" w:hAnsi="Consolas" w:cs="Consolas"/>
          <w:sz w:val="16"/>
          <w:szCs w:val="16"/>
        </w:rPr>
        <w:tab/>
      </w:r>
      <w:r w:rsidRPr="002E3B16">
        <w:rPr>
          <w:rFonts w:ascii="Consolas" w:hAnsi="Consolas" w:cs="Consolas"/>
          <w:color w:val="008000"/>
          <w:sz w:val="16"/>
          <w:szCs w:val="16"/>
        </w:rPr>
        <w:t>//provjerava je li dionica</w:t>
      </w:r>
    </w:p>
    <w:p w:rsidR="00BD4C54" w:rsidRPr="002E3B16" w:rsidRDefault="00BD4C54" w:rsidP="00BD4C54">
      <w:pPr>
        <w:autoSpaceDE w:val="0"/>
        <w:autoSpaceDN w:val="0"/>
        <w:adjustRightInd w:val="0"/>
        <w:spacing w:after="60" w:line="240" w:lineRule="auto"/>
        <w:ind w:left="5664" w:firstLine="708"/>
        <w:rPr>
          <w:rFonts w:ascii="Consolas" w:hAnsi="Consolas" w:cs="Consolas"/>
          <w:sz w:val="16"/>
          <w:szCs w:val="16"/>
        </w:rPr>
      </w:pPr>
      <w:r>
        <w:rPr>
          <w:rFonts w:ascii="Consolas" w:hAnsi="Consolas" w:cs="Consolas"/>
          <w:color w:val="008000"/>
          <w:sz w:val="16"/>
          <w:szCs w:val="16"/>
        </w:rPr>
        <w:t>//</w:t>
      </w:r>
      <w:r w:rsidRPr="002E3B16">
        <w:rPr>
          <w:rFonts w:ascii="Consolas" w:hAnsi="Consolas" w:cs="Consolas"/>
          <w:color w:val="008000"/>
          <w:sz w:val="16"/>
          <w:szCs w:val="16"/>
        </w:rPr>
        <w:t xml:space="preserve"> u indeksu</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2B91AF"/>
          <w:sz w:val="16"/>
          <w:szCs w:val="16"/>
        </w:rPr>
        <w:t>Decimal</w:t>
      </w:r>
      <w:r w:rsidRPr="002E3B16">
        <w:rPr>
          <w:rFonts w:ascii="Consolas" w:hAnsi="Consolas" w:cs="Consolas"/>
          <w:sz w:val="16"/>
          <w:szCs w:val="16"/>
        </w:rPr>
        <w:t xml:space="preserve"> GetIndexValue(</w:t>
      </w:r>
      <w:r w:rsidRPr="002E3B16">
        <w:rPr>
          <w:rFonts w:ascii="Consolas" w:hAnsi="Consolas" w:cs="Consolas"/>
          <w:color w:val="0000FF"/>
          <w:sz w:val="16"/>
          <w:szCs w:val="16"/>
        </w:rPr>
        <w:t>string</w:t>
      </w:r>
      <w:r w:rsidRPr="002E3B16">
        <w:rPr>
          <w:rFonts w:ascii="Consolas" w:hAnsi="Consolas" w:cs="Consolas"/>
          <w:sz w:val="16"/>
          <w:szCs w:val="16"/>
        </w:rPr>
        <w:t xml:space="preserve"> inIndexName, </w:t>
      </w:r>
      <w:r w:rsidRPr="002E3B16">
        <w:rPr>
          <w:rFonts w:ascii="Consolas" w:hAnsi="Consolas" w:cs="Consolas"/>
          <w:color w:val="2B91AF"/>
          <w:sz w:val="16"/>
          <w:szCs w:val="16"/>
        </w:rPr>
        <w:t>DateTime</w:t>
      </w:r>
      <w:r w:rsidRPr="002E3B16">
        <w:rPr>
          <w:rFonts w:ascii="Consolas" w:hAnsi="Consolas" w:cs="Consolas"/>
          <w:sz w:val="16"/>
          <w:szCs w:val="16"/>
        </w:rPr>
        <w:t xml:space="preserve"> inTimeStamp); </w:t>
      </w:r>
      <w:r w:rsidRPr="002E3B16">
        <w:rPr>
          <w:rFonts w:ascii="Consolas" w:hAnsi="Consolas" w:cs="Consolas"/>
          <w:color w:val="008000"/>
          <w:sz w:val="16"/>
          <w:szCs w:val="16"/>
        </w:rPr>
        <w:t>//dohvaća vrijednost indeksa</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bool</w:t>
      </w:r>
      <w:r w:rsidRPr="002E3B16">
        <w:rPr>
          <w:rFonts w:ascii="Consolas" w:hAnsi="Consolas" w:cs="Consolas"/>
          <w:sz w:val="16"/>
          <w:szCs w:val="16"/>
        </w:rPr>
        <w:t xml:space="preserve"> IndexExists(</w:t>
      </w:r>
      <w:r w:rsidRPr="002E3B16">
        <w:rPr>
          <w:rFonts w:ascii="Consolas" w:hAnsi="Consolas" w:cs="Consolas"/>
          <w:color w:val="0000FF"/>
          <w:sz w:val="16"/>
          <w:szCs w:val="16"/>
        </w:rPr>
        <w:t>string</w:t>
      </w:r>
      <w:r w:rsidRPr="002E3B16">
        <w:rPr>
          <w:rFonts w:ascii="Consolas" w:hAnsi="Consolas" w:cs="Consolas"/>
          <w:sz w:val="16"/>
          <w:szCs w:val="16"/>
        </w:rPr>
        <w:t xml:space="preserve"> inIndexName); </w:t>
      </w:r>
      <w:r>
        <w:rPr>
          <w:rFonts w:ascii="Consolas" w:hAnsi="Consolas" w:cs="Consolas"/>
          <w:sz w:val="16"/>
          <w:szCs w:val="16"/>
        </w:rPr>
        <w:tab/>
      </w:r>
      <w:r w:rsidRPr="002E3B16">
        <w:rPr>
          <w:rFonts w:ascii="Consolas" w:hAnsi="Consolas" w:cs="Consolas"/>
          <w:color w:val="008000"/>
          <w:sz w:val="16"/>
          <w:szCs w:val="16"/>
        </w:rPr>
        <w:t>//provjerava postoji li traženi indeks na burzi</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int</w:t>
      </w:r>
      <w:r w:rsidRPr="002E3B16">
        <w:rPr>
          <w:rFonts w:ascii="Consolas" w:hAnsi="Consolas" w:cs="Consolas"/>
          <w:sz w:val="16"/>
          <w:szCs w:val="16"/>
        </w:rPr>
        <w:t xml:space="preserve"> NumberOfIndices(); </w:t>
      </w:r>
      <w:r>
        <w:rPr>
          <w:rFonts w:ascii="Consolas" w:hAnsi="Consolas" w:cs="Consolas"/>
          <w:sz w:val="16"/>
          <w:szCs w:val="16"/>
        </w:rPr>
        <w:tab/>
      </w:r>
      <w:r w:rsidRPr="002E3B16">
        <w:rPr>
          <w:rFonts w:ascii="Consolas" w:hAnsi="Consolas" w:cs="Consolas"/>
          <w:color w:val="008000"/>
          <w:sz w:val="16"/>
          <w:szCs w:val="16"/>
        </w:rPr>
        <w:t>//dohvaća broj indeksa na burzi</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int</w:t>
      </w:r>
      <w:r w:rsidRPr="002E3B16">
        <w:rPr>
          <w:rFonts w:ascii="Consolas" w:hAnsi="Consolas" w:cs="Consolas"/>
          <w:sz w:val="16"/>
          <w:szCs w:val="16"/>
        </w:rPr>
        <w:t xml:space="preserve"> NumberOfStocksInIndex(</w:t>
      </w:r>
      <w:r w:rsidRPr="002E3B16">
        <w:rPr>
          <w:rFonts w:ascii="Consolas" w:hAnsi="Consolas" w:cs="Consolas"/>
          <w:color w:val="0000FF"/>
          <w:sz w:val="16"/>
          <w:szCs w:val="16"/>
        </w:rPr>
        <w:t>string</w:t>
      </w:r>
      <w:r w:rsidRPr="002E3B16">
        <w:rPr>
          <w:rFonts w:ascii="Consolas" w:hAnsi="Consolas" w:cs="Consolas"/>
          <w:sz w:val="16"/>
          <w:szCs w:val="16"/>
        </w:rPr>
        <w:t xml:space="preserve"> inIndexName); </w:t>
      </w:r>
      <w:r>
        <w:rPr>
          <w:rFonts w:ascii="Consolas" w:hAnsi="Consolas" w:cs="Consolas"/>
          <w:sz w:val="16"/>
          <w:szCs w:val="16"/>
        </w:rPr>
        <w:tab/>
      </w:r>
      <w:r w:rsidRPr="002E3B16">
        <w:rPr>
          <w:rFonts w:ascii="Consolas" w:hAnsi="Consolas" w:cs="Consolas"/>
          <w:color w:val="008000"/>
          <w:sz w:val="16"/>
          <w:szCs w:val="16"/>
        </w:rPr>
        <w:t>//dohvaća broj dionica u traženom indeksu</w:t>
      </w:r>
    </w:p>
    <w:p w:rsidR="00BD4C54" w:rsidRPr="002E3B16" w:rsidRDefault="00BD4C54" w:rsidP="00BD4C54">
      <w:pPr>
        <w:autoSpaceDE w:val="0"/>
        <w:autoSpaceDN w:val="0"/>
        <w:adjustRightInd w:val="0"/>
        <w:spacing w:after="60" w:line="240" w:lineRule="auto"/>
        <w:rPr>
          <w:rFonts w:ascii="Consolas" w:hAnsi="Consolas" w:cs="Consolas"/>
          <w:sz w:val="16"/>
          <w:szCs w:val="16"/>
        </w:rPr>
      </w:pP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CreatePortfolio(</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Pr>
          <w:rFonts w:ascii="Consolas" w:hAnsi="Consolas" w:cs="Consolas"/>
          <w:sz w:val="16"/>
          <w:szCs w:val="16"/>
        </w:rPr>
        <w:tab/>
      </w:r>
      <w:r w:rsidRPr="002E3B16">
        <w:rPr>
          <w:rFonts w:ascii="Consolas" w:hAnsi="Consolas" w:cs="Consolas"/>
          <w:color w:val="008000"/>
          <w:sz w:val="16"/>
          <w:szCs w:val="16"/>
        </w:rPr>
        <w:t>//stvara novi portfolio na burzi</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AddStockToPortfolio(</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sidRPr="002E3B16">
        <w:rPr>
          <w:rFonts w:ascii="Consolas" w:hAnsi="Consolas" w:cs="Consolas"/>
          <w:color w:val="0000FF"/>
          <w:sz w:val="16"/>
          <w:szCs w:val="16"/>
        </w:rPr>
        <w:t>int</w:t>
      </w:r>
      <w:r w:rsidRPr="002E3B16">
        <w:rPr>
          <w:rFonts w:ascii="Consolas" w:hAnsi="Consolas" w:cs="Consolas"/>
          <w:sz w:val="16"/>
          <w:szCs w:val="16"/>
        </w:rPr>
        <w:t xml:space="preserve"> numberOfShares); </w:t>
      </w:r>
      <w:r w:rsidRPr="002E3B16">
        <w:rPr>
          <w:rFonts w:ascii="Consolas" w:hAnsi="Consolas" w:cs="Consolas"/>
          <w:color w:val="008000"/>
          <w:sz w:val="16"/>
          <w:szCs w:val="16"/>
        </w:rPr>
        <w:t>//dodaje</w:t>
      </w:r>
    </w:p>
    <w:p w:rsidR="00BD4C54" w:rsidRDefault="00BD4C54" w:rsidP="00BD4C54">
      <w:pPr>
        <w:autoSpaceDE w:val="0"/>
        <w:autoSpaceDN w:val="0"/>
        <w:adjustRightInd w:val="0"/>
        <w:spacing w:after="60" w:line="240" w:lineRule="auto"/>
        <w:ind w:left="4248" w:firstLine="708"/>
        <w:rPr>
          <w:rFonts w:ascii="Consolas" w:hAnsi="Consolas" w:cs="Consolas"/>
          <w:color w:val="008000"/>
          <w:sz w:val="16"/>
          <w:szCs w:val="16"/>
        </w:rPr>
      </w:pPr>
      <w:r>
        <w:rPr>
          <w:rFonts w:ascii="Consolas" w:hAnsi="Consolas" w:cs="Consolas"/>
          <w:color w:val="008000"/>
          <w:sz w:val="16"/>
          <w:szCs w:val="16"/>
        </w:rPr>
        <w:t>//</w:t>
      </w:r>
      <w:r w:rsidRPr="002E3B16">
        <w:rPr>
          <w:rFonts w:ascii="Consolas" w:hAnsi="Consolas" w:cs="Consolas"/>
          <w:color w:val="008000"/>
          <w:sz w:val="16"/>
          <w:szCs w:val="16"/>
        </w:rPr>
        <w:t xml:space="preserve"> određeni broj dionica u portfolio </w:t>
      </w:r>
    </w:p>
    <w:p w:rsidR="00BD4C54" w:rsidRDefault="00BD4C54" w:rsidP="00BD4C54">
      <w:pPr>
        <w:autoSpaceDE w:val="0"/>
        <w:autoSpaceDN w:val="0"/>
        <w:adjustRightInd w:val="0"/>
        <w:spacing w:after="60" w:line="240" w:lineRule="auto"/>
        <w:ind w:left="426"/>
        <w:rPr>
          <w:rFonts w:ascii="Consolas" w:hAnsi="Consolas" w:cs="Consolas"/>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RemoveStockFromPortfolio(</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sidRPr="002E3B16">
        <w:rPr>
          <w:rFonts w:ascii="Consolas" w:hAnsi="Consolas" w:cs="Consolas"/>
          <w:color w:val="0000FF"/>
          <w:sz w:val="16"/>
          <w:szCs w:val="16"/>
        </w:rPr>
        <w:t>int</w:t>
      </w:r>
      <w:r w:rsidRPr="002E3B16">
        <w:rPr>
          <w:rFonts w:ascii="Consolas" w:hAnsi="Consolas" w:cs="Consolas"/>
          <w:sz w:val="16"/>
          <w:szCs w:val="16"/>
        </w:rPr>
        <w:t xml:space="preserve"> numberOfShares);</w:t>
      </w:r>
    </w:p>
    <w:p w:rsidR="00BD4C54" w:rsidRPr="002E3B16" w:rsidRDefault="00BD4C54" w:rsidP="00BD4C54">
      <w:pPr>
        <w:autoSpaceDE w:val="0"/>
        <w:autoSpaceDN w:val="0"/>
        <w:adjustRightInd w:val="0"/>
        <w:spacing w:after="60" w:line="240" w:lineRule="auto"/>
        <w:ind w:left="4674" w:firstLine="282"/>
        <w:rPr>
          <w:rFonts w:ascii="Consolas" w:hAnsi="Consolas" w:cs="Consolas"/>
          <w:sz w:val="16"/>
          <w:szCs w:val="16"/>
        </w:rPr>
      </w:pPr>
      <w:r w:rsidRPr="002E3B16">
        <w:rPr>
          <w:rFonts w:ascii="Consolas" w:hAnsi="Consolas" w:cs="Consolas"/>
          <w:sz w:val="16"/>
          <w:szCs w:val="16"/>
        </w:rPr>
        <w:t xml:space="preserve"> </w:t>
      </w:r>
      <w:r w:rsidRPr="002E3B16">
        <w:rPr>
          <w:rFonts w:ascii="Consolas" w:hAnsi="Consolas" w:cs="Consolas"/>
          <w:color w:val="008000"/>
          <w:sz w:val="16"/>
          <w:szCs w:val="16"/>
        </w:rPr>
        <w:t xml:space="preserve">//dodaje određeni broj dionica iz portfolija </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0000FF"/>
          <w:sz w:val="16"/>
          <w:szCs w:val="16"/>
        </w:rPr>
        <w:t>void</w:t>
      </w:r>
      <w:r w:rsidRPr="002E3B16">
        <w:rPr>
          <w:rFonts w:ascii="Consolas" w:hAnsi="Consolas" w:cs="Consolas"/>
          <w:sz w:val="16"/>
          <w:szCs w:val="16"/>
        </w:rPr>
        <w:t xml:space="preserve"> RemoveStockFromPortfolio(</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sidRPr="002E3B16">
        <w:rPr>
          <w:rFonts w:ascii="Consolas" w:hAnsi="Consolas" w:cs="Consolas"/>
          <w:color w:val="008000"/>
          <w:sz w:val="16"/>
          <w:szCs w:val="16"/>
        </w:rPr>
        <w:t>//briše dionicu</w:t>
      </w:r>
    </w:p>
    <w:p w:rsidR="00BD4C54" w:rsidRPr="002E3B16" w:rsidRDefault="00BD4C54" w:rsidP="00BD4C54">
      <w:pPr>
        <w:autoSpaceDE w:val="0"/>
        <w:autoSpaceDN w:val="0"/>
        <w:adjustRightInd w:val="0"/>
        <w:spacing w:after="60" w:line="240" w:lineRule="auto"/>
        <w:ind w:left="4248" w:firstLine="708"/>
        <w:rPr>
          <w:rFonts w:ascii="Consolas" w:hAnsi="Consolas" w:cs="Consolas"/>
          <w:sz w:val="16"/>
          <w:szCs w:val="16"/>
        </w:rPr>
      </w:pPr>
      <w:r>
        <w:rPr>
          <w:rFonts w:ascii="Consolas" w:hAnsi="Consolas" w:cs="Consolas"/>
          <w:color w:val="008000"/>
          <w:sz w:val="16"/>
          <w:szCs w:val="16"/>
        </w:rPr>
        <w:t xml:space="preserve">// </w:t>
      </w:r>
      <w:r w:rsidRPr="002E3B16">
        <w:rPr>
          <w:rFonts w:ascii="Consolas" w:hAnsi="Consolas" w:cs="Consolas"/>
          <w:color w:val="008000"/>
          <w:sz w:val="16"/>
          <w:szCs w:val="16"/>
        </w:rPr>
        <w:t xml:space="preserve"> iz portfolia </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int</w:t>
      </w:r>
      <w:r w:rsidRPr="002E3B16">
        <w:rPr>
          <w:rFonts w:ascii="Consolas" w:hAnsi="Consolas" w:cs="Consolas"/>
          <w:sz w:val="16"/>
          <w:szCs w:val="16"/>
        </w:rPr>
        <w:t xml:space="preserve"> NumberOfPortfolios(); </w:t>
      </w:r>
      <w:r>
        <w:rPr>
          <w:rFonts w:ascii="Consolas" w:hAnsi="Consolas" w:cs="Consolas"/>
          <w:sz w:val="16"/>
          <w:szCs w:val="16"/>
        </w:rPr>
        <w:tab/>
      </w:r>
      <w:r w:rsidRPr="002E3B16">
        <w:rPr>
          <w:rFonts w:ascii="Consolas" w:hAnsi="Consolas" w:cs="Consolas"/>
          <w:color w:val="008000"/>
          <w:sz w:val="16"/>
          <w:szCs w:val="16"/>
        </w:rPr>
        <w:t>//dohvaća broj portfolija na burzi</w:t>
      </w:r>
    </w:p>
    <w:p w:rsidR="00BD4C54" w:rsidRPr="002E3B16"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0000FF"/>
          <w:sz w:val="16"/>
          <w:szCs w:val="16"/>
        </w:rPr>
        <w:t>int</w:t>
      </w:r>
      <w:r w:rsidRPr="002E3B16">
        <w:rPr>
          <w:rFonts w:ascii="Consolas" w:hAnsi="Consolas" w:cs="Consolas"/>
          <w:sz w:val="16"/>
          <w:szCs w:val="16"/>
        </w:rPr>
        <w:t xml:space="preserve"> NumberOfStocksInPortfolio(</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sidRPr="002E3B16">
        <w:rPr>
          <w:rFonts w:ascii="Consolas" w:hAnsi="Consolas" w:cs="Consolas"/>
          <w:color w:val="008000"/>
          <w:sz w:val="16"/>
          <w:szCs w:val="16"/>
        </w:rPr>
        <w:t>//dohvaća broj dionica u traženom portfoliju</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0000FF"/>
          <w:sz w:val="16"/>
          <w:szCs w:val="16"/>
        </w:rPr>
        <w:t>bool</w:t>
      </w:r>
      <w:r w:rsidRPr="002E3B16">
        <w:rPr>
          <w:rFonts w:ascii="Consolas" w:hAnsi="Consolas" w:cs="Consolas"/>
          <w:sz w:val="16"/>
          <w:szCs w:val="16"/>
        </w:rPr>
        <w:t xml:space="preserve"> PortfolioExists(</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Pr>
          <w:rFonts w:ascii="Consolas" w:hAnsi="Consolas" w:cs="Consolas"/>
          <w:sz w:val="16"/>
          <w:szCs w:val="16"/>
        </w:rPr>
        <w:t xml:space="preserve">   </w:t>
      </w:r>
      <w:r w:rsidRPr="002E3B16">
        <w:rPr>
          <w:rFonts w:ascii="Consolas" w:hAnsi="Consolas" w:cs="Consolas"/>
          <w:color w:val="008000"/>
          <w:sz w:val="16"/>
          <w:szCs w:val="16"/>
        </w:rPr>
        <w:t>//provjerava postoji li traženi portfolio na burzi</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0000FF"/>
          <w:sz w:val="16"/>
          <w:szCs w:val="16"/>
        </w:rPr>
        <w:t>bool</w:t>
      </w:r>
      <w:r w:rsidRPr="002E3B16">
        <w:rPr>
          <w:rFonts w:ascii="Consolas" w:hAnsi="Consolas" w:cs="Consolas"/>
          <w:sz w:val="16"/>
          <w:szCs w:val="16"/>
        </w:rPr>
        <w:t xml:space="preserve"> IsStockPartOfPortfolio(</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Pr>
          <w:rFonts w:ascii="Consolas" w:hAnsi="Consolas" w:cs="Consolas"/>
          <w:sz w:val="16"/>
          <w:szCs w:val="16"/>
        </w:rPr>
        <w:t xml:space="preserve"> </w:t>
      </w:r>
      <w:r>
        <w:rPr>
          <w:rFonts w:ascii="Consolas" w:hAnsi="Consolas" w:cs="Consolas"/>
          <w:sz w:val="16"/>
          <w:szCs w:val="16"/>
        </w:rPr>
        <w:tab/>
      </w:r>
      <w:r w:rsidRPr="002E3B16">
        <w:rPr>
          <w:rFonts w:ascii="Consolas" w:hAnsi="Consolas" w:cs="Consolas"/>
          <w:color w:val="008000"/>
          <w:sz w:val="16"/>
          <w:szCs w:val="16"/>
        </w:rPr>
        <w:t>//provjerava nalazi li</w:t>
      </w:r>
    </w:p>
    <w:p w:rsidR="00BD4C54" w:rsidRPr="002E3B16" w:rsidRDefault="00BD4C54" w:rsidP="00BD4C54">
      <w:pPr>
        <w:autoSpaceDE w:val="0"/>
        <w:autoSpaceDN w:val="0"/>
        <w:adjustRightInd w:val="0"/>
        <w:spacing w:after="60" w:line="240" w:lineRule="auto"/>
        <w:ind w:left="4956"/>
        <w:rPr>
          <w:rFonts w:ascii="Consolas" w:hAnsi="Consolas" w:cs="Consolas"/>
          <w:sz w:val="16"/>
          <w:szCs w:val="16"/>
        </w:rPr>
      </w:pPr>
      <w:r>
        <w:rPr>
          <w:rFonts w:ascii="Consolas" w:hAnsi="Consolas" w:cs="Consolas"/>
          <w:color w:val="008000"/>
          <w:sz w:val="16"/>
          <w:szCs w:val="16"/>
        </w:rPr>
        <w:t>//</w:t>
      </w:r>
      <w:r w:rsidRPr="002E3B16">
        <w:rPr>
          <w:rFonts w:ascii="Consolas" w:hAnsi="Consolas" w:cs="Consolas"/>
          <w:color w:val="008000"/>
          <w:sz w:val="16"/>
          <w:szCs w:val="16"/>
        </w:rPr>
        <w:t xml:space="preserve"> se dionica u portfoliju</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0000FF"/>
          <w:sz w:val="16"/>
          <w:szCs w:val="16"/>
        </w:rPr>
        <w:t>int</w:t>
      </w:r>
      <w:r w:rsidRPr="002E3B16">
        <w:rPr>
          <w:rFonts w:ascii="Consolas" w:hAnsi="Consolas" w:cs="Consolas"/>
          <w:sz w:val="16"/>
          <w:szCs w:val="16"/>
        </w:rPr>
        <w:t xml:space="preserve"> NumberOfSharesOfStockInPortfolio(</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sidRPr="002E3B16">
        <w:rPr>
          <w:rFonts w:ascii="Consolas" w:hAnsi="Consolas" w:cs="Consolas"/>
          <w:color w:val="0000FF"/>
          <w:sz w:val="16"/>
          <w:szCs w:val="16"/>
        </w:rPr>
        <w:t>string</w:t>
      </w:r>
      <w:r w:rsidRPr="002E3B16">
        <w:rPr>
          <w:rFonts w:ascii="Consolas" w:hAnsi="Consolas" w:cs="Consolas"/>
          <w:sz w:val="16"/>
          <w:szCs w:val="16"/>
        </w:rPr>
        <w:t xml:space="preserve"> inStockName); </w:t>
      </w:r>
      <w:r w:rsidRPr="002E3B16">
        <w:rPr>
          <w:rFonts w:ascii="Consolas" w:hAnsi="Consolas" w:cs="Consolas"/>
          <w:color w:val="008000"/>
          <w:sz w:val="16"/>
          <w:szCs w:val="16"/>
        </w:rPr>
        <w:t>//dohvaća broj</w:t>
      </w:r>
    </w:p>
    <w:p w:rsidR="00BD4C54" w:rsidRPr="002E3B16" w:rsidRDefault="00BD4C54" w:rsidP="00BD4C54">
      <w:pPr>
        <w:autoSpaceDE w:val="0"/>
        <w:autoSpaceDN w:val="0"/>
        <w:adjustRightInd w:val="0"/>
        <w:spacing w:after="60" w:line="240" w:lineRule="auto"/>
        <w:ind w:left="4248" w:firstLine="708"/>
        <w:rPr>
          <w:rFonts w:ascii="Consolas" w:hAnsi="Consolas" w:cs="Consolas"/>
          <w:sz w:val="16"/>
          <w:szCs w:val="16"/>
        </w:rPr>
      </w:pPr>
      <w:r>
        <w:rPr>
          <w:rFonts w:ascii="Consolas" w:hAnsi="Consolas" w:cs="Consolas"/>
          <w:color w:val="008000"/>
          <w:sz w:val="16"/>
          <w:szCs w:val="16"/>
        </w:rPr>
        <w:t>//</w:t>
      </w:r>
      <w:r w:rsidRPr="002E3B16">
        <w:rPr>
          <w:rFonts w:ascii="Consolas" w:hAnsi="Consolas" w:cs="Consolas"/>
          <w:color w:val="008000"/>
          <w:sz w:val="16"/>
          <w:szCs w:val="16"/>
        </w:rPr>
        <w:t xml:space="preserve"> dionice u traženom portfoliju</w:t>
      </w:r>
    </w:p>
    <w:p w:rsidR="00BD4C54" w:rsidRDefault="00BD4C54" w:rsidP="00BD4C54">
      <w:pPr>
        <w:autoSpaceDE w:val="0"/>
        <w:autoSpaceDN w:val="0"/>
        <w:adjustRightInd w:val="0"/>
        <w:spacing w:after="60" w:line="240" w:lineRule="auto"/>
        <w:ind w:firstLine="426"/>
        <w:rPr>
          <w:rFonts w:ascii="Consolas" w:hAnsi="Consolas" w:cs="Consolas"/>
          <w:color w:val="008000"/>
          <w:sz w:val="16"/>
          <w:szCs w:val="16"/>
        </w:rPr>
      </w:pPr>
      <w:r w:rsidRPr="002E3B16">
        <w:rPr>
          <w:rFonts w:ascii="Consolas" w:hAnsi="Consolas" w:cs="Consolas"/>
          <w:color w:val="2B91AF"/>
          <w:sz w:val="16"/>
          <w:szCs w:val="16"/>
        </w:rPr>
        <w:t>Decimal</w:t>
      </w:r>
      <w:r w:rsidRPr="002E3B16">
        <w:rPr>
          <w:rFonts w:ascii="Consolas" w:hAnsi="Consolas" w:cs="Consolas"/>
          <w:sz w:val="16"/>
          <w:szCs w:val="16"/>
        </w:rPr>
        <w:t xml:space="preserve"> GetPortfolioValue(</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sidRPr="002E3B16">
        <w:rPr>
          <w:rFonts w:ascii="Consolas" w:hAnsi="Consolas" w:cs="Consolas"/>
          <w:color w:val="2B91AF"/>
          <w:sz w:val="16"/>
          <w:szCs w:val="16"/>
        </w:rPr>
        <w:t>DateTime</w:t>
      </w:r>
      <w:r w:rsidRPr="002E3B16">
        <w:rPr>
          <w:rFonts w:ascii="Consolas" w:hAnsi="Consolas" w:cs="Consolas"/>
          <w:sz w:val="16"/>
          <w:szCs w:val="16"/>
        </w:rPr>
        <w:t xml:space="preserve"> timeStamp); </w:t>
      </w:r>
      <w:r>
        <w:rPr>
          <w:rFonts w:ascii="Consolas" w:hAnsi="Consolas" w:cs="Consolas"/>
          <w:sz w:val="16"/>
          <w:szCs w:val="16"/>
        </w:rPr>
        <w:tab/>
      </w:r>
      <w:r w:rsidRPr="002E3B16">
        <w:rPr>
          <w:rFonts w:ascii="Consolas" w:hAnsi="Consolas" w:cs="Consolas"/>
          <w:color w:val="008000"/>
          <w:sz w:val="16"/>
          <w:szCs w:val="16"/>
        </w:rPr>
        <w:t>//dohvaća vrijednost</w:t>
      </w:r>
    </w:p>
    <w:p w:rsidR="00BD4C54" w:rsidRDefault="00BD4C54" w:rsidP="00BD4C54">
      <w:pPr>
        <w:autoSpaceDE w:val="0"/>
        <w:autoSpaceDN w:val="0"/>
        <w:adjustRightInd w:val="0"/>
        <w:spacing w:after="60" w:line="240" w:lineRule="auto"/>
        <w:ind w:left="4248" w:firstLine="708"/>
        <w:rPr>
          <w:rFonts w:ascii="Consolas" w:hAnsi="Consolas" w:cs="Consolas"/>
          <w:color w:val="008000"/>
          <w:sz w:val="16"/>
          <w:szCs w:val="16"/>
        </w:rPr>
      </w:pPr>
      <w:r>
        <w:rPr>
          <w:rFonts w:ascii="Consolas" w:hAnsi="Consolas" w:cs="Consolas"/>
          <w:color w:val="008000"/>
          <w:sz w:val="16"/>
          <w:szCs w:val="16"/>
        </w:rPr>
        <w:t xml:space="preserve">// </w:t>
      </w:r>
      <w:r w:rsidRPr="002E3B16">
        <w:rPr>
          <w:rFonts w:ascii="Consolas" w:hAnsi="Consolas" w:cs="Consolas"/>
          <w:color w:val="008000"/>
          <w:sz w:val="16"/>
          <w:szCs w:val="16"/>
        </w:rPr>
        <w:t xml:space="preserve"> portfolija u određenom trenutku</w:t>
      </w:r>
    </w:p>
    <w:p w:rsidR="00BD4C54" w:rsidRDefault="00BD4C54" w:rsidP="00BD4C54">
      <w:pPr>
        <w:autoSpaceDE w:val="0"/>
        <w:autoSpaceDN w:val="0"/>
        <w:adjustRightInd w:val="0"/>
        <w:spacing w:after="60" w:line="240" w:lineRule="auto"/>
        <w:ind w:firstLine="426"/>
        <w:rPr>
          <w:rFonts w:ascii="Consolas" w:hAnsi="Consolas" w:cs="Consolas"/>
          <w:sz w:val="16"/>
          <w:szCs w:val="16"/>
        </w:rPr>
      </w:pPr>
      <w:r w:rsidRPr="002E3B16">
        <w:rPr>
          <w:rFonts w:ascii="Consolas" w:hAnsi="Consolas" w:cs="Consolas"/>
          <w:color w:val="2B91AF"/>
          <w:sz w:val="16"/>
          <w:szCs w:val="16"/>
        </w:rPr>
        <w:t>Decimal</w:t>
      </w:r>
      <w:r w:rsidRPr="002E3B16">
        <w:rPr>
          <w:rFonts w:ascii="Consolas" w:hAnsi="Consolas" w:cs="Consolas"/>
          <w:sz w:val="16"/>
          <w:szCs w:val="16"/>
        </w:rPr>
        <w:t xml:space="preserve"> GetPortfolioPercentChangeInValueForMonth(</w:t>
      </w:r>
      <w:r w:rsidRPr="002E3B16">
        <w:rPr>
          <w:rFonts w:ascii="Consolas" w:hAnsi="Consolas" w:cs="Consolas"/>
          <w:color w:val="0000FF"/>
          <w:sz w:val="16"/>
          <w:szCs w:val="16"/>
        </w:rPr>
        <w:t>string</w:t>
      </w:r>
      <w:r w:rsidRPr="002E3B16">
        <w:rPr>
          <w:rFonts w:ascii="Consolas" w:hAnsi="Consolas" w:cs="Consolas"/>
          <w:sz w:val="16"/>
          <w:szCs w:val="16"/>
        </w:rPr>
        <w:t xml:space="preserve"> inPortfolioID, </w:t>
      </w:r>
      <w:r w:rsidRPr="002E3B16">
        <w:rPr>
          <w:rFonts w:ascii="Consolas" w:hAnsi="Consolas" w:cs="Consolas"/>
          <w:color w:val="0000FF"/>
          <w:sz w:val="16"/>
          <w:szCs w:val="16"/>
        </w:rPr>
        <w:t>int</w:t>
      </w:r>
      <w:r w:rsidRPr="002E3B16">
        <w:rPr>
          <w:rFonts w:ascii="Consolas" w:hAnsi="Consolas" w:cs="Consolas"/>
          <w:sz w:val="16"/>
          <w:szCs w:val="16"/>
        </w:rPr>
        <w:t xml:space="preserve"> Year, </w:t>
      </w:r>
      <w:r w:rsidRPr="002E3B16">
        <w:rPr>
          <w:rFonts w:ascii="Consolas" w:hAnsi="Consolas" w:cs="Consolas"/>
          <w:color w:val="0000FF"/>
          <w:sz w:val="16"/>
          <w:szCs w:val="16"/>
        </w:rPr>
        <w:t>int</w:t>
      </w:r>
      <w:r w:rsidRPr="002E3B16">
        <w:rPr>
          <w:rFonts w:ascii="Consolas" w:hAnsi="Consolas" w:cs="Consolas"/>
          <w:sz w:val="16"/>
          <w:szCs w:val="16"/>
        </w:rPr>
        <w:t xml:space="preserve"> Month);</w:t>
      </w:r>
    </w:p>
    <w:p w:rsidR="00BD4C54" w:rsidRPr="002E3B16" w:rsidRDefault="00BD4C54" w:rsidP="00BD4C54">
      <w:pPr>
        <w:autoSpaceDE w:val="0"/>
        <w:autoSpaceDN w:val="0"/>
        <w:adjustRightInd w:val="0"/>
        <w:spacing w:after="60" w:line="240" w:lineRule="auto"/>
        <w:ind w:left="4248"/>
        <w:rPr>
          <w:rFonts w:ascii="Consolas" w:hAnsi="Consolas" w:cs="Consolas"/>
          <w:sz w:val="16"/>
          <w:szCs w:val="16"/>
        </w:rPr>
      </w:pPr>
      <w:r w:rsidRPr="002E3B16">
        <w:rPr>
          <w:rFonts w:ascii="Consolas" w:hAnsi="Consolas" w:cs="Consolas"/>
          <w:sz w:val="16"/>
          <w:szCs w:val="16"/>
        </w:rPr>
        <w:t xml:space="preserve"> </w:t>
      </w:r>
      <w:r w:rsidRPr="002E3B16">
        <w:rPr>
          <w:rFonts w:ascii="Consolas" w:hAnsi="Consolas" w:cs="Consolas"/>
          <w:color w:val="008000"/>
          <w:sz w:val="16"/>
          <w:szCs w:val="16"/>
        </w:rPr>
        <w:t>//dohvaća mjeseću promjenu vrijednosti portfolija</w:t>
      </w:r>
    </w:p>
    <w:p w:rsidR="00BD4C54" w:rsidRPr="002E3B16" w:rsidRDefault="00BD4C54" w:rsidP="00BD4C54">
      <w:pPr>
        <w:autoSpaceDE w:val="0"/>
        <w:autoSpaceDN w:val="0"/>
        <w:adjustRightInd w:val="0"/>
        <w:spacing w:after="0" w:line="240" w:lineRule="auto"/>
        <w:rPr>
          <w:rFonts w:ascii="Consolas" w:hAnsi="Consolas" w:cs="Consolas"/>
          <w:sz w:val="16"/>
          <w:szCs w:val="16"/>
        </w:rPr>
      </w:pPr>
      <w:r w:rsidRPr="002E3B16">
        <w:rPr>
          <w:rFonts w:ascii="Consolas" w:hAnsi="Consolas" w:cs="Consolas"/>
          <w:sz w:val="16"/>
          <w:szCs w:val="16"/>
        </w:rPr>
        <w:t xml:space="preserve">    }</w:t>
      </w:r>
    </w:p>
    <w:p w:rsidR="00BD4C54" w:rsidRPr="008359B7" w:rsidRDefault="00BD4C54" w:rsidP="00BD4C54">
      <w:pPr>
        <w:jc w:val="both"/>
        <w:rPr>
          <w:rFonts w:cstheme="minorHAnsi"/>
        </w:rPr>
      </w:pPr>
      <w:r w:rsidRPr="008359B7">
        <w:rPr>
          <w:rFonts w:cstheme="minorHAnsi"/>
        </w:rPr>
        <w:lastRenderedPageBreak/>
        <w:t xml:space="preserve">Kako bi se domaća zadaća mogla ocijeniti bez obzira na imenovanje i implementaciju samog razreda, za dohvat razreda koristit će se oblikovni obrazac tvornice. Zbog toga je potrebno implementirati razred </w:t>
      </w:r>
      <w:r w:rsidRPr="008359B7">
        <w:rPr>
          <w:rStyle w:val="KdutekstuChar"/>
          <w:rFonts w:eastAsiaTheme="minorHAnsi" w:cstheme="minorHAnsi"/>
        </w:rPr>
        <w:t>Factory</w:t>
      </w:r>
      <w:r w:rsidRPr="008359B7">
        <w:rPr>
          <w:rFonts w:cstheme="minorHAnsi"/>
        </w:rPr>
        <w:t xml:space="preserve">. </w:t>
      </w:r>
    </w:p>
    <w:p w:rsidR="00BD4C54" w:rsidRPr="002E3B16" w:rsidRDefault="00BD4C54" w:rsidP="00BD4C54">
      <w:pPr>
        <w:autoSpaceDE w:val="0"/>
        <w:autoSpaceDN w:val="0"/>
        <w:adjustRightInd w:val="0"/>
        <w:spacing w:after="0" w:line="240" w:lineRule="auto"/>
        <w:rPr>
          <w:rFonts w:ascii="Consolas" w:hAnsi="Consolas" w:cs="Consolas"/>
          <w:sz w:val="16"/>
          <w:szCs w:val="16"/>
        </w:rPr>
      </w:pPr>
      <w:r w:rsidRPr="002E3B16">
        <w:rPr>
          <w:rFonts w:ascii="Consolas" w:hAnsi="Consolas" w:cs="Consolas"/>
          <w:sz w:val="16"/>
          <w:szCs w:val="16"/>
        </w:rPr>
        <w:t xml:space="preserve"> </w:t>
      </w:r>
      <w:r w:rsidRPr="002E3B16">
        <w:rPr>
          <w:rFonts w:ascii="Consolas" w:hAnsi="Consolas" w:cs="Consolas"/>
          <w:color w:val="0000FF"/>
          <w:sz w:val="16"/>
          <w:szCs w:val="16"/>
        </w:rPr>
        <w:t>public</w:t>
      </w:r>
      <w:r w:rsidRPr="002E3B16">
        <w:rPr>
          <w:rFonts w:ascii="Consolas" w:hAnsi="Consolas" w:cs="Consolas"/>
          <w:sz w:val="16"/>
          <w:szCs w:val="16"/>
        </w:rPr>
        <w:t xml:space="preserve"> </w:t>
      </w:r>
      <w:r w:rsidRPr="002E3B16">
        <w:rPr>
          <w:rFonts w:ascii="Consolas" w:hAnsi="Consolas" w:cs="Consolas"/>
          <w:color w:val="0000FF"/>
          <w:sz w:val="16"/>
          <w:szCs w:val="16"/>
        </w:rPr>
        <w:t>static</w:t>
      </w:r>
      <w:r w:rsidRPr="002E3B16">
        <w:rPr>
          <w:rFonts w:ascii="Consolas" w:hAnsi="Consolas" w:cs="Consolas"/>
          <w:sz w:val="16"/>
          <w:szCs w:val="16"/>
        </w:rPr>
        <w:t xml:space="preserve"> </w:t>
      </w:r>
      <w:r w:rsidRPr="002E3B16">
        <w:rPr>
          <w:rFonts w:ascii="Consolas" w:hAnsi="Consolas" w:cs="Consolas"/>
          <w:color w:val="0000FF"/>
          <w:sz w:val="16"/>
          <w:szCs w:val="16"/>
        </w:rPr>
        <w:t>class</w:t>
      </w:r>
      <w:r w:rsidRPr="002E3B16">
        <w:rPr>
          <w:rFonts w:ascii="Consolas" w:hAnsi="Consolas" w:cs="Consolas"/>
          <w:sz w:val="16"/>
          <w:szCs w:val="16"/>
        </w:rPr>
        <w:t xml:space="preserve"> </w:t>
      </w:r>
      <w:r w:rsidRPr="002E3B16">
        <w:rPr>
          <w:rFonts w:ascii="Consolas" w:hAnsi="Consolas" w:cs="Consolas"/>
          <w:color w:val="2B91AF"/>
          <w:sz w:val="16"/>
          <w:szCs w:val="16"/>
        </w:rPr>
        <w:t>Factory</w:t>
      </w:r>
    </w:p>
    <w:p w:rsidR="00BD4C54" w:rsidRPr="002E3B16" w:rsidRDefault="00BD4C54" w:rsidP="00BD4C54">
      <w:pPr>
        <w:autoSpaceDE w:val="0"/>
        <w:autoSpaceDN w:val="0"/>
        <w:adjustRightInd w:val="0"/>
        <w:spacing w:after="0" w:line="240" w:lineRule="auto"/>
        <w:rPr>
          <w:rFonts w:ascii="Consolas" w:hAnsi="Consolas" w:cs="Consolas"/>
          <w:sz w:val="16"/>
          <w:szCs w:val="16"/>
        </w:rPr>
      </w:pPr>
      <w:r w:rsidRPr="002E3B16">
        <w:rPr>
          <w:rFonts w:ascii="Consolas" w:hAnsi="Consolas" w:cs="Consolas"/>
          <w:sz w:val="16"/>
          <w:szCs w:val="16"/>
        </w:rPr>
        <w:t xml:space="preserve">    {</w:t>
      </w:r>
    </w:p>
    <w:p w:rsidR="00BD4C54" w:rsidRPr="002E3B16" w:rsidRDefault="00BD4C54" w:rsidP="00BD4C54">
      <w:pPr>
        <w:autoSpaceDE w:val="0"/>
        <w:autoSpaceDN w:val="0"/>
        <w:adjustRightInd w:val="0"/>
        <w:spacing w:after="0" w:line="240" w:lineRule="auto"/>
        <w:rPr>
          <w:rFonts w:ascii="Consolas" w:hAnsi="Consolas" w:cs="Consolas"/>
          <w:sz w:val="16"/>
          <w:szCs w:val="16"/>
        </w:rPr>
      </w:pPr>
      <w:r w:rsidRPr="002E3B16">
        <w:rPr>
          <w:rFonts w:ascii="Consolas" w:hAnsi="Consolas" w:cs="Consolas"/>
          <w:sz w:val="16"/>
          <w:szCs w:val="16"/>
        </w:rPr>
        <w:t xml:space="preserve">        </w:t>
      </w:r>
      <w:r w:rsidRPr="002E3B16">
        <w:rPr>
          <w:rFonts w:ascii="Consolas" w:hAnsi="Consolas" w:cs="Consolas"/>
          <w:color w:val="0000FF"/>
          <w:sz w:val="16"/>
          <w:szCs w:val="16"/>
        </w:rPr>
        <w:t>public</w:t>
      </w:r>
      <w:r w:rsidRPr="002E3B16">
        <w:rPr>
          <w:rFonts w:ascii="Consolas" w:hAnsi="Consolas" w:cs="Consolas"/>
          <w:sz w:val="16"/>
          <w:szCs w:val="16"/>
        </w:rPr>
        <w:t xml:space="preserve"> </w:t>
      </w:r>
      <w:r w:rsidRPr="002E3B16">
        <w:rPr>
          <w:rFonts w:ascii="Consolas" w:hAnsi="Consolas" w:cs="Consolas"/>
          <w:color w:val="0000FF"/>
          <w:sz w:val="16"/>
          <w:szCs w:val="16"/>
        </w:rPr>
        <w:t>static</w:t>
      </w:r>
      <w:r w:rsidRPr="002E3B16">
        <w:rPr>
          <w:rFonts w:ascii="Consolas" w:hAnsi="Consolas" w:cs="Consolas"/>
          <w:sz w:val="16"/>
          <w:szCs w:val="16"/>
        </w:rPr>
        <w:t xml:space="preserve"> </w:t>
      </w:r>
      <w:r w:rsidRPr="002E3B16">
        <w:rPr>
          <w:rFonts w:ascii="Consolas" w:hAnsi="Consolas" w:cs="Consolas"/>
          <w:color w:val="2B91AF"/>
          <w:sz w:val="16"/>
          <w:szCs w:val="16"/>
        </w:rPr>
        <w:t>IStockExchange</w:t>
      </w:r>
      <w:r w:rsidRPr="002E3B16">
        <w:rPr>
          <w:rFonts w:ascii="Consolas" w:hAnsi="Consolas" w:cs="Consolas"/>
          <w:sz w:val="16"/>
          <w:szCs w:val="16"/>
        </w:rPr>
        <w:t xml:space="preserve"> CreateStockExchange()</w:t>
      </w:r>
    </w:p>
    <w:p w:rsidR="00BD4C54" w:rsidRPr="002E3B16" w:rsidRDefault="00BD4C54" w:rsidP="00BD4C54">
      <w:pPr>
        <w:autoSpaceDE w:val="0"/>
        <w:autoSpaceDN w:val="0"/>
        <w:adjustRightInd w:val="0"/>
        <w:spacing w:after="0" w:line="240" w:lineRule="auto"/>
        <w:rPr>
          <w:rFonts w:ascii="Consolas" w:hAnsi="Consolas" w:cs="Consolas"/>
          <w:sz w:val="16"/>
          <w:szCs w:val="16"/>
        </w:rPr>
      </w:pPr>
      <w:r w:rsidRPr="002E3B16">
        <w:rPr>
          <w:rFonts w:ascii="Consolas" w:hAnsi="Consolas" w:cs="Consolas"/>
          <w:sz w:val="16"/>
          <w:szCs w:val="16"/>
        </w:rPr>
        <w:t xml:space="preserve">        {</w:t>
      </w:r>
    </w:p>
    <w:p w:rsidR="00BD4C54" w:rsidRPr="002E3B16" w:rsidRDefault="00BD4C54" w:rsidP="00BD4C54">
      <w:pPr>
        <w:autoSpaceDE w:val="0"/>
        <w:autoSpaceDN w:val="0"/>
        <w:adjustRightInd w:val="0"/>
        <w:spacing w:after="0" w:line="240" w:lineRule="auto"/>
        <w:rPr>
          <w:rFonts w:ascii="Consolas" w:hAnsi="Consolas" w:cs="Consolas"/>
          <w:sz w:val="16"/>
          <w:szCs w:val="16"/>
        </w:rPr>
      </w:pPr>
      <w:r w:rsidRPr="002E3B16">
        <w:rPr>
          <w:rFonts w:ascii="Consolas" w:hAnsi="Consolas" w:cs="Consolas"/>
          <w:sz w:val="16"/>
          <w:szCs w:val="16"/>
        </w:rPr>
        <w:t xml:space="preserve">            </w:t>
      </w:r>
      <w:r w:rsidRPr="002E3B16">
        <w:rPr>
          <w:rFonts w:ascii="Consolas" w:hAnsi="Consolas" w:cs="Consolas"/>
          <w:color w:val="0000FF"/>
          <w:sz w:val="16"/>
          <w:szCs w:val="16"/>
        </w:rPr>
        <w:t>return</w:t>
      </w:r>
      <w:r w:rsidRPr="002E3B16">
        <w:rPr>
          <w:rFonts w:ascii="Consolas" w:hAnsi="Consolas" w:cs="Consolas"/>
          <w:sz w:val="16"/>
          <w:szCs w:val="16"/>
        </w:rPr>
        <w:t xml:space="preserve"> </w:t>
      </w:r>
      <w:r w:rsidRPr="002E3B16">
        <w:rPr>
          <w:rFonts w:ascii="Consolas" w:hAnsi="Consolas" w:cs="Consolas"/>
          <w:color w:val="0000FF"/>
          <w:sz w:val="16"/>
          <w:szCs w:val="16"/>
        </w:rPr>
        <w:t>new</w:t>
      </w:r>
      <w:r w:rsidRPr="002E3B16">
        <w:rPr>
          <w:rFonts w:ascii="Consolas" w:hAnsi="Consolas" w:cs="Consolas"/>
          <w:sz w:val="16"/>
          <w:szCs w:val="16"/>
        </w:rPr>
        <w:t xml:space="preserve"> </w:t>
      </w:r>
      <w:r w:rsidRPr="002E3B16">
        <w:rPr>
          <w:rFonts w:ascii="Consolas" w:hAnsi="Consolas" w:cs="Consolas"/>
          <w:color w:val="2B91AF"/>
          <w:sz w:val="16"/>
          <w:szCs w:val="16"/>
        </w:rPr>
        <w:t>StockExchange</w:t>
      </w:r>
      <w:r w:rsidRPr="002E3B16">
        <w:rPr>
          <w:rFonts w:ascii="Consolas" w:hAnsi="Consolas" w:cs="Consolas"/>
          <w:sz w:val="16"/>
          <w:szCs w:val="16"/>
        </w:rPr>
        <w:t>();</w:t>
      </w:r>
    </w:p>
    <w:p w:rsidR="00BD4C54" w:rsidRPr="002E3B16" w:rsidRDefault="00BD4C54" w:rsidP="00BD4C54">
      <w:pPr>
        <w:autoSpaceDE w:val="0"/>
        <w:autoSpaceDN w:val="0"/>
        <w:adjustRightInd w:val="0"/>
        <w:spacing w:after="0" w:line="240" w:lineRule="auto"/>
        <w:rPr>
          <w:rFonts w:ascii="Consolas" w:hAnsi="Consolas" w:cs="Consolas"/>
          <w:sz w:val="16"/>
          <w:szCs w:val="16"/>
        </w:rPr>
      </w:pPr>
      <w:r w:rsidRPr="002E3B16">
        <w:rPr>
          <w:rFonts w:ascii="Consolas" w:hAnsi="Consolas" w:cs="Consolas"/>
          <w:sz w:val="16"/>
          <w:szCs w:val="16"/>
        </w:rPr>
        <w:t xml:space="preserve">        }</w:t>
      </w:r>
    </w:p>
    <w:p w:rsidR="00BD4C54" w:rsidRPr="002E3B16" w:rsidRDefault="00BD4C54" w:rsidP="00BD4C54">
      <w:pPr>
        <w:autoSpaceDE w:val="0"/>
        <w:autoSpaceDN w:val="0"/>
        <w:adjustRightInd w:val="0"/>
        <w:spacing w:after="0" w:line="240" w:lineRule="auto"/>
        <w:rPr>
          <w:rFonts w:ascii="Consolas" w:hAnsi="Consolas" w:cs="Consolas"/>
          <w:sz w:val="16"/>
          <w:szCs w:val="16"/>
        </w:rPr>
      </w:pPr>
      <w:r w:rsidRPr="002E3B16">
        <w:rPr>
          <w:rFonts w:ascii="Consolas" w:hAnsi="Consolas" w:cs="Consolas"/>
          <w:sz w:val="16"/>
          <w:szCs w:val="16"/>
        </w:rPr>
        <w:t xml:space="preserve">    }</w:t>
      </w:r>
    </w:p>
    <w:p w:rsidR="00BD4C54" w:rsidRDefault="00BD4C54" w:rsidP="00BD4C54">
      <w:pPr>
        <w:pStyle w:val="Kd"/>
        <w:spacing w:after="40" w:line="240" w:lineRule="auto"/>
        <w:rPr>
          <w:rFonts w:cstheme="minorHAnsi"/>
        </w:rPr>
      </w:pPr>
    </w:p>
    <w:p w:rsidR="00BD4C54" w:rsidRDefault="00BD4C54" w:rsidP="00BD4C54">
      <w:pPr>
        <w:autoSpaceDE w:val="0"/>
        <w:autoSpaceDN w:val="0"/>
        <w:adjustRightInd w:val="0"/>
        <w:spacing w:after="0" w:line="240" w:lineRule="auto"/>
        <w:rPr>
          <w:rFonts w:ascii="Consolas" w:hAnsi="Consolas" w:cs="Consolas"/>
          <w:color w:val="2B91AF"/>
          <w:sz w:val="19"/>
          <w:szCs w:val="19"/>
        </w:rPr>
      </w:pPr>
      <w:r>
        <w:rPr>
          <w:rFonts w:cstheme="minorHAnsi"/>
        </w:rPr>
        <w:t xml:space="preserve">U datoteci s definicijom sučelja nalaze se još i definicije </w:t>
      </w:r>
      <w:r>
        <w:rPr>
          <w:rFonts w:ascii="Consolas" w:hAnsi="Consolas" w:cs="Consolas"/>
          <w:color w:val="2B91AF"/>
          <w:sz w:val="19"/>
          <w:szCs w:val="19"/>
        </w:rPr>
        <w:t>StockExchangeException</w:t>
      </w:r>
    </w:p>
    <w:p w:rsidR="00BD4C54" w:rsidRPr="006F5B32" w:rsidRDefault="00BD4C54" w:rsidP="00BD4C54">
      <w:pPr>
        <w:autoSpaceDE w:val="0"/>
        <w:autoSpaceDN w:val="0"/>
        <w:adjustRightInd w:val="0"/>
        <w:spacing w:after="0" w:line="240" w:lineRule="auto"/>
        <w:rPr>
          <w:rFonts w:cstheme="minorHAnsi"/>
        </w:rPr>
      </w:pPr>
      <w:r>
        <w:rPr>
          <w:rFonts w:cstheme="minorHAnsi"/>
        </w:rPr>
        <w:t xml:space="preserve"> i </w:t>
      </w:r>
      <w:r>
        <w:rPr>
          <w:rFonts w:ascii="Consolas" w:hAnsi="Consolas" w:cs="Consolas"/>
          <w:color w:val="2B91AF"/>
          <w:sz w:val="19"/>
          <w:szCs w:val="19"/>
        </w:rPr>
        <w:t>IndexTypes</w:t>
      </w:r>
      <w:r>
        <w:rPr>
          <w:rFonts w:cstheme="minorHAnsi"/>
        </w:rPr>
        <w:t xml:space="preserve"> čija će uloga biti objašnjena u definiciji zadatka.</w:t>
      </w:r>
    </w:p>
    <w:p w:rsidR="00BD4C54" w:rsidRDefault="00BD4C54" w:rsidP="00BD4C54">
      <w:pPr>
        <w:jc w:val="both"/>
        <w:rPr>
          <w:rFonts w:cstheme="minorHAnsi"/>
        </w:rPr>
      </w:pPr>
    </w:p>
    <w:p w:rsidR="00BD4C54" w:rsidRPr="008359B7" w:rsidRDefault="00BD4C54" w:rsidP="00BD4C54">
      <w:pPr>
        <w:jc w:val="both"/>
        <w:rPr>
          <w:rFonts w:cstheme="minorHAnsi"/>
        </w:rPr>
      </w:pPr>
      <w:r w:rsidRPr="008359B7">
        <w:rPr>
          <w:rFonts w:cstheme="minorHAnsi"/>
        </w:rPr>
        <w:t xml:space="preserve">Rješenje je potrebno predati u obliku </w:t>
      </w:r>
      <w:r>
        <w:rPr>
          <w:rFonts w:cstheme="minorHAnsi"/>
        </w:rPr>
        <w:t>JEDNE</w:t>
      </w:r>
      <w:r w:rsidRPr="008359B7">
        <w:rPr>
          <w:rFonts w:cstheme="minorHAnsi"/>
        </w:rPr>
        <w:t xml:space="preserve"> </w:t>
      </w:r>
      <w:r>
        <w:rPr>
          <w:rFonts w:cstheme="minorHAnsi"/>
        </w:rPr>
        <w:t xml:space="preserve">.cs </w:t>
      </w:r>
      <w:r w:rsidRPr="008359B7">
        <w:rPr>
          <w:rFonts w:cstheme="minorHAnsi"/>
        </w:rPr>
        <w:t>datoteke, naziva po izboru, koja će sadržavati</w:t>
      </w:r>
      <w:r>
        <w:rPr>
          <w:rFonts w:cstheme="minorHAnsi"/>
        </w:rPr>
        <w:t xml:space="preserve"> sve potrebne razrede</w:t>
      </w:r>
      <w:r w:rsidRPr="008359B7">
        <w:rPr>
          <w:rFonts w:cstheme="minorHAnsi"/>
        </w:rPr>
        <w:t xml:space="preserve"> i gore navedeni razred </w:t>
      </w:r>
      <w:r w:rsidRPr="008359B7">
        <w:rPr>
          <w:rStyle w:val="KdutekstuChar"/>
          <w:rFonts w:eastAsiaTheme="minorHAnsi" w:cstheme="minorHAnsi"/>
        </w:rPr>
        <w:t>Factory</w:t>
      </w:r>
      <w:r w:rsidRPr="008359B7">
        <w:rPr>
          <w:rFonts w:cstheme="minorHAnsi"/>
        </w:rPr>
        <w:t>.</w:t>
      </w:r>
      <w:r>
        <w:rPr>
          <w:rFonts w:cstheme="minorHAnsi"/>
        </w:rPr>
        <w:t xml:space="preserve"> </w:t>
      </w:r>
      <w:r w:rsidRPr="008359B7">
        <w:rPr>
          <w:rFonts w:cstheme="minorHAnsi"/>
        </w:rPr>
        <w:t xml:space="preserve"> (</w:t>
      </w:r>
      <w:r w:rsidRPr="008359B7">
        <w:rPr>
          <w:rFonts w:cstheme="minorHAnsi"/>
          <w:u w:val="single"/>
        </w:rPr>
        <w:t>Napomena</w:t>
      </w:r>
      <w:r w:rsidRPr="008359B7">
        <w:rPr>
          <w:rFonts w:cstheme="minorHAnsi"/>
        </w:rPr>
        <w:t>: ne uključivati definic</w:t>
      </w:r>
      <w:r>
        <w:rPr>
          <w:rFonts w:cstheme="minorHAnsi"/>
        </w:rPr>
        <w:t>i</w:t>
      </w:r>
      <w:r w:rsidRPr="008359B7">
        <w:rPr>
          <w:rFonts w:cstheme="minorHAnsi"/>
        </w:rPr>
        <w:t xml:space="preserve">ju sučelja </w:t>
      </w:r>
      <w:r w:rsidRPr="008359B7">
        <w:rPr>
          <w:rStyle w:val="KdutekstuChar"/>
          <w:rFonts w:eastAsiaTheme="minorHAnsi" w:cstheme="minorHAnsi"/>
        </w:rPr>
        <w:t>I</w:t>
      </w:r>
      <w:r>
        <w:rPr>
          <w:rStyle w:val="KdutekstuChar"/>
          <w:rFonts w:eastAsiaTheme="minorHAnsi" w:cstheme="minorHAnsi"/>
        </w:rPr>
        <w:t>StockEchange</w:t>
      </w:r>
      <w:r w:rsidRPr="008359B7">
        <w:rPr>
          <w:rFonts w:cstheme="minorHAnsi"/>
        </w:rPr>
        <w:t xml:space="preserve"> u tu datoteku jer se zbog kolizije programski k</w:t>
      </w:r>
      <w:r>
        <w:rPr>
          <w:rFonts w:cstheme="minorHAnsi"/>
        </w:rPr>
        <w:t>ô</w:t>
      </w:r>
      <w:r w:rsidRPr="008359B7">
        <w:rPr>
          <w:rFonts w:cstheme="minorHAnsi"/>
        </w:rPr>
        <w:t>d neće moći prevesti.</w:t>
      </w:r>
      <w:r>
        <w:rPr>
          <w:rFonts w:cstheme="minorHAnsi"/>
        </w:rPr>
        <w:t>)</w:t>
      </w:r>
    </w:p>
    <w:p w:rsidR="00BD4C54" w:rsidRDefault="00BD4C54" w:rsidP="00BD4C54">
      <w:pPr>
        <w:jc w:val="both"/>
        <w:rPr>
          <w:rFonts w:cstheme="minorHAnsi"/>
        </w:rPr>
      </w:pPr>
      <w:r>
        <w:rPr>
          <w:rFonts w:cstheme="minorHAnsi"/>
        </w:rPr>
        <w:t>Kako bi vam se dodatno olakšalo rješavanje ovog zadatka, u repozitoriju datoteka, u mapi Domaće zadaće se pored teksta ovog zadatka nalazi i arhiva s Visual Studio solutionom, u kojem su već stavljena potrebna sučelja, a također imate i skup osnovnih unit-testova za provjeru koliko ste dobro  riješili zadatak. Skup testova  pokriva osnovnu funkcionalnost i postoje zahtjevi koji nisu pokriveni testovima koji se nalaze u primjerima (ali hoće biti pokriveno u širem skupu testova po kojem će se evaluirati vaša rješenja), tako da to svakako uzmete u obzir!</w:t>
      </w:r>
    </w:p>
    <w:p w:rsidR="00BD4C54" w:rsidRPr="008635CC" w:rsidRDefault="00BD4C54" w:rsidP="00BD4C54">
      <w:pPr>
        <w:jc w:val="both"/>
        <w:rPr>
          <w:rFonts w:cstheme="minorHAnsi"/>
          <w:b/>
        </w:rPr>
      </w:pPr>
      <w:r w:rsidRPr="008635CC">
        <w:rPr>
          <w:rFonts w:cstheme="minorHAnsi"/>
          <w:b/>
        </w:rPr>
        <w:t xml:space="preserve">Rok za predaju rješenja je </w:t>
      </w:r>
      <w:r>
        <w:rPr>
          <w:rFonts w:cstheme="minorHAnsi"/>
          <w:b/>
        </w:rPr>
        <w:t>srijeda</w:t>
      </w:r>
      <w:r w:rsidRPr="008635CC">
        <w:rPr>
          <w:rFonts w:cstheme="minorHAnsi"/>
          <w:b/>
        </w:rPr>
        <w:t xml:space="preserve">, </w:t>
      </w:r>
      <w:r w:rsidR="008E7719">
        <w:rPr>
          <w:rFonts w:cstheme="minorHAnsi"/>
          <w:b/>
        </w:rPr>
        <w:t>11</w:t>
      </w:r>
      <w:r w:rsidRPr="008635CC">
        <w:rPr>
          <w:rFonts w:cstheme="minorHAnsi"/>
          <w:b/>
        </w:rPr>
        <w:t>.</w:t>
      </w:r>
      <w:r w:rsidR="008E7719">
        <w:rPr>
          <w:rFonts w:cstheme="minorHAnsi"/>
          <w:b/>
        </w:rPr>
        <w:t>siječnja</w:t>
      </w:r>
      <w:r w:rsidR="0025763D">
        <w:rPr>
          <w:rFonts w:cstheme="minorHAnsi"/>
          <w:b/>
        </w:rPr>
        <w:t xml:space="preserve"> </w:t>
      </w:r>
      <w:r w:rsidRPr="008635CC">
        <w:rPr>
          <w:rFonts w:cstheme="minorHAnsi"/>
          <w:b/>
        </w:rPr>
        <w:t>201</w:t>
      </w:r>
      <w:r w:rsidR="008E7719">
        <w:rPr>
          <w:rFonts w:cstheme="minorHAnsi"/>
          <w:b/>
        </w:rPr>
        <w:t>6</w:t>
      </w:r>
      <w:r w:rsidRPr="008635CC">
        <w:rPr>
          <w:rFonts w:cstheme="minorHAnsi"/>
          <w:b/>
        </w:rPr>
        <w:t xml:space="preserve">. u </w:t>
      </w:r>
      <w:r w:rsidR="0025763D">
        <w:rPr>
          <w:rFonts w:cstheme="minorHAnsi"/>
          <w:b/>
        </w:rPr>
        <w:t>8</w:t>
      </w:r>
      <w:r w:rsidRPr="008635CC">
        <w:rPr>
          <w:rFonts w:cstheme="minorHAnsi"/>
          <w:b/>
        </w:rPr>
        <w:t xml:space="preserve">:00. </w:t>
      </w:r>
    </w:p>
    <w:p w:rsidR="00BD4C54" w:rsidRPr="00AE41EF" w:rsidRDefault="00BD4C54" w:rsidP="00BD4C54">
      <w:pPr>
        <w:jc w:val="both"/>
        <w:rPr>
          <w:rFonts w:cstheme="minorHAnsi"/>
        </w:rPr>
      </w:pPr>
      <w:r>
        <w:rPr>
          <w:rFonts w:cstheme="minorHAnsi"/>
        </w:rPr>
        <w:t>Kako bi se spriječili problemi kod buildanja prilikom prevođenja preporuča se koristiti .NET 3.5 (Može se postaviti pod opcijama projekta).</w:t>
      </w:r>
    </w:p>
    <w:p w:rsidR="00BD4C54" w:rsidRPr="008359B7" w:rsidRDefault="00BD4C54" w:rsidP="00BD4C54">
      <w:pPr>
        <w:rPr>
          <w:rFonts w:cstheme="minorHAnsi"/>
          <w:u w:val="single"/>
        </w:rPr>
      </w:pPr>
      <w:r w:rsidRPr="008359B7">
        <w:rPr>
          <w:rFonts w:cstheme="minorHAnsi"/>
          <w:u w:val="single"/>
        </w:rPr>
        <w:t>Zahtjevi</w:t>
      </w:r>
      <w:r>
        <w:rPr>
          <w:rFonts w:cstheme="minorHAnsi"/>
          <w:u w:val="single"/>
        </w:rPr>
        <w:t xml:space="preserve"> na rješenje</w:t>
      </w:r>
      <w:r w:rsidRPr="008359B7">
        <w:rPr>
          <w:rFonts w:cstheme="minorHAnsi"/>
          <w:u w:val="single"/>
        </w:rPr>
        <w:t>:</w:t>
      </w:r>
      <w:bookmarkStart w:id="0" w:name="_GoBack"/>
      <w:bookmarkEnd w:id="0"/>
    </w:p>
    <w:p w:rsidR="00BD4C54" w:rsidRDefault="00BD4C54" w:rsidP="00BD4C54">
      <w:pPr>
        <w:jc w:val="both"/>
        <w:rPr>
          <w:rFonts w:cstheme="minorHAnsi"/>
        </w:rPr>
      </w:pPr>
      <w:r>
        <w:rPr>
          <w:rFonts w:cstheme="minorHAnsi"/>
        </w:rPr>
        <w:t>Za razliku od Kalkulatora gdje je većina posla bila implementacija računa za razne operacije, u ovom zadatku naglasak je stavljen na definiciju samog objektnog modela i rad s kolekcijama podataka.</w:t>
      </w:r>
    </w:p>
    <w:p w:rsidR="00BD4C54" w:rsidRDefault="00BD4C54" w:rsidP="00BD4C54">
      <w:pPr>
        <w:jc w:val="both"/>
        <w:rPr>
          <w:rFonts w:cstheme="minorHAnsi"/>
        </w:rPr>
      </w:pPr>
      <w:r>
        <w:rPr>
          <w:rFonts w:cstheme="minorHAnsi"/>
        </w:rPr>
        <w:t>U slučaju BILO KAKVE pogreške ili nedopuštene radnje korisnika je potrebno obavijestiti o stanju. Za to se koristi razred:</w:t>
      </w:r>
    </w:p>
    <w:p w:rsidR="00BD4C54" w:rsidRPr="009E10B7" w:rsidRDefault="00BD4C54" w:rsidP="00BD4C54">
      <w:pPr>
        <w:autoSpaceDE w:val="0"/>
        <w:autoSpaceDN w:val="0"/>
        <w:adjustRightInd w:val="0"/>
        <w:spacing w:after="0" w:line="240" w:lineRule="auto"/>
        <w:rPr>
          <w:rFonts w:ascii="Consolas" w:hAnsi="Consolas" w:cs="Consolas"/>
          <w:sz w:val="16"/>
          <w:szCs w:val="16"/>
        </w:rPr>
      </w:pPr>
      <w:r w:rsidRPr="009E10B7">
        <w:rPr>
          <w:rFonts w:ascii="Consolas" w:hAnsi="Consolas" w:cs="Consolas"/>
          <w:color w:val="0000FF"/>
          <w:sz w:val="16"/>
          <w:szCs w:val="16"/>
        </w:rPr>
        <w:t>public</w:t>
      </w:r>
      <w:r w:rsidRPr="009E10B7">
        <w:rPr>
          <w:rFonts w:ascii="Consolas" w:hAnsi="Consolas" w:cs="Consolas"/>
          <w:sz w:val="16"/>
          <w:szCs w:val="16"/>
        </w:rPr>
        <w:t xml:space="preserve"> </w:t>
      </w:r>
      <w:r w:rsidRPr="009E10B7">
        <w:rPr>
          <w:rFonts w:ascii="Consolas" w:hAnsi="Consolas" w:cs="Consolas"/>
          <w:color w:val="0000FF"/>
          <w:sz w:val="16"/>
          <w:szCs w:val="16"/>
        </w:rPr>
        <w:t>class</w:t>
      </w:r>
      <w:r w:rsidRPr="009E10B7">
        <w:rPr>
          <w:rFonts w:ascii="Consolas" w:hAnsi="Consolas" w:cs="Consolas"/>
          <w:sz w:val="16"/>
          <w:szCs w:val="16"/>
        </w:rPr>
        <w:t xml:space="preserve"> </w:t>
      </w:r>
      <w:r w:rsidRPr="009E10B7">
        <w:rPr>
          <w:rFonts w:ascii="Consolas" w:hAnsi="Consolas" w:cs="Consolas"/>
          <w:color w:val="2B91AF"/>
          <w:sz w:val="16"/>
          <w:szCs w:val="16"/>
        </w:rPr>
        <w:t>StockExchangeException</w:t>
      </w:r>
      <w:r w:rsidRPr="009E10B7">
        <w:rPr>
          <w:rFonts w:ascii="Consolas" w:hAnsi="Consolas" w:cs="Consolas"/>
          <w:sz w:val="16"/>
          <w:szCs w:val="16"/>
        </w:rPr>
        <w:t xml:space="preserve"> : </w:t>
      </w:r>
      <w:r w:rsidRPr="009E10B7">
        <w:rPr>
          <w:rFonts w:ascii="Consolas" w:hAnsi="Consolas" w:cs="Consolas"/>
          <w:color w:val="2B91AF"/>
          <w:sz w:val="16"/>
          <w:szCs w:val="16"/>
        </w:rPr>
        <w:t>Exception</w:t>
      </w:r>
    </w:p>
    <w:p w:rsidR="00BD4C54" w:rsidRPr="009E10B7" w:rsidRDefault="00BD4C54" w:rsidP="00BD4C54">
      <w:pPr>
        <w:autoSpaceDE w:val="0"/>
        <w:autoSpaceDN w:val="0"/>
        <w:adjustRightInd w:val="0"/>
        <w:spacing w:after="0" w:line="240" w:lineRule="auto"/>
        <w:rPr>
          <w:rFonts w:ascii="Consolas" w:hAnsi="Consolas" w:cs="Consolas"/>
          <w:sz w:val="16"/>
          <w:szCs w:val="16"/>
        </w:rPr>
      </w:pPr>
      <w:r w:rsidRPr="009E10B7">
        <w:rPr>
          <w:rFonts w:ascii="Consolas" w:hAnsi="Consolas" w:cs="Consolas"/>
          <w:sz w:val="16"/>
          <w:szCs w:val="16"/>
        </w:rPr>
        <w:t xml:space="preserve">    {</w:t>
      </w:r>
    </w:p>
    <w:p w:rsidR="00BD4C54" w:rsidRPr="009E10B7" w:rsidRDefault="00BD4C54" w:rsidP="00BD4C54">
      <w:pPr>
        <w:autoSpaceDE w:val="0"/>
        <w:autoSpaceDN w:val="0"/>
        <w:adjustRightInd w:val="0"/>
        <w:spacing w:after="0" w:line="240" w:lineRule="auto"/>
        <w:rPr>
          <w:rFonts w:ascii="Consolas" w:hAnsi="Consolas" w:cs="Consolas"/>
          <w:sz w:val="16"/>
          <w:szCs w:val="16"/>
        </w:rPr>
      </w:pPr>
      <w:r w:rsidRPr="009E10B7">
        <w:rPr>
          <w:rFonts w:ascii="Consolas" w:hAnsi="Consolas" w:cs="Consolas"/>
          <w:sz w:val="16"/>
          <w:szCs w:val="16"/>
        </w:rPr>
        <w:t xml:space="preserve">        </w:t>
      </w:r>
      <w:r w:rsidRPr="009E10B7">
        <w:rPr>
          <w:rFonts w:ascii="Consolas" w:hAnsi="Consolas" w:cs="Consolas"/>
          <w:color w:val="0000FF"/>
          <w:sz w:val="16"/>
          <w:szCs w:val="16"/>
        </w:rPr>
        <w:t>private</w:t>
      </w:r>
      <w:r w:rsidRPr="009E10B7">
        <w:rPr>
          <w:rFonts w:ascii="Consolas" w:hAnsi="Consolas" w:cs="Consolas"/>
          <w:sz w:val="16"/>
          <w:szCs w:val="16"/>
        </w:rPr>
        <w:t xml:space="preserve"> </w:t>
      </w:r>
      <w:r w:rsidRPr="009E10B7">
        <w:rPr>
          <w:rFonts w:ascii="Consolas" w:hAnsi="Consolas" w:cs="Consolas"/>
          <w:color w:val="0000FF"/>
          <w:sz w:val="16"/>
          <w:szCs w:val="16"/>
        </w:rPr>
        <w:t>string</w:t>
      </w:r>
      <w:r w:rsidRPr="009E10B7">
        <w:rPr>
          <w:rFonts w:ascii="Consolas" w:hAnsi="Consolas" w:cs="Consolas"/>
          <w:sz w:val="16"/>
          <w:szCs w:val="16"/>
        </w:rPr>
        <w:t xml:space="preserve"> _msg;</w:t>
      </w:r>
    </w:p>
    <w:p w:rsidR="00BD4C54" w:rsidRPr="009E10B7" w:rsidRDefault="00BD4C54" w:rsidP="00BD4C54">
      <w:pPr>
        <w:autoSpaceDE w:val="0"/>
        <w:autoSpaceDN w:val="0"/>
        <w:adjustRightInd w:val="0"/>
        <w:spacing w:after="0" w:line="240" w:lineRule="auto"/>
        <w:rPr>
          <w:rFonts w:ascii="Consolas" w:hAnsi="Consolas" w:cs="Consolas"/>
          <w:sz w:val="16"/>
          <w:szCs w:val="16"/>
        </w:rPr>
      </w:pPr>
      <w:r w:rsidRPr="009E10B7">
        <w:rPr>
          <w:rFonts w:ascii="Consolas" w:hAnsi="Consolas" w:cs="Consolas"/>
          <w:sz w:val="16"/>
          <w:szCs w:val="16"/>
        </w:rPr>
        <w:t xml:space="preserve">        </w:t>
      </w:r>
      <w:r w:rsidRPr="009E10B7">
        <w:rPr>
          <w:rFonts w:ascii="Consolas" w:hAnsi="Consolas" w:cs="Consolas"/>
          <w:color w:val="0000FF"/>
          <w:sz w:val="16"/>
          <w:szCs w:val="16"/>
        </w:rPr>
        <w:t>public</w:t>
      </w:r>
      <w:r w:rsidRPr="009E10B7">
        <w:rPr>
          <w:rFonts w:ascii="Consolas" w:hAnsi="Consolas" w:cs="Consolas"/>
          <w:sz w:val="16"/>
          <w:szCs w:val="16"/>
        </w:rPr>
        <w:t xml:space="preserve"> StockExchangeException(</w:t>
      </w:r>
      <w:r w:rsidRPr="009E10B7">
        <w:rPr>
          <w:rFonts w:ascii="Consolas" w:hAnsi="Consolas" w:cs="Consolas"/>
          <w:color w:val="0000FF"/>
          <w:sz w:val="16"/>
          <w:szCs w:val="16"/>
        </w:rPr>
        <w:t>string</w:t>
      </w:r>
      <w:r w:rsidRPr="009E10B7">
        <w:rPr>
          <w:rFonts w:ascii="Consolas" w:hAnsi="Consolas" w:cs="Consolas"/>
          <w:sz w:val="16"/>
          <w:szCs w:val="16"/>
        </w:rPr>
        <w:t xml:space="preserve"> msg)</w:t>
      </w:r>
    </w:p>
    <w:p w:rsidR="00BD4C54" w:rsidRPr="009E10B7" w:rsidRDefault="00BD4C54" w:rsidP="00BD4C54">
      <w:pPr>
        <w:autoSpaceDE w:val="0"/>
        <w:autoSpaceDN w:val="0"/>
        <w:adjustRightInd w:val="0"/>
        <w:spacing w:after="0" w:line="240" w:lineRule="auto"/>
        <w:rPr>
          <w:rFonts w:ascii="Consolas" w:hAnsi="Consolas" w:cs="Consolas"/>
          <w:sz w:val="16"/>
          <w:szCs w:val="16"/>
        </w:rPr>
      </w:pPr>
      <w:r w:rsidRPr="009E10B7">
        <w:rPr>
          <w:rFonts w:ascii="Consolas" w:hAnsi="Consolas" w:cs="Consolas"/>
          <w:sz w:val="16"/>
          <w:szCs w:val="16"/>
        </w:rPr>
        <w:t xml:space="preserve">        {</w:t>
      </w:r>
    </w:p>
    <w:p w:rsidR="00BD4C54" w:rsidRPr="009E10B7" w:rsidRDefault="00BD4C54" w:rsidP="00BD4C54">
      <w:pPr>
        <w:autoSpaceDE w:val="0"/>
        <w:autoSpaceDN w:val="0"/>
        <w:adjustRightInd w:val="0"/>
        <w:spacing w:after="0" w:line="240" w:lineRule="auto"/>
        <w:rPr>
          <w:rFonts w:ascii="Consolas" w:hAnsi="Consolas" w:cs="Consolas"/>
          <w:sz w:val="16"/>
          <w:szCs w:val="16"/>
        </w:rPr>
      </w:pPr>
      <w:r w:rsidRPr="009E10B7">
        <w:rPr>
          <w:rFonts w:ascii="Consolas" w:hAnsi="Consolas" w:cs="Consolas"/>
          <w:sz w:val="16"/>
          <w:szCs w:val="16"/>
        </w:rPr>
        <w:t xml:space="preserve">            _msg = msg;</w:t>
      </w:r>
    </w:p>
    <w:p w:rsidR="00BD4C54" w:rsidRPr="009E10B7" w:rsidRDefault="00BD4C54" w:rsidP="00BD4C54">
      <w:pPr>
        <w:autoSpaceDE w:val="0"/>
        <w:autoSpaceDN w:val="0"/>
        <w:adjustRightInd w:val="0"/>
        <w:spacing w:after="0" w:line="240" w:lineRule="auto"/>
        <w:rPr>
          <w:rFonts w:ascii="Consolas" w:hAnsi="Consolas" w:cs="Consolas"/>
          <w:sz w:val="16"/>
          <w:szCs w:val="16"/>
        </w:rPr>
      </w:pPr>
      <w:r w:rsidRPr="009E10B7">
        <w:rPr>
          <w:rFonts w:ascii="Consolas" w:hAnsi="Consolas" w:cs="Consolas"/>
          <w:sz w:val="16"/>
          <w:szCs w:val="16"/>
        </w:rPr>
        <w:t xml:space="preserve">        }</w:t>
      </w:r>
    </w:p>
    <w:p w:rsidR="00BD4C54" w:rsidRPr="009E10B7" w:rsidRDefault="00BD4C54" w:rsidP="00BD4C54">
      <w:pPr>
        <w:autoSpaceDE w:val="0"/>
        <w:autoSpaceDN w:val="0"/>
        <w:adjustRightInd w:val="0"/>
        <w:spacing w:after="0" w:line="240" w:lineRule="auto"/>
        <w:rPr>
          <w:rFonts w:ascii="Consolas" w:hAnsi="Consolas" w:cs="Consolas"/>
          <w:sz w:val="16"/>
          <w:szCs w:val="16"/>
        </w:rPr>
      </w:pPr>
      <w:r w:rsidRPr="009E10B7">
        <w:rPr>
          <w:rFonts w:ascii="Consolas" w:hAnsi="Consolas" w:cs="Consolas"/>
          <w:sz w:val="16"/>
          <w:szCs w:val="16"/>
        </w:rPr>
        <w:t xml:space="preserve">    }</w:t>
      </w:r>
    </w:p>
    <w:p w:rsidR="00BD4C54" w:rsidRDefault="00BD4C54" w:rsidP="00BD4C54">
      <w:pPr>
        <w:jc w:val="both"/>
        <w:rPr>
          <w:rFonts w:cstheme="minorHAnsi"/>
        </w:rPr>
      </w:pPr>
      <w:r>
        <w:rPr>
          <w:rFonts w:cstheme="minorHAnsi"/>
        </w:rPr>
        <w:t>Prilikom pogreške moguće je definirati bilo kakvu poruku te se tekst poruka neće provjeravati, no potrebno je svaki puta za prijavu pogreške koristiti ovaj razred.</w:t>
      </w:r>
    </w:p>
    <w:p w:rsidR="00BD4C54" w:rsidRDefault="00BD4C54" w:rsidP="00BD4C54">
      <w:pPr>
        <w:jc w:val="both"/>
        <w:rPr>
          <w:rFonts w:cstheme="minorHAnsi"/>
        </w:rPr>
      </w:pPr>
      <w:r>
        <w:rPr>
          <w:rFonts w:cstheme="minorHAnsi"/>
        </w:rPr>
        <w:t>Burza je osnovni objekt te se na njoj trguje određenim skupom dionica, čija se cijena formira na tržištu (i za naš sustav je eksterni faktor – znači, unosi se „izvana“!). Na burzi postoji određeni broj svake „vrste“ dionice (npr. Postoje 4 „IBM“ dionice čija je cijena 100). Osnovna namjena sustava izračunavanje je vrijednosti indeksa definiranih u sustavu. Indeksi mogu biti 2 vrste:</w:t>
      </w:r>
    </w:p>
    <w:p w:rsidR="00BD4C54" w:rsidRPr="009317D1" w:rsidRDefault="00BD4C54" w:rsidP="00BD4C54">
      <w:pPr>
        <w:autoSpaceDE w:val="0"/>
        <w:autoSpaceDN w:val="0"/>
        <w:adjustRightInd w:val="0"/>
        <w:spacing w:after="0" w:line="240" w:lineRule="auto"/>
        <w:rPr>
          <w:rFonts w:cstheme="minorHAnsi"/>
        </w:rPr>
      </w:pPr>
      <w:r w:rsidRPr="009317D1">
        <w:rPr>
          <w:rFonts w:cstheme="minorHAnsi"/>
        </w:rPr>
        <w:lastRenderedPageBreak/>
        <w:t xml:space="preserve">        1)</w:t>
      </w:r>
      <w:r w:rsidRPr="009317D1">
        <w:rPr>
          <w:rFonts w:cstheme="minorHAnsi"/>
        </w:rPr>
        <w:tab/>
      </w:r>
      <w:r w:rsidRPr="009317D1">
        <w:rPr>
          <w:rFonts w:cstheme="minorHAnsi"/>
          <w:b/>
        </w:rPr>
        <w:t>AVERAGE</w:t>
      </w:r>
      <w:r w:rsidRPr="009317D1">
        <w:rPr>
          <w:rFonts w:cstheme="minorHAnsi"/>
        </w:rPr>
        <w:t xml:space="preserve"> – vrijednost indeksa se računa kao jednostavan prosjek cijene svih dionica u indeksu</w:t>
      </w:r>
    </w:p>
    <w:p w:rsidR="00BD4C54" w:rsidRPr="009317D1" w:rsidRDefault="00BD4C54" w:rsidP="00BD4C54">
      <w:pPr>
        <w:autoSpaceDE w:val="0"/>
        <w:autoSpaceDN w:val="0"/>
        <w:adjustRightInd w:val="0"/>
        <w:spacing w:after="0" w:line="240" w:lineRule="auto"/>
        <w:rPr>
          <w:rFonts w:cstheme="minorHAnsi"/>
        </w:rPr>
      </w:pPr>
      <w:r w:rsidRPr="009317D1">
        <w:rPr>
          <w:rFonts w:cstheme="minorHAnsi"/>
        </w:rPr>
        <w:t xml:space="preserve">        2)</w:t>
      </w:r>
      <w:r w:rsidRPr="009317D1">
        <w:rPr>
          <w:rFonts w:cstheme="minorHAnsi"/>
        </w:rPr>
        <w:tab/>
      </w:r>
      <w:r w:rsidRPr="009317D1">
        <w:rPr>
          <w:rFonts w:cstheme="minorHAnsi"/>
          <w:b/>
        </w:rPr>
        <w:t>WEIGHTED</w:t>
      </w:r>
      <w:r w:rsidRPr="009317D1">
        <w:rPr>
          <w:rFonts w:cstheme="minorHAnsi"/>
        </w:rPr>
        <w:t xml:space="preserve"> – vrijednost indeksa se računa kao težinski prosjek cijene svih dionica u indeksu, gdje je težinski faktor za pojedinu dionicu definiran kao omjer ukupne vrijednosti te dionice na burzi (cijena dionice * broj dionica) i ukupne vrijednosti svih dionica unutar indeksa</w:t>
      </w:r>
    </w:p>
    <w:p w:rsidR="00BD4C54" w:rsidRPr="009317D1" w:rsidRDefault="00BD4C54" w:rsidP="00BD4C54">
      <w:pPr>
        <w:autoSpaceDE w:val="0"/>
        <w:autoSpaceDN w:val="0"/>
        <w:adjustRightInd w:val="0"/>
        <w:spacing w:after="0" w:line="240" w:lineRule="auto"/>
        <w:rPr>
          <w:rFonts w:cstheme="minorHAnsi"/>
        </w:rPr>
      </w:pPr>
    </w:p>
    <w:p w:rsidR="00BD4C54" w:rsidRDefault="00BD4C54" w:rsidP="00BD4C54">
      <w:pPr>
        <w:jc w:val="both"/>
        <w:rPr>
          <w:rFonts w:cstheme="minorHAnsi"/>
        </w:rPr>
      </w:pPr>
      <w:r>
        <w:rPr>
          <w:rFonts w:cstheme="minorHAnsi"/>
        </w:rPr>
        <w:t>Prilikom dodavanja neke dionice na burzu za dionicu se definira ime, broj tih dionica, početna cijena i trenutak od kojeg ta cijena vrijedi. Ime dionice predstavlja ključ, tj. specifično je za svaku dionicu. Kako bi se spriječile pogreške djelatnika ime dionice neovisno je o veličini slova (tj. „ABC“, „abc“ i „AbC“ su iste dionice). Dionicu je u svakom trenutku moguće maknuti s burze. Za svaku se dionicu u određenim trenucima bilježi cijena. Cijena dionice vrijedi od trenutka u kojem je definirana do trenutka definicije sljedeće cijene. Nije bitan redoslijed unosa cijena, ali za određeni trenutak nije moguće unijeti više zapisa cijena. Nije potrebno provoditi provjere trenutaka unosa cijena kao što bi bilo provjera je li uneseni trenutak &lt; DateTime.Now. Pretpostavlja se da se cijena može unijeti za svaki trenutak. Granularnost definicije vremena je 1ms, tj. unose se datum i vrijeme uključujući milisekunde. Cijena i broj dionica ne mogu biti negativni niti 0.</w:t>
      </w:r>
    </w:p>
    <w:p w:rsidR="00BD4C54" w:rsidRDefault="00BD4C54" w:rsidP="00BD4C54">
      <w:pPr>
        <w:jc w:val="both"/>
        <w:rPr>
          <w:rFonts w:cstheme="minorHAnsi"/>
        </w:rPr>
      </w:pPr>
      <w:r>
        <w:rPr>
          <w:rFonts w:cstheme="minorHAnsi"/>
        </w:rPr>
        <w:t>Prilikom dodavanja nekog indeksa na burzu za indeks se definiraju naziv i tip. Vrijednosti mogućih tipova indeksa definirane su enumom:</w:t>
      </w:r>
    </w:p>
    <w:p w:rsidR="00BD4C54" w:rsidRDefault="00BD4C54" w:rsidP="00BD4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enum</w:t>
      </w:r>
      <w:r>
        <w:rPr>
          <w:rFonts w:ascii="Consolas" w:hAnsi="Consolas" w:cs="Consolas"/>
          <w:sz w:val="19"/>
          <w:szCs w:val="19"/>
        </w:rPr>
        <w:t xml:space="preserve"> </w:t>
      </w:r>
      <w:r>
        <w:rPr>
          <w:rFonts w:ascii="Consolas" w:hAnsi="Consolas" w:cs="Consolas"/>
          <w:color w:val="2B91AF"/>
          <w:sz w:val="19"/>
          <w:szCs w:val="19"/>
        </w:rPr>
        <w:t>IndexTypes</w:t>
      </w:r>
    </w:p>
    <w:p w:rsidR="00BD4C54" w:rsidRDefault="00BD4C54" w:rsidP="00BD4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D4C54" w:rsidRDefault="00BD4C54" w:rsidP="00BD4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AVERAGE = 1,</w:t>
      </w:r>
    </w:p>
    <w:p w:rsidR="00BD4C54" w:rsidRDefault="00BD4C54" w:rsidP="00BD4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WEIGHTED = 2</w:t>
      </w:r>
    </w:p>
    <w:p w:rsidR="00BD4C54" w:rsidRDefault="00BD4C54" w:rsidP="00BD4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D4C54" w:rsidRDefault="00BD4C54" w:rsidP="00BD4C54">
      <w:pPr>
        <w:spacing w:before="120"/>
        <w:jc w:val="both"/>
        <w:rPr>
          <w:rFonts w:cstheme="minorHAnsi"/>
        </w:rPr>
      </w:pPr>
      <w:r>
        <w:rPr>
          <w:rFonts w:cstheme="minorHAnsi"/>
        </w:rPr>
        <w:t xml:space="preserve">Stvaranje indeksa nekog drugog tipa ne smije biti dopušteno u sustavu te je u tom slučaju potrebno obavijestiti korisnika. Za naziv indeksa vrijede ista pravila kao i za naziv dionice. Naziv indeksa je ključ bez obzira na tip indeksa. Indeksu se pridjeljuju dionice. Indeks može sadržavati samo onu dionicu koja postoji na burzi. Ista dionica smije se samo jednom pridijeliti indeksu. Na temelju tih dionica računaju se vrijednosti indeksa za određeni trenutak. Average i Weighted indeksi na različite načine računaju svoju vrijednost. Algoritam za svaki naveden je ranije u tekstu. Rezultate izračuna potrebno je zaokružiti na 3 decimale. Dionice se u svakom trenutku mogu izbaciti iz indeksa (čime se NE brišu s burze). U tom slučaju sustav se ponaša kao da dionice nikada nisu bile u indeksu, tj. nije potrebno pamtiti povijesne podatke o vrijednostima kada su dionice još bile u indeksu. </w:t>
      </w:r>
    </w:p>
    <w:p w:rsidR="00BD4C54" w:rsidRDefault="00BD4C54" w:rsidP="00BD4C54">
      <w:pPr>
        <w:jc w:val="both"/>
        <w:rPr>
          <w:rFonts w:ascii="Consolas" w:hAnsi="Consolas" w:cs="Consolas"/>
          <w:sz w:val="19"/>
          <w:szCs w:val="19"/>
        </w:rPr>
      </w:pPr>
      <w:r>
        <w:rPr>
          <w:rFonts w:cstheme="minorHAnsi"/>
        </w:rPr>
        <w:t xml:space="preserve">Na burzi se prate i portfelji. Burza može sadržavati više portfelja. Priliko stvaranja portfelja definira se samo ID tog portfelja. ID portfelja je ključ te je jedinstven za svaki portfelj. Ovdje ne vrijedi pravilo slova kao kod dionica i indeksa. Portfelju se dodaje određeni broj dionica (s time da je jasno da suma broja dionica u svim portfeljima ne može biti veća od ukupnog broja izdanih dionica za svaku pojedinačnu dionicu). Iz portfelja se mogu obrisati sve dionice ili samo određeni broj. Portfelj ne može sadržavati 0 dionica te je u takvom slučaju potrebno obrisati dionicu iz portfelja. U tom slučaju vrijedi isto pravilo kao i kod indeksa (ne pamte se povijesne vrijednosti već se ponaša kao da obrisane dionice nisu nikad ni bile dio portfelja). Vrijednost portfelja računa se kao ukupna vrijednost svih dionica koje korisnik drži u tom portfelju u nekom trenutku. Osim vrijednosti portfelja računa se i postotak mjesečne promjene vrijednosti portfelja. Vrijednost se prikazuje u postocima, tj. množi se sa 100 (40% se prikazuje kao 40) i promjena vrijednost se računa u odnosu na početak mjeseca. Da bi se mogao izračunati postotak mjesečne promjene vrijednosti portfelja potrebno je imati definiranu cijenu SVIH dionica u portfelju za početni i zadnji dan u mjesecu za koji se traži ta vrijednost (uzeti </w:t>
      </w:r>
      <w:r>
        <w:rPr>
          <w:rFonts w:cstheme="minorHAnsi"/>
        </w:rPr>
        <w:lastRenderedPageBreak/>
        <w:t xml:space="preserve">vrijednost dionica prvog dana u 00:00:00 i zadnjeg dana u 23:59:59:999). Sve vrijednosti potrebno je zaokružiti na 3 decimale. Dionice se u svakom trenutku mogu izbaciti iz portfelja. </w:t>
      </w:r>
    </w:p>
    <w:p w:rsidR="00BD4C54" w:rsidRDefault="00BD4C54" w:rsidP="00BD4C54"/>
    <w:p w:rsidR="00391AC8" w:rsidRPr="00BD4C54" w:rsidRDefault="00391AC8" w:rsidP="00BD4C54"/>
    <w:sectPr w:rsidR="00391AC8" w:rsidRPr="00BD4C54" w:rsidSect="008B24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41A1E"/>
    <w:multiLevelType w:val="hybridMultilevel"/>
    <w:tmpl w:val="434AE764"/>
    <w:lvl w:ilvl="0" w:tplc="83561C9E">
      <w:numFmt w:val="bullet"/>
      <w:lvlText w:val="-"/>
      <w:lvlJc w:val="left"/>
      <w:pPr>
        <w:ind w:left="720" w:hanging="360"/>
      </w:pPr>
      <w:rPr>
        <w:rFonts w:ascii="Consolas" w:eastAsiaTheme="minorHAnsi" w:hAnsi="Consolas" w:cs="Consolas" w:hint="default"/>
        <w:color w:val="00800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AC8"/>
    <w:rsid w:val="000A5796"/>
    <w:rsid w:val="000F770B"/>
    <w:rsid w:val="00156C86"/>
    <w:rsid w:val="001E419B"/>
    <w:rsid w:val="0023614D"/>
    <w:rsid w:val="0025763D"/>
    <w:rsid w:val="00276552"/>
    <w:rsid w:val="002B5622"/>
    <w:rsid w:val="002E3B16"/>
    <w:rsid w:val="00391AC8"/>
    <w:rsid w:val="00474B79"/>
    <w:rsid w:val="00695344"/>
    <w:rsid w:val="006E003C"/>
    <w:rsid w:val="006F5B32"/>
    <w:rsid w:val="008543D7"/>
    <w:rsid w:val="008635CC"/>
    <w:rsid w:val="008B2494"/>
    <w:rsid w:val="008E7719"/>
    <w:rsid w:val="009317D1"/>
    <w:rsid w:val="00933D12"/>
    <w:rsid w:val="00950B30"/>
    <w:rsid w:val="009C5E0E"/>
    <w:rsid w:val="009E10B7"/>
    <w:rsid w:val="00A07635"/>
    <w:rsid w:val="00A51443"/>
    <w:rsid w:val="00A75AD1"/>
    <w:rsid w:val="00AA1E37"/>
    <w:rsid w:val="00AD260B"/>
    <w:rsid w:val="00AE41EF"/>
    <w:rsid w:val="00AF3111"/>
    <w:rsid w:val="00BD4C54"/>
    <w:rsid w:val="00C0274A"/>
    <w:rsid w:val="00C61005"/>
    <w:rsid w:val="00CC3D71"/>
    <w:rsid w:val="00D65178"/>
    <w:rsid w:val="00D875A7"/>
    <w:rsid w:val="00D87953"/>
    <w:rsid w:val="00D93C7A"/>
    <w:rsid w:val="00E6078F"/>
    <w:rsid w:val="00E62FA1"/>
    <w:rsid w:val="00F268F2"/>
    <w:rsid w:val="00FF477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552"/>
    <w:pPr>
      <w:ind w:left="720"/>
      <w:contextualSpacing/>
    </w:pPr>
  </w:style>
  <w:style w:type="paragraph" w:customStyle="1" w:styleId="Kdutekstu">
    <w:name w:val="Kôd u tekstu"/>
    <w:basedOn w:val="Normal"/>
    <w:link w:val="KdutekstuChar"/>
    <w:qFormat/>
    <w:rsid w:val="002E3B16"/>
    <w:pPr>
      <w:spacing w:before="120" w:after="60" w:line="360" w:lineRule="auto"/>
      <w:jc w:val="both"/>
    </w:pPr>
    <w:rPr>
      <w:rFonts w:ascii="Courier New" w:eastAsia="Times New Roman" w:hAnsi="Courier New" w:cs="Courier New"/>
      <w:sz w:val="20"/>
      <w:szCs w:val="20"/>
    </w:rPr>
  </w:style>
  <w:style w:type="paragraph" w:customStyle="1" w:styleId="Kd">
    <w:name w:val="Kôd"/>
    <w:qFormat/>
    <w:rsid w:val="002E3B16"/>
    <w:pPr>
      <w:spacing w:after="0" w:line="360" w:lineRule="auto"/>
      <w:ind w:left="1712" w:hanging="720"/>
    </w:pPr>
    <w:rPr>
      <w:rFonts w:ascii="Courier New" w:eastAsia="Times New Roman" w:hAnsi="Courier New" w:cs="Times New Roman"/>
      <w:sz w:val="20"/>
      <w:szCs w:val="24"/>
      <w:lang w:eastAsia="hr-HR"/>
    </w:rPr>
  </w:style>
  <w:style w:type="character" w:customStyle="1" w:styleId="KdutekstuChar">
    <w:name w:val="Kôd u tekstu Char"/>
    <w:basedOn w:val="DefaultParagraphFont"/>
    <w:link w:val="Kdutekstu"/>
    <w:rsid w:val="002E3B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552"/>
    <w:pPr>
      <w:ind w:left="720"/>
      <w:contextualSpacing/>
    </w:pPr>
  </w:style>
  <w:style w:type="paragraph" w:customStyle="1" w:styleId="Kdutekstu">
    <w:name w:val="Kôd u tekstu"/>
    <w:basedOn w:val="Normal"/>
    <w:link w:val="KdutekstuChar"/>
    <w:qFormat/>
    <w:rsid w:val="002E3B16"/>
    <w:pPr>
      <w:spacing w:before="120" w:after="60" w:line="360" w:lineRule="auto"/>
      <w:jc w:val="both"/>
    </w:pPr>
    <w:rPr>
      <w:rFonts w:ascii="Courier New" w:eastAsia="Times New Roman" w:hAnsi="Courier New" w:cs="Courier New"/>
      <w:sz w:val="20"/>
      <w:szCs w:val="20"/>
    </w:rPr>
  </w:style>
  <w:style w:type="paragraph" w:customStyle="1" w:styleId="Kd">
    <w:name w:val="Kôd"/>
    <w:qFormat/>
    <w:rsid w:val="002E3B16"/>
    <w:pPr>
      <w:spacing w:after="0" w:line="360" w:lineRule="auto"/>
      <w:ind w:left="1712" w:hanging="720"/>
    </w:pPr>
    <w:rPr>
      <w:rFonts w:ascii="Courier New" w:eastAsia="Times New Roman" w:hAnsi="Courier New" w:cs="Times New Roman"/>
      <w:sz w:val="20"/>
      <w:szCs w:val="24"/>
      <w:lang w:eastAsia="hr-HR"/>
    </w:rPr>
  </w:style>
  <w:style w:type="character" w:customStyle="1" w:styleId="KdutekstuChar">
    <w:name w:val="Kôd u tekstu Char"/>
    <w:basedOn w:val="DefaultParagraphFont"/>
    <w:link w:val="Kdutekstu"/>
    <w:rsid w:val="002E3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Telegra d.o.o.</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Knez</dc:creator>
  <cp:lastModifiedBy>Zvonimir Vanjak</cp:lastModifiedBy>
  <cp:revision>3</cp:revision>
  <dcterms:created xsi:type="dcterms:W3CDTF">2015-12-11T14:10:00Z</dcterms:created>
  <dcterms:modified xsi:type="dcterms:W3CDTF">2015-12-11T14:11:00Z</dcterms:modified>
</cp:coreProperties>
</file>