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5773" w:rsidRDefault="004248CC">
      <w:pPr>
        <w:jc w:val="center"/>
      </w:pPr>
      <w:r>
        <w:rPr>
          <w:rFonts w:ascii="Times New Roman" w:hAnsi="Times New Roman" w:cs="Times New Roman"/>
          <w:b/>
          <w:sz w:val="32"/>
          <w:szCs w:val="32"/>
        </w:rPr>
        <w:t xml:space="preserve">Adversarial Attack </w:t>
      </w:r>
      <w:r w:rsidR="00CD7F06">
        <w:rPr>
          <w:rFonts w:ascii="Times New Roman" w:hAnsi="Times New Roman" w:cs="Times New Roman"/>
          <w:b/>
          <w:sz w:val="32"/>
          <w:szCs w:val="32"/>
        </w:rPr>
        <w:t>Report</w:t>
      </w:r>
      <w:bookmarkStart w:id="0" w:name="_GoBack"/>
      <w:bookmarkEnd w:id="0"/>
      <w:r>
        <w:t xml:space="preserve">                                                          181220076 </w:t>
      </w:r>
      <w:r>
        <w:rPr>
          <w:rFonts w:hint="eastAsia"/>
        </w:rPr>
        <w:t>周韧哲</w:t>
      </w:r>
    </w:p>
    <w:p w:rsidR="00545773" w:rsidRDefault="00545773">
      <w:pPr>
        <w:jc w:val="center"/>
      </w:pPr>
    </w:p>
    <w:p w:rsidR="00545773" w:rsidRDefault="004248CC">
      <w:pPr>
        <w:rPr>
          <w:b/>
          <w:sz w:val="28"/>
          <w:szCs w:val="28"/>
        </w:rPr>
      </w:pPr>
      <w:r>
        <w:rPr>
          <w:rFonts w:hint="eastAsia"/>
          <w:b/>
          <w:sz w:val="28"/>
          <w:szCs w:val="28"/>
        </w:rPr>
        <w:t>1</w:t>
      </w:r>
    </w:p>
    <w:p w:rsidR="00545773" w:rsidRDefault="004248CC">
      <w:r>
        <w:t xml:space="preserve">Nowadays, </w:t>
      </w:r>
      <w:r>
        <w:rPr>
          <w:rFonts w:hint="eastAsia"/>
        </w:rPr>
        <w:t>deep</w:t>
      </w:r>
      <w:r>
        <w:t xml:space="preserve"> learning has made many outstanding achievements in many fields. Its powerful learning ability makes it the first choice to solve related problems. Neural network is very powerful, training a neural network can have a high accuracy in a certain problem, bu</w:t>
      </w:r>
      <w:r>
        <w:t>t deep neural networks are also very fragile.</w:t>
      </w:r>
    </w:p>
    <w:p w:rsidR="00545773" w:rsidRDefault="004248CC">
      <w:r>
        <w:t>In 2013, Google researchers pointed out two interesting features of neural networks in a paper entitled &lt;Intriguing properties of neural networks&gt;. First they suggest that it is the space, rather than the indiv</w:t>
      </w:r>
      <w:r>
        <w:t>idual units, that contains the semantic information in the high layers of neural networks. Second they find that deep neural networks learn input-output mappings that are fairly discontinuous to a significant extent.</w:t>
      </w:r>
      <w:r>
        <w:rPr>
          <w:vertAlign w:val="superscript"/>
        </w:rPr>
        <w:t>[5]</w:t>
      </w:r>
      <w:r>
        <w:t xml:space="preserve"> Therefore, we can see the possibilit</w:t>
      </w:r>
      <w:r>
        <w:t>y of deceiving deep learning models by modifying pictures appropriately. The neural network model may be misled by adding slight perturbation (which is not easily perceived by human eyes) into the image that can be correctly classified, so that the wrong r</w:t>
      </w:r>
      <w:r>
        <w:t>esults of classification can be obtained. This carefully adjusted image that misleads the neural network model is called Adversarial Example.</w:t>
      </w:r>
    </w:p>
    <w:p w:rsidR="00545773" w:rsidRDefault="004248CC">
      <w:r>
        <w:t>With only minor perturbations on a single image, the image can be misclassified with high confidence, or even be c</w:t>
      </w:r>
      <w:r>
        <w:t>lassified into a targeted label (not the correct label of the image). This is undoubtedly harmful to the image classification system. For example, a deep neural network in unmanned supermarkets identifies a commodity into another commodity, which will caus</w:t>
      </w:r>
      <w:r>
        <w:t>e customers to have trouble in shopping settlement; In military operations, unmanned aerial vehicles (UAVs) identify people as attackable targets, which can cause tremendous damage to people's lives.</w:t>
      </w:r>
      <w:r>
        <w:rPr>
          <w:rFonts w:hint="eastAsia"/>
        </w:rPr>
        <w:t xml:space="preserve"> </w:t>
      </w:r>
      <w:r>
        <w:t xml:space="preserve">At the same time, the study of adversarial examples can </w:t>
      </w:r>
      <w:r>
        <w:t>make us know more about the deep neural network and further understand the black box of deep learning. That’s why we should study adversarial examples.</w:t>
      </w:r>
    </w:p>
    <w:p w:rsidR="00545773" w:rsidRDefault="004248CC">
      <w:pPr>
        <w:rPr>
          <w:b/>
          <w:sz w:val="28"/>
          <w:szCs w:val="28"/>
        </w:rPr>
      </w:pPr>
      <w:r>
        <w:rPr>
          <w:rFonts w:hint="eastAsia"/>
          <w:b/>
          <w:sz w:val="28"/>
          <w:szCs w:val="28"/>
        </w:rPr>
        <w:t>2</w:t>
      </w:r>
    </w:p>
    <w:p w:rsidR="00545773" w:rsidRDefault="004248CC">
      <w:r>
        <w:t>The motivation of attack method is to produce small perturbations to image, which will result in class</w:t>
      </w:r>
      <w:r>
        <w:t xml:space="preserve">ification error of a neural network classifier. The basic idea is </w:t>
      </w:r>
      <w:r>
        <w:rPr>
          <w:rFonts w:hint="eastAsia"/>
        </w:rPr>
        <w:t>t</w:t>
      </w:r>
      <w:r>
        <w:t>o make the distance between the image and the adversarial image as small as possible and at the same time make the difference of the output result in output space as large as possible.</w:t>
      </w:r>
      <w:r>
        <w:rPr>
          <w:rFonts w:hint="eastAsia"/>
        </w:rPr>
        <w:t xml:space="preserve"> </w:t>
      </w:r>
      <w:r>
        <w:t>That</w:t>
      </w:r>
      <w:r>
        <w:t xml:space="preserve"> is to say:</w:t>
      </w:r>
    </w:p>
    <w:p w:rsidR="00545773" w:rsidRDefault="004248CC">
      <w:pPr>
        <w:jc w:val="center"/>
      </w:pPr>
      <m:oMath>
        <m:r>
          <m:rPr>
            <m:sty m:val="p"/>
          </m:rPr>
          <w:rPr>
            <w:rFonts w:ascii="Cambria Math" w:hAnsi="Cambria Math"/>
          </w:rPr>
          <m:t>arg⁡min</m:t>
        </m:r>
        <m:r>
          <w:rPr>
            <w:rFonts w:ascii="Cambria Math" w:hAnsi="Cambria Math"/>
          </w:rPr>
          <m:t>⁡</m:t>
        </m:r>
        <m:r>
          <w:rPr>
            <w:rFonts w:ascii="Cambria Math" w:hAnsi="Cambria Math"/>
          </w:rPr>
          <m:t>D</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m:rPr>
            <m:sty m:val="p"/>
          </m:rPr>
          <w:rPr>
            <w:rFonts w:ascii="Cambria Math" w:hAnsi="Cambria Math"/>
          </w:rPr>
          <m:t>,x)-L(f(</m:t>
        </m:r>
        <m:sSup>
          <m:sSupPr>
            <m:ctrlPr>
              <w:rPr>
                <w:rFonts w:ascii="Cambria Math" w:hAnsi="Cambria Math"/>
              </w:rPr>
            </m:ctrlPr>
          </m:sSupPr>
          <m:e>
            <m:r>
              <w:rPr>
                <w:rFonts w:ascii="Cambria Math" w:hAnsi="Cambria Math"/>
              </w:rPr>
              <m:t>x</m:t>
            </m:r>
          </m:e>
          <m:sup>
            <m:r>
              <w:rPr>
                <w:rFonts w:ascii="Cambria Math" w:hAnsi="Cambria Math"/>
              </w:rPr>
              <m:t>*</m:t>
            </m:r>
          </m:sup>
        </m:sSup>
        <m:r>
          <m:rPr>
            <m:sty m:val="p"/>
          </m:rPr>
          <w:rPr>
            <w:rFonts w:ascii="Cambria Math" w:hAnsi="Cambria Math"/>
          </w:rPr>
          <m:t xml:space="preserve">),t) </m:t>
        </m:r>
      </m:oMath>
      <w:r>
        <w:rPr>
          <w:rFonts w:hint="eastAsia"/>
        </w:rPr>
        <w:t xml:space="preserve"> </w:t>
      </w:r>
      <w:r>
        <w:t xml:space="preserve">  </w:t>
      </w:r>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∈[0,1]</m:t>
        </m:r>
      </m:oMath>
    </w:p>
    <w:p w:rsidR="00545773" w:rsidRDefault="004248CC">
      <w:r>
        <w:t>Adversarial attack has two categories according to whether the model is known: in white box attack the model f() is known to us; in black box attack the model f() is unknown to us. It also has two cate</w:t>
      </w:r>
      <w:r>
        <w:t>gories according to the output result: in untargeted attack the adversarial output just needs to be different from the original output; in targeted attack the adversarial output should be close to the predefined output.</w:t>
      </w:r>
    </w:p>
    <w:p w:rsidR="00545773" w:rsidRDefault="004248CC">
      <w:r>
        <w:t>The objective function L() can be cr</w:t>
      </w:r>
      <w:r>
        <w:t xml:space="preserve">oss entropy between </w:t>
      </w:r>
      <m:oMath>
        <m:r>
          <m:rPr>
            <m:sty m:val="p"/>
          </m:rPr>
          <w:rPr>
            <w:rFonts w:ascii="Cambria Math" w:hAnsi="Cambria Math"/>
          </w:rPr>
          <m:t>f(</m:t>
        </m:r>
        <m:sSup>
          <m:sSupPr>
            <m:ctrlPr>
              <w:rPr>
                <w:rFonts w:ascii="Cambria Math" w:hAnsi="Cambria Math"/>
              </w:rPr>
            </m:ctrlPr>
          </m:sSupPr>
          <m:e>
            <m:r>
              <w:rPr>
                <w:rFonts w:ascii="Cambria Math" w:hAnsi="Cambria Math"/>
              </w:rPr>
              <m:t>x</m:t>
            </m:r>
          </m:e>
          <m:sup>
            <m:r>
              <w:rPr>
                <w:rFonts w:ascii="Cambria Math" w:hAnsi="Cambria Math"/>
              </w:rPr>
              <m:t>*</m:t>
            </m:r>
          </m:sup>
        </m:sSup>
        <m:r>
          <m:rPr>
            <m:sty m:val="p"/>
          </m:rPr>
          <w:rPr>
            <w:rFonts w:ascii="Cambria Math" w:hAnsi="Cambria Math"/>
          </w:rPr>
          <m:t>)</m:t>
        </m:r>
      </m:oMath>
      <w:r>
        <w:rPr>
          <w:rFonts w:hint="eastAsia"/>
        </w:rPr>
        <w:t xml:space="preserve"> </w:t>
      </w:r>
      <w:r>
        <w:t xml:space="preserve">and t or other indicator functions. The common attack methods include Fast Gradient Sign Method (FGSM), Iterative Fast Gradient Sign Method (I-FGSM), Carlini &amp; Wagner Method(C&amp;W) and Zero-Order </w:t>
      </w:r>
      <w:r>
        <w:lastRenderedPageBreak/>
        <w:t>Optimization (ZOO).</w:t>
      </w:r>
    </w:p>
    <w:p w:rsidR="00545773" w:rsidRDefault="004248CC">
      <w:r>
        <w:rPr>
          <w:rFonts w:hint="eastAsia"/>
        </w:rPr>
        <w:t>T</w:t>
      </w:r>
      <w:r>
        <w:t>he solution of</w:t>
      </w:r>
      <w:r>
        <w:t xml:space="preserve"> FGSM is to </w:t>
      </w:r>
      <w:r>
        <w:rPr>
          <w:rFonts w:hint="eastAsia"/>
        </w:rPr>
        <w:t>m</w:t>
      </w:r>
      <w:r>
        <w:t xml:space="preserve">aximizing cross entropy between </w:t>
      </w:r>
      <m:oMath>
        <m:r>
          <m:rPr>
            <m:sty m:val="p"/>
          </m:rPr>
          <w:rPr>
            <w:rFonts w:ascii="Cambria Math" w:hAnsi="Cambria Math"/>
          </w:rPr>
          <m:t>f(</m:t>
        </m:r>
        <m:sSup>
          <m:sSupPr>
            <m:ctrlPr>
              <w:rPr>
                <w:rFonts w:ascii="Cambria Math" w:hAnsi="Cambria Math"/>
              </w:rPr>
            </m:ctrlPr>
          </m:sSupPr>
          <m:e>
            <m:r>
              <w:rPr>
                <w:rFonts w:ascii="Cambria Math" w:hAnsi="Cambria Math"/>
              </w:rPr>
              <m:t>x</m:t>
            </m:r>
          </m:e>
          <m:sup>
            <m:r>
              <w:rPr>
                <w:rFonts w:ascii="Cambria Math" w:hAnsi="Cambria Math"/>
              </w:rPr>
              <m:t>*</m:t>
            </m:r>
          </m:sup>
        </m:sSup>
        <m:r>
          <m:rPr>
            <m:sty m:val="p"/>
          </m:rPr>
          <w:rPr>
            <w:rFonts w:ascii="Cambria Math" w:hAnsi="Cambria Math"/>
          </w:rPr>
          <m:t>)</m:t>
        </m:r>
      </m:oMath>
      <w:r>
        <w:rPr>
          <w:rFonts w:hint="eastAsia"/>
        </w:rPr>
        <w:t xml:space="preserve"> </w:t>
      </w:r>
      <w:r>
        <w:t xml:space="preserve">and t subject to </w:t>
      </w:r>
      <m:oMath>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m:t>
            </m:r>
          </m:e>
          <m:sub>
            <m:r>
              <w:rPr>
                <w:rFonts w:ascii="Cambria Math" w:hAnsi="Cambria Math"/>
              </w:rPr>
              <m:t>∞</m:t>
            </m:r>
          </m:sub>
        </m:sSub>
        <m:r>
          <w:rPr>
            <w:rFonts w:ascii="Cambria Math" w:hAnsi="Cambria Math"/>
          </w:rPr>
          <m:t>≤</m:t>
        </m:r>
        <m:r>
          <w:rPr>
            <w:rFonts w:ascii="Cambria Math" w:hAnsi="Cambria Math"/>
          </w:rPr>
          <m:t>ε</m:t>
        </m:r>
        <m:r>
          <w:rPr>
            <w:rFonts w:ascii="Cambria Math" w:hAnsi="Cambria Math"/>
          </w:rPr>
          <m:t xml:space="preserve"> </m:t>
        </m:r>
      </m:oMath>
      <w:r>
        <w:rPr>
          <w:rFonts w:hint="eastAsia"/>
        </w:rPr>
        <w:t>(</w:t>
      </w:r>
      <m:oMath>
        <m:r>
          <w:rPr>
            <w:rFonts w:ascii="Cambria Math" w:hAnsi="Cambria Math"/>
          </w:rPr>
          <m:t>ε</m:t>
        </m:r>
      </m:oMath>
      <w:r>
        <w:rPr>
          <w:rFonts w:hint="eastAsia"/>
        </w:rPr>
        <w:t xml:space="preserve"> </w:t>
      </w:r>
      <w:r>
        <w:t xml:space="preserve">is very small in order to guarantee the perturbation is small), so </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hint="eastAsia"/>
        </w:rPr>
        <w:t xml:space="preserve"> </w:t>
      </w:r>
      <w:r>
        <w:t xml:space="preserve">can be obtained by </w:t>
      </w:r>
      <m:oMath>
        <m:r>
          <w:rPr>
            <w:rFonts w:ascii="Cambria Math" w:hAnsi="Cambria Math"/>
          </w:rPr>
          <m:t xml:space="preserve"> </m:t>
        </m:r>
        <m:r>
          <w:rPr>
            <w:rFonts w:ascii="Cambria Math" w:hAnsi="Cambria Math"/>
          </w:rPr>
          <m:t>x</m:t>
        </m:r>
        <m:r>
          <w:rPr>
            <w:rFonts w:ascii="Cambria Math" w:hAnsi="Cambria Math"/>
          </w:rPr>
          <m:t>+</m:t>
        </m:r>
        <m:r>
          <w:rPr>
            <w:rFonts w:ascii="Cambria Math" w:hAnsi="Cambria Math"/>
          </w:rPr>
          <m:t>ε</m:t>
        </m:r>
        <m:r>
          <w:rPr>
            <w:rFonts w:ascii="Cambria Math" w:hAnsi="Cambria Math"/>
          </w:rPr>
          <m:t>*</m:t>
        </m:r>
        <m:r>
          <w:rPr>
            <w:rFonts w:ascii="Cambria Math" w:hAnsi="Cambria Math"/>
          </w:rPr>
          <m:t>sign</m:t>
        </m:r>
        <m:r>
          <w:rPr>
            <w:rFonts w:ascii="Cambria Math" w:hAnsi="Cambria Math"/>
          </w:rPr>
          <m:t>(</m:t>
        </m:r>
        <m:r>
          <m:rPr>
            <m:sty m:val="p"/>
          </m:rPr>
          <w:rPr>
            <w:rFonts w:ascii="Cambria Math" w:hAnsi="Cambria Math"/>
          </w:rPr>
          <m:t>∇(L(f(</m:t>
        </m:r>
        <m:sSup>
          <m:sSupPr>
            <m:ctrlPr>
              <w:rPr>
                <w:rFonts w:ascii="Cambria Math" w:hAnsi="Cambria Math"/>
              </w:rPr>
            </m:ctrlPr>
          </m:sSupPr>
          <m:e>
            <m:r>
              <w:rPr>
                <w:rFonts w:ascii="Cambria Math" w:hAnsi="Cambria Math"/>
              </w:rPr>
              <m:t>x</m:t>
            </m:r>
          </m:e>
          <m:sup>
            <m:r>
              <w:rPr>
                <w:rFonts w:ascii="Cambria Math" w:hAnsi="Cambria Math"/>
              </w:rPr>
              <m:t>*</m:t>
            </m:r>
          </m:sup>
        </m:sSup>
        <m:r>
          <m:rPr>
            <m:sty m:val="p"/>
          </m:rPr>
          <w:rPr>
            <w:rFonts w:ascii="Cambria Math" w:hAnsi="Cambria Math"/>
          </w:rPr>
          <m:t>),t)</m:t>
        </m:r>
        <m:r>
          <w:rPr>
            <w:rFonts w:ascii="Cambria Math" w:hAnsi="Cambria Math"/>
          </w:rPr>
          <m:t>)</m:t>
        </m:r>
      </m:oMath>
      <w:r>
        <w:rPr>
          <w:rFonts w:hint="eastAsia"/>
        </w:rPr>
        <w:t>.</w:t>
      </w:r>
      <w:r>
        <w:rPr>
          <w:rFonts w:hint="eastAsia"/>
          <w:vertAlign w:val="superscript"/>
        </w:rPr>
        <w:t>[</w:t>
      </w:r>
      <w:r>
        <w:rPr>
          <w:vertAlign w:val="superscript"/>
        </w:rPr>
        <w:t>1]</w:t>
      </w:r>
    </w:p>
    <w:p w:rsidR="00545773" w:rsidRDefault="004248CC">
      <w:r>
        <w:t>IFGSM is iterative FGSM, the updated formul</w:t>
      </w:r>
      <w:r>
        <w:t xml:space="preserve">a of </w:t>
      </w:r>
      <m:oMath>
        <m:sSup>
          <m:sSupPr>
            <m:ctrlPr>
              <w:rPr>
                <w:rFonts w:ascii="Cambria Math" w:hAnsi="Cambria Math"/>
              </w:rPr>
            </m:ctrlPr>
          </m:sSupPr>
          <m:e>
            <m:r>
              <w:rPr>
                <w:rFonts w:ascii="Cambria Math" w:hAnsi="Cambria Math"/>
              </w:rPr>
              <m:t>x</m:t>
            </m:r>
          </m:e>
          <m:sup>
            <m:r>
              <w:rPr>
                <w:rFonts w:ascii="Cambria Math" w:hAnsi="Cambria Math"/>
              </w:rPr>
              <m:t>*</m:t>
            </m:r>
          </m:sup>
        </m:sSup>
      </m:oMath>
      <w:r>
        <w:t xml:space="preserve"> is</w:t>
      </w:r>
      <w:r>
        <w:rPr>
          <w:rFonts w:hint="eastAsia"/>
        </w:rPr>
        <w:t xml:space="preserve"> </w:t>
      </w:r>
      <m:oMath>
        <m:nary>
          <m:naryPr>
            <m:chr m:val="∏"/>
            <m:limLoc m:val="undOvr"/>
            <m:supHide m:val="1"/>
            <m:ctrlPr>
              <w:rPr>
                <w:rFonts w:ascii="Cambria Math" w:hAnsi="Cambria Math"/>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S</m:t>
            </m:r>
          </m:sub>
          <m:sup/>
          <m:e>
            <m:r>
              <w:rPr>
                <w:rFonts w:ascii="Cambria Math" w:hAnsi="Cambria Math"/>
              </w:rPr>
              <m:t xml:space="preserve"> (</m:t>
            </m:r>
            <m:r>
              <w:rPr>
                <w:rFonts w:ascii="Cambria Math" w:hAnsi="Cambria Math"/>
              </w:rPr>
              <m:t>x</m:t>
            </m:r>
          </m:e>
        </m:nary>
        <m:r>
          <w:rPr>
            <w:rFonts w:ascii="Cambria Math" w:hAnsi="Cambria Math"/>
          </w:rPr>
          <m:t>+</m:t>
        </m:r>
        <m:r>
          <w:rPr>
            <w:rFonts w:ascii="Cambria Math" w:hAnsi="Cambria Math"/>
          </w:rPr>
          <m:t>α</m:t>
        </m:r>
        <m:r>
          <w:rPr>
            <w:rFonts w:ascii="Cambria Math" w:hAnsi="Cambria Math"/>
          </w:rPr>
          <m:t>*</m:t>
        </m:r>
        <m:r>
          <w:rPr>
            <w:rFonts w:ascii="Cambria Math" w:hAnsi="Cambria Math"/>
          </w:rPr>
          <m:t>sign</m:t>
        </m:r>
        <m:r>
          <w:rPr>
            <w:rFonts w:ascii="Cambria Math" w:hAnsi="Cambria Math"/>
          </w:rPr>
          <m:t>(</m:t>
        </m:r>
        <m:r>
          <m:rPr>
            <m:sty m:val="p"/>
          </m:rPr>
          <w:rPr>
            <w:rFonts w:ascii="Cambria Math" w:hAnsi="Cambria Math"/>
          </w:rPr>
          <m:t>∇(L(f(</m:t>
        </m:r>
        <m:r>
          <w:rPr>
            <w:rFonts w:ascii="Cambria Math" w:hAnsi="Cambria Math"/>
          </w:rPr>
          <m:t>x</m:t>
        </m:r>
        <m:r>
          <w:rPr>
            <w:rFonts w:ascii="Cambria Math" w:hAnsi="Cambria Math"/>
          </w:rPr>
          <m:t>*</m:t>
        </m:r>
        <m:r>
          <m:rPr>
            <m:sty m:val="p"/>
          </m:rPr>
          <w:rPr>
            <w:rFonts w:ascii="Cambria Math" w:hAnsi="Cambria Math"/>
          </w:rPr>
          <m:t>),t)</m:t>
        </m:r>
        <m:r>
          <w:rPr>
            <w:rFonts w:ascii="Cambria Math" w:hAnsi="Cambria Math"/>
          </w:rPr>
          <m:t>)))</m:t>
        </m:r>
      </m:oMath>
      <w:r>
        <w:rPr>
          <w:rFonts w:hint="eastAsia"/>
        </w:rPr>
        <w:t>,</w:t>
      </w:r>
      <w:r>
        <w:t xml:space="preserve"> where </w:t>
      </w:r>
      <m:oMath>
        <m:r>
          <w:rPr>
            <w:rFonts w:ascii="Cambria Math" w:hAnsi="Cambria Math"/>
          </w:rPr>
          <m:t>α</m:t>
        </m:r>
      </m:oMath>
      <w:r>
        <w:rPr>
          <w:rFonts w:hint="eastAsia"/>
        </w:rPr>
        <w:t xml:space="preserve"> </w:t>
      </w:r>
      <w:r>
        <w:t xml:space="preserve">is much smaller than </w:t>
      </w:r>
      <m:oMath>
        <m:r>
          <w:rPr>
            <w:rFonts w:ascii="Cambria Math" w:hAnsi="Cambria Math"/>
          </w:rPr>
          <m:t>ε</m:t>
        </m:r>
      </m:oMath>
      <w:r>
        <w:rPr>
          <w:rFonts w:hint="eastAsia"/>
        </w:rPr>
        <w:t xml:space="preserve"> </w:t>
      </w:r>
      <w:r>
        <w:t>and S=</w:t>
      </w:r>
      <m:oMath>
        <m:r>
          <m:rPr>
            <m:sty m:val="p"/>
          </m:rPr>
          <w:rPr>
            <w:rFonts w:ascii="Cambria Math" w:hAnsi="Cambria Math"/>
          </w:rPr>
          <m:t>{</m:t>
        </m:r>
        <m:r>
          <w:rPr>
            <w:rFonts w:ascii="Cambria Math" w:hAnsi="Cambria Math"/>
          </w:rPr>
          <m:t>x</m:t>
        </m:r>
        <m:r>
          <w:rPr>
            <w:rFonts w:ascii="Cambria Math" w:hAnsi="Cambria Math"/>
          </w:rPr>
          <m:t>*</m:t>
        </m:r>
        <m:r>
          <w:rPr>
            <w:rFonts w:ascii="Cambria Math" w:hAnsi="Cambria Math"/>
          </w:rPr>
          <m:t>|[0,1]∩</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m:t>
            </m:r>
          </m:e>
          <m:sub>
            <m:r>
              <w:rPr>
                <w:rFonts w:ascii="Cambria Math" w:hAnsi="Cambria Math"/>
              </w:rPr>
              <m:t>∞</m:t>
            </m:r>
          </m:sub>
        </m:sSub>
        <m:r>
          <w:rPr>
            <w:rFonts w:ascii="Cambria Math" w:hAnsi="Cambria Math"/>
          </w:rPr>
          <m:t>≤</m:t>
        </m:r>
        <m:r>
          <w:rPr>
            <w:rFonts w:ascii="Cambria Math" w:hAnsi="Cambria Math"/>
          </w:rPr>
          <m:t>ε</m:t>
        </m:r>
        <m:r>
          <m:rPr>
            <m:sty m:val="p"/>
          </m:rPr>
          <w:rPr>
            <w:rFonts w:ascii="Cambria Math" w:hAnsi="Cambria Math"/>
          </w:rPr>
          <m:t>}</m:t>
        </m:r>
      </m:oMath>
      <w:r>
        <w:rPr>
          <w:rFonts w:hint="eastAsia"/>
        </w:rPr>
        <w:t xml:space="preserve"> </w:t>
      </w:r>
      <w:r>
        <w:t>to guarantee the perturbation is small.</w:t>
      </w:r>
      <w:r>
        <w:rPr>
          <w:vertAlign w:val="superscript"/>
        </w:rPr>
        <w:t xml:space="preserve">[2] </w:t>
      </w:r>
      <w:r>
        <w:t>We just need to iterate the updated formula for n times to get the adversarial images.</w:t>
      </w:r>
    </w:p>
    <w:p w:rsidR="00545773" w:rsidRDefault="004248CC">
      <w:r>
        <w:t xml:space="preserve">C&amp;W </w:t>
      </w:r>
      <w:r>
        <w:rPr>
          <w:rFonts w:hint="eastAsia"/>
        </w:rPr>
        <w:t>method</w:t>
      </w:r>
      <w:r>
        <w:t xml:space="preserve"> chooses L2 norm of distance, its purpose is to maximize </w:t>
      </w:r>
      <m:oMath>
        <m:r>
          <m:rPr>
            <m:sty m:val="p"/>
          </m:rPr>
          <w:rPr>
            <w:rFonts w:ascii="Cambria Math" w:hAnsi="Cambria Math"/>
          </w:rPr>
          <m:t>L(f(</m:t>
        </m:r>
        <m:sSup>
          <m:sSupPr>
            <m:ctrlPr>
              <w:rPr>
                <w:rFonts w:ascii="Cambria Math" w:hAnsi="Cambria Math"/>
              </w:rPr>
            </m:ctrlPr>
          </m:sSupPr>
          <m:e>
            <m:r>
              <w:rPr>
                <w:rFonts w:ascii="Cambria Math" w:hAnsi="Cambria Math"/>
              </w:rPr>
              <m:t>x</m:t>
            </m:r>
          </m:e>
          <m:sup>
            <m:r>
              <w:rPr>
                <w:rFonts w:ascii="Cambria Math" w:hAnsi="Cambria Math"/>
              </w:rPr>
              <m:t>*</m:t>
            </m:r>
          </m:sup>
        </m:sSup>
        <m:r>
          <m:rPr>
            <m:sty m:val="p"/>
          </m:rPr>
          <w:rPr>
            <w:rFonts w:ascii="Cambria Math" w:hAnsi="Cambria Math"/>
          </w:rPr>
          <m:t>),t)</m:t>
        </m:r>
      </m:oMath>
      <w:r>
        <w:rPr>
          <w:rFonts w:hint="eastAsia"/>
        </w:rPr>
        <w:t xml:space="preserve"> </w:t>
      </w:r>
      <w:r>
        <w:t xml:space="preserve">and minimize </w:t>
      </w:r>
      <m:oMath>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x</m:t>
        </m:r>
        <m:sSubSup>
          <m:sSubSupPr>
            <m:ctrlPr>
              <w:rPr>
                <w:rFonts w:ascii="Cambria Math" w:hAnsi="Cambria Math"/>
                <w:i/>
              </w:rPr>
            </m:ctrlPr>
          </m:sSubSupPr>
          <m:e>
            <m:r>
              <w:rPr>
                <w:rFonts w:ascii="Cambria Math" w:hAnsi="Cambria Math"/>
              </w:rPr>
              <m:t>||</m:t>
            </m:r>
          </m:e>
          <m:sub>
            <m:r>
              <w:rPr>
                <w:rFonts w:ascii="Cambria Math" w:hAnsi="Cambria Math"/>
              </w:rPr>
              <m:t>2</m:t>
            </m:r>
          </m:sub>
          <m:sup>
            <m:r>
              <w:rPr>
                <w:rFonts w:ascii="Cambria Math" w:hAnsi="Cambria Math"/>
              </w:rPr>
              <m:t>2</m:t>
            </m:r>
          </m:sup>
        </m:sSubSup>
      </m:oMath>
      <w:r>
        <w:rPr>
          <w:rFonts w:hint="eastAsia"/>
        </w:rPr>
        <w:t xml:space="preserve"> </w:t>
      </w:r>
      <w:r>
        <w:t xml:space="preserve">so its optimizing objective is </w:t>
      </w:r>
    </w:p>
    <w:p w:rsidR="00545773" w:rsidRDefault="004248CC">
      <w:pPr>
        <w:jc w:val="center"/>
      </w:pPr>
      <m:oMath>
        <m:r>
          <m:rPr>
            <m:sty m:val="p"/>
          </m:rPr>
          <w:rPr>
            <w:rFonts w:ascii="Cambria Math" w:hAnsi="Cambria Math"/>
          </w:rPr>
          <m:t>arg⁡min</m:t>
        </m:r>
        <m: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x</m:t>
        </m:r>
        <m:sSubSup>
          <m:sSubSupPr>
            <m:ctrlPr>
              <w:rPr>
                <w:rFonts w:ascii="Cambria Math" w:hAnsi="Cambria Math"/>
                <w:i/>
              </w:rPr>
            </m:ctrlPr>
          </m:sSubSupPr>
          <m:e>
            <m:r>
              <w:rPr>
                <w:rFonts w:ascii="Cambria Math" w:hAnsi="Cambria Math"/>
              </w:rPr>
              <m:t>||</m:t>
            </m:r>
          </m:e>
          <m:sub>
            <m:r>
              <w:rPr>
                <w:rFonts w:ascii="Cambria Math" w:hAnsi="Cambria Math"/>
              </w:rPr>
              <m:t>2</m:t>
            </m:r>
          </m:sub>
          <m:sup>
            <m:r>
              <w:rPr>
                <w:rFonts w:ascii="Cambria Math" w:hAnsi="Cambria Math"/>
              </w:rPr>
              <m:t>2</m:t>
            </m:r>
          </m:sup>
        </m:sSubSup>
        <m:r>
          <m:rPr>
            <m:sty m:val="p"/>
          </m:rPr>
          <w:rPr>
            <w:rFonts w:ascii="Cambria Math" w:hAnsi="Cambria Math"/>
          </w:rPr>
          <m:t>-</m:t>
        </m:r>
        <m:r>
          <m:rPr>
            <m:sty m:val="p"/>
          </m:rPr>
          <w:rPr>
            <w:rFonts w:ascii="Cambria Math" w:hAnsi="Cambria Math"/>
          </w:rPr>
          <m:t>L(f(</m:t>
        </m:r>
        <m:sSup>
          <m:sSupPr>
            <m:ctrlPr>
              <w:rPr>
                <w:rFonts w:ascii="Cambria Math" w:hAnsi="Cambria Math"/>
              </w:rPr>
            </m:ctrlPr>
          </m:sSupPr>
          <m:e>
            <m:r>
              <w:rPr>
                <w:rFonts w:ascii="Cambria Math" w:hAnsi="Cambria Math"/>
              </w:rPr>
              <m:t>x</m:t>
            </m:r>
          </m:e>
          <m:sup>
            <m:r>
              <w:rPr>
                <w:rFonts w:ascii="Cambria Math" w:hAnsi="Cambria Math"/>
              </w:rPr>
              <m:t>*</m:t>
            </m:r>
          </m:sup>
        </m:sSup>
        <m:r>
          <m:rPr>
            <m:sty m:val="p"/>
          </m:rPr>
          <w:rPr>
            <w:rFonts w:ascii="Cambria Math" w:hAnsi="Cambria Math"/>
          </w:rPr>
          <m:t>),t)</m:t>
        </m:r>
      </m:oMath>
      <w:r>
        <w:rPr>
          <w:rFonts w:hint="eastAsia"/>
          <w:vertAlign w:val="superscript"/>
        </w:rPr>
        <w:t>[</w:t>
      </w:r>
      <w:r>
        <w:rPr>
          <w:vertAlign w:val="superscript"/>
        </w:rPr>
        <w:t>3]</w:t>
      </w:r>
    </w:p>
    <w:p w:rsidR="00545773" w:rsidRDefault="004248CC">
      <w:r>
        <w:t xml:space="preserve">where </w:t>
      </w:r>
      <m:oMath>
        <m:r>
          <m:rPr>
            <m:sty m:val="p"/>
          </m:rPr>
          <w:rPr>
            <w:rFonts w:ascii="Cambria Math" w:hAnsi="Cambria Math"/>
          </w:rPr>
          <m:t>λ</m:t>
        </m:r>
      </m:oMath>
      <w:r>
        <w:rPr>
          <w:rFonts w:hint="eastAsia"/>
        </w:rPr>
        <w:t xml:space="preserve"> </w:t>
      </w:r>
      <w:r>
        <w:t>is a constant. We just need to get the derivative of it so the updated formul</w:t>
      </w:r>
      <w:r>
        <w:t xml:space="preserve">a of </w:t>
      </w:r>
      <m:oMath>
        <m:sSup>
          <m:sSupPr>
            <m:ctrlPr>
              <w:rPr>
                <w:rFonts w:ascii="Cambria Math" w:hAnsi="Cambria Math"/>
              </w:rPr>
            </m:ctrlPr>
          </m:sSupPr>
          <m:e>
            <m:r>
              <w:rPr>
                <w:rFonts w:ascii="Cambria Math" w:hAnsi="Cambria Math"/>
              </w:rPr>
              <m:t>x</m:t>
            </m:r>
          </m:e>
          <m:sup>
            <m:r>
              <w:rPr>
                <w:rFonts w:ascii="Cambria Math" w:hAnsi="Cambria Math"/>
              </w:rPr>
              <m:t>*</m:t>
            </m:r>
          </m:sup>
        </m:sSup>
      </m:oMath>
      <w:r>
        <w:t xml:space="preserve"> is</w:t>
      </w:r>
      <w:r>
        <w:rPr>
          <w:rFonts w:hint="eastAsia"/>
        </w:rPr>
        <w:t xml:space="preserve"> </w:t>
      </w:r>
    </w:p>
    <w:p w:rsidR="00545773" w:rsidRDefault="004248CC">
      <m:oMathPara>
        <m:oMath>
          <m:nary>
            <m:naryPr>
              <m:chr m:val="∏"/>
              <m:limLoc m:val="undOvr"/>
              <m:supHide m:val="1"/>
              <m:ctrlPr>
                <w:rPr>
                  <w:rFonts w:ascii="Cambria Math" w:hAnsi="Cambria Math"/>
                </w:rPr>
              </m:ctrlPr>
            </m:naryPr>
            <m:sub>
              <m:r>
                <w:rPr>
                  <w:rFonts w:ascii="Cambria Math" w:hAnsi="Cambria Math"/>
                </w:rPr>
                <m:t>[0,1]</m:t>
              </m:r>
            </m:sub>
            <m:sup/>
            <m:e>
              <m: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m:t>
                  </m:r>
                </m:sup>
              </m:sSup>
            </m:e>
          </m:nary>
          <m:r>
            <w:rPr>
              <w:rFonts w:ascii="Cambria Math" w:hAnsi="Cambria Math"/>
            </w:rPr>
            <m:t>-</m:t>
          </m:r>
          <m:r>
            <w:rPr>
              <w:rFonts w:ascii="Cambria Math" w:hAnsi="Cambria Math"/>
            </w:rPr>
            <m:t xml:space="preserve"> </m:t>
          </m:r>
          <m:r>
            <w:rPr>
              <w:rFonts w:ascii="Cambria Math" w:hAnsi="Cambria Math"/>
            </w:rPr>
            <m:t>α</m:t>
          </m:r>
          <m:r>
            <w:rPr>
              <w:rFonts w:ascii="Cambria Math" w:hAnsi="Cambria Math"/>
            </w:rPr>
            <m:t>[2</m:t>
          </m:r>
          <m:r>
            <w:rPr>
              <w:rFonts w:ascii="Cambria Math" w:hAnsi="Cambria Math"/>
            </w:rPr>
            <m:t>λ</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x</m:t>
          </m:r>
          <m:r>
            <w:rPr>
              <w:rFonts w:ascii="Cambria Math" w:hAnsi="Cambria Math"/>
            </w:rPr>
            <m:t>)-</m:t>
          </m:r>
          <m:r>
            <m:rPr>
              <m:sty m:val="p"/>
            </m:rPr>
            <w:rPr>
              <w:rFonts w:ascii="Cambria Math" w:hAnsi="Cambria Math"/>
            </w:rPr>
            <m:t xml:space="preserve"> ∇(L(f(</m:t>
          </m:r>
          <m:sSup>
            <m:sSupPr>
              <m:ctrlPr>
                <w:rPr>
                  <w:rFonts w:ascii="Cambria Math" w:hAnsi="Cambria Math"/>
                  <w:i/>
                </w:rPr>
              </m:ctrlPr>
            </m:sSupPr>
            <m:e>
              <m:r>
                <w:rPr>
                  <w:rFonts w:ascii="Cambria Math" w:hAnsi="Cambria Math"/>
                </w:rPr>
                <m:t>x</m:t>
              </m:r>
            </m:e>
            <m:sup>
              <m:r>
                <w:rPr>
                  <w:rFonts w:ascii="Cambria Math" w:hAnsi="Cambria Math"/>
                </w:rPr>
                <m:t>*</m:t>
              </m:r>
            </m:sup>
          </m:sSup>
          <m:r>
            <m:rPr>
              <m:sty m:val="p"/>
            </m:rPr>
            <w:rPr>
              <w:rFonts w:ascii="Cambria Math" w:hAnsi="Cambria Math"/>
            </w:rPr>
            <m:t>),t)</m:t>
          </m:r>
          <m:r>
            <w:rPr>
              <w:rFonts w:ascii="Cambria Math" w:hAnsi="Cambria Math"/>
            </w:rPr>
            <m:t>)])</m:t>
          </m:r>
        </m:oMath>
      </m:oMathPara>
    </w:p>
    <w:p w:rsidR="00545773" w:rsidRDefault="004248CC">
      <w:r>
        <w:t xml:space="preserve">In black box attack, the difficulty is that we can't get the derivative directly, so I use Zero- Order Optimization(ZOO) method to estimates derivatives. In the formula </w:t>
      </w:r>
    </w:p>
    <w:p w:rsidR="00545773" w:rsidRDefault="004248CC">
      <m:oMathPara>
        <m:oMath>
          <m:nary>
            <m:naryPr>
              <m:chr m:val="∏"/>
              <m:limLoc m:val="undOvr"/>
              <m:supHide m:val="1"/>
              <m:ctrlPr>
                <w:rPr>
                  <w:rFonts w:ascii="Cambria Math" w:hAnsi="Cambria Math"/>
                </w:rPr>
              </m:ctrlPr>
            </m:naryPr>
            <m:sub>
              <m:r>
                <w:rPr>
                  <w:rFonts w:ascii="Cambria Math" w:hAnsi="Cambria Math"/>
                </w:rPr>
                <m:t>[0,1]</m:t>
              </m:r>
            </m:sub>
            <m:sup/>
            <m:e>
              <m: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m:t>
                  </m:r>
                </m:sup>
              </m:sSup>
            </m:e>
          </m:nary>
          <m:r>
            <w:rPr>
              <w:rFonts w:ascii="Cambria Math" w:hAnsi="Cambria Math"/>
            </w:rPr>
            <m:t>-</m:t>
          </m:r>
          <m:r>
            <w:rPr>
              <w:rFonts w:ascii="Cambria Math" w:hAnsi="Cambria Math"/>
            </w:rPr>
            <m:t xml:space="preserve"> </m:t>
          </m:r>
          <m:r>
            <w:rPr>
              <w:rFonts w:ascii="Cambria Math" w:hAnsi="Cambria Math"/>
            </w:rPr>
            <m:t>α</m:t>
          </m:r>
          <m:r>
            <w:rPr>
              <w:rFonts w:ascii="Cambria Math" w:hAnsi="Cambria Math"/>
            </w:rPr>
            <m:t>[2</m:t>
          </m:r>
          <m:r>
            <w:rPr>
              <w:rFonts w:ascii="Cambria Math" w:hAnsi="Cambria Math"/>
            </w:rPr>
            <m:t>λ</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x</m:t>
          </m:r>
          <m:r>
            <w:rPr>
              <w:rFonts w:ascii="Cambria Math" w:hAnsi="Cambria Math"/>
            </w:rPr>
            <m:t>)-</m:t>
          </m:r>
          <m:r>
            <m:rPr>
              <m:sty m:val="p"/>
            </m:rPr>
            <w:rPr>
              <w:rFonts w:ascii="Cambria Math" w:hAnsi="Cambria Math"/>
            </w:rPr>
            <m:t xml:space="preserve"> </m:t>
          </m:r>
          <m:r>
            <m:rPr>
              <m:sty m:val="p"/>
            </m:rPr>
            <w:rPr>
              <w:rFonts w:ascii="Cambria Math" w:hAnsi="Cambria Math"/>
            </w:rPr>
            <m:t>∇(L(f(</m:t>
          </m:r>
          <m:r>
            <w:rPr>
              <w:rFonts w:ascii="Cambria Math" w:hAnsi="Cambria Math"/>
            </w:rPr>
            <m:t>x</m:t>
          </m:r>
          <m:r>
            <w:rPr>
              <w:rFonts w:ascii="Cambria Math" w:hAnsi="Cambria Math"/>
            </w:rPr>
            <m:t>*</m:t>
          </m:r>
          <m:r>
            <m:rPr>
              <m:sty m:val="p"/>
            </m:rPr>
            <w:rPr>
              <w:rFonts w:ascii="Cambria Math" w:hAnsi="Cambria Math"/>
            </w:rPr>
            <m:t>),t)</m:t>
          </m:r>
          <m:r>
            <w:rPr>
              <w:rFonts w:ascii="Cambria Math" w:hAnsi="Cambria Math"/>
            </w:rPr>
            <m:t>)])</m:t>
          </m:r>
        </m:oMath>
      </m:oMathPara>
    </w:p>
    <w:p w:rsidR="00545773" w:rsidRDefault="004248CC">
      <w:r>
        <w:t xml:space="preserve">Where </w:t>
      </w:r>
      <m:oMath>
        <m:r>
          <m:rPr>
            <m:sty m:val="p"/>
          </m:rPr>
          <w:rPr>
            <w:rFonts w:ascii="Cambria Math" w:hAnsi="Cambria Math"/>
          </w:rPr>
          <m:t>∇(L(f(</m:t>
        </m:r>
        <m:r>
          <w:rPr>
            <w:rFonts w:ascii="Cambria Math" w:hAnsi="Cambria Math"/>
          </w:rPr>
          <m:t>x</m:t>
        </m:r>
        <m:r>
          <w:rPr>
            <w:rFonts w:ascii="Cambria Math" w:hAnsi="Cambria Math"/>
          </w:rPr>
          <m:t>*</m:t>
        </m:r>
        <m:r>
          <m:rPr>
            <m:sty m:val="p"/>
          </m:rPr>
          <w:rPr>
            <w:rFonts w:ascii="Cambria Math" w:hAnsi="Cambria Math"/>
          </w:rPr>
          <m:t>),t)</m:t>
        </m:r>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den>
        </m:f>
      </m:oMath>
      <w:r>
        <w:rPr>
          <w:rFonts w:hint="eastAsia"/>
        </w:rPr>
        <w:t>,</w:t>
      </w:r>
      <w:r>
        <w:t xml:space="preserve">  ZOO method estimates </w:t>
      </w:r>
      <m:oMath>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den>
        </m:f>
      </m:oMath>
      <w:r>
        <w:rPr>
          <w:rFonts w:hint="eastAsia"/>
        </w:rPr>
        <w:t xml:space="preserve"> </w:t>
      </w:r>
      <w:r>
        <w:t xml:space="preserve">as </w:t>
      </w:r>
      <m:oMath>
        <m:f>
          <m:fPr>
            <m:ctrlPr>
              <w:rPr>
                <w:rFonts w:ascii="Cambria Math" w:hAnsi="Cambria Math"/>
              </w:rPr>
            </m:ctrlPr>
          </m:fPr>
          <m:num>
            <m:r>
              <w:rPr>
                <w:rFonts w:ascii="Cambria Math" w:hAnsi="Cambria Math"/>
              </w:rPr>
              <m:t>f</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+h*</m:t>
            </m:r>
            <m:r>
              <w:rPr>
                <w:rFonts w:ascii="Cambria Math" w:hAnsi="Cambria Math"/>
              </w:rPr>
              <m:t>e</m:t>
            </m:r>
            <m:r>
              <w:rPr>
                <w:rFonts w:ascii="Cambria Math" w:hAnsi="Cambria Math"/>
              </w:rPr>
              <m:t>)-</m:t>
            </m:r>
            <m:r>
              <w:rPr>
                <w:rFonts w:ascii="Cambria Math" w:hAnsi="Cambria Math"/>
              </w:rPr>
              <m:t>f</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-h*</m:t>
            </m:r>
            <m:r>
              <w:rPr>
                <w:rFonts w:ascii="Cambria Math" w:hAnsi="Cambria Math"/>
              </w:rPr>
              <m:t>e</m:t>
            </m:r>
            <m:r>
              <w:rPr>
                <w:rFonts w:ascii="Cambria Math" w:hAnsi="Cambria Math"/>
              </w:rPr>
              <m:t>)</m:t>
            </m:r>
          </m:num>
          <m:den>
            <m:r>
              <w:rPr>
                <w:rFonts w:ascii="Cambria Math" w:hAnsi="Cambria Math"/>
              </w:rPr>
              <m:t>2</m:t>
            </m:r>
            <m:r>
              <w:rPr>
                <w:rFonts w:ascii="Cambria Math" w:hAnsi="Cambria Math"/>
              </w:rPr>
              <m:t>h</m:t>
            </m:r>
          </m:den>
        </m:f>
      </m:oMath>
      <w:r>
        <w:t xml:space="preserve"> where h is a small number </w:t>
      </w:r>
      <w:r>
        <w:rPr>
          <w:rFonts w:hint="eastAsia"/>
        </w:rPr>
        <w:t>a</w:t>
      </w:r>
      <w:r>
        <w:t>nd e is a constant.</w:t>
      </w:r>
      <w:r>
        <w:rPr>
          <w:vertAlign w:val="superscript"/>
        </w:rPr>
        <w:t>[4]</w:t>
      </w:r>
    </w:p>
    <w:p w:rsidR="00545773" w:rsidRDefault="004248CC">
      <w:r>
        <w:t>The above is the preliminary solutions. Next I will give you my detailed codes to imp</w:t>
      </w:r>
      <w:r>
        <w:t>lement the above algorithms.</w:t>
      </w:r>
    </w:p>
    <w:p w:rsidR="00545773" w:rsidRDefault="004248CC">
      <w:pPr>
        <w:rPr>
          <w:b/>
          <w:sz w:val="28"/>
          <w:szCs w:val="28"/>
        </w:rPr>
      </w:pPr>
      <w:r>
        <w:rPr>
          <w:rFonts w:hint="eastAsia"/>
          <w:b/>
          <w:sz w:val="28"/>
          <w:szCs w:val="28"/>
        </w:rPr>
        <w:t>3</w:t>
      </w:r>
    </w:p>
    <w:p w:rsidR="00545773" w:rsidRDefault="004248CC">
      <w:r>
        <w:rPr>
          <w:rFonts w:hint="eastAsia"/>
        </w:rPr>
        <w:t>Firstly</w:t>
      </w:r>
      <w:r>
        <w:t xml:space="preserve"> I trained a CNN model on MNIST.</w:t>
      </w:r>
    </w:p>
    <w:p w:rsidR="00545773" w:rsidRDefault="004248CC">
      <w:r>
        <w:rPr>
          <w:rFonts w:hint="eastAsia"/>
          <w:noProof/>
        </w:rPr>
        <w:drawing>
          <wp:inline distT="0" distB="0" distL="0" distR="0">
            <wp:extent cx="5274310" cy="2055495"/>
            <wp:effectExtent l="0" t="0" r="2540" b="1905"/>
            <wp:docPr id="1" name="图片 1"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文字&#10;&#10;已生成高可信度的说明"/>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inline>
        </w:drawing>
      </w:r>
    </w:p>
    <w:p w:rsidR="00545773" w:rsidRDefault="004248CC">
      <w:r>
        <w:t>The CNN model has two convolutional layers and two pooling layers. In the first convolutional layer the filter’s depth is 32 and its size is 5*5, the activation function is relu and the second convolutional layer the filter’s depth is 64 with 5*5 size. The</w:t>
      </w:r>
      <w:r>
        <w:t xml:space="preserve"> pooling layers are max pooling. I add a Flatten layer to one-dimensional the input. In </w:t>
      </w:r>
      <w:r>
        <w:rPr>
          <w:rFonts w:hint="eastAsia"/>
        </w:rPr>
        <w:t>i</w:t>
      </w:r>
      <w:r>
        <w:t>mplicit nodes dropout rate is set as 0.5. The first full connected layer’s activation function is relu and the second is softmax.</w:t>
      </w:r>
    </w:p>
    <w:p w:rsidR="00545773" w:rsidRDefault="004248CC">
      <w:r>
        <w:rPr>
          <w:rFonts w:hint="eastAsia"/>
          <w:noProof/>
        </w:rPr>
        <w:lastRenderedPageBreak/>
        <w:drawing>
          <wp:inline distT="0" distB="0" distL="0" distR="0">
            <wp:extent cx="5274310" cy="1630680"/>
            <wp:effectExtent l="0" t="0" r="2540" b="7620"/>
            <wp:docPr id="2" name="图片 2" descr="图片包含 屏幕截图,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屏幕截图, 文字&#10;&#10;已生成高可信度的说明"/>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1630680"/>
                    </a:xfrm>
                    <a:prstGeom prst="rect">
                      <a:avLst/>
                    </a:prstGeom>
                  </pic:spPr>
                </pic:pic>
              </a:graphicData>
            </a:graphic>
          </wp:inline>
        </w:drawing>
      </w:r>
    </w:p>
    <w:p w:rsidR="00545773" w:rsidRDefault="004248CC">
      <w:r>
        <w:t>And then I started to compile the m</w:t>
      </w:r>
      <w:r>
        <w:t>odel using AdamOptimizer, finally the test accuracy is up to 0.9858</w:t>
      </w:r>
      <w:r>
        <w:rPr>
          <w:rFonts w:hint="eastAsia"/>
        </w:rPr>
        <w:t>，</w:t>
      </w:r>
      <w:r>
        <w:rPr>
          <w:rFonts w:hint="eastAsia"/>
        </w:rPr>
        <w:t>which</w:t>
      </w:r>
      <w:r>
        <w:t xml:space="preserve"> is a very excellent result. It show</w:t>
      </w:r>
      <w:r>
        <w:rPr>
          <w:rFonts w:hint="eastAsia"/>
        </w:rPr>
        <w:t>s</w:t>
      </w:r>
      <w:r>
        <w:t xml:space="preserve"> that this CNN model have a very good performance in the MNIST classification problem. </w:t>
      </w:r>
    </w:p>
    <w:p w:rsidR="00545773" w:rsidRDefault="004248CC">
      <w:r>
        <w:rPr>
          <w:rFonts w:hint="eastAsia"/>
          <w:noProof/>
        </w:rPr>
        <w:drawing>
          <wp:inline distT="0" distB="0" distL="0" distR="0">
            <wp:extent cx="5274310" cy="6248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624840"/>
                    </a:xfrm>
                    <a:prstGeom prst="rect">
                      <a:avLst/>
                    </a:prstGeom>
                  </pic:spPr>
                </pic:pic>
              </a:graphicData>
            </a:graphic>
          </wp:inline>
        </w:drawing>
      </w:r>
    </w:p>
    <w:p w:rsidR="00545773" w:rsidRDefault="004248CC">
      <w:r>
        <w:t xml:space="preserve">Next, I'll give you a detailed description of the </w:t>
      </w:r>
      <w:r>
        <w:t>different attack methods mentioned above.</w:t>
      </w:r>
    </w:p>
    <w:p w:rsidR="00545773" w:rsidRDefault="00545773"/>
    <w:p w:rsidR="00545773" w:rsidRDefault="004248CC">
      <w:pPr>
        <w:rPr>
          <w:b/>
          <w:sz w:val="28"/>
          <w:szCs w:val="28"/>
        </w:rPr>
      </w:pPr>
      <w:r>
        <w:rPr>
          <w:rFonts w:hint="eastAsia"/>
          <w:b/>
          <w:sz w:val="28"/>
          <w:szCs w:val="28"/>
        </w:rPr>
        <w:t>I</w:t>
      </w:r>
      <w:r>
        <w:rPr>
          <w:b/>
          <w:sz w:val="28"/>
          <w:szCs w:val="28"/>
        </w:rPr>
        <w:t>FGSM method:</w:t>
      </w:r>
    </w:p>
    <w:p w:rsidR="00545773" w:rsidRDefault="004248CC">
      <w:r>
        <w:t xml:space="preserve">By using the updated formula </w:t>
      </w:r>
      <w:r>
        <w:rPr>
          <w:rFonts w:hint="eastAsia"/>
        </w:rPr>
        <w:t xml:space="preserve"> </w:t>
      </w:r>
      <m:oMath>
        <m:nary>
          <m:naryPr>
            <m:chr m:val="∏"/>
            <m:limLoc m:val="undOvr"/>
            <m:supHide m:val="1"/>
            <m:ctrlPr>
              <w:rPr>
                <w:rFonts w:ascii="Cambria Math" w:hAnsi="Cambria Math"/>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S</m:t>
            </m:r>
          </m:sub>
          <m:sup/>
          <m:e>
            <m:r>
              <w:rPr>
                <w:rFonts w:ascii="Cambria Math" w:hAnsi="Cambria Math"/>
              </w:rPr>
              <m:t xml:space="preserve"> (</m:t>
            </m:r>
            <m:r>
              <w:rPr>
                <w:rFonts w:ascii="Cambria Math" w:hAnsi="Cambria Math"/>
              </w:rPr>
              <m:t>x</m:t>
            </m:r>
          </m:e>
        </m:nary>
        <m:r>
          <w:rPr>
            <w:rFonts w:ascii="Cambria Math" w:hAnsi="Cambria Math"/>
          </w:rPr>
          <m:t>+</m:t>
        </m:r>
        <m:r>
          <w:rPr>
            <w:rFonts w:ascii="Cambria Math" w:hAnsi="Cambria Math"/>
          </w:rPr>
          <m:t>α</m:t>
        </m:r>
        <m:r>
          <w:rPr>
            <w:rFonts w:ascii="Cambria Math" w:hAnsi="Cambria Math"/>
          </w:rPr>
          <m:t>*</m:t>
        </m:r>
        <m:r>
          <w:rPr>
            <w:rFonts w:ascii="Cambria Math" w:hAnsi="Cambria Math"/>
          </w:rPr>
          <m:t>sign</m:t>
        </m:r>
        <m:r>
          <w:rPr>
            <w:rFonts w:ascii="Cambria Math" w:hAnsi="Cambria Math"/>
          </w:rPr>
          <m:t>(</m:t>
        </m:r>
        <m:r>
          <m:rPr>
            <m:sty m:val="p"/>
          </m:rPr>
          <w:rPr>
            <w:rFonts w:ascii="Cambria Math" w:hAnsi="Cambria Math"/>
          </w:rPr>
          <m:t>∇(L(f(</m:t>
        </m:r>
        <m:r>
          <w:rPr>
            <w:rFonts w:ascii="Cambria Math" w:hAnsi="Cambria Math"/>
          </w:rPr>
          <m:t>x</m:t>
        </m:r>
        <m:r>
          <w:rPr>
            <w:rFonts w:ascii="Cambria Math" w:hAnsi="Cambria Math"/>
          </w:rPr>
          <m:t>*</m:t>
        </m:r>
        <m:r>
          <m:rPr>
            <m:sty m:val="p"/>
          </m:rPr>
          <w:rPr>
            <w:rFonts w:ascii="Cambria Math" w:hAnsi="Cambria Math"/>
          </w:rPr>
          <m:t>),t)</m:t>
        </m:r>
        <m:r>
          <w:rPr>
            <w:rFonts w:ascii="Cambria Math" w:hAnsi="Cambria Math"/>
          </w:rPr>
          <m:t>)))</m:t>
        </m:r>
      </m:oMath>
      <w:r>
        <w:rPr>
          <w:rFonts w:hint="eastAsia"/>
        </w:rPr>
        <w:t>,</w:t>
      </w:r>
      <w:r>
        <w:t xml:space="preserve"> we can write IFGSM attack method below.</w:t>
      </w:r>
    </w:p>
    <w:p w:rsidR="00545773" w:rsidRDefault="004248CC">
      <w:r>
        <w:rPr>
          <w:rFonts w:hint="eastAsia"/>
        </w:rPr>
        <w:t>F</w:t>
      </w:r>
      <w:r>
        <w:t>unction create() is to create perturbations according to the input images and labels. T</w:t>
      </w:r>
      <w:r>
        <w:t xml:space="preserve">emp is a size*10 matrix with a probability of 1 at the tag's location and a probability of 0 at other locations. Loss is the cross entropy between prediction and temp. So the perturbations are the loss’s gradients towards the input images. </w:t>
      </w:r>
    </w:p>
    <w:p w:rsidR="00545773" w:rsidRDefault="004248CC">
      <w:r>
        <w:rPr>
          <w:rFonts w:hint="eastAsia"/>
          <w:noProof/>
        </w:rPr>
        <w:drawing>
          <wp:inline distT="0" distB="0" distL="0" distR="0">
            <wp:extent cx="5126355" cy="3041650"/>
            <wp:effectExtent l="0" t="0" r="0" b="6350"/>
            <wp:docPr id="4" name="图片 4"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文字&#10;&#10;已生成极高可信度的说明"/>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97380" cy="3143604"/>
                    </a:xfrm>
                    <a:prstGeom prst="rect">
                      <a:avLst/>
                    </a:prstGeom>
                  </pic:spPr>
                </pic:pic>
              </a:graphicData>
            </a:graphic>
          </wp:inline>
        </w:drawing>
      </w:r>
    </w:p>
    <w:p w:rsidR="00545773" w:rsidRDefault="004248CC">
      <w:r>
        <w:rPr>
          <w:rFonts w:hint="eastAsia"/>
        </w:rPr>
        <w:t>F</w:t>
      </w:r>
      <w:r>
        <w:t>unction ifgs</w:t>
      </w:r>
      <w:r>
        <w:t xml:space="preserve">m() is a recursive function. N is the iteration times. Temp is thee noise of the adversarial image. </w:t>
      </w:r>
    </w:p>
    <w:p w:rsidR="00545773" w:rsidRDefault="004248CC">
      <w:r>
        <w:rPr>
          <w:rFonts w:hint="eastAsia"/>
          <w:noProof/>
        </w:rPr>
        <w:lastRenderedPageBreak/>
        <w:drawing>
          <wp:inline distT="0" distB="0" distL="0" distR="0">
            <wp:extent cx="4698365" cy="205740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30968" cy="2115367"/>
                    </a:xfrm>
                    <a:prstGeom prst="rect">
                      <a:avLst/>
                    </a:prstGeom>
                  </pic:spPr>
                </pic:pic>
              </a:graphicData>
            </a:graphic>
          </wp:inline>
        </w:drawing>
      </w:r>
    </w:p>
    <w:p w:rsidR="00545773" w:rsidRDefault="004248CC">
      <w:r>
        <w:t>Because my computer doesn't have enough memory, I can only run 1,000 pictures at a time. So I ran 10,000 test pictures in a loop. Adv_x is the adversaria</w:t>
      </w:r>
      <w:r>
        <w:t xml:space="preserve">l images, noise is the average L2 norm of adversarial noise on all adversarial images. Adv_pre is the prediction of probability matrix of the adversarial images, adv_class is the predictive label of the adversarial images, and adv_con is the confidence of </w:t>
      </w:r>
      <w:r>
        <w:t>the predictive label.</w:t>
      </w:r>
    </w:p>
    <w:p w:rsidR="00545773" w:rsidRDefault="004248CC">
      <w:r>
        <w:rPr>
          <w:noProof/>
        </w:rPr>
        <w:drawing>
          <wp:inline distT="0" distB="0" distL="0" distR="0">
            <wp:extent cx="4548505" cy="2894330"/>
            <wp:effectExtent l="0" t="0" r="4445" b="1270"/>
            <wp:docPr id="9" name="图片 9"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文字&#10;&#10;已生成高可信度的说明"/>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59251" cy="2901541"/>
                    </a:xfrm>
                    <a:prstGeom prst="rect">
                      <a:avLst/>
                    </a:prstGeom>
                  </pic:spPr>
                </pic:pic>
              </a:graphicData>
            </a:graphic>
          </wp:inline>
        </w:drawing>
      </w:r>
    </w:p>
    <w:p w:rsidR="00545773" w:rsidRDefault="004248CC">
      <w:r>
        <w:rPr>
          <w:rFonts w:hint="eastAsia"/>
        </w:rPr>
        <w:t>A</w:t>
      </w:r>
      <w:r>
        <w:t>s you can see I try four different kinds of epsilons and alpha, the test accuracy is:</w:t>
      </w:r>
    </w:p>
    <w:p w:rsidR="00545773" w:rsidRDefault="004248CC">
      <w:r>
        <w:rPr>
          <w:noProof/>
        </w:rPr>
        <w:drawing>
          <wp:inline distT="0" distB="0" distL="0" distR="0">
            <wp:extent cx="4628515" cy="94234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28571" cy="942857"/>
                    </a:xfrm>
                    <a:prstGeom prst="rect">
                      <a:avLst/>
                    </a:prstGeom>
                  </pic:spPr>
                </pic:pic>
              </a:graphicData>
            </a:graphic>
          </wp:inline>
        </w:drawing>
      </w:r>
    </w:p>
    <w:p w:rsidR="00545773" w:rsidRDefault="004248CC">
      <w:r>
        <w:t>The accuracy of the model on the test set is reduced to 0.</w:t>
      </w:r>
      <w:r>
        <w:rPr>
          <w:rFonts w:hint="eastAsia"/>
        </w:rPr>
        <w:t>62</w:t>
      </w:r>
      <w:r>
        <w:t xml:space="preserve"> </w:t>
      </w:r>
      <w:r>
        <w:rPr>
          <w:rFonts w:hint="eastAsia"/>
        </w:rPr>
        <w:t>with</w:t>
      </w:r>
      <w:r>
        <w:t xml:space="preserve"> eps=0.15 and alpha=0.03. It can be seen that this attack method has some effe</w:t>
      </w:r>
      <w:r>
        <w:t>ct because it reduces the accuracy of the model’s prediction by a large margin.</w:t>
      </w:r>
    </w:p>
    <w:p w:rsidR="00545773" w:rsidRDefault="004248CC">
      <w:r>
        <w:t>Epsilon=0.1,alpha=0.0</w:t>
      </w:r>
      <w:r>
        <w:rPr>
          <w:rFonts w:hint="eastAsia"/>
        </w:rPr>
        <w:t>1</w:t>
      </w:r>
      <w:r>
        <w:t>, some of the adversarial image</w:t>
      </w:r>
      <w:r>
        <w:rPr>
          <w:rFonts w:hint="eastAsia"/>
        </w:rPr>
        <w:t>s</w:t>
      </w:r>
      <w:r>
        <w:t>:</w:t>
      </w:r>
    </w:p>
    <w:p w:rsidR="00545773" w:rsidRDefault="004248CC">
      <w:r>
        <w:rPr>
          <w:rFonts w:hint="eastAsia"/>
          <w:noProof/>
        </w:rPr>
        <w:lastRenderedPageBreak/>
        <w:drawing>
          <wp:inline distT="0" distB="0" distL="0" distR="0">
            <wp:extent cx="1768475" cy="80518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7696" cy="836872"/>
                    </a:xfrm>
                    <a:prstGeom prst="rect">
                      <a:avLst/>
                    </a:prstGeom>
                  </pic:spPr>
                </pic:pic>
              </a:graphicData>
            </a:graphic>
          </wp:inline>
        </w:drawing>
      </w:r>
      <w:r>
        <w:rPr>
          <w:rFonts w:hint="eastAsia"/>
          <w:noProof/>
        </w:rPr>
        <w:drawing>
          <wp:inline distT="0" distB="0" distL="0" distR="0">
            <wp:extent cx="1797050" cy="817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3315" cy="843004"/>
                    </a:xfrm>
                    <a:prstGeom prst="rect">
                      <a:avLst/>
                    </a:prstGeom>
                  </pic:spPr>
                </pic:pic>
              </a:graphicData>
            </a:graphic>
          </wp:inline>
        </w:drawing>
      </w:r>
      <w:r>
        <w:rPr>
          <w:rFonts w:hint="eastAsia"/>
          <w:noProof/>
        </w:rPr>
        <w:drawing>
          <wp:inline distT="0" distB="0" distL="0" distR="0">
            <wp:extent cx="1670685" cy="810895"/>
            <wp:effectExtent l="0" t="0" r="5715" b="8255"/>
            <wp:docPr id="8" name="图片 8" descr="图片包含 文字, 记分牌, 物体&#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文字, 记分牌, 物体&#10;&#10;已生成极高可信度的说明"/>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32516" cy="841508"/>
                    </a:xfrm>
                    <a:prstGeom prst="rect">
                      <a:avLst/>
                    </a:prstGeom>
                  </pic:spPr>
                </pic:pic>
              </a:graphicData>
            </a:graphic>
          </wp:inline>
        </w:drawing>
      </w:r>
    </w:p>
    <w:p w:rsidR="00545773" w:rsidRDefault="004248CC">
      <w:r>
        <w:t>Epsilon=0.1,alpha=0.0</w:t>
      </w:r>
      <w:r>
        <w:rPr>
          <w:rFonts w:hint="eastAsia"/>
        </w:rPr>
        <w:t>2</w:t>
      </w:r>
      <w:r>
        <w:t>, some of the adversarial images:</w:t>
      </w:r>
    </w:p>
    <w:p w:rsidR="00545773" w:rsidRDefault="004248CC">
      <w:r>
        <w:rPr>
          <w:rFonts w:hint="eastAsia"/>
          <w:noProof/>
        </w:rPr>
        <w:drawing>
          <wp:inline distT="0" distB="0" distL="0" distR="0">
            <wp:extent cx="1699260" cy="772160"/>
            <wp:effectExtent l="0" t="0" r="0" b="8890"/>
            <wp:docPr id="10" name="图片 10" descr="图片包含 文字, 物体, 记分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文字, 物体, 记分牌&#10;&#10;已生成极高可信度的说明"/>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3406" cy="796694"/>
                    </a:xfrm>
                    <a:prstGeom prst="rect">
                      <a:avLst/>
                    </a:prstGeom>
                  </pic:spPr>
                </pic:pic>
              </a:graphicData>
            </a:graphic>
          </wp:inline>
        </w:drawing>
      </w:r>
      <w:r>
        <w:rPr>
          <w:rFonts w:hint="eastAsia"/>
          <w:noProof/>
        </w:rPr>
        <w:drawing>
          <wp:inline distT="0" distB="0" distL="0" distR="0">
            <wp:extent cx="1716405" cy="778510"/>
            <wp:effectExtent l="0" t="0" r="0" b="2540"/>
            <wp:docPr id="15" name="图片 15" descr="图片包含 物体&#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物体&#10;&#10;已生成极高可信度的说明"/>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77737" cy="806502"/>
                    </a:xfrm>
                    <a:prstGeom prst="rect">
                      <a:avLst/>
                    </a:prstGeom>
                  </pic:spPr>
                </pic:pic>
              </a:graphicData>
            </a:graphic>
          </wp:inline>
        </w:drawing>
      </w:r>
      <w:r>
        <w:rPr>
          <w:rFonts w:hint="eastAsia"/>
          <w:noProof/>
        </w:rPr>
        <w:drawing>
          <wp:inline distT="0" distB="0" distL="0" distR="0">
            <wp:extent cx="1739265" cy="781050"/>
            <wp:effectExtent l="0" t="0" r="0" b="0"/>
            <wp:docPr id="16" name="图片 16" descr="图片包含 物体&#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物体&#10;&#10;已生成极高可信度的说明"/>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5004" cy="806139"/>
                    </a:xfrm>
                    <a:prstGeom prst="rect">
                      <a:avLst/>
                    </a:prstGeom>
                  </pic:spPr>
                </pic:pic>
              </a:graphicData>
            </a:graphic>
          </wp:inline>
        </w:drawing>
      </w:r>
    </w:p>
    <w:p w:rsidR="00545773" w:rsidRDefault="004248CC">
      <w:r>
        <w:t>Epsilon=0.1</w:t>
      </w:r>
      <w:r>
        <w:rPr>
          <w:rFonts w:hint="eastAsia"/>
        </w:rPr>
        <w:t>5</w:t>
      </w:r>
      <w:r>
        <w:t>,alpha=0.0</w:t>
      </w:r>
      <w:r>
        <w:rPr>
          <w:rFonts w:hint="eastAsia"/>
        </w:rPr>
        <w:t>2</w:t>
      </w:r>
      <w:r>
        <w:t>, some of the adversarial images:</w:t>
      </w:r>
    </w:p>
    <w:p w:rsidR="00545773" w:rsidRDefault="004248CC">
      <w:r>
        <w:rPr>
          <w:noProof/>
        </w:rPr>
        <w:drawing>
          <wp:inline distT="0" distB="0" distL="0" distR="0">
            <wp:extent cx="1828800" cy="754380"/>
            <wp:effectExtent l="0" t="0" r="0" b="7620"/>
            <wp:docPr id="20" name="图片 20" descr="图片包含 物体, 记分牌, 文字, 时钟&#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物体, 记分牌, 文字, 时钟&#10;&#10;已生成极高可信度的说明"/>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4495" cy="769147"/>
                    </a:xfrm>
                    <a:prstGeom prst="rect">
                      <a:avLst/>
                    </a:prstGeom>
                  </pic:spPr>
                </pic:pic>
              </a:graphicData>
            </a:graphic>
          </wp:inline>
        </w:drawing>
      </w:r>
      <w:r>
        <w:rPr>
          <w:noProof/>
        </w:rPr>
        <w:drawing>
          <wp:inline distT="0" distB="0" distL="0" distR="0">
            <wp:extent cx="1682115" cy="754380"/>
            <wp:effectExtent l="0" t="0" r="0" b="7620"/>
            <wp:docPr id="21" name="图片 21" descr="图片包含 物体, 时钟, 展示&#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包含 物体, 时钟, 展示&#10;&#10;已生成高可信度的说明"/>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3816" cy="773631"/>
                    </a:xfrm>
                    <a:prstGeom prst="rect">
                      <a:avLst/>
                    </a:prstGeom>
                  </pic:spPr>
                </pic:pic>
              </a:graphicData>
            </a:graphic>
          </wp:inline>
        </w:drawing>
      </w:r>
      <w:r>
        <w:rPr>
          <w:noProof/>
        </w:rPr>
        <w:drawing>
          <wp:inline distT="0" distB="0" distL="0" distR="0">
            <wp:extent cx="1737995" cy="753110"/>
            <wp:effectExtent l="0" t="0" r="0" b="8890"/>
            <wp:docPr id="22" name="图片 22" descr="图片包含 物体, 时钟, 展示&#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包含 物体, 时钟, 展示&#10;&#10;已生成极高可信度的说明"/>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1567" cy="759023"/>
                    </a:xfrm>
                    <a:prstGeom prst="rect">
                      <a:avLst/>
                    </a:prstGeom>
                  </pic:spPr>
                </pic:pic>
              </a:graphicData>
            </a:graphic>
          </wp:inline>
        </w:drawing>
      </w:r>
    </w:p>
    <w:p w:rsidR="00545773" w:rsidRDefault="004248CC">
      <w:r>
        <w:t>Epsilon=0.15,alpha=0.03, some of the adversarial image:</w:t>
      </w:r>
    </w:p>
    <w:p w:rsidR="00545773" w:rsidRDefault="004248CC">
      <w:r>
        <w:rPr>
          <w:rFonts w:hint="eastAsia"/>
          <w:noProof/>
        </w:rPr>
        <w:drawing>
          <wp:inline distT="0" distB="0" distL="0" distR="0">
            <wp:extent cx="1722755" cy="775970"/>
            <wp:effectExtent l="0" t="0" r="0" b="5080"/>
            <wp:docPr id="17" name="图片 17" descr="图片包含 物体&#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包含 物体&#10;&#10;已生成极高可信度的说明"/>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488" cy="811286"/>
                    </a:xfrm>
                    <a:prstGeom prst="rect">
                      <a:avLst/>
                    </a:prstGeom>
                  </pic:spPr>
                </pic:pic>
              </a:graphicData>
            </a:graphic>
          </wp:inline>
        </w:drawing>
      </w:r>
      <w:r>
        <w:rPr>
          <w:rFonts w:hint="eastAsia"/>
          <w:noProof/>
        </w:rPr>
        <w:drawing>
          <wp:inline distT="0" distB="0" distL="0" distR="0">
            <wp:extent cx="1657350" cy="779145"/>
            <wp:effectExtent l="0" t="0" r="0" b="1905"/>
            <wp:docPr id="18" name="图片 18" descr="图片包含 物体, 时钟&#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包含 物体, 时钟&#10;&#10;已生成高可信度的说明"/>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32760" cy="814741"/>
                    </a:xfrm>
                    <a:prstGeom prst="rect">
                      <a:avLst/>
                    </a:prstGeom>
                  </pic:spPr>
                </pic:pic>
              </a:graphicData>
            </a:graphic>
          </wp:inline>
        </w:drawing>
      </w:r>
      <w:r>
        <w:rPr>
          <w:rFonts w:hint="eastAsia"/>
          <w:noProof/>
        </w:rPr>
        <w:drawing>
          <wp:inline distT="0" distB="0" distL="0" distR="0">
            <wp:extent cx="1779905" cy="776605"/>
            <wp:effectExtent l="0" t="0" r="0" b="4445"/>
            <wp:docPr id="19" name="图片 19" descr="图片包含 物体, 急救箱, 记分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物体, 急救箱, 记分牌&#10;&#10;已生成极高可信度的说明"/>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4423" cy="800754"/>
                    </a:xfrm>
                    <a:prstGeom prst="rect">
                      <a:avLst/>
                    </a:prstGeom>
                  </pic:spPr>
                </pic:pic>
              </a:graphicData>
            </a:graphic>
          </wp:inline>
        </w:drawing>
      </w:r>
    </w:p>
    <w:p w:rsidR="00545773" w:rsidRDefault="004248CC">
      <w:r>
        <w:rPr>
          <w:rFonts w:hint="eastAsia"/>
        </w:rPr>
        <w:t>We</w:t>
      </w:r>
      <w:r>
        <w:t xml:space="preserve"> can see that when epsilon=0.1,alpha=0.01 the adversarial images are barely abnormal, and the test accuracy is 0.84, </w:t>
      </w:r>
      <w:r>
        <w:rPr>
          <w:rFonts w:hint="eastAsia"/>
        </w:rPr>
        <w:t>w</w:t>
      </w:r>
      <w:r>
        <w:t>hich shows that the effect of these parameters is very good. And when e</w:t>
      </w:r>
      <w:r>
        <w:t xml:space="preserve">psilon=0.15, alpha=0.02, the adversarial images have some visible pixel changes which </w:t>
      </w:r>
      <w:r>
        <w:rPr>
          <w:rFonts w:hint="eastAsia"/>
        </w:rPr>
        <w:t>m</w:t>
      </w:r>
      <w:r>
        <w:t>eans the attack effect is not very good.</w:t>
      </w:r>
    </w:p>
    <w:p w:rsidR="00545773" w:rsidRDefault="004248CC">
      <w:pPr>
        <w:rPr>
          <w:b/>
          <w:sz w:val="28"/>
          <w:szCs w:val="28"/>
        </w:rPr>
      </w:pPr>
      <w:r>
        <w:rPr>
          <w:b/>
          <w:sz w:val="28"/>
          <w:szCs w:val="28"/>
        </w:rPr>
        <w:t>C&amp;W attack</w:t>
      </w:r>
      <w:r>
        <w:rPr>
          <w:rFonts w:hint="eastAsia"/>
          <w:b/>
          <w:sz w:val="28"/>
          <w:szCs w:val="28"/>
        </w:rPr>
        <w:t>（</w:t>
      </w:r>
      <w:r>
        <w:rPr>
          <w:rFonts w:hint="eastAsia"/>
          <w:b/>
          <w:sz w:val="28"/>
          <w:szCs w:val="28"/>
        </w:rPr>
        <w:t>target</w:t>
      </w:r>
      <w:r>
        <w:rPr>
          <w:b/>
          <w:sz w:val="28"/>
          <w:szCs w:val="28"/>
        </w:rPr>
        <w:t>ed and untargeted</w:t>
      </w:r>
      <w:r>
        <w:rPr>
          <w:b/>
          <w:sz w:val="28"/>
          <w:szCs w:val="28"/>
        </w:rPr>
        <w:t>）</w:t>
      </w:r>
      <w:r>
        <w:rPr>
          <w:b/>
          <w:sz w:val="28"/>
          <w:szCs w:val="28"/>
        </w:rPr>
        <w:t>:</w:t>
      </w:r>
    </w:p>
    <w:p w:rsidR="00545773" w:rsidRDefault="004248CC">
      <w:r>
        <w:t xml:space="preserve">By using the updated formula </w:t>
      </w:r>
      <m:oMath>
        <m:nary>
          <m:naryPr>
            <m:chr m:val="∏"/>
            <m:limLoc m:val="undOvr"/>
            <m:supHide m:val="1"/>
            <m:ctrlPr>
              <w:rPr>
                <w:rFonts w:ascii="Cambria Math" w:hAnsi="Cambria Math"/>
              </w:rPr>
            </m:ctrlPr>
          </m:naryPr>
          <m:sub>
            <m:r>
              <w:rPr>
                <w:rFonts w:ascii="Cambria Math" w:hAnsi="Cambria Math"/>
              </w:rPr>
              <m:t>[0,1]</m:t>
            </m:r>
          </m:sub>
          <m:sup/>
          <m:e>
            <m: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m:t>
                </m:r>
              </m:sup>
            </m:sSup>
          </m:e>
        </m:nary>
        <m:r>
          <w:rPr>
            <w:rFonts w:ascii="Cambria Math" w:hAnsi="Cambria Math"/>
          </w:rPr>
          <m:t>-</m:t>
        </m:r>
        <m:r>
          <w:rPr>
            <w:rFonts w:ascii="Cambria Math" w:hAnsi="Cambria Math"/>
          </w:rPr>
          <m:t xml:space="preserve"> </m:t>
        </m:r>
        <m:r>
          <w:rPr>
            <w:rFonts w:ascii="Cambria Math" w:hAnsi="Cambria Math"/>
          </w:rPr>
          <m:t>α</m:t>
        </m:r>
        <m:r>
          <w:rPr>
            <w:rFonts w:ascii="Cambria Math" w:hAnsi="Cambria Math"/>
          </w:rPr>
          <m:t>[2</m:t>
        </m:r>
        <m:r>
          <w:rPr>
            <w:rFonts w:ascii="Cambria Math" w:hAnsi="Cambria Math"/>
          </w:rPr>
          <m:t>λ</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x</m:t>
        </m:r>
        <m:r>
          <w:rPr>
            <w:rFonts w:ascii="Cambria Math" w:hAnsi="Cambria Math"/>
          </w:rPr>
          <m:t>)-</m:t>
        </m:r>
        <m:r>
          <m:rPr>
            <m:sty m:val="p"/>
          </m:rPr>
          <w:rPr>
            <w:rFonts w:ascii="Cambria Math" w:hAnsi="Cambria Math"/>
          </w:rPr>
          <m:t xml:space="preserve"> ∇(L(f(</m:t>
        </m:r>
        <m:sSup>
          <m:sSupPr>
            <m:ctrlPr>
              <w:rPr>
                <w:rFonts w:ascii="Cambria Math" w:hAnsi="Cambria Math"/>
                <w:i/>
              </w:rPr>
            </m:ctrlPr>
          </m:sSupPr>
          <m:e>
            <m:r>
              <w:rPr>
                <w:rFonts w:ascii="Cambria Math" w:hAnsi="Cambria Math"/>
              </w:rPr>
              <m:t>x</m:t>
            </m:r>
          </m:e>
          <m:sup>
            <m:r>
              <w:rPr>
                <w:rFonts w:ascii="Cambria Math" w:hAnsi="Cambria Math"/>
              </w:rPr>
              <m:t>*</m:t>
            </m:r>
          </m:sup>
        </m:sSup>
        <m:r>
          <m:rPr>
            <m:sty m:val="p"/>
          </m:rPr>
          <w:rPr>
            <w:rFonts w:ascii="Cambria Math" w:hAnsi="Cambria Math"/>
          </w:rPr>
          <m:t>),t)</m:t>
        </m:r>
        <m:r>
          <w:rPr>
            <w:rFonts w:ascii="Cambria Math" w:hAnsi="Cambria Math"/>
          </w:rPr>
          <m:t>)])</m:t>
        </m:r>
      </m:oMath>
      <w:r>
        <w:rPr>
          <w:rFonts w:hint="eastAsia"/>
        </w:rPr>
        <w:t xml:space="preserve"> </w:t>
      </w:r>
      <w:r>
        <w:t xml:space="preserve">we can write the </w:t>
      </w:r>
      <w:r>
        <w:t xml:space="preserve">targeted and untargeted C&amp;W </w:t>
      </w:r>
      <w:r>
        <w:rPr>
          <w:rFonts w:hint="eastAsia"/>
        </w:rPr>
        <w:t>attack</w:t>
      </w:r>
      <w:r>
        <w:t xml:space="preserve"> method below.</w:t>
      </w:r>
    </w:p>
    <w:p w:rsidR="00545773" w:rsidRDefault="004248CC">
      <w:r>
        <w:t>Function create_adversarial_pattern() is to create perturbations according to the input images and labels. When parameter targeted is False the input_label should be the original labels of the images, when p</w:t>
      </w:r>
      <w:r>
        <w:t>arameter targeted is True the input_label is the assigned labels.</w:t>
      </w:r>
    </w:p>
    <w:p w:rsidR="00545773" w:rsidRDefault="004248CC">
      <w:r>
        <w:rPr>
          <w:noProof/>
        </w:rPr>
        <w:drawing>
          <wp:inline distT="0" distB="0" distL="0" distR="0">
            <wp:extent cx="3886200" cy="2317750"/>
            <wp:effectExtent l="0" t="0" r="0" b="6350"/>
            <wp:docPr id="65" name="图片 65"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片包含 文字&#10;&#10;已生成极高可信度的说明"/>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34372" cy="2346604"/>
                    </a:xfrm>
                    <a:prstGeom prst="rect">
                      <a:avLst/>
                    </a:prstGeom>
                  </pic:spPr>
                </pic:pic>
              </a:graphicData>
            </a:graphic>
          </wp:inline>
        </w:drawing>
      </w:r>
    </w:p>
    <w:p w:rsidR="00545773" w:rsidRDefault="004248CC">
      <w:r>
        <w:t>Untargeted C&amp;W attack:</w:t>
      </w:r>
    </w:p>
    <w:p w:rsidR="00545773" w:rsidRDefault="004248CC">
      <w:r>
        <w:lastRenderedPageBreak/>
        <w:t xml:space="preserve">When targeted is False, we just need to maximize the cross entropy between prediction and temp to deviate the prediction of the model from the original labels. </w:t>
      </w:r>
    </w:p>
    <w:p w:rsidR="00545773" w:rsidRDefault="004248CC">
      <w:r>
        <w:t>Targ</w:t>
      </w:r>
      <w:r>
        <w:t>eted C&amp;W attack:</w:t>
      </w:r>
    </w:p>
    <w:p w:rsidR="00545773" w:rsidRDefault="004248CC">
      <w:r>
        <w:t xml:space="preserve">When targeted is True, we just need to minimize the cross entropy between prediction and temp which is to say maximize the negative cross entropy between prediction and temp to make the prediction of the model biased to the assigned </w:t>
      </w:r>
      <w:r>
        <w:t>labels.</w:t>
      </w:r>
    </w:p>
    <w:p w:rsidR="00545773" w:rsidRDefault="004248CC">
      <w:r>
        <w:rPr>
          <w:rFonts w:hint="eastAsia"/>
          <w:noProof/>
        </w:rPr>
        <w:drawing>
          <wp:inline distT="0" distB="0" distL="0" distR="0">
            <wp:extent cx="5107940" cy="2165985"/>
            <wp:effectExtent l="0" t="0" r="12700" b="13335"/>
            <wp:docPr id="12" name="图片 12"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屏幕截图&#10;&#10;已生成高可信度的说明"/>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07940" cy="2165985"/>
                    </a:xfrm>
                    <a:prstGeom prst="rect">
                      <a:avLst/>
                    </a:prstGeom>
                  </pic:spPr>
                </pic:pic>
              </a:graphicData>
            </a:graphic>
          </wp:inline>
        </w:drawing>
      </w:r>
    </w:p>
    <w:p w:rsidR="00545773" w:rsidRDefault="004248CC">
      <w:r>
        <w:rPr>
          <w:rFonts w:hint="eastAsia"/>
        </w:rPr>
        <w:t>F</w:t>
      </w:r>
      <w:r>
        <w:t xml:space="preserve">unction c_w() is to generate the adversarial images according to the updated formula </w:t>
      </w:r>
    </w:p>
    <w:p w:rsidR="00545773" w:rsidRDefault="004248CC">
      <m:oMath>
        <m:nary>
          <m:naryPr>
            <m:chr m:val="∏"/>
            <m:limLoc m:val="undOvr"/>
            <m:supHide m:val="1"/>
            <m:ctrlPr>
              <w:rPr>
                <w:rFonts w:ascii="Cambria Math" w:hAnsi="Cambria Math"/>
              </w:rPr>
            </m:ctrlPr>
          </m:naryPr>
          <m:sub>
            <m:r>
              <w:rPr>
                <w:rFonts w:ascii="Cambria Math" w:hAnsi="Cambria Math"/>
              </w:rPr>
              <m:t>[0,1]</m:t>
            </m:r>
          </m:sub>
          <m:sup/>
          <m:e>
            <m: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m:t>
                </m:r>
              </m:sup>
            </m:sSup>
          </m:e>
        </m:nary>
        <m:r>
          <w:rPr>
            <w:rFonts w:ascii="Cambria Math" w:hAnsi="Cambria Math"/>
          </w:rPr>
          <m:t>-</m:t>
        </m:r>
        <m:r>
          <w:rPr>
            <w:rFonts w:ascii="Cambria Math" w:hAnsi="Cambria Math"/>
          </w:rPr>
          <m:t xml:space="preserve"> </m:t>
        </m:r>
        <m:r>
          <w:rPr>
            <w:rFonts w:ascii="Cambria Math" w:hAnsi="Cambria Math"/>
          </w:rPr>
          <m:t>α</m:t>
        </m:r>
        <m:r>
          <w:rPr>
            <w:rFonts w:ascii="Cambria Math" w:hAnsi="Cambria Math"/>
          </w:rPr>
          <m:t>[2</m:t>
        </m:r>
        <m:r>
          <w:rPr>
            <w:rFonts w:ascii="Cambria Math" w:hAnsi="Cambria Math"/>
          </w:rPr>
          <m:t>λ</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x</m:t>
        </m:r>
        <m:r>
          <w:rPr>
            <w:rFonts w:ascii="Cambria Math" w:hAnsi="Cambria Math"/>
          </w:rPr>
          <m:t>)-</m:t>
        </m:r>
        <m:r>
          <m:rPr>
            <m:sty m:val="p"/>
          </m:rPr>
          <w:rPr>
            <w:rFonts w:ascii="Cambria Math" w:hAnsi="Cambria Math"/>
          </w:rPr>
          <m:t xml:space="preserve"> ∇(L(f(</m:t>
        </m:r>
        <m:r>
          <w:rPr>
            <w:rFonts w:ascii="Cambria Math" w:hAnsi="Cambria Math"/>
          </w:rPr>
          <m:t>x</m:t>
        </m:r>
        <m:r>
          <w:rPr>
            <w:rFonts w:ascii="Cambria Math" w:hAnsi="Cambria Math"/>
          </w:rPr>
          <m:t>*</m:t>
        </m:r>
        <m:r>
          <m:rPr>
            <m:sty m:val="p"/>
          </m:rPr>
          <w:rPr>
            <w:rFonts w:ascii="Cambria Math" w:hAnsi="Cambria Math"/>
          </w:rPr>
          <m:t>),t)</m:t>
        </m:r>
        <m:r>
          <w:rPr>
            <w:rFonts w:ascii="Cambria Math" w:hAnsi="Cambria Math"/>
          </w:rPr>
          <m:t>)])</m:t>
        </m:r>
      </m:oMath>
      <w:r>
        <w:t>,</w:t>
      </w:r>
      <w:r>
        <w:rPr>
          <w:rFonts w:hint="eastAsia"/>
        </w:rPr>
        <w:t xml:space="preserve"> </w:t>
      </w:r>
      <w:r>
        <w:t xml:space="preserve">I initialize image_shadow to image, and execute this attack for maxiter times. </w:t>
      </w:r>
    </w:p>
    <w:p w:rsidR="00545773" w:rsidRDefault="004248CC">
      <w:r>
        <w:t xml:space="preserve">Adv_x is the adversarial images, </w:t>
      </w:r>
      <w:r>
        <w:t>noise is the average L2 norm of adversarial noise on all adversarial images. Adv_pre is the prediction of probability matrix of the adversarial images, adv_class is the predictive label of the adversarial images, and adv_con is the confidence of the predic</w:t>
      </w:r>
      <w:r>
        <w:t>tive label. I try alpha, Lambda for 0.007,0.8 and 0.01,0.8 and 0.01,1.8 and 0.01,2.5.</w:t>
      </w:r>
    </w:p>
    <w:p w:rsidR="00545773" w:rsidRDefault="004248CC">
      <w:pPr>
        <w:rPr>
          <w:b/>
        </w:rPr>
      </w:pPr>
      <w:r>
        <w:rPr>
          <w:b/>
        </w:rPr>
        <w:t>Untargeted attack:</w:t>
      </w:r>
    </w:p>
    <w:p w:rsidR="00545773" w:rsidRDefault="004248CC">
      <w:r>
        <w:t>Firstly I try the untargeted attack.</w:t>
      </w:r>
    </w:p>
    <w:p w:rsidR="00545773" w:rsidRDefault="004248CC">
      <w:r>
        <w:rPr>
          <w:noProof/>
        </w:rPr>
        <w:drawing>
          <wp:inline distT="0" distB="0" distL="0" distR="0">
            <wp:extent cx="4775835" cy="2834005"/>
            <wp:effectExtent l="0" t="0" r="9525" b="635"/>
            <wp:docPr id="23" name="图片 23" descr="图片包含 屏幕截图,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包含 屏幕截图, 文字&#10;&#10;已生成高可信度的说明"/>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75835" cy="2834005"/>
                    </a:xfrm>
                    <a:prstGeom prst="rect">
                      <a:avLst/>
                    </a:prstGeom>
                  </pic:spPr>
                </pic:pic>
              </a:graphicData>
            </a:graphic>
          </wp:inline>
        </w:drawing>
      </w:r>
    </w:p>
    <w:p w:rsidR="00545773" w:rsidRDefault="004248CC">
      <w:r>
        <w:t>The accuracy on the test set is:</w:t>
      </w:r>
    </w:p>
    <w:p w:rsidR="00545773" w:rsidRDefault="004248CC">
      <w:r>
        <w:rPr>
          <w:rFonts w:hint="eastAsia"/>
          <w:noProof/>
        </w:rPr>
        <w:lastRenderedPageBreak/>
        <w:drawing>
          <wp:inline distT="0" distB="0" distL="0" distR="0">
            <wp:extent cx="4806315" cy="9372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836236" cy="943432"/>
                    </a:xfrm>
                    <a:prstGeom prst="rect">
                      <a:avLst/>
                    </a:prstGeom>
                  </pic:spPr>
                </pic:pic>
              </a:graphicData>
            </a:graphic>
          </wp:inline>
        </w:drawing>
      </w:r>
    </w:p>
    <w:p w:rsidR="00545773" w:rsidRDefault="004248CC">
      <w:r>
        <w:t xml:space="preserve">We can see that this attack method has a better performance than IFGSM. The </w:t>
      </w:r>
      <w:r>
        <w:t>test accuracy even is reduced to 0.51 with lambda=0.8 and alpha=0.01. it reduces the accuracy of the model’s prediction by a large margin.</w:t>
      </w:r>
    </w:p>
    <w:p w:rsidR="00545773" w:rsidRDefault="004248CC">
      <w:r>
        <w:rPr>
          <w:rFonts w:hint="eastAsia"/>
        </w:rPr>
        <w:t>L</w:t>
      </w:r>
      <w:r>
        <w:t>ambda=0.8, alpha=0.007, some of the adversarial images:</w:t>
      </w:r>
    </w:p>
    <w:p w:rsidR="00545773" w:rsidRDefault="004248CC">
      <w:r>
        <w:rPr>
          <w:rFonts w:hint="eastAsia"/>
          <w:noProof/>
        </w:rPr>
        <w:drawing>
          <wp:inline distT="0" distB="0" distL="0" distR="0">
            <wp:extent cx="1780540" cy="753745"/>
            <wp:effectExtent l="0" t="0" r="0" b="8255"/>
            <wp:docPr id="24" name="图片 24" descr="图片包含 物体, 展示&#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物体, 展示&#10;&#10;已生成极高可信度的说明"/>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178" cy="788038"/>
                    </a:xfrm>
                    <a:prstGeom prst="rect">
                      <a:avLst/>
                    </a:prstGeom>
                  </pic:spPr>
                </pic:pic>
              </a:graphicData>
            </a:graphic>
          </wp:inline>
        </w:drawing>
      </w:r>
      <w:r>
        <w:rPr>
          <w:rFonts w:hint="eastAsia"/>
          <w:noProof/>
        </w:rPr>
        <w:drawing>
          <wp:inline distT="0" distB="0" distL="0" distR="0">
            <wp:extent cx="1691640" cy="769620"/>
            <wp:effectExtent l="0" t="0" r="3810" b="0"/>
            <wp:docPr id="25" name="图片 25" descr="图片包含 物体, 时钟, 文字, 记分牌&#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物体, 时钟, 文字, 记分牌&#10;&#10;已生成高可信度的说明"/>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47043" cy="794838"/>
                    </a:xfrm>
                    <a:prstGeom prst="rect">
                      <a:avLst/>
                    </a:prstGeom>
                  </pic:spPr>
                </pic:pic>
              </a:graphicData>
            </a:graphic>
          </wp:inline>
        </w:drawing>
      </w:r>
      <w:r>
        <w:rPr>
          <w:noProof/>
        </w:rPr>
        <w:drawing>
          <wp:inline distT="0" distB="0" distL="0" distR="0">
            <wp:extent cx="1752600" cy="768985"/>
            <wp:effectExtent l="0" t="0" r="0" b="0"/>
            <wp:docPr id="26" name="图片 26" descr="图片包含 物体, 记分牌, 急救箱, 展示&#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物体, 记分牌, 急救箱, 展示&#10;&#10;已生成高可信度的说明"/>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98811" cy="789554"/>
                    </a:xfrm>
                    <a:prstGeom prst="rect">
                      <a:avLst/>
                    </a:prstGeom>
                  </pic:spPr>
                </pic:pic>
              </a:graphicData>
            </a:graphic>
          </wp:inline>
        </w:drawing>
      </w:r>
    </w:p>
    <w:p w:rsidR="00545773" w:rsidRDefault="004248CC">
      <w:r>
        <w:rPr>
          <w:rFonts w:hint="eastAsia"/>
        </w:rPr>
        <w:t>L</w:t>
      </w:r>
      <w:r>
        <w:t>ambda=0.8, alpha=0.01, some of the adversarial images:</w:t>
      </w:r>
    </w:p>
    <w:p w:rsidR="00545773" w:rsidRDefault="004248CC">
      <w:r>
        <w:rPr>
          <w:rFonts w:hint="eastAsia"/>
          <w:noProof/>
        </w:rPr>
        <w:drawing>
          <wp:inline distT="0" distB="0" distL="0" distR="0">
            <wp:extent cx="1716405" cy="758190"/>
            <wp:effectExtent l="0" t="0" r="0" b="3810"/>
            <wp:docPr id="27" name="图片 27" descr="图片包含 物体, 展示&#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物体, 展示&#10;&#10;已生成极高可信度的说明"/>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91683" cy="791638"/>
                    </a:xfrm>
                    <a:prstGeom prst="rect">
                      <a:avLst/>
                    </a:prstGeom>
                  </pic:spPr>
                </pic:pic>
              </a:graphicData>
            </a:graphic>
          </wp:inline>
        </w:drawing>
      </w:r>
      <w:r>
        <w:rPr>
          <w:rFonts w:hint="eastAsia"/>
          <w:noProof/>
        </w:rPr>
        <w:drawing>
          <wp:inline distT="0" distB="0" distL="0" distR="0">
            <wp:extent cx="1646555" cy="762635"/>
            <wp:effectExtent l="0" t="0" r="0" b="0"/>
            <wp:docPr id="28" name="图片 28" descr="图片包含 物体&#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包含 物体&#10;&#10;已生成高可信度的说明"/>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69186" cy="773444"/>
                    </a:xfrm>
                    <a:prstGeom prst="rect">
                      <a:avLst/>
                    </a:prstGeom>
                  </pic:spPr>
                </pic:pic>
              </a:graphicData>
            </a:graphic>
          </wp:inline>
        </w:drawing>
      </w:r>
      <w:r>
        <w:rPr>
          <w:rFonts w:hint="eastAsia"/>
          <w:noProof/>
        </w:rPr>
        <w:drawing>
          <wp:inline distT="0" distB="0" distL="0" distR="0">
            <wp:extent cx="1823720" cy="761365"/>
            <wp:effectExtent l="0" t="0" r="5080" b="635"/>
            <wp:docPr id="29" name="图片 29" descr="图片包含 物体&#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物体&#10;&#10;已生成极高可信度的说明"/>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93360" cy="790673"/>
                    </a:xfrm>
                    <a:prstGeom prst="rect">
                      <a:avLst/>
                    </a:prstGeom>
                  </pic:spPr>
                </pic:pic>
              </a:graphicData>
            </a:graphic>
          </wp:inline>
        </w:drawing>
      </w:r>
    </w:p>
    <w:p w:rsidR="00545773" w:rsidRDefault="004248CC">
      <w:r>
        <w:rPr>
          <w:rFonts w:hint="eastAsia"/>
        </w:rPr>
        <w:t>L</w:t>
      </w:r>
      <w:r>
        <w:t>ambda=1.8, alpha=0.01, some of the adversarial images:</w:t>
      </w:r>
    </w:p>
    <w:p w:rsidR="00545773" w:rsidRDefault="004248CC">
      <w:r>
        <w:rPr>
          <w:rFonts w:hint="eastAsia"/>
          <w:noProof/>
        </w:rPr>
        <w:drawing>
          <wp:inline distT="0" distB="0" distL="0" distR="0">
            <wp:extent cx="1740535" cy="741680"/>
            <wp:effectExtent l="0" t="0" r="0" b="1270"/>
            <wp:docPr id="30" name="图片 30" descr="图片包含 文字, 记分牌, 时钟, 物体&#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片包含 文字, 记分牌, 时钟, 物体&#10;&#10;已生成极高可信度的说明"/>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37744" cy="783692"/>
                    </a:xfrm>
                    <a:prstGeom prst="rect">
                      <a:avLst/>
                    </a:prstGeom>
                  </pic:spPr>
                </pic:pic>
              </a:graphicData>
            </a:graphic>
          </wp:inline>
        </w:drawing>
      </w:r>
      <w:r>
        <w:rPr>
          <w:rFonts w:hint="eastAsia"/>
          <w:noProof/>
        </w:rPr>
        <w:drawing>
          <wp:inline distT="0" distB="0" distL="0" distR="0">
            <wp:extent cx="1764030" cy="742315"/>
            <wp:effectExtent l="0" t="0" r="7620" b="635"/>
            <wp:docPr id="31" name="图片 31" descr="图片包含 物体&#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包含 物体&#10;&#10;已生成极高可信度的说明"/>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98337" cy="757195"/>
                    </a:xfrm>
                    <a:prstGeom prst="rect">
                      <a:avLst/>
                    </a:prstGeom>
                  </pic:spPr>
                </pic:pic>
              </a:graphicData>
            </a:graphic>
          </wp:inline>
        </w:drawing>
      </w:r>
      <w:r>
        <w:rPr>
          <w:rFonts w:hint="eastAsia"/>
          <w:noProof/>
        </w:rPr>
        <w:drawing>
          <wp:inline distT="0" distB="0" distL="0" distR="0">
            <wp:extent cx="1717040" cy="740410"/>
            <wp:effectExtent l="0" t="0" r="0" b="2540"/>
            <wp:docPr id="32" name="图片 32" descr="图片包含 物体, 记分牌, 时钟&#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包含 物体, 记分牌, 时钟&#10;&#10;已生成高可信度的说明"/>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64449" cy="760726"/>
                    </a:xfrm>
                    <a:prstGeom prst="rect">
                      <a:avLst/>
                    </a:prstGeom>
                  </pic:spPr>
                </pic:pic>
              </a:graphicData>
            </a:graphic>
          </wp:inline>
        </w:drawing>
      </w:r>
    </w:p>
    <w:p w:rsidR="00545773" w:rsidRDefault="004248CC">
      <w:r>
        <w:rPr>
          <w:rFonts w:hint="eastAsia"/>
        </w:rPr>
        <w:t>L</w:t>
      </w:r>
      <w:r>
        <w:t>ambda=2.5, alpha=0.01, some of the adversarial images:</w:t>
      </w:r>
    </w:p>
    <w:p w:rsidR="00545773" w:rsidRDefault="004248CC">
      <w:r>
        <w:rPr>
          <w:rFonts w:hint="eastAsia"/>
          <w:noProof/>
        </w:rPr>
        <w:drawing>
          <wp:inline distT="0" distB="0" distL="0" distR="0">
            <wp:extent cx="1740535" cy="737235"/>
            <wp:effectExtent l="0" t="0" r="0" b="5715"/>
            <wp:docPr id="34" name="图片 34" descr="图片包含 物体, 急救箱, 记分牌, 展示&#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物体, 急救箱, 记分牌, 展示&#10;&#10;已生成极高可信度的说明"/>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9716" cy="770664"/>
                    </a:xfrm>
                    <a:prstGeom prst="rect">
                      <a:avLst/>
                    </a:prstGeom>
                  </pic:spPr>
                </pic:pic>
              </a:graphicData>
            </a:graphic>
          </wp:inline>
        </w:drawing>
      </w:r>
      <w:r>
        <w:rPr>
          <w:rFonts w:hint="eastAsia"/>
          <w:noProof/>
        </w:rPr>
        <w:drawing>
          <wp:inline distT="0" distB="0" distL="0" distR="0">
            <wp:extent cx="1697990" cy="750570"/>
            <wp:effectExtent l="0" t="0" r="0" b="0"/>
            <wp:docPr id="35" name="图片 35" descr="图片包含 物体, 展示&#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物体, 展示&#10;&#10;已生成高可信度的说明"/>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flipH="1">
                      <a:off x="0" y="0"/>
                      <a:ext cx="1744206" cy="771232"/>
                    </a:xfrm>
                    <a:prstGeom prst="rect">
                      <a:avLst/>
                    </a:prstGeom>
                  </pic:spPr>
                </pic:pic>
              </a:graphicData>
            </a:graphic>
          </wp:inline>
        </w:drawing>
      </w:r>
      <w:r>
        <w:rPr>
          <w:rFonts w:hint="eastAsia"/>
          <w:noProof/>
        </w:rPr>
        <w:drawing>
          <wp:inline distT="0" distB="0" distL="0" distR="0">
            <wp:extent cx="1775460" cy="760095"/>
            <wp:effectExtent l="0" t="0" r="0" b="1905"/>
            <wp:docPr id="36" name="图片 36" descr="图片包含 物体&#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包含 物体&#10;&#10;已生成极高可信度的说明"/>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94356" cy="768513"/>
                    </a:xfrm>
                    <a:prstGeom prst="rect">
                      <a:avLst/>
                    </a:prstGeom>
                  </pic:spPr>
                </pic:pic>
              </a:graphicData>
            </a:graphic>
          </wp:inline>
        </w:drawing>
      </w:r>
    </w:p>
    <w:p w:rsidR="00545773" w:rsidRDefault="004248CC">
      <w:r>
        <w:rPr>
          <w:rFonts w:hint="eastAsia"/>
        </w:rPr>
        <w:t>W</w:t>
      </w:r>
      <w:r>
        <w:t>e can see that when Lambda=0.8, alpha=0.007 the perturbations of the adversarial images are almost imperceptible. And when Lambda=2</w:t>
      </w:r>
      <w:r>
        <w:t>.5, alpha=0.01 we can see some visible pixel changes.</w:t>
      </w:r>
    </w:p>
    <w:p w:rsidR="00545773" w:rsidRDefault="004248CC">
      <w:pPr>
        <w:rPr>
          <w:b/>
        </w:rPr>
      </w:pPr>
      <w:r>
        <w:rPr>
          <w:b/>
        </w:rPr>
        <w:t>Targeted attack:</w:t>
      </w:r>
    </w:p>
    <w:p w:rsidR="00545773" w:rsidRDefault="004248CC">
      <w:r>
        <w:t>Set the parameter targeted to True, then the attack becomes targeted attack. The input labels should be the assigned label of each image so for convenience I assign the input label as 9</w:t>
      </w:r>
      <w:r>
        <w:t>- the original label, which means if a label is 1 it should be predicted as 8</w:t>
      </w:r>
      <w:r>
        <w:rPr>
          <w:rFonts w:hint="eastAsia"/>
        </w:rPr>
        <w:t xml:space="preserve"> and if a label is 4 it should be predicted as 5.</w:t>
      </w:r>
    </w:p>
    <w:p w:rsidR="00545773" w:rsidRDefault="004248CC">
      <w:r>
        <w:rPr>
          <w:rFonts w:hint="eastAsia"/>
        </w:rPr>
        <w:t>The other setting is similar to the untargeted attack. My purpose is to compare the untargeted attack method and the targeted att</w:t>
      </w:r>
      <w:r>
        <w:rPr>
          <w:rFonts w:hint="eastAsia"/>
        </w:rPr>
        <w:t>ack method under the same parameters to figure out the difference.</w:t>
      </w:r>
    </w:p>
    <w:p w:rsidR="00545773" w:rsidRDefault="00545773"/>
    <w:p w:rsidR="00545773" w:rsidRDefault="004248CC">
      <w:r>
        <w:rPr>
          <w:rFonts w:hint="eastAsia"/>
          <w:noProof/>
        </w:rPr>
        <w:lastRenderedPageBreak/>
        <w:drawing>
          <wp:inline distT="0" distB="0" distL="0" distR="0">
            <wp:extent cx="4413885" cy="2559050"/>
            <wp:effectExtent l="0" t="0" r="5715" b="1270"/>
            <wp:docPr id="33" name="图片 33" descr="图片包含 文字,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包含 文字, 屏幕截图&#10;&#10;已生成高可信度的说明"/>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13885" cy="2559050"/>
                    </a:xfrm>
                    <a:prstGeom prst="rect">
                      <a:avLst/>
                    </a:prstGeom>
                  </pic:spPr>
                </pic:pic>
              </a:graphicData>
            </a:graphic>
          </wp:inline>
        </w:drawing>
      </w:r>
    </w:p>
    <w:p w:rsidR="00545773" w:rsidRDefault="004248CC">
      <w:r>
        <w:t>The accuracy on the test set is:</w:t>
      </w:r>
    </w:p>
    <w:p w:rsidR="00545773" w:rsidRDefault="004248CC">
      <w:r>
        <w:rPr>
          <w:rFonts w:hint="eastAsia"/>
          <w:noProof/>
        </w:rPr>
        <w:drawing>
          <wp:inline distT="0" distB="0" distL="0" distR="0">
            <wp:extent cx="4961890" cy="102806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961905" cy="1028571"/>
                    </a:xfrm>
                    <a:prstGeom prst="rect">
                      <a:avLst/>
                    </a:prstGeom>
                  </pic:spPr>
                </pic:pic>
              </a:graphicData>
            </a:graphic>
          </wp:inline>
        </w:drawing>
      </w:r>
    </w:p>
    <w:p w:rsidR="00545773" w:rsidRDefault="004248CC">
      <w:r>
        <w:t>It can be seen that targeted attack’s effect is worse than untargeted attack’s under the same parameters. But it still has some effect which reduces th</w:t>
      </w:r>
      <w:r>
        <w:t>e accuracy of the CNN model’s prediction.</w:t>
      </w:r>
    </w:p>
    <w:p w:rsidR="00545773" w:rsidRDefault="004248CC">
      <w:r>
        <w:rPr>
          <w:rFonts w:hint="eastAsia"/>
        </w:rPr>
        <w:t>L</w:t>
      </w:r>
      <w:r>
        <w:t>ambda=0.8, alpha=0.007, some of the adversarial images:</w:t>
      </w:r>
    </w:p>
    <w:p w:rsidR="00545773" w:rsidRDefault="004248CC">
      <w:r>
        <w:rPr>
          <w:rFonts w:hint="eastAsia"/>
          <w:noProof/>
        </w:rPr>
        <w:drawing>
          <wp:inline distT="0" distB="0" distL="0" distR="0">
            <wp:extent cx="1698625" cy="762000"/>
            <wp:effectExtent l="0" t="0" r="0" b="0"/>
            <wp:docPr id="38" name="图片 38" descr="图片包含 物体&#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物体&#10;&#10;已生成极高可信度的说明"/>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18590" cy="816448"/>
                    </a:xfrm>
                    <a:prstGeom prst="rect">
                      <a:avLst/>
                    </a:prstGeom>
                  </pic:spPr>
                </pic:pic>
              </a:graphicData>
            </a:graphic>
          </wp:inline>
        </w:drawing>
      </w:r>
      <w:r>
        <w:rPr>
          <w:rFonts w:hint="eastAsia"/>
          <w:noProof/>
        </w:rPr>
        <w:drawing>
          <wp:inline distT="0" distB="0" distL="0" distR="0">
            <wp:extent cx="1758315" cy="770255"/>
            <wp:effectExtent l="0" t="0" r="0" b="0"/>
            <wp:docPr id="39" name="图片 39" descr="图片包含 物体, 时钟, 展示&#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包含 物体, 时钟, 展示&#10;&#10;已生成极高可信度的说明"/>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06394" cy="791604"/>
                    </a:xfrm>
                    <a:prstGeom prst="rect">
                      <a:avLst/>
                    </a:prstGeom>
                  </pic:spPr>
                </pic:pic>
              </a:graphicData>
            </a:graphic>
          </wp:inline>
        </w:drawing>
      </w:r>
      <w:r>
        <w:rPr>
          <w:rFonts w:hint="eastAsia"/>
          <w:noProof/>
        </w:rPr>
        <w:drawing>
          <wp:inline distT="0" distB="0" distL="0" distR="0">
            <wp:extent cx="1753870" cy="765810"/>
            <wp:effectExtent l="0" t="0" r="0" b="0"/>
            <wp:docPr id="40" name="图片 40" descr="图片包含 物体&#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物体&#10;&#10;已生成极高可信度的说明"/>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16390" cy="793121"/>
                    </a:xfrm>
                    <a:prstGeom prst="rect">
                      <a:avLst/>
                    </a:prstGeom>
                  </pic:spPr>
                </pic:pic>
              </a:graphicData>
            </a:graphic>
          </wp:inline>
        </w:drawing>
      </w:r>
    </w:p>
    <w:p w:rsidR="00545773" w:rsidRDefault="004248CC">
      <w:r>
        <w:rPr>
          <w:rFonts w:hint="eastAsia"/>
        </w:rPr>
        <w:t>L</w:t>
      </w:r>
      <w:r>
        <w:t>ambda=0.8, alpha=0.01, some of the adversarial images:</w:t>
      </w:r>
    </w:p>
    <w:p w:rsidR="00545773" w:rsidRDefault="004248CC">
      <w:r>
        <w:rPr>
          <w:rFonts w:hint="eastAsia"/>
          <w:noProof/>
        </w:rPr>
        <w:drawing>
          <wp:inline distT="0" distB="0" distL="0" distR="0">
            <wp:extent cx="1793240" cy="762000"/>
            <wp:effectExtent l="0" t="0" r="0" b="0"/>
            <wp:docPr id="41" name="图片 41" descr="图片包含 物体, 记分牌, 展示&#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片包含 物体, 记分牌, 展示&#10;&#10;已生成高可信度的说明"/>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94391" cy="804761"/>
                    </a:xfrm>
                    <a:prstGeom prst="rect">
                      <a:avLst/>
                    </a:prstGeom>
                  </pic:spPr>
                </pic:pic>
              </a:graphicData>
            </a:graphic>
          </wp:inline>
        </w:drawing>
      </w:r>
      <w:r>
        <w:rPr>
          <w:rFonts w:hint="eastAsia"/>
          <w:noProof/>
        </w:rPr>
        <w:drawing>
          <wp:inline distT="0" distB="0" distL="0" distR="0">
            <wp:extent cx="1640840" cy="760095"/>
            <wp:effectExtent l="0" t="0" r="0" b="1905"/>
            <wp:docPr id="42" name="图片 42" descr="图片包含 物体&#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片包含 物体&#10;&#10;已生成极高可信度的说明"/>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04561" cy="789518"/>
                    </a:xfrm>
                    <a:prstGeom prst="rect">
                      <a:avLst/>
                    </a:prstGeom>
                  </pic:spPr>
                </pic:pic>
              </a:graphicData>
            </a:graphic>
          </wp:inline>
        </w:drawing>
      </w:r>
      <w:r>
        <w:rPr>
          <w:rFonts w:hint="eastAsia"/>
          <w:noProof/>
        </w:rPr>
        <w:drawing>
          <wp:inline distT="0" distB="0" distL="0" distR="0">
            <wp:extent cx="1764030" cy="770255"/>
            <wp:effectExtent l="0" t="0" r="7620" b="0"/>
            <wp:docPr id="43" name="图片 43" descr="图片包含 物体&#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片包含 物体&#10;&#10;已生成极高可信度的说明"/>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11623" cy="791283"/>
                    </a:xfrm>
                    <a:prstGeom prst="rect">
                      <a:avLst/>
                    </a:prstGeom>
                  </pic:spPr>
                </pic:pic>
              </a:graphicData>
            </a:graphic>
          </wp:inline>
        </w:drawing>
      </w:r>
    </w:p>
    <w:p w:rsidR="00545773" w:rsidRDefault="004248CC">
      <w:r>
        <w:rPr>
          <w:rFonts w:hint="eastAsia"/>
        </w:rPr>
        <w:t>L</w:t>
      </w:r>
      <w:r>
        <w:t>ambda=1.8, alpha=0.01, some of the adversarial images:</w:t>
      </w:r>
    </w:p>
    <w:p w:rsidR="00545773" w:rsidRDefault="004248CC">
      <w:r>
        <w:rPr>
          <w:rFonts w:hint="eastAsia"/>
          <w:noProof/>
        </w:rPr>
        <w:drawing>
          <wp:inline distT="0" distB="0" distL="0" distR="0">
            <wp:extent cx="1724660" cy="767715"/>
            <wp:effectExtent l="0" t="0" r="8890" b="0"/>
            <wp:docPr id="44" name="图片 44" descr="图片包含 物体, 时钟, 展示&#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片包含 物体, 时钟, 展示&#10;&#10;已生成极高可信度的说明"/>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89586" cy="796541"/>
                    </a:xfrm>
                    <a:prstGeom prst="rect">
                      <a:avLst/>
                    </a:prstGeom>
                  </pic:spPr>
                </pic:pic>
              </a:graphicData>
            </a:graphic>
          </wp:inline>
        </w:drawing>
      </w:r>
      <w:r>
        <w:rPr>
          <w:rFonts w:hint="eastAsia"/>
          <w:noProof/>
        </w:rPr>
        <w:drawing>
          <wp:inline distT="0" distB="0" distL="0" distR="0">
            <wp:extent cx="1758950" cy="755650"/>
            <wp:effectExtent l="0" t="0" r="0" b="6350"/>
            <wp:docPr id="45" name="图片 45" descr="图片包含 物体&#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片包含 物体&#10;&#10;已生成极高可信度的说明"/>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82300" cy="765805"/>
                    </a:xfrm>
                    <a:prstGeom prst="rect">
                      <a:avLst/>
                    </a:prstGeom>
                  </pic:spPr>
                </pic:pic>
              </a:graphicData>
            </a:graphic>
          </wp:inline>
        </w:drawing>
      </w:r>
      <w:r>
        <w:rPr>
          <w:rFonts w:hint="eastAsia"/>
          <w:noProof/>
        </w:rPr>
        <w:drawing>
          <wp:inline distT="0" distB="0" distL="0" distR="0">
            <wp:extent cx="1741805" cy="762000"/>
            <wp:effectExtent l="0" t="0" r="0" b="0"/>
            <wp:docPr id="46" name="图片 46" descr="图片包含 物体, 时钟, 展示&#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物体, 时钟, 展示&#10;&#10;已生成极高可信度的说明"/>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63507" cy="771315"/>
                    </a:xfrm>
                    <a:prstGeom prst="rect">
                      <a:avLst/>
                    </a:prstGeom>
                  </pic:spPr>
                </pic:pic>
              </a:graphicData>
            </a:graphic>
          </wp:inline>
        </w:drawing>
      </w:r>
    </w:p>
    <w:p w:rsidR="00545773" w:rsidRDefault="004248CC">
      <w:r>
        <w:rPr>
          <w:rFonts w:hint="eastAsia"/>
        </w:rPr>
        <w:t>L</w:t>
      </w:r>
      <w:r>
        <w:t xml:space="preserve">ambda=2.5, alpha=0.01, some of </w:t>
      </w:r>
      <w:r>
        <w:t>the adversarial images:</w:t>
      </w:r>
    </w:p>
    <w:p w:rsidR="00545773" w:rsidRDefault="004248CC">
      <w:r>
        <w:rPr>
          <w:noProof/>
        </w:rPr>
        <w:drawing>
          <wp:inline distT="0" distB="0" distL="0" distR="0">
            <wp:extent cx="1698625" cy="798830"/>
            <wp:effectExtent l="0" t="0" r="0" b="1270"/>
            <wp:docPr id="47" name="图片 47" descr="图片包含 物体, 记分牌&#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物体, 记分牌&#10;&#10;已生成高可信度的说明"/>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49921" cy="822879"/>
                    </a:xfrm>
                    <a:prstGeom prst="rect">
                      <a:avLst/>
                    </a:prstGeom>
                  </pic:spPr>
                </pic:pic>
              </a:graphicData>
            </a:graphic>
          </wp:inline>
        </w:drawing>
      </w:r>
      <w:r>
        <w:rPr>
          <w:rFonts w:hint="eastAsia"/>
          <w:noProof/>
        </w:rPr>
        <w:drawing>
          <wp:inline distT="0" distB="0" distL="0" distR="0">
            <wp:extent cx="1814830" cy="798830"/>
            <wp:effectExtent l="0" t="0" r="0" b="1270"/>
            <wp:docPr id="48" name="图片 48" descr="图片包含 物体, 室内,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片包含 物体, 室内, 文字&#10;&#10;已生成高可信度的说明"/>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70636" cy="823797"/>
                    </a:xfrm>
                    <a:prstGeom prst="rect">
                      <a:avLst/>
                    </a:prstGeom>
                  </pic:spPr>
                </pic:pic>
              </a:graphicData>
            </a:graphic>
          </wp:inline>
        </w:drawing>
      </w:r>
      <w:r>
        <w:rPr>
          <w:rFonts w:hint="eastAsia"/>
          <w:noProof/>
        </w:rPr>
        <w:drawing>
          <wp:inline distT="0" distB="0" distL="0" distR="0">
            <wp:extent cx="1746885" cy="791210"/>
            <wp:effectExtent l="0" t="0" r="5715" b="8890"/>
            <wp:docPr id="49" name="图片 49" descr="图片包含 物体&#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片包含 物体&#10;&#10;已生成极高可信度的说明"/>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80032" cy="806187"/>
                    </a:xfrm>
                    <a:prstGeom prst="rect">
                      <a:avLst/>
                    </a:prstGeom>
                  </pic:spPr>
                </pic:pic>
              </a:graphicData>
            </a:graphic>
          </wp:inline>
        </w:drawing>
      </w:r>
    </w:p>
    <w:p w:rsidR="00545773" w:rsidRDefault="004248CC">
      <w:r>
        <w:rPr>
          <w:rFonts w:hint="eastAsia"/>
        </w:rPr>
        <w:lastRenderedPageBreak/>
        <w:t>W</w:t>
      </w:r>
      <w:r>
        <w:t>e can see that when Lambda=0.8, alpha=0.007 the perturbations of the adversarial images are almost invisible. And when Lambda=0.8,1.8,2.5, alpha=0.01 we can see some visible pixel changes on the adversarial images.</w:t>
      </w:r>
    </w:p>
    <w:p w:rsidR="00545773" w:rsidRDefault="004248CC">
      <w:pPr>
        <w:rPr>
          <w:b/>
          <w:sz w:val="28"/>
          <w:szCs w:val="28"/>
        </w:rPr>
      </w:pPr>
      <w:r>
        <w:rPr>
          <w:b/>
          <w:sz w:val="28"/>
          <w:szCs w:val="28"/>
        </w:rPr>
        <w:t>B</w:t>
      </w:r>
      <w:r>
        <w:rPr>
          <w:rFonts w:hint="eastAsia"/>
          <w:b/>
          <w:sz w:val="28"/>
          <w:szCs w:val="28"/>
        </w:rPr>
        <w:t>lack</w:t>
      </w:r>
      <w:r>
        <w:rPr>
          <w:b/>
          <w:sz w:val="28"/>
          <w:szCs w:val="28"/>
        </w:rPr>
        <w:t>-box C&amp;</w:t>
      </w:r>
      <w:r>
        <w:rPr>
          <w:b/>
          <w:sz w:val="28"/>
          <w:szCs w:val="28"/>
        </w:rPr>
        <w:t>W attack:</w:t>
      </w:r>
    </w:p>
    <w:p w:rsidR="00545773" w:rsidRDefault="004248CC">
      <w:r>
        <w:t xml:space="preserve">By using the updated formula </w:t>
      </w:r>
      <m:oMath>
        <m:nary>
          <m:naryPr>
            <m:chr m:val="∏"/>
            <m:limLoc m:val="undOvr"/>
            <m:supHide m:val="1"/>
            <m:ctrlPr>
              <w:rPr>
                <w:rFonts w:ascii="Cambria Math" w:hAnsi="Cambria Math"/>
              </w:rPr>
            </m:ctrlPr>
          </m:naryPr>
          <m:sub>
            <m:r>
              <w:rPr>
                <w:rFonts w:ascii="Cambria Math" w:hAnsi="Cambria Math"/>
              </w:rPr>
              <m:t>[0,1]</m:t>
            </m:r>
          </m:sub>
          <m:sup/>
          <m:e>
            <m: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m:t>
                </m:r>
              </m:sup>
            </m:sSup>
          </m:e>
        </m:nary>
        <m:r>
          <w:rPr>
            <w:rFonts w:ascii="Cambria Math" w:hAnsi="Cambria Math"/>
          </w:rPr>
          <m:t>-</m:t>
        </m:r>
        <m:r>
          <w:rPr>
            <w:rFonts w:ascii="Cambria Math" w:hAnsi="Cambria Math"/>
          </w:rPr>
          <m:t xml:space="preserve"> </m:t>
        </m:r>
        <m:r>
          <w:rPr>
            <w:rFonts w:ascii="Cambria Math" w:hAnsi="Cambria Math"/>
          </w:rPr>
          <m:t>α</m:t>
        </m:r>
        <m:r>
          <w:rPr>
            <w:rFonts w:ascii="Cambria Math" w:hAnsi="Cambria Math"/>
          </w:rPr>
          <m:t>[2</m:t>
        </m:r>
        <m:r>
          <w:rPr>
            <w:rFonts w:ascii="Cambria Math" w:hAnsi="Cambria Math"/>
          </w:rPr>
          <m:t>λ</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x</m:t>
        </m:r>
        <m:r>
          <w:rPr>
            <w:rFonts w:ascii="Cambria Math" w:hAnsi="Cambria Math"/>
          </w:rPr>
          <m:t>)-</m:t>
        </m:r>
        <m:r>
          <m:rPr>
            <m:sty m:val="p"/>
          </m:rPr>
          <w:rPr>
            <w:rFonts w:ascii="Cambria Math" w:hAnsi="Cambria Math"/>
          </w:rPr>
          <m:t xml:space="preserve"> ∇(L(f(</m:t>
        </m:r>
        <m:r>
          <w:rPr>
            <w:rFonts w:ascii="Cambria Math" w:hAnsi="Cambria Math"/>
          </w:rPr>
          <m:t>x</m:t>
        </m:r>
        <m:r>
          <w:rPr>
            <w:rFonts w:ascii="Cambria Math" w:hAnsi="Cambria Math"/>
          </w:rPr>
          <m:t>*</m:t>
        </m:r>
        <m:r>
          <m:rPr>
            <m:sty m:val="p"/>
          </m:rPr>
          <w:rPr>
            <w:rFonts w:ascii="Cambria Math" w:hAnsi="Cambria Math"/>
          </w:rPr>
          <m:t>),t)</m:t>
        </m:r>
        <m:r>
          <w:rPr>
            <w:rFonts w:ascii="Cambria Math" w:hAnsi="Cambria Math"/>
          </w:rPr>
          <m:t>)])</m:t>
        </m:r>
      </m:oMath>
      <w:r>
        <w:rPr>
          <w:rFonts w:hint="eastAsia"/>
        </w:rPr>
        <w:t xml:space="preserve"> </w:t>
      </w:r>
      <w:r>
        <w:t xml:space="preserve">where </w:t>
      </w:r>
      <m:oMath>
        <m:r>
          <m:rPr>
            <m:sty m:val="p"/>
          </m:rPr>
          <w:rPr>
            <w:rFonts w:ascii="Cambria Math" w:hAnsi="Cambria Math"/>
          </w:rPr>
          <m:t>∇(L(f(</m:t>
        </m:r>
        <m:r>
          <w:rPr>
            <w:rFonts w:ascii="Cambria Math" w:hAnsi="Cambria Math"/>
          </w:rPr>
          <m:t>x</m:t>
        </m:r>
        <m:r>
          <w:rPr>
            <w:rFonts w:ascii="Cambria Math" w:hAnsi="Cambria Math"/>
          </w:rPr>
          <m:t>*</m:t>
        </m:r>
        <m:r>
          <m:rPr>
            <m:sty m:val="p"/>
          </m:rPr>
          <w:rPr>
            <w:rFonts w:ascii="Cambria Math" w:hAnsi="Cambria Math"/>
          </w:rPr>
          <m:t>),t)</m:t>
        </m:r>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den>
        </m:f>
      </m:oMath>
      <w:r>
        <w:t xml:space="preserve"> and </w:t>
      </w:r>
      <m:oMath>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den>
        </m:f>
      </m:oMath>
      <w:r>
        <w:rPr>
          <w:rFonts w:hint="eastAsia"/>
        </w:rPr>
        <w:t xml:space="preserve"> </w:t>
      </w:r>
      <w:r>
        <w:t xml:space="preserve">is estimated as </w:t>
      </w:r>
      <m:oMath>
        <m:f>
          <m:fPr>
            <m:ctrlPr>
              <w:rPr>
                <w:rFonts w:ascii="Cambria Math" w:hAnsi="Cambria Math"/>
              </w:rPr>
            </m:ctrlPr>
          </m:fPr>
          <m:num>
            <m:r>
              <w:rPr>
                <w:rFonts w:ascii="Cambria Math" w:hAnsi="Cambria Math"/>
              </w:rPr>
              <m:t>f</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+h*</m:t>
            </m:r>
            <m:r>
              <w:rPr>
                <w:rFonts w:ascii="Cambria Math" w:hAnsi="Cambria Math"/>
              </w:rPr>
              <m:t>e</m:t>
            </m:r>
            <m:r>
              <w:rPr>
                <w:rFonts w:ascii="Cambria Math" w:hAnsi="Cambria Math"/>
              </w:rPr>
              <m:t>)-</m:t>
            </m:r>
            <m:r>
              <w:rPr>
                <w:rFonts w:ascii="Cambria Math" w:hAnsi="Cambria Math"/>
              </w:rPr>
              <m:t>f</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-h*</m:t>
            </m:r>
            <m:r>
              <w:rPr>
                <w:rFonts w:ascii="Cambria Math" w:hAnsi="Cambria Math"/>
              </w:rPr>
              <m:t>e</m:t>
            </m:r>
            <m:r>
              <w:rPr>
                <w:rFonts w:ascii="Cambria Math" w:hAnsi="Cambria Math"/>
              </w:rPr>
              <m:t>)</m:t>
            </m:r>
          </m:num>
          <m:den>
            <m:r>
              <w:rPr>
                <w:rFonts w:ascii="Cambria Math" w:hAnsi="Cambria Math"/>
              </w:rPr>
              <m:t>2</m:t>
            </m:r>
            <m:r>
              <w:rPr>
                <w:rFonts w:ascii="Cambria Math" w:hAnsi="Cambria Math"/>
              </w:rPr>
              <m:t>h</m:t>
            </m:r>
          </m:den>
        </m:f>
      </m:oMath>
      <w:r>
        <w:rPr>
          <w:rFonts w:hint="eastAsia"/>
        </w:rPr>
        <w:t>,</w:t>
      </w:r>
      <w:r>
        <w:t xml:space="preserve"> we can write the Black-box C&amp;W attack below.</w:t>
      </w:r>
    </w:p>
    <w:p w:rsidR="00545773" w:rsidRDefault="004248CC">
      <w:r>
        <w:rPr>
          <w:noProof/>
        </w:rPr>
        <w:drawing>
          <wp:inline distT="0" distB="0" distL="0" distR="0">
            <wp:extent cx="4307840" cy="2712085"/>
            <wp:effectExtent l="0" t="0" r="0" b="0"/>
            <wp:docPr id="66" name="图片 66"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片包含 文字&#10;&#10;已生成极高可信度的说明"/>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335183" cy="2729193"/>
                    </a:xfrm>
                    <a:prstGeom prst="rect">
                      <a:avLst/>
                    </a:prstGeom>
                  </pic:spPr>
                </pic:pic>
              </a:graphicData>
            </a:graphic>
          </wp:inline>
        </w:drawing>
      </w:r>
    </w:p>
    <w:p w:rsidR="00545773" w:rsidRDefault="004248CC">
      <w:r>
        <w:rPr>
          <w:rFonts w:hint="eastAsia"/>
        </w:rPr>
        <w:t>F</w:t>
      </w:r>
      <w:r>
        <w:t xml:space="preserve">unction zoo_create() is to create perturbations according to the input images and labels. I initialize e as input_image. Gradient1 is </w:t>
      </w:r>
      <m:oMath>
        <m:f>
          <m:fPr>
            <m:ctrlPr>
              <w:rPr>
                <w:rFonts w:ascii="Cambria Math" w:hAnsi="Cambria Math"/>
                <w:i/>
              </w:rPr>
            </m:ctrlPr>
          </m:fPr>
          <m:num>
            <m:r>
              <w:rPr>
                <w:rFonts w:ascii="Cambria Math" w:hAnsi="Cambria Math"/>
              </w:rPr>
              <m:t>∂L</m:t>
            </m:r>
          </m:num>
          <m:den>
            <m:r>
              <w:rPr>
                <w:rFonts w:ascii="Cambria Math" w:hAnsi="Cambria Math"/>
              </w:rPr>
              <m:t>∂f</m:t>
            </m:r>
          </m:den>
        </m:f>
      </m:oMath>
      <w:r>
        <w:rPr>
          <w:rFonts w:hint="eastAsia"/>
        </w:rPr>
        <w:t xml:space="preserve"> </w:t>
      </w:r>
      <w:r>
        <w:t xml:space="preserve">and gradient2 is </w:t>
      </w:r>
      <m:oMath>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den>
        </m:f>
      </m:oMath>
      <w:r>
        <w:t xml:space="preserve"> which is estimated as  </w:t>
      </w:r>
      <m:oMath>
        <m:f>
          <m:fPr>
            <m:ctrlPr>
              <w:rPr>
                <w:rFonts w:ascii="Cambria Math" w:hAnsi="Cambria Math"/>
              </w:rPr>
            </m:ctrlPr>
          </m:fPr>
          <m:num>
            <m:r>
              <w:rPr>
                <w:rFonts w:ascii="Cambria Math" w:hAnsi="Cambria Math"/>
              </w:rPr>
              <m:t>f</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+h*</m:t>
            </m:r>
            <m:r>
              <w:rPr>
                <w:rFonts w:ascii="Cambria Math" w:hAnsi="Cambria Math"/>
              </w:rPr>
              <m:t>e</m:t>
            </m:r>
            <m:r>
              <w:rPr>
                <w:rFonts w:ascii="Cambria Math" w:hAnsi="Cambria Math"/>
              </w:rPr>
              <m:t>)-</m:t>
            </m:r>
            <m:r>
              <w:rPr>
                <w:rFonts w:ascii="Cambria Math" w:hAnsi="Cambria Math"/>
              </w:rPr>
              <m:t>f</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-h*</m:t>
            </m:r>
            <m:r>
              <w:rPr>
                <w:rFonts w:ascii="Cambria Math" w:hAnsi="Cambria Math"/>
              </w:rPr>
              <m:t>e</m:t>
            </m:r>
            <m:r>
              <w:rPr>
                <w:rFonts w:ascii="Cambria Math" w:hAnsi="Cambria Math"/>
              </w:rPr>
              <m:t>)</m:t>
            </m:r>
          </m:num>
          <m:den>
            <m:r>
              <w:rPr>
                <w:rFonts w:ascii="Cambria Math" w:hAnsi="Cambria Math"/>
              </w:rPr>
              <m:t>2</m:t>
            </m:r>
            <m:r>
              <w:rPr>
                <w:rFonts w:ascii="Cambria Math" w:hAnsi="Cambria Math"/>
              </w:rPr>
              <m:t>h</m:t>
            </m:r>
          </m:den>
        </m:f>
      </m:oMath>
      <w:r>
        <w:rPr>
          <w:rFonts w:hint="eastAsia"/>
        </w:rPr>
        <w:t>,</w:t>
      </w:r>
      <w:r>
        <w:t xml:space="preserve"> so the final gradient is gradient1</w:t>
      </w:r>
      <w:r>
        <w:t>*gradient2 which is the perturbations of the input images.</w:t>
      </w:r>
    </w:p>
    <w:p w:rsidR="00545773" w:rsidRDefault="004248CC">
      <w:r>
        <w:rPr>
          <w:rFonts w:hint="eastAsia"/>
          <w:noProof/>
        </w:rPr>
        <w:drawing>
          <wp:inline distT="0" distB="0" distL="0" distR="0">
            <wp:extent cx="4227195" cy="1769745"/>
            <wp:effectExtent l="0" t="0" r="1905" b="1905"/>
            <wp:docPr id="64" name="图片 64"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片包含 屏幕截图&#10;&#10;已生成高可信度的说明"/>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293449" cy="1797811"/>
                    </a:xfrm>
                    <a:prstGeom prst="rect">
                      <a:avLst/>
                    </a:prstGeom>
                  </pic:spPr>
                </pic:pic>
              </a:graphicData>
            </a:graphic>
          </wp:inline>
        </w:drawing>
      </w:r>
    </w:p>
    <w:p w:rsidR="00545773" w:rsidRDefault="004248CC">
      <w:r>
        <w:rPr>
          <w:rFonts w:hint="eastAsia"/>
        </w:rPr>
        <w:t>F</w:t>
      </w:r>
      <w:r>
        <w:t xml:space="preserve">unction blackbox() is to generate the adversarial images according to the updated formula </w:t>
      </w:r>
    </w:p>
    <w:p w:rsidR="00545773" w:rsidRDefault="004248CC">
      <m:oMath>
        <m:nary>
          <m:naryPr>
            <m:chr m:val="∏"/>
            <m:limLoc m:val="undOvr"/>
            <m:supHide m:val="1"/>
            <m:ctrlPr>
              <w:rPr>
                <w:rFonts w:ascii="Cambria Math" w:hAnsi="Cambria Math"/>
              </w:rPr>
            </m:ctrlPr>
          </m:naryPr>
          <m:sub>
            <m:r>
              <w:rPr>
                <w:rFonts w:ascii="Cambria Math" w:hAnsi="Cambria Math"/>
              </w:rPr>
              <m:t>[0,1]</m:t>
            </m:r>
          </m:sub>
          <m:sup/>
          <m:e>
            <m: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m:t>
                </m:r>
              </m:sup>
            </m:sSup>
          </m:e>
        </m:nary>
        <m:r>
          <w:rPr>
            <w:rFonts w:ascii="Cambria Math" w:hAnsi="Cambria Math"/>
          </w:rPr>
          <m:t>-</m:t>
        </m:r>
        <m:r>
          <w:rPr>
            <w:rFonts w:ascii="Cambria Math" w:hAnsi="Cambria Math"/>
          </w:rPr>
          <m:t xml:space="preserve"> </m:t>
        </m:r>
        <m:r>
          <w:rPr>
            <w:rFonts w:ascii="Cambria Math" w:hAnsi="Cambria Math"/>
          </w:rPr>
          <m:t>α</m:t>
        </m:r>
        <m:r>
          <w:rPr>
            <w:rFonts w:ascii="Cambria Math" w:hAnsi="Cambria Math"/>
          </w:rPr>
          <m:t>[2</m:t>
        </m:r>
        <m:r>
          <w:rPr>
            <w:rFonts w:ascii="Cambria Math" w:hAnsi="Cambria Math"/>
          </w:rPr>
          <m:t>λ</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x</m:t>
        </m:r>
        <m:r>
          <w:rPr>
            <w:rFonts w:ascii="Cambria Math" w:hAnsi="Cambria Math"/>
          </w:rPr>
          <m:t>)-</m:t>
        </m:r>
        <m:r>
          <m:rPr>
            <m:sty m:val="p"/>
          </m:rPr>
          <w:rPr>
            <w:rFonts w:ascii="Cambria Math" w:hAnsi="Cambria Math"/>
          </w:rPr>
          <m:t xml:space="preserve"> ∇(L(f(</m:t>
        </m:r>
        <m:r>
          <w:rPr>
            <w:rFonts w:ascii="Cambria Math" w:hAnsi="Cambria Math"/>
          </w:rPr>
          <m:t>x</m:t>
        </m:r>
        <m:r>
          <w:rPr>
            <w:rFonts w:ascii="Cambria Math" w:hAnsi="Cambria Math"/>
          </w:rPr>
          <m:t>*</m:t>
        </m:r>
        <m:r>
          <m:rPr>
            <m:sty m:val="p"/>
          </m:rPr>
          <w:rPr>
            <w:rFonts w:ascii="Cambria Math" w:hAnsi="Cambria Math"/>
          </w:rPr>
          <m:t>),t)</m:t>
        </m:r>
        <m:r>
          <w:rPr>
            <w:rFonts w:ascii="Cambria Math" w:hAnsi="Cambria Math"/>
          </w:rPr>
          <m:t>)])</m:t>
        </m:r>
      </m:oMath>
      <w:r>
        <w:t>,</w:t>
      </w:r>
      <w:r>
        <w:rPr>
          <w:rFonts w:hint="eastAsia"/>
        </w:rPr>
        <w:t xml:space="preserve"> </w:t>
      </w:r>
      <w:r>
        <w:t>I initialize image_shadow to image, and execute this atta</w:t>
      </w:r>
      <w:r>
        <w:t xml:space="preserve">ck for maxiter times. </w:t>
      </w:r>
    </w:p>
    <w:p w:rsidR="00545773" w:rsidRDefault="004248CC">
      <w:r>
        <w:rPr>
          <w:noProof/>
        </w:rPr>
        <w:lastRenderedPageBreak/>
        <w:drawing>
          <wp:inline distT="0" distB="0" distL="0" distR="0">
            <wp:extent cx="4653280" cy="2286000"/>
            <wp:effectExtent l="0" t="0" r="0" b="0"/>
            <wp:docPr id="67" name="图片 67"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片包含 文字&#10;&#10;已生成高可信度的说明"/>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685733" cy="2301943"/>
                    </a:xfrm>
                    <a:prstGeom prst="rect">
                      <a:avLst/>
                    </a:prstGeom>
                  </pic:spPr>
                </pic:pic>
              </a:graphicData>
            </a:graphic>
          </wp:inline>
        </w:drawing>
      </w:r>
    </w:p>
    <w:p w:rsidR="00545773" w:rsidRDefault="004248CC">
      <w:r>
        <w:t>Adv_x is the adversarial images, noise is the average L2 norm of adversarial noise on all adversarial images. Adv_pre is the prediction of probability matrix of the adversarial images, adv_class is the predictive label of the adver</w:t>
      </w:r>
      <w:r>
        <w:t>sarial images, and adv_con is the confidence of the predictive label.I tried alpha, Lambda for 0.01,0.8 and 0.01,1.8 and 0.02,1.8 and 0.02,2.5.</w:t>
      </w:r>
    </w:p>
    <w:p w:rsidR="00545773" w:rsidRDefault="004248CC">
      <w:r>
        <w:t>The accuracy on the test set is:</w:t>
      </w:r>
    </w:p>
    <w:p w:rsidR="00545773" w:rsidRDefault="004248CC">
      <w:r>
        <w:rPr>
          <w:rFonts w:hint="eastAsia"/>
          <w:noProof/>
        </w:rPr>
        <w:drawing>
          <wp:inline distT="0" distB="0" distL="0" distR="0">
            <wp:extent cx="4952365" cy="9994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952381" cy="1000000"/>
                    </a:xfrm>
                    <a:prstGeom prst="rect">
                      <a:avLst/>
                    </a:prstGeom>
                  </pic:spPr>
                </pic:pic>
              </a:graphicData>
            </a:graphic>
          </wp:inline>
        </w:drawing>
      </w:r>
    </w:p>
    <w:p w:rsidR="00545773" w:rsidRDefault="004248CC">
      <w:r>
        <w:t xml:space="preserve">When Lambda=2.5, alpha=0.02 the test accuracy is even reduced to 0.46, which </w:t>
      </w:r>
      <w:r>
        <w:t>is a very excellent performance.</w:t>
      </w:r>
    </w:p>
    <w:p w:rsidR="00545773" w:rsidRDefault="004248CC">
      <w:r>
        <w:rPr>
          <w:rFonts w:hint="eastAsia"/>
        </w:rPr>
        <w:t>L</w:t>
      </w:r>
      <w:r>
        <w:t>ambda=0.8, alpha=0.01, some of the adversarial images:</w:t>
      </w:r>
    </w:p>
    <w:p w:rsidR="00545773" w:rsidRDefault="004248CC">
      <w:r>
        <w:rPr>
          <w:noProof/>
        </w:rPr>
        <w:drawing>
          <wp:inline distT="0" distB="0" distL="0" distR="0">
            <wp:extent cx="1733550" cy="717550"/>
            <wp:effectExtent l="0" t="0" r="0" b="6350"/>
            <wp:docPr id="51" name="图片 51" descr="图片包含 物体, 急救箱, 记分牌&#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物体, 急救箱, 记分牌&#10;&#10;已生成高可信度的说明"/>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19888" cy="753176"/>
                    </a:xfrm>
                    <a:prstGeom prst="rect">
                      <a:avLst/>
                    </a:prstGeom>
                  </pic:spPr>
                </pic:pic>
              </a:graphicData>
            </a:graphic>
          </wp:inline>
        </w:drawing>
      </w:r>
      <w:r>
        <w:rPr>
          <w:rFonts w:hint="eastAsia"/>
          <w:noProof/>
        </w:rPr>
        <w:drawing>
          <wp:inline distT="0" distB="0" distL="0" distR="0">
            <wp:extent cx="1746885" cy="723900"/>
            <wp:effectExtent l="0" t="0" r="5715" b="0"/>
            <wp:docPr id="52" name="图片 52" descr="图片包含 物体, 时钟&#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片包含 物体, 时钟&#10;&#10;已生成极高可信度的说明"/>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27326" cy="757084"/>
                    </a:xfrm>
                    <a:prstGeom prst="rect">
                      <a:avLst/>
                    </a:prstGeom>
                  </pic:spPr>
                </pic:pic>
              </a:graphicData>
            </a:graphic>
          </wp:inline>
        </w:drawing>
      </w:r>
      <w:r>
        <w:rPr>
          <w:rFonts w:hint="eastAsia"/>
          <w:noProof/>
        </w:rPr>
        <w:drawing>
          <wp:inline distT="0" distB="0" distL="0" distR="0">
            <wp:extent cx="1746250" cy="717550"/>
            <wp:effectExtent l="0" t="0" r="6350" b="6350"/>
            <wp:docPr id="53" name="图片 53" descr="图片包含 物体&#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片包含 物体&#10;&#10;已生成极高可信度的说明"/>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90795" cy="735990"/>
                    </a:xfrm>
                    <a:prstGeom prst="rect">
                      <a:avLst/>
                    </a:prstGeom>
                  </pic:spPr>
                </pic:pic>
              </a:graphicData>
            </a:graphic>
          </wp:inline>
        </w:drawing>
      </w:r>
    </w:p>
    <w:p w:rsidR="00545773" w:rsidRDefault="004248CC">
      <w:r>
        <w:rPr>
          <w:rFonts w:hint="eastAsia"/>
        </w:rPr>
        <w:t>L</w:t>
      </w:r>
      <w:r>
        <w:t>ambda=1.8, alpha=0.01, some of the adversarial images:</w:t>
      </w:r>
    </w:p>
    <w:p w:rsidR="00545773" w:rsidRDefault="004248CC">
      <w:r>
        <w:rPr>
          <w:rFonts w:hint="eastAsia"/>
          <w:noProof/>
        </w:rPr>
        <w:drawing>
          <wp:inline distT="0" distB="0" distL="0" distR="0">
            <wp:extent cx="1758315" cy="777240"/>
            <wp:effectExtent l="0" t="0" r="0" b="3810"/>
            <wp:docPr id="54" name="图片 54" descr="图片包含 物体, 时钟&#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片包含 物体, 时钟&#10;&#10;已生成极高可信度的说明"/>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20103" cy="804977"/>
                    </a:xfrm>
                    <a:prstGeom prst="rect">
                      <a:avLst/>
                    </a:prstGeom>
                  </pic:spPr>
                </pic:pic>
              </a:graphicData>
            </a:graphic>
          </wp:inline>
        </w:drawing>
      </w:r>
      <w:r>
        <w:rPr>
          <w:rFonts w:hint="eastAsia"/>
          <w:noProof/>
        </w:rPr>
        <w:drawing>
          <wp:inline distT="0" distB="0" distL="0" distR="0">
            <wp:extent cx="1760220" cy="777875"/>
            <wp:effectExtent l="0" t="0" r="0" b="3175"/>
            <wp:docPr id="55" name="图片 55" descr="图片包含 物体, 记分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片包含 物体, 记分牌&#10;&#10;已生成极高可信度的说明"/>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88391" cy="790468"/>
                    </a:xfrm>
                    <a:prstGeom prst="rect">
                      <a:avLst/>
                    </a:prstGeom>
                  </pic:spPr>
                </pic:pic>
              </a:graphicData>
            </a:graphic>
          </wp:inline>
        </w:drawing>
      </w:r>
      <w:r>
        <w:rPr>
          <w:rFonts w:hint="eastAsia"/>
          <w:noProof/>
        </w:rPr>
        <w:drawing>
          <wp:inline distT="0" distB="0" distL="0" distR="0">
            <wp:extent cx="1722755" cy="779145"/>
            <wp:effectExtent l="0" t="0" r="0" b="1905"/>
            <wp:docPr id="56" name="图片 56" descr="图片包含 物体, 时钟, 监视器, 展示&#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片包含 物体, 时钟, 监视器, 展示&#10;&#10;已生成高可信度的说明"/>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61983" cy="797261"/>
                    </a:xfrm>
                    <a:prstGeom prst="rect">
                      <a:avLst/>
                    </a:prstGeom>
                  </pic:spPr>
                </pic:pic>
              </a:graphicData>
            </a:graphic>
          </wp:inline>
        </w:drawing>
      </w:r>
    </w:p>
    <w:p w:rsidR="00545773" w:rsidRDefault="004248CC">
      <w:r>
        <w:rPr>
          <w:rFonts w:hint="eastAsia"/>
        </w:rPr>
        <w:t>L</w:t>
      </w:r>
      <w:r>
        <w:t>ambda=1.8, alpha=0.02, some of the adversarial images:</w:t>
      </w:r>
    </w:p>
    <w:p w:rsidR="00545773" w:rsidRDefault="004248CC">
      <w:r>
        <w:rPr>
          <w:noProof/>
        </w:rPr>
        <w:drawing>
          <wp:inline distT="0" distB="0" distL="0" distR="0">
            <wp:extent cx="1793240" cy="733425"/>
            <wp:effectExtent l="0" t="0" r="0" b="0"/>
            <wp:docPr id="57" name="图片 57" descr="图片包含 物体, 记分牌&#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物体, 记分牌&#10;&#10;已生成高可信度的说明"/>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56430" cy="759122"/>
                    </a:xfrm>
                    <a:prstGeom prst="rect">
                      <a:avLst/>
                    </a:prstGeom>
                  </pic:spPr>
                </pic:pic>
              </a:graphicData>
            </a:graphic>
          </wp:inline>
        </w:drawing>
      </w:r>
      <w:r>
        <w:rPr>
          <w:rFonts w:hint="eastAsia"/>
          <w:noProof/>
        </w:rPr>
        <w:drawing>
          <wp:inline distT="0" distB="0" distL="0" distR="0">
            <wp:extent cx="1787525" cy="732155"/>
            <wp:effectExtent l="0" t="0" r="3175" b="0"/>
            <wp:docPr id="58" name="图片 58" descr="图片包含 物体&#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片包含 物体&#10;&#10;已生成极高可信度的说明"/>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31426" cy="750071"/>
                    </a:xfrm>
                    <a:prstGeom prst="rect">
                      <a:avLst/>
                    </a:prstGeom>
                  </pic:spPr>
                </pic:pic>
              </a:graphicData>
            </a:graphic>
          </wp:inline>
        </w:drawing>
      </w:r>
      <w:r>
        <w:rPr>
          <w:rFonts w:hint="eastAsia"/>
          <w:noProof/>
        </w:rPr>
        <w:drawing>
          <wp:inline distT="0" distB="0" distL="0" distR="0">
            <wp:extent cx="1675130" cy="724535"/>
            <wp:effectExtent l="0" t="0" r="1270" b="0"/>
            <wp:docPr id="59" name="图片 59" descr="图片包含 物体&#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片包含 物体&#10;&#10;已生成极高可信度的说明"/>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51151" cy="757146"/>
                    </a:xfrm>
                    <a:prstGeom prst="rect">
                      <a:avLst/>
                    </a:prstGeom>
                  </pic:spPr>
                </pic:pic>
              </a:graphicData>
            </a:graphic>
          </wp:inline>
        </w:drawing>
      </w:r>
    </w:p>
    <w:p w:rsidR="00545773" w:rsidRDefault="004248CC">
      <w:r>
        <w:rPr>
          <w:rFonts w:hint="eastAsia"/>
        </w:rPr>
        <w:t>L</w:t>
      </w:r>
      <w:r>
        <w:t>ambda=2.5, alpha=0.02, some of the adversa</w:t>
      </w:r>
      <w:r>
        <w:t>rial images:</w:t>
      </w:r>
    </w:p>
    <w:p w:rsidR="00545773" w:rsidRDefault="004248CC">
      <w:r>
        <w:rPr>
          <w:rFonts w:hint="eastAsia"/>
          <w:noProof/>
        </w:rPr>
        <w:lastRenderedPageBreak/>
        <w:drawing>
          <wp:inline distT="0" distB="0" distL="0" distR="0">
            <wp:extent cx="1788160" cy="750570"/>
            <wp:effectExtent l="0" t="0" r="2540" b="0"/>
            <wp:docPr id="60" name="图片 60" descr="图片包含 物体, 时钟&#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物体, 时钟&#10;&#10;已生成极高可信度的说明"/>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75979" cy="787539"/>
                    </a:xfrm>
                    <a:prstGeom prst="rect">
                      <a:avLst/>
                    </a:prstGeom>
                  </pic:spPr>
                </pic:pic>
              </a:graphicData>
            </a:graphic>
          </wp:inline>
        </w:drawing>
      </w:r>
      <w:r>
        <w:rPr>
          <w:rFonts w:hint="eastAsia"/>
          <w:noProof/>
        </w:rPr>
        <w:drawing>
          <wp:inline distT="0" distB="0" distL="0" distR="0">
            <wp:extent cx="1765300" cy="748665"/>
            <wp:effectExtent l="0" t="0" r="6350" b="0"/>
            <wp:docPr id="61" name="图片 61" descr="图片包含 物体, 时钟&#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片包含 物体, 时钟&#10;&#10;已生成极高可信度的说明"/>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798107" cy="762621"/>
                    </a:xfrm>
                    <a:prstGeom prst="rect">
                      <a:avLst/>
                    </a:prstGeom>
                  </pic:spPr>
                </pic:pic>
              </a:graphicData>
            </a:graphic>
          </wp:inline>
        </w:drawing>
      </w:r>
      <w:r>
        <w:rPr>
          <w:rFonts w:hint="eastAsia"/>
          <w:noProof/>
        </w:rPr>
        <w:drawing>
          <wp:inline distT="0" distB="0" distL="0" distR="0">
            <wp:extent cx="1646555" cy="742315"/>
            <wp:effectExtent l="0" t="0" r="0" b="635"/>
            <wp:docPr id="62" name="图片 62" descr="图片包含 物体, 记分牌, 急救箱,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图片包含 物体, 记分牌, 急救箱, 文字&#10;&#10;已生成极高可信度的说明"/>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18196" cy="774738"/>
                    </a:xfrm>
                    <a:prstGeom prst="rect">
                      <a:avLst/>
                    </a:prstGeom>
                  </pic:spPr>
                </pic:pic>
              </a:graphicData>
            </a:graphic>
          </wp:inline>
        </w:drawing>
      </w:r>
    </w:p>
    <w:p w:rsidR="00545773" w:rsidRDefault="004248CC">
      <w:r>
        <w:rPr>
          <w:rFonts w:hint="eastAsia"/>
        </w:rPr>
        <w:t>W</w:t>
      </w:r>
      <w:r>
        <w:t xml:space="preserve">e can see that all the adversarial images above almost have no visible pixel changes, which means they can deceive the neural networks without being discovered by human eyes. So </w:t>
      </w:r>
      <w:r>
        <w:rPr>
          <w:rFonts w:hint="eastAsia"/>
        </w:rPr>
        <w:t>t</w:t>
      </w:r>
      <w:r>
        <w:t>his attack method has achieved excellent results.</w:t>
      </w:r>
    </w:p>
    <w:p w:rsidR="00545773" w:rsidRDefault="00545773"/>
    <w:p w:rsidR="00545773" w:rsidRDefault="00545773"/>
    <w:p w:rsidR="00545773" w:rsidRDefault="004248CC">
      <w:r>
        <w:t xml:space="preserve">In </w:t>
      </w:r>
      <w:r>
        <w:t>summary, I tried four different attack methods include IFGSM, C&amp;W(targeted and untargeted) and Blackbox C&amp;W. All the attack methods have a certain degree of effect. I figure out that no matter what method the basic idea to create the perturbation is to mak</w:t>
      </w:r>
      <w:r>
        <w:t>e the distance between the image and the adversarial image as small as possible and at the same time make the difference of the output result in output space as large as possible.</w:t>
      </w:r>
    </w:p>
    <w:p w:rsidR="00545773" w:rsidRDefault="00545773"/>
    <w:p w:rsidR="00545773" w:rsidRDefault="00545773"/>
    <w:p w:rsidR="00545773" w:rsidRDefault="004248CC">
      <w:pPr>
        <w:rPr>
          <w:b/>
        </w:rPr>
      </w:pPr>
      <w:r>
        <w:rPr>
          <w:rFonts w:hint="eastAsia"/>
          <w:b/>
        </w:rPr>
        <w:t>R</w:t>
      </w:r>
      <w:r>
        <w:rPr>
          <w:b/>
        </w:rPr>
        <w:t>eference</w:t>
      </w:r>
    </w:p>
    <w:p w:rsidR="00545773" w:rsidRDefault="004248CC">
      <w:r>
        <w:rPr>
          <w:rFonts w:hint="eastAsia"/>
        </w:rPr>
        <w:t>[</w:t>
      </w:r>
      <w:r>
        <w:t xml:space="preserve">1] Ian J. Goodfellow, Jonathon Shlens, Christian Szegedy, </w:t>
      </w:r>
      <w:r>
        <w:t>“Explaining and Harnessing Adversarial Examples”, ICLR 2015</w:t>
      </w:r>
    </w:p>
    <w:p w:rsidR="00545773" w:rsidRDefault="004248CC">
      <w:r>
        <w:rPr>
          <w:rFonts w:hint="eastAsia"/>
        </w:rPr>
        <w:t>[</w:t>
      </w:r>
      <w:r>
        <w:t>2] Alexey Kurakin, Ian Goodfellow, Samy Bengio, “Adversarial Examples in the Physical World”, Arxiv 2017</w:t>
      </w:r>
    </w:p>
    <w:p w:rsidR="00545773" w:rsidRDefault="004248CC">
      <w:r>
        <w:rPr>
          <w:rFonts w:hint="eastAsia"/>
        </w:rPr>
        <w:t>[</w:t>
      </w:r>
      <w:r>
        <w:t>3] Nicholas Carlini, David Wagner, “Towards Evaluating the Robustness of Neural Networks”</w:t>
      </w:r>
      <w:r>
        <w:t>, Arxiv 2017</w:t>
      </w:r>
    </w:p>
    <w:p w:rsidR="00545773" w:rsidRDefault="004248CC">
      <w:r>
        <w:rPr>
          <w:rFonts w:hint="eastAsia"/>
        </w:rPr>
        <w:t>[</w:t>
      </w:r>
      <w:r>
        <w:t>4] Pin-Yu Chen, Huan Zhang, Yash Sharma, Jinfeng Yi, Cho-Jui Hsieh, “ZOO: Zeroth Order Optimization based Black-box</w:t>
      </w:r>
      <w:r>
        <w:rPr>
          <w:rFonts w:hint="eastAsia"/>
        </w:rPr>
        <w:t xml:space="preserve"> </w:t>
      </w:r>
      <w:r>
        <w:t>Attacks to Deep Neural Networks without Training Substitute Models”, AISEC 2017</w:t>
      </w:r>
    </w:p>
    <w:p w:rsidR="00545773" w:rsidRDefault="004248CC">
      <w:r>
        <w:rPr>
          <w:rFonts w:hint="eastAsia"/>
        </w:rPr>
        <w:t>[</w:t>
      </w:r>
      <w:r>
        <w:t xml:space="preserve">5] Christian Szegedy, Wojciech Zaremba, Ilya </w:t>
      </w:r>
      <w:r>
        <w:t>Sutskever, Joan Bruna, Dumitru Erhan, Ian Goodfellow, Rob Fergus, “Intriguing properties of neural networks”, CVPR 2014</w:t>
      </w:r>
    </w:p>
    <w:p w:rsidR="00545773" w:rsidRDefault="00545773"/>
    <w:sectPr w:rsidR="00545773">
      <w:footerReference w:type="default" r:id="rI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48CC" w:rsidRDefault="004248CC">
      <w:r>
        <w:separator/>
      </w:r>
    </w:p>
  </w:endnote>
  <w:endnote w:type="continuationSeparator" w:id="0">
    <w:p w:rsidR="004248CC" w:rsidRDefault="00424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1837844"/>
      <w:docPartObj>
        <w:docPartGallery w:val="AutoText"/>
      </w:docPartObj>
    </w:sdtPr>
    <w:sdtEndPr/>
    <w:sdtContent>
      <w:p w:rsidR="00545773" w:rsidRDefault="004248CC">
        <w:pPr>
          <w:pStyle w:val="a3"/>
          <w:jc w:val="center"/>
        </w:pPr>
        <w:r>
          <w:fldChar w:fldCharType="begin"/>
        </w:r>
        <w:r>
          <w:instrText>PAGE   \* MERGEFORMAT</w:instrText>
        </w:r>
        <w:r>
          <w:fldChar w:fldCharType="separate"/>
        </w:r>
        <w:r>
          <w:rPr>
            <w:lang w:val="zh-CN"/>
          </w:rPr>
          <w:t>2</w:t>
        </w:r>
        <w:r>
          <w:fldChar w:fldCharType="end"/>
        </w:r>
      </w:p>
    </w:sdtContent>
  </w:sdt>
  <w:p w:rsidR="00545773" w:rsidRDefault="0054577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48CC" w:rsidRDefault="004248CC">
      <w:r>
        <w:separator/>
      </w:r>
    </w:p>
  </w:footnote>
  <w:footnote w:type="continuationSeparator" w:id="0">
    <w:p w:rsidR="004248CC" w:rsidRDefault="004248C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0EA"/>
    <w:rsid w:val="00061D1E"/>
    <w:rsid w:val="00070881"/>
    <w:rsid w:val="00084AA6"/>
    <w:rsid w:val="000B5377"/>
    <w:rsid w:val="000D0BDA"/>
    <w:rsid w:val="000E0A1C"/>
    <w:rsid w:val="00121357"/>
    <w:rsid w:val="001408EF"/>
    <w:rsid w:val="0016095B"/>
    <w:rsid w:val="00222E55"/>
    <w:rsid w:val="00227D28"/>
    <w:rsid w:val="00291A4E"/>
    <w:rsid w:val="002B79D7"/>
    <w:rsid w:val="002D2587"/>
    <w:rsid w:val="002D50E4"/>
    <w:rsid w:val="00322D86"/>
    <w:rsid w:val="0035266B"/>
    <w:rsid w:val="00372BE8"/>
    <w:rsid w:val="00380671"/>
    <w:rsid w:val="00390E54"/>
    <w:rsid w:val="003956F2"/>
    <w:rsid w:val="003B1508"/>
    <w:rsid w:val="003E67BE"/>
    <w:rsid w:val="00406902"/>
    <w:rsid w:val="004248CC"/>
    <w:rsid w:val="00437385"/>
    <w:rsid w:val="00446576"/>
    <w:rsid w:val="00471DE5"/>
    <w:rsid w:val="004D206F"/>
    <w:rsid w:val="004E3DA9"/>
    <w:rsid w:val="004E429B"/>
    <w:rsid w:val="00524C35"/>
    <w:rsid w:val="00532ECD"/>
    <w:rsid w:val="00540033"/>
    <w:rsid w:val="00545773"/>
    <w:rsid w:val="00555DA7"/>
    <w:rsid w:val="00561F96"/>
    <w:rsid w:val="005A0B80"/>
    <w:rsid w:val="00604082"/>
    <w:rsid w:val="00606A71"/>
    <w:rsid w:val="00613352"/>
    <w:rsid w:val="00622B9B"/>
    <w:rsid w:val="0063274C"/>
    <w:rsid w:val="006404CD"/>
    <w:rsid w:val="00664729"/>
    <w:rsid w:val="006678BC"/>
    <w:rsid w:val="006C49FD"/>
    <w:rsid w:val="006F57BF"/>
    <w:rsid w:val="00732AF4"/>
    <w:rsid w:val="007602B4"/>
    <w:rsid w:val="0077464D"/>
    <w:rsid w:val="00794776"/>
    <w:rsid w:val="007A493E"/>
    <w:rsid w:val="008145D9"/>
    <w:rsid w:val="00817A49"/>
    <w:rsid w:val="00851EAE"/>
    <w:rsid w:val="00871450"/>
    <w:rsid w:val="00873AB3"/>
    <w:rsid w:val="008828F3"/>
    <w:rsid w:val="00884A4E"/>
    <w:rsid w:val="0088762B"/>
    <w:rsid w:val="0090371E"/>
    <w:rsid w:val="009560EA"/>
    <w:rsid w:val="009E6C34"/>
    <w:rsid w:val="00A232FD"/>
    <w:rsid w:val="00A36D45"/>
    <w:rsid w:val="00A501E6"/>
    <w:rsid w:val="00A53F37"/>
    <w:rsid w:val="00A73FB8"/>
    <w:rsid w:val="00A7530D"/>
    <w:rsid w:val="00AB6BFC"/>
    <w:rsid w:val="00B05F4A"/>
    <w:rsid w:val="00B3527E"/>
    <w:rsid w:val="00B401B3"/>
    <w:rsid w:val="00B92F07"/>
    <w:rsid w:val="00BF0084"/>
    <w:rsid w:val="00BF5417"/>
    <w:rsid w:val="00C041E9"/>
    <w:rsid w:val="00C56918"/>
    <w:rsid w:val="00C57B3B"/>
    <w:rsid w:val="00CD7F06"/>
    <w:rsid w:val="00D14EBF"/>
    <w:rsid w:val="00D26B6C"/>
    <w:rsid w:val="00D315CA"/>
    <w:rsid w:val="00D44250"/>
    <w:rsid w:val="00D5784A"/>
    <w:rsid w:val="00D65A59"/>
    <w:rsid w:val="00D70A86"/>
    <w:rsid w:val="00D73447"/>
    <w:rsid w:val="00D97063"/>
    <w:rsid w:val="00DA79F7"/>
    <w:rsid w:val="00DC65CD"/>
    <w:rsid w:val="00DE71DD"/>
    <w:rsid w:val="00EA0484"/>
    <w:rsid w:val="00EA2E36"/>
    <w:rsid w:val="00EC1BFB"/>
    <w:rsid w:val="00F02409"/>
    <w:rsid w:val="00F82971"/>
    <w:rsid w:val="00FA330C"/>
    <w:rsid w:val="00FB2C56"/>
    <w:rsid w:val="00FC6162"/>
    <w:rsid w:val="00FD07ED"/>
    <w:rsid w:val="00FD6DA4"/>
    <w:rsid w:val="00FF5913"/>
    <w:rsid w:val="294F3C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53EB5"/>
  <w15:docId w15:val="{5C0427B0-7902-469D-A148-DC017A1C0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semiHidden/>
    <w:unhideWhenUsed/>
    <w:rPr>
      <w:color w:val="0000FF"/>
      <w:u w:val="single"/>
    </w:rPr>
  </w:style>
  <w:style w:type="character" w:styleId="a8">
    <w:name w:val="Placeholder Text"/>
    <w:basedOn w:val="a0"/>
    <w:uiPriority w:val="99"/>
    <w:semiHidden/>
    <w:rPr>
      <w:color w:val="808080"/>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paragraph" w:styleId="a9">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90A5A9-E37E-4B93-825A-03C87EB5B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2055</Words>
  <Characters>11719</Characters>
  <Application>Microsoft Office Word</Application>
  <DocSecurity>0</DocSecurity>
  <Lines>97</Lines>
  <Paragraphs>27</Paragraphs>
  <ScaleCrop>false</ScaleCrop>
  <Company/>
  <LinksUpToDate>false</LinksUpToDate>
  <CharactersWithSpaces>13747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贾 坤</dc:creator>
  <cp:lastModifiedBy>贾 坤</cp:lastModifiedBy>
  <cp:revision>37</cp:revision>
  <dcterms:created xsi:type="dcterms:W3CDTF">2019-07-25T04:42:00Z</dcterms:created>
  <dcterms:modified xsi:type="dcterms:W3CDTF">2019-07-30T16:07:00Z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2052-11.1.0.8919</vt:lpwstr>
  </property>
</Properties>
</file>