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8F1E4" w14:textId="77777777" w:rsidR="00DF6CD8" w:rsidRDefault="00DF6CD8" w:rsidP="00DF6CD8">
      <w:pPr>
        <w:jc w:val="center"/>
        <w:rPr>
          <w:sz w:val="100"/>
          <w:szCs w:val="100"/>
          <w:lang w:val="en-US"/>
        </w:rPr>
      </w:pPr>
    </w:p>
    <w:p w14:paraId="1A24A633" w14:textId="77777777" w:rsidR="00DF6CD8" w:rsidRPr="009A5165" w:rsidRDefault="00DF6CD8" w:rsidP="00DF6CD8">
      <w:pPr>
        <w:jc w:val="center"/>
        <w:rPr>
          <w:sz w:val="100"/>
          <w:szCs w:val="100"/>
        </w:rPr>
      </w:pPr>
    </w:p>
    <w:p w14:paraId="0B08BB5C" w14:textId="77777777" w:rsidR="00DF6CD8" w:rsidRPr="00E075FA" w:rsidRDefault="00DF6CD8" w:rsidP="00DF6CD8">
      <w:pPr>
        <w:jc w:val="center"/>
        <w:rPr>
          <w:sz w:val="84"/>
          <w:szCs w:val="84"/>
        </w:rPr>
      </w:pPr>
      <w:r w:rsidRPr="009D7FCD">
        <w:rPr>
          <w:sz w:val="84"/>
          <w:szCs w:val="84"/>
        </w:rPr>
        <w:t xml:space="preserve">ΕΡΓΑΣΙΑ </w:t>
      </w:r>
      <w:r w:rsidRPr="00E075FA">
        <w:rPr>
          <w:sz w:val="84"/>
          <w:szCs w:val="84"/>
        </w:rPr>
        <w:t>3</w:t>
      </w:r>
    </w:p>
    <w:p w14:paraId="6908812D" w14:textId="77777777" w:rsidR="00DF6CD8" w:rsidRDefault="00DF6CD8" w:rsidP="00DF6CD8">
      <w:pPr>
        <w:jc w:val="center"/>
        <w:rPr>
          <w:sz w:val="84"/>
          <w:szCs w:val="84"/>
        </w:rPr>
      </w:pPr>
    </w:p>
    <w:p w14:paraId="06508380" w14:textId="77777777" w:rsidR="00DF6CD8" w:rsidRPr="009D7FCD" w:rsidRDefault="00DF6CD8" w:rsidP="00DF6CD8">
      <w:pPr>
        <w:jc w:val="center"/>
        <w:rPr>
          <w:sz w:val="84"/>
          <w:szCs w:val="84"/>
        </w:rPr>
      </w:pPr>
      <w:r w:rsidRPr="009D7FCD">
        <w:rPr>
          <w:sz w:val="84"/>
          <w:szCs w:val="84"/>
        </w:rPr>
        <w:t>ΤΕΧΝΙΚΕΣ ΒΕΛΤΙΣΤΟΠΟΙΗΣΗΣ</w:t>
      </w:r>
    </w:p>
    <w:p w14:paraId="59D18B68" w14:textId="77777777" w:rsidR="00DF6CD8" w:rsidRPr="00562E2E" w:rsidRDefault="00DF6CD8" w:rsidP="00DF6CD8">
      <w:pPr>
        <w:rPr>
          <w:sz w:val="36"/>
          <w:szCs w:val="36"/>
        </w:rPr>
      </w:pPr>
    </w:p>
    <w:p w14:paraId="56DE00AD" w14:textId="77777777" w:rsidR="00DF6CD8" w:rsidRDefault="00DF6CD8" w:rsidP="00DF6CD8">
      <w:pPr>
        <w:rPr>
          <w:sz w:val="36"/>
          <w:szCs w:val="36"/>
        </w:rPr>
      </w:pPr>
    </w:p>
    <w:p w14:paraId="1DCCDC45" w14:textId="77777777" w:rsidR="00DF6CD8" w:rsidRDefault="00DF6CD8" w:rsidP="00DF6CD8">
      <w:pPr>
        <w:rPr>
          <w:sz w:val="36"/>
          <w:szCs w:val="36"/>
        </w:rPr>
      </w:pPr>
    </w:p>
    <w:p w14:paraId="572AFA5D" w14:textId="77777777" w:rsidR="00DF6CD8" w:rsidRDefault="00DF6CD8" w:rsidP="00DF6CD8">
      <w:pPr>
        <w:rPr>
          <w:sz w:val="36"/>
          <w:szCs w:val="36"/>
        </w:rPr>
      </w:pPr>
    </w:p>
    <w:p w14:paraId="26D39D93" w14:textId="77777777" w:rsidR="00DF6CD8" w:rsidRDefault="00DF6CD8" w:rsidP="00DF6CD8">
      <w:pPr>
        <w:rPr>
          <w:sz w:val="36"/>
          <w:szCs w:val="36"/>
        </w:rPr>
      </w:pPr>
    </w:p>
    <w:p w14:paraId="1F50D770" w14:textId="77777777" w:rsidR="00DF6CD8" w:rsidRDefault="00DF6CD8" w:rsidP="00DF6CD8">
      <w:pPr>
        <w:rPr>
          <w:sz w:val="36"/>
          <w:szCs w:val="36"/>
        </w:rPr>
      </w:pPr>
    </w:p>
    <w:p w14:paraId="7B659EA7" w14:textId="77777777" w:rsidR="00DF6CD8" w:rsidRDefault="00DF6CD8" w:rsidP="00DF6CD8">
      <w:pPr>
        <w:rPr>
          <w:sz w:val="36"/>
          <w:szCs w:val="36"/>
        </w:rPr>
      </w:pPr>
    </w:p>
    <w:p w14:paraId="04846B00" w14:textId="77777777" w:rsidR="00DF6CD8" w:rsidRDefault="00DF6CD8" w:rsidP="00DF6CD8">
      <w:pPr>
        <w:rPr>
          <w:sz w:val="36"/>
          <w:szCs w:val="36"/>
        </w:rPr>
      </w:pPr>
    </w:p>
    <w:p w14:paraId="67099C11" w14:textId="77777777" w:rsidR="00DF6CD8" w:rsidRDefault="00DF6CD8" w:rsidP="00DF6CD8">
      <w:pPr>
        <w:rPr>
          <w:sz w:val="36"/>
          <w:szCs w:val="36"/>
        </w:rPr>
      </w:pPr>
    </w:p>
    <w:p w14:paraId="76B5136F" w14:textId="77777777" w:rsidR="00DF6CD8" w:rsidRPr="00562E2E" w:rsidRDefault="00DF6CD8" w:rsidP="00DF6CD8">
      <w:pPr>
        <w:rPr>
          <w:sz w:val="36"/>
          <w:szCs w:val="36"/>
        </w:rPr>
      </w:pPr>
    </w:p>
    <w:p w14:paraId="1BB792AC" w14:textId="77777777" w:rsidR="00DF6CD8" w:rsidRDefault="00DF6CD8" w:rsidP="00DF6C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ΟΝΟΜΑ: ΚΩΝΣΤΑΝΤΙΝΟΣ</w:t>
      </w:r>
    </w:p>
    <w:p w14:paraId="6C828202" w14:textId="77777777" w:rsidR="00DF6CD8" w:rsidRDefault="00DF6CD8" w:rsidP="00DF6C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ΕΠΙΘΕΤΟ: ΛΕΤΡΟΣ</w:t>
      </w:r>
    </w:p>
    <w:p w14:paraId="65C28966" w14:textId="77777777" w:rsidR="00DF6CD8" w:rsidRDefault="00DF6CD8" w:rsidP="00DF6C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ΣΧΟΛΗ: ΑΡΙΣΤΟΤΕΛΕΙΟ ΠΑΝΕΠΙΣΤΗΜΙΟ ΘΕΣΣΑΛΟΝΙΚΗΣ</w:t>
      </w:r>
    </w:p>
    <w:p w14:paraId="731E05DD" w14:textId="77777777" w:rsidR="00DF6CD8" w:rsidRDefault="00DF6CD8" w:rsidP="00DF6C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ΤΜΗΜΑ: ΗΛΕΚΤΡΟΛΟΓΩΝ ΜΗΧ. ΚΑΙ ΜΗΧ. ΥΠΟΛΟΓΙΣΤΩΝ</w:t>
      </w:r>
    </w:p>
    <w:p w14:paraId="61D3DA22" w14:textId="77777777" w:rsidR="00DF6CD8" w:rsidRDefault="00DF6CD8" w:rsidP="00DF6C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ΑΕΜ: 8851</w:t>
      </w:r>
    </w:p>
    <w:p w14:paraId="17642518" w14:textId="77777777" w:rsidR="00DF6CD8" w:rsidRPr="00815FDB" w:rsidRDefault="00DF6CD8" w:rsidP="00DF6C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ΕΤΟΣ: 2019</w:t>
      </w:r>
    </w:p>
    <w:p w14:paraId="77EFBBEB" w14:textId="77777777" w:rsidR="00DF6CD8" w:rsidRDefault="00DF6CD8" w:rsidP="00DF6CD8"/>
    <w:p w14:paraId="43091B09" w14:textId="77777777" w:rsidR="0037352B" w:rsidRPr="008B6EA5" w:rsidRDefault="002D64CF">
      <w:pPr>
        <w:rPr>
          <w:sz w:val="28"/>
          <w:szCs w:val="28"/>
        </w:rPr>
      </w:pPr>
      <w:r w:rsidRPr="002D64CF">
        <w:rPr>
          <w:sz w:val="28"/>
          <w:szCs w:val="28"/>
        </w:rPr>
        <w:lastRenderedPageBreak/>
        <w:t>Δίνονται οι συναρτήσεις</w:t>
      </w:r>
      <w:r w:rsidR="008B6EA5" w:rsidRPr="008B6EA5">
        <w:rPr>
          <w:sz w:val="28"/>
          <w:szCs w:val="28"/>
        </w:rPr>
        <w:t xml:space="preserve"> </w:t>
      </w:r>
      <w:r w:rsidR="008B6EA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→R</m:t>
        </m:r>
      </m:oMath>
      <w:r w:rsidR="008B6EA5">
        <w:rPr>
          <w:sz w:val="28"/>
          <w:szCs w:val="28"/>
        </w:rPr>
        <w:tab/>
        <w:t xml:space="preserve">και </w:t>
      </w:r>
      <w:r w:rsidR="008B6EA5" w:rsidRPr="008B6EA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→R</m:t>
        </m:r>
      </m:oMath>
      <w:r w:rsidR="008B6EA5" w:rsidRPr="008B6EA5">
        <w:rPr>
          <w:sz w:val="28"/>
          <w:szCs w:val="28"/>
        </w:rPr>
        <w:t xml:space="preserve"> </w:t>
      </w:r>
    </w:p>
    <w:p w14:paraId="4F5EFB11" w14:textId="77777777" w:rsidR="002D64CF" w:rsidRDefault="002D64CF"/>
    <w:p w14:paraId="09D28A01" w14:textId="77777777" w:rsidR="002D64CF" w:rsidRPr="008B6EA5" w:rsidRDefault="002D64CF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6D04FF22" w14:textId="77777777" w:rsidR="002D64CF" w:rsidRPr="008B6EA5" w:rsidRDefault="00D548C3">
      <w:pPr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g(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)=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73BCB316" w14:textId="77777777" w:rsidR="008B6EA5" w:rsidRDefault="008B6EA5"/>
    <w:p w14:paraId="292F3706" w14:textId="77777777" w:rsidR="008B6EA5" w:rsidRDefault="008B6EA5">
      <w:pPr>
        <w:rPr>
          <w:sz w:val="28"/>
          <w:szCs w:val="28"/>
        </w:rPr>
      </w:pPr>
      <w:r>
        <w:rPr>
          <w:sz w:val="28"/>
          <w:szCs w:val="28"/>
        </w:rPr>
        <w:t>Και τα προβλήματα ελαχιστοποίησης</w:t>
      </w:r>
    </w:p>
    <w:p w14:paraId="135EA78A" w14:textId="77777777" w:rsidR="008B6EA5" w:rsidRDefault="008B6EA5">
      <w:pPr>
        <w:rPr>
          <w:sz w:val="28"/>
          <w:szCs w:val="28"/>
          <w:lang w:val="en-US"/>
        </w:rPr>
      </w:pPr>
    </w:p>
    <w:p w14:paraId="314E221D" w14:textId="3F538047" w:rsidR="008B6EA5" w:rsidRPr="008B6EA5" w:rsidRDefault="00D548C3" w:rsidP="008B6EA5">
      <w:pPr>
        <w:ind w:left="720" w:firstLine="720"/>
        <w:rPr>
          <w:i/>
          <w:sz w:val="36"/>
          <w:szCs w:val="36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min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≤30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-25≤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≤-5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</m:eqArr>
              </m:lim>
            </m:limLow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f(x)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 xml:space="preserve">  (1)</m:t>
        </m:r>
      </m:oMath>
      <w:r w:rsidR="008B6EA5">
        <w:rPr>
          <w:i/>
          <w:sz w:val="36"/>
          <w:szCs w:val="36"/>
          <w:lang w:val="en-US"/>
        </w:rPr>
        <w:tab/>
      </w:r>
      <w:r w:rsidR="008B6EA5">
        <w:rPr>
          <w:i/>
          <w:sz w:val="36"/>
          <w:szCs w:val="36"/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min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≤-1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≤-1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</m:eqArr>
              </m:lim>
            </m:limLow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g(x)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 xml:space="preserve">  (2)</m:t>
        </m:r>
      </m:oMath>
    </w:p>
    <w:p w14:paraId="1D7F893B" w14:textId="77777777" w:rsidR="008B6EA5" w:rsidRPr="003A5268" w:rsidRDefault="008B6EA5">
      <w:pPr>
        <w:rPr>
          <w:iCs/>
          <w:sz w:val="28"/>
          <w:szCs w:val="28"/>
          <w:lang w:val="en-US"/>
        </w:rPr>
      </w:pPr>
    </w:p>
    <w:p w14:paraId="40C055FB" w14:textId="77777777" w:rsidR="003A5268" w:rsidRDefault="003A5268">
      <w:pPr>
        <w:rPr>
          <w:sz w:val="28"/>
          <w:szCs w:val="28"/>
        </w:rPr>
      </w:pPr>
      <w:r>
        <w:rPr>
          <w:sz w:val="28"/>
          <w:szCs w:val="28"/>
        </w:rPr>
        <w:t>εφικτό σημείο</w:t>
      </w:r>
    </w:p>
    <w:p w14:paraId="2DAF44D8" w14:textId="77777777" w:rsidR="00D62B08" w:rsidRPr="00E075FA" w:rsidRDefault="00D62B08">
      <w:pPr>
        <w:rPr>
          <w:iCs/>
          <w:sz w:val="28"/>
          <w:szCs w:val="28"/>
        </w:rPr>
      </w:pPr>
    </w:p>
    <w:p w14:paraId="37F0D0F6" w14:textId="77777777" w:rsidR="003A5268" w:rsidRPr="003A5268" w:rsidRDefault="003A5268">
      <w:pPr>
        <w:rPr>
          <w:iCs/>
          <w:sz w:val="28"/>
          <w:szCs w:val="28"/>
        </w:rPr>
      </w:pPr>
      <w:proofErr w:type="spellStart"/>
      <w:r w:rsidRPr="003A5268">
        <w:rPr>
          <w:iCs/>
          <w:sz w:val="28"/>
          <w:szCs w:val="28"/>
        </w:rPr>
        <w:t>Υπεραποτελούμενο</w:t>
      </w:r>
      <w:proofErr w:type="spellEnd"/>
      <w:r w:rsidRPr="003A5268">
        <w:rPr>
          <w:iCs/>
          <w:sz w:val="28"/>
          <w:szCs w:val="28"/>
        </w:rPr>
        <w:t xml:space="preserve"> Πρόβλημα</w:t>
      </w:r>
    </w:p>
    <w:p w14:paraId="2C8D3394" w14:textId="77777777" w:rsidR="003A5268" w:rsidRPr="003A5268" w:rsidRDefault="003A5268">
      <w:pPr>
        <w:rPr>
          <w:iCs/>
          <w:sz w:val="28"/>
          <w:szCs w:val="28"/>
        </w:rPr>
      </w:pPr>
    </w:p>
    <w:p w14:paraId="40006FCF" w14:textId="0C9FF0C3" w:rsidR="008B6EA5" w:rsidRDefault="006F5704" w:rsidP="00D62B0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Σύμφωνα με το θεώρημα </w:t>
      </w:r>
      <w:proofErr w:type="spellStart"/>
      <w:r>
        <w:rPr>
          <w:sz w:val="28"/>
          <w:szCs w:val="28"/>
          <w:lang w:val="en-US"/>
        </w:rPr>
        <w:t>Karush</w:t>
      </w:r>
      <w:proofErr w:type="spellEnd"/>
      <w:r w:rsidRPr="006F570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Kuhn</w:t>
      </w:r>
      <w:r w:rsidRPr="003A52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Tucker</w:t>
      </w:r>
      <w:r w:rsidRPr="003A5268">
        <w:rPr>
          <w:sz w:val="28"/>
          <w:szCs w:val="28"/>
        </w:rPr>
        <w:t xml:space="preserve"> </w:t>
      </w:r>
      <w:r w:rsidR="003A5268">
        <w:rPr>
          <w:sz w:val="28"/>
          <w:szCs w:val="28"/>
        </w:rPr>
        <w:t xml:space="preserve">(Μορφή Κλίσης) για ένα κυρτό </w:t>
      </w:r>
      <w:proofErr w:type="spellStart"/>
      <w:r w:rsidR="003A5268">
        <w:rPr>
          <w:sz w:val="28"/>
          <w:szCs w:val="28"/>
        </w:rPr>
        <w:t>υπεραποτελούμενο</w:t>
      </w:r>
      <w:proofErr w:type="spellEnd"/>
      <w:r w:rsidR="003A5268">
        <w:rPr>
          <w:sz w:val="28"/>
          <w:szCs w:val="28"/>
        </w:rPr>
        <w:t xml:space="preserve"> πρόβλημα με αντικειμενική συνάρτηση</w:t>
      </w:r>
      <w:r w:rsidR="00D62B0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3A5268">
        <w:rPr>
          <w:sz w:val="28"/>
          <w:szCs w:val="28"/>
        </w:rPr>
        <w:t xml:space="preserve"> και περιορισμούς</w:t>
      </w:r>
      <w:r w:rsidR="00E075F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,i=1,2,…,m </m:t>
        </m:r>
      </m:oMath>
      <w:r w:rsidR="003A5268">
        <w:rPr>
          <w:sz w:val="28"/>
          <w:szCs w:val="28"/>
        </w:rPr>
        <w:t xml:space="preserve"> για τ</w:t>
      </w:r>
      <w:r w:rsidR="00E075FA">
        <w:rPr>
          <w:sz w:val="28"/>
          <w:szCs w:val="28"/>
        </w:rPr>
        <w:t>α</w:t>
      </w:r>
      <w:r w:rsidR="003A5268">
        <w:rPr>
          <w:sz w:val="28"/>
          <w:szCs w:val="28"/>
        </w:rPr>
        <w:t xml:space="preserve"> οποί</w:t>
      </w:r>
      <w:r w:rsidR="00E075FA">
        <w:rPr>
          <w:sz w:val="28"/>
          <w:szCs w:val="28"/>
        </w:rPr>
        <w:t>α</w:t>
      </w:r>
      <w:r w:rsidR="003A5268">
        <w:rPr>
          <w:sz w:val="28"/>
          <w:szCs w:val="28"/>
        </w:rPr>
        <w:t xml:space="preserve"> υπάρχουν συνεχείς μερικές παράγωγοι τουλάχιστον μέχρι πρώτης τάξης στο κυρτό υποσύνολο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X</m:t>
        </m:r>
      </m:oMath>
      <w:r w:rsidR="003A5268">
        <w:rPr>
          <w:sz w:val="28"/>
          <w:szCs w:val="28"/>
        </w:rPr>
        <w:t xml:space="preserve"> του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3A5268">
        <w:rPr>
          <w:sz w:val="28"/>
          <w:szCs w:val="28"/>
        </w:rPr>
        <w:t xml:space="preserve">, αν το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cr m:val="script"/>
          </m:rPr>
          <w:rPr>
            <w:rFonts w:ascii="Cambria Math" w:hAnsi="Cambria Math"/>
            <w:sz w:val="28"/>
            <w:szCs w:val="28"/>
          </w:rPr>
          <m:t>∈X</m:t>
        </m:r>
      </m:oMath>
      <w:r w:rsidR="003A5268" w:rsidRPr="003A5268">
        <w:rPr>
          <w:sz w:val="28"/>
          <w:szCs w:val="28"/>
        </w:rPr>
        <w:t xml:space="preserve"> </w:t>
      </w:r>
      <w:r w:rsidR="003A5268">
        <w:rPr>
          <w:sz w:val="28"/>
          <w:szCs w:val="28"/>
        </w:rPr>
        <w:t>είναι εφικτό σημείο τότε θα αποτελεί λύση όταν:</w:t>
      </w:r>
    </w:p>
    <w:p w14:paraId="6BCE3722" w14:textId="77777777" w:rsidR="003A5268" w:rsidRDefault="003A5268">
      <w:pPr>
        <w:rPr>
          <w:sz w:val="28"/>
          <w:szCs w:val="28"/>
        </w:rPr>
      </w:pPr>
    </w:p>
    <w:p w14:paraId="6125F282" w14:textId="77777777" w:rsidR="00E60D48" w:rsidRPr="003A5268" w:rsidRDefault="00D548C3" w:rsidP="00E60D48">
      <w:pPr>
        <w:pStyle w:val="a4"/>
        <w:numPr>
          <w:ilvl w:val="0"/>
          <w:numId w:val="1"/>
        </w:numPr>
        <w:rPr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≥0,   i=1,2,…,m</m:t>
        </m:r>
      </m:oMath>
    </w:p>
    <w:p w14:paraId="07D55972" w14:textId="77777777" w:rsidR="00E60D48" w:rsidRPr="003A5268" w:rsidRDefault="00D548C3" w:rsidP="00E60D48">
      <w:pPr>
        <w:pStyle w:val="a4"/>
        <w:numPr>
          <w:ilvl w:val="0"/>
          <w:numId w:val="1"/>
        </w:numPr>
        <w:rPr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=0,   i=1,2,…,m</m:t>
        </m:r>
      </m:oMath>
    </w:p>
    <w:p w14:paraId="1ED51354" w14:textId="77777777" w:rsidR="003A5268" w:rsidRDefault="00E60D48" w:rsidP="00E60D48">
      <w:pPr>
        <w:pStyle w:val="a4"/>
        <w:numPr>
          <w:ilvl w:val="0"/>
          <w:numId w:val="1"/>
        </w:numPr>
        <w:rPr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6F5337BB" w14:textId="77777777" w:rsidR="00D62B08" w:rsidRPr="00D62B08" w:rsidRDefault="00D62B08" w:rsidP="00D62B08">
      <w:pPr>
        <w:rPr>
          <w:iCs/>
          <w:sz w:val="28"/>
          <w:szCs w:val="28"/>
        </w:rPr>
      </w:pPr>
    </w:p>
    <w:p w14:paraId="668E064E" w14:textId="77777777" w:rsidR="00EF5107" w:rsidRDefault="00EF5107" w:rsidP="00D62B08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Οι συναρτήσεις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sz w:val="28"/>
          <w:szCs w:val="28"/>
        </w:rPr>
        <w:t xml:space="preserve"> και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Pr="00EF51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</w:t>
      </w:r>
      <w:proofErr w:type="spellStart"/>
      <w:r>
        <w:rPr>
          <w:sz w:val="28"/>
          <w:szCs w:val="28"/>
        </w:rPr>
        <w:t>παραγωγίσιμες</w:t>
      </w:r>
      <w:proofErr w:type="spellEnd"/>
      <w:r>
        <w:rPr>
          <w:sz w:val="28"/>
          <w:szCs w:val="28"/>
        </w:rPr>
        <w:t xml:space="preserve"> με συνεχείς παραγώγους,  καθώς επίσης και οι περιορισμοί αυτών. Συγκεκριμένα,</w:t>
      </w:r>
    </w:p>
    <w:p w14:paraId="7194C476" w14:textId="77777777" w:rsidR="00EF5107" w:rsidRDefault="00EF5107" w:rsidP="00D62B08">
      <w:pPr>
        <w:rPr>
          <w:sz w:val="28"/>
          <w:szCs w:val="28"/>
        </w:rPr>
      </w:pPr>
    </w:p>
    <w:p w14:paraId="7341D2CF" w14:textId="77777777" w:rsidR="00193DD8" w:rsidRDefault="00193DD8" w:rsidP="00193DD8">
      <w:pPr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+4(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F41376D" w14:textId="77777777" w:rsidR="00193DD8" w:rsidRDefault="00193DD8" w:rsidP="00193DD8">
      <w:pPr>
        <w:rPr>
          <w:sz w:val="28"/>
          <w:szCs w:val="28"/>
        </w:rPr>
      </w:pPr>
    </w:p>
    <w:p w14:paraId="43F81D8D" w14:textId="77777777" w:rsidR="00193DD8" w:rsidRDefault="00193DD8" w:rsidP="00193DD8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092729B" w14:textId="77777777" w:rsidR="00193DD8" w:rsidRDefault="00193DD8" w:rsidP="00D62B08">
      <w:pPr>
        <w:rPr>
          <w:sz w:val="28"/>
          <w:szCs w:val="28"/>
        </w:rPr>
      </w:pPr>
    </w:p>
    <w:p w14:paraId="38343D7D" w14:textId="0F5DD8E9" w:rsidR="00C62745" w:rsidRPr="0001202C" w:rsidRDefault="00EB0E9A" w:rsidP="00D62B08">
      <w:pPr>
        <w:rPr>
          <w:sz w:val="28"/>
          <w:szCs w:val="28"/>
        </w:rPr>
      </w:pPr>
      <w:r>
        <w:rPr>
          <w:sz w:val="28"/>
          <w:szCs w:val="28"/>
        </w:rPr>
        <w:t>Και οι περιορισμοί</w:t>
      </w:r>
      <w:r w:rsidR="0001202C" w:rsidRPr="0001202C">
        <w:rPr>
          <w:sz w:val="28"/>
          <w:szCs w:val="28"/>
        </w:rPr>
        <w:t xml:space="preserve"> </w:t>
      </w:r>
      <w:r w:rsidR="0001202C">
        <w:rPr>
          <w:sz w:val="28"/>
          <w:szCs w:val="28"/>
        </w:rPr>
        <w:t>των</w:t>
      </w:r>
      <w:r w:rsidR="0001202C" w:rsidRPr="0001202C">
        <w:rPr>
          <w:sz w:val="28"/>
          <w:szCs w:val="28"/>
        </w:rPr>
        <w:t xml:space="preserve"> (1)</w:t>
      </w:r>
      <w:r w:rsidR="0001202C">
        <w:rPr>
          <w:sz w:val="28"/>
          <w:szCs w:val="28"/>
        </w:rPr>
        <w:t xml:space="preserve"> και (2) αντίστοιχα: </w:t>
      </w:r>
    </w:p>
    <w:p w14:paraId="58E30421" w14:textId="77777777" w:rsidR="00C62745" w:rsidRPr="0001202C" w:rsidRDefault="00C62745" w:rsidP="00402F6E">
      <w:pPr>
        <w:rPr>
          <w:sz w:val="28"/>
          <w:szCs w:val="28"/>
        </w:rPr>
      </w:pPr>
    </w:p>
    <w:p w14:paraId="2D43699E" w14:textId="55323232" w:rsidR="00EB0E9A" w:rsidRDefault="00D548C3" w:rsidP="00402F6E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=3-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71BACBD0" w14:textId="3866CB71" w:rsidR="00362275" w:rsidRDefault="00D548C3" w:rsidP="00402F6E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-30</m:t>
          </m:r>
        </m:oMath>
      </m:oMathPara>
    </w:p>
    <w:p w14:paraId="466212D5" w14:textId="5A977515" w:rsidR="00362275" w:rsidRPr="00402F6E" w:rsidRDefault="00D548C3" w:rsidP="00402F6E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-25</m:t>
          </m:r>
        </m:oMath>
      </m:oMathPara>
      <w:bookmarkStart w:id="0" w:name="_GoBack"/>
      <w:bookmarkEnd w:id="0"/>
    </w:p>
    <w:p w14:paraId="34352812" w14:textId="7291E7C3" w:rsidR="00362275" w:rsidRPr="00402F6E" w:rsidRDefault="00D548C3" w:rsidP="00402F6E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</m:t>
          </m:r>
        </m:oMath>
      </m:oMathPara>
    </w:p>
    <w:p w14:paraId="3B57FA5D" w14:textId="1884D8DF" w:rsidR="00402F6E" w:rsidRDefault="00402F6E" w:rsidP="00402F6E">
      <w:pPr>
        <w:rPr>
          <w:sz w:val="28"/>
          <w:szCs w:val="28"/>
        </w:rPr>
      </w:pPr>
      <w:r>
        <w:rPr>
          <w:sz w:val="28"/>
          <w:szCs w:val="28"/>
        </w:rPr>
        <w:t>και</w:t>
      </w:r>
    </w:p>
    <w:p w14:paraId="5D278C10" w14:textId="40344B81" w:rsidR="00402F6E" w:rsidRPr="00402F6E" w:rsidRDefault="00D548C3" w:rsidP="00402F6E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14:paraId="52218121" w14:textId="343499EB" w:rsidR="00402F6E" w:rsidRDefault="00D548C3" w:rsidP="00F10B78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14:paraId="3DEBE1BE" w14:textId="2DD40B13" w:rsidR="0001202C" w:rsidRDefault="0001202C" w:rsidP="000120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Με συνεχείς μερικές παραγώγους πρώτης τάξης τις:</w:t>
      </w:r>
    </w:p>
    <w:p w14:paraId="3AB9B56A" w14:textId="0171715D" w:rsidR="0001202C" w:rsidRDefault="0001202C" w:rsidP="0001202C">
      <w:pPr>
        <w:rPr>
          <w:sz w:val="28"/>
          <w:szCs w:val="28"/>
        </w:rPr>
      </w:pPr>
    </w:p>
    <w:p w14:paraId="619112FC" w14:textId="430ED371" w:rsidR="0001202C" w:rsidRDefault="0001202C" w:rsidP="0001202C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Τ</m:t>
            </m:r>
          </m:sup>
        </m:sSup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Τ</m:t>
            </m:r>
          </m:sup>
        </m:sSup>
      </m:oMath>
    </w:p>
    <w:p w14:paraId="159234A7" w14:textId="5BA46906" w:rsidR="0001202C" w:rsidRDefault="0001202C" w:rsidP="0001202C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Τ</m:t>
            </m:r>
          </m:sup>
        </m:sSup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Τ</m:t>
            </m:r>
          </m:sup>
        </m:sSup>
      </m:oMath>
    </w:p>
    <w:p w14:paraId="24FA9BBF" w14:textId="78FF3718" w:rsidR="0001202C" w:rsidRPr="00362275" w:rsidRDefault="0001202C" w:rsidP="0001202C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sup>
          </m:sSup>
        </m:oMath>
      </m:oMathPara>
    </w:p>
    <w:p w14:paraId="3D35C741" w14:textId="06012EFC" w:rsidR="0001202C" w:rsidRPr="00362275" w:rsidRDefault="0001202C" w:rsidP="0001202C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sup>
          </m:sSup>
        </m:oMath>
      </m:oMathPara>
    </w:p>
    <w:p w14:paraId="7816A5B1" w14:textId="77777777" w:rsidR="0001202C" w:rsidRPr="0001202C" w:rsidRDefault="0001202C" w:rsidP="0001202C">
      <w:pPr>
        <w:rPr>
          <w:sz w:val="28"/>
          <w:szCs w:val="28"/>
        </w:rPr>
      </w:pPr>
    </w:p>
    <w:p w14:paraId="0C1B4A68" w14:textId="0E02245E" w:rsidR="0001202C" w:rsidRDefault="0001202C" w:rsidP="00C62745">
      <w:pPr>
        <w:ind w:firstLine="720"/>
        <w:rPr>
          <w:sz w:val="28"/>
          <w:szCs w:val="28"/>
        </w:rPr>
      </w:pPr>
    </w:p>
    <w:p w14:paraId="0339E08D" w14:textId="38D2B252" w:rsidR="0001202C" w:rsidRDefault="0001202C" w:rsidP="0001202C">
      <w:pPr>
        <w:rPr>
          <w:sz w:val="28"/>
          <w:szCs w:val="28"/>
        </w:rPr>
      </w:pPr>
      <w:r>
        <w:rPr>
          <w:sz w:val="28"/>
          <w:szCs w:val="28"/>
        </w:rPr>
        <w:t xml:space="preserve">Στη συνέχεια θεωρούμε τις </w:t>
      </w:r>
      <w:proofErr w:type="spellStart"/>
      <w:r>
        <w:rPr>
          <w:sz w:val="28"/>
          <w:szCs w:val="28"/>
        </w:rPr>
        <w:t>Λαγκρανζιανές</w:t>
      </w:r>
      <w:proofErr w:type="spellEnd"/>
      <w:r>
        <w:rPr>
          <w:sz w:val="28"/>
          <w:szCs w:val="28"/>
        </w:rPr>
        <w:t xml:space="preserve"> των (1) και (2) ως:</w:t>
      </w:r>
    </w:p>
    <w:p w14:paraId="060FD460" w14:textId="77777777" w:rsidR="00780903" w:rsidRDefault="00780903" w:rsidP="0001202C">
      <w:pPr>
        <w:rPr>
          <w:sz w:val="28"/>
          <w:szCs w:val="28"/>
        </w:rPr>
      </w:pPr>
    </w:p>
    <w:p w14:paraId="4D7F783D" w14:textId="5777EABD" w:rsidR="0001202C" w:rsidRPr="00780903" w:rsidRDefault="00D548C3" w:rsidP="0001202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4FC1B8EE" w14:textId="1969ECA4" w:rsidR="00780903" w:rsidRPr="00780903" w:rsidRDefault="00780903" w:rsidP="00780903">
      <w:pPr>
        <w:ind w:left="-284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  </m:t>
          </m:r>
        </m:oMath>
      </m:oMathPara>
    </w:p>
    <w:p w14:paraId="0910D288" w14:textId="62B72978" w:rsidR="00780903" w:rsidRDefault="00780903" w:rsidP="0001202C">
      <w:pPr>
        <w:rPr>
          <w:sz w:val="28"/>
          <w:szCs w:val="28"/>
        </w:rPr>
      </w:pPr>
    </w:p>
    <w:p w14:paraId="27BEC0E1" w14:textId="77777777" w:rsidR="00780903" w:rsidRDefault="00780903" w:rsidP="0001202C">
      <w:pPr>
        <w:rPr>
          <w:sz w:val="28"/>
          <w:szCs w:val="28"/>
        </w:rPr>
      </w:pPr>
    </w:p>
    <w:p w14:paraId="18C3180E" w14:textId="401ECCFE" w:rsidR="00780903" w:rsidRPr="00780903" w:rsidRDefault="00D548C3" w:rsidP="0078090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0F7E9EAD" w14:textId="42A3B2CB" w:rsidR="00780903" w:rsidRPr="00780903" w:rsidRDefault="00780903" w:rsidP="00780903">
      <w:pPr>
        <w:ind w:left="-284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14:paraId="2D6114B6" w14:textId="77777777" w:rsidR="00780903" w:rsidRPr="00780903" w:rsidRDefault="00780903" w:rsidP="0001202C">
      <w:pPr>
        <w:rPr>
          <w:sz w:val="28"/>
          <w:szCs w:val="28"/>
        </w:rPr>
      </w:pPr>
    </w:p>
    <w:p w14:paraId="1080D06F" w14:textId="7E7A1B86" w:rsidR="00C62745" w:rsidRDefault="00C62745" w:rsidP="00C62745">
      <w:pPr>
        <w:ind w:firstLine="720"/>
        <w:rPr>
          <w:iCs/>
          <w:sz w:val="28"/>
          <w:szCs w:val="28"/>
        </w:rPr>
      </w:pPr>
    </w:p>
    <w:p w14:paraId="2D7ECF0E" w14:textId="772FFF25" w:rsidR="007F6B19" w:rsidRDefault="007F6B19" w:rsidP="007F6B1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Επομένως αρκεί να λύσουμε τα συστήματα:</w:t>
      </w:r>
    </w:p>
    <w:p w14:paraId="075C2056" w14:textId="74513A50" w:rsidR="007F6B19" w:rsidRDefault="007F6B19" w:rsidP="007F6B19">
      <w:pPr>
        <w:rPr>
          <w:iCs/>
          <w:sz w:val="28"/>
          <w:szCs w:val="28"/>
        </w:rPr>
      </w:pPr>
    </w:p>
    <w:p w14:paraId="6FF9A152" w14:textId="444F684B" w:rsidR="007F6B19" w:rsidRDefault="00D548C3" w:rsidP="007F6B19">
      <w:pPr>
        <w:rPr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=0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14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   (3)</m:t>
        </m:r>
      </m:oMath>
      <w:r w:rsidR="009220F1">
        <w:rPr>
          <w:i/>
          <w:sz w:val="28"/>
          <w:szCs w:val="28"/>
        </w:rPr>
        <w:tab/>
      </w:r>
      <w:r w:rsidR="009220F1">
        <w:rPr>
          <w:iCs/>
          <w:sz w:val="28"/>
          <w:szCs w:val="28"/>
        </w:rPr>
        <w:tab/>
      </w:r>
      <w:r w:rsidR="009220F1">
        <w:rPr>
          <w:iCs/>
          <w:sz w:val="28"/>
          <w:szCs w:val="28"/>
        </w:rPr>
        <w:tab/>
        <w:t>και</w:t>
      </w:r>
      <w:r w:rsidR="009220F1">
        <w:rPr>
          <w:sz w:val="28"/>
          <w:szCs w:val="28"/>
        </w:rPr>
        <w:tab/>
      </w:r>
      <w:r w:rsidR="009220F1">
        <w:rPr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  (4)</m:t>
        </m:r>
      </m:oMath>
    </w:p>
    <w:p w14:paraId="3560E8E7" w14:textId="61D3AFB8" w:rsidR="00402F6E" w:rsidRPr="00402F6E" w:rsidRDefault="00402F6E" w:rsidP="007F6B19">
      <w:pPr>
        <w:rPr>
          <w:iCs/>
          <w:sz w:val="28"/>
          <w:szCs w:val="28"/>
        </w:rPr>
      </w:pPr>
    </w:p>
    <w:p w14:paraId="110922D4" w14:textId="2689D198" w:rsidR="00402F6E" w:rsidRPr="00402F6E" w:rsidRDefault="00402F6E" w:rsidP="007F6B19">
      <w:pPr>
        <w:rPr>
          <w:iCs/>
          <w:sz w:val="28"/>
          <w:szCs w:val="28"/>
        </w:rPr>
      </w:pPr>
    </w:p>
    <w:p w14:paraId="103A7F00" w14:textId="3608AA36" w:rsidR="00402F6E" w:rsidRDefault="00402F6E" w:rsidP="007F6B1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Από την (3) έχουμε:</w:t>
      </w:r>
    </w:p>
    <w:p w14:paraId="0576B675" w14:textId="77777777" w:rsidR="00A45B67" w:rsidRDefault="00A45B67" w:rsidP="007F6B19">
      <w:pPr>
        <w:rPr>
          <w:iCs/>
          <w:sz w:val="28"/>
          <w:szCs w:val="28"/>
        </w:rPr>
      </w:pPr>
    </w:p>
    <w:p w14:paraId="0F29427C" w14:textId="29BF8E2A" w:rsidR="007F6B19" w:rsidRPr="00E566C2" w:rsidRDefault="00D548C3" w:rsidP="00E566C2">
      <w:pPr>
        <w:ind w:right="42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-30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+25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=0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=0   ή  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=3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=0   ή 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=30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=0   ή 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=-25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=0  ή 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=-5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-3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-3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+4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269F905" w14:textId="45F85601" w:rsidR="00F10B78" w:rsidRDefault="00F10B78">
      <w:pPr>
        <w:rPr>
          <w:sz w:val="28"/>
          <w:szCs w:val="28"/>
        </w:rPr>
      </w:pPr>
    </w:p>
    <w:p w14:paraId="630847A4" w14:textId="4FB15244" w:rsidR="00DB089B" w:rsidRDefault="00DB089B">
      <w:pPr>
        <w:rPr>
          <w:sz w:val="28"/>
          <w:szCs w:val="28"/>
        </w:rPr>
      </w:pPr>
    </w:p>
    <w:p w14:paraId="60ADE5ED" w14:textId="77777777" w:rsidR="00DB089B" w:rsidRDefault="00DB089B">
      <w:pPr>
        <w:rPr>
          <w:sz w:val="28"/>
          <w:szCs w:val="28"/>
        </w:rPr>
      </w:pPr>
    </w:p>
    <w:p w14:paraId="09FB9BC4" w14:textId="635E9583" w:rsidR="00F10B78" w:rsidRDefault="004B0AB0" w:rsidP="004B0AB0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Για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14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 </m:t>
        </m:r>
      </m:oMath>
      <w:r>
        <w:rPr>
          <w:sz w:val="28"/>
          <w:szCs w:val="28"/>
        </w:rPr>
        <w:t xml:space="preserve"> έχουμε:</w:t>
      </w:r>
    </w:p>
    <w:p w14:paraId="3E9ABA7A" w14:textId="77777777" w:rsidR="00DB089B" w:rsidRPr="00DB089B" w:rsidRDefault="00DB089B" w:rsidP="00DB089B">
      <w:pPr>
        <w:ind w:left="360"/>
        <w:rPr>
          <w:sz w:val="28"/>
          <w:szCs w:val="28"/>
        </w:rPr>
      </w:pPr>
    </w:p>
    <w:p w14:paraId="04E4FD5B" w14:textId="6A24108D" w:rsidR="004B0AB0" w:rsidRPr="00853E81" w:rsidRDefault="00D548C3" w:rsidP="00F10B78">
      <w:pPr>
        <w:rPr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3 ,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απορρ.</m:t>
          </m:r>
        </m:oMath>
      </m:oMathPara>
    </w:p>
    <w:p w14:paraId="14937490" w14:textId="0FEA7EBA" w:rsidR="00F10B78" w:rsidRDefault="00F10B78" w:rsidP="00F10B78">
      <w:pPr>
        <w:rPr>
          <w:sz w:val="28"/>
          <w:szCs w:val="28"/>
        </w:rPr>
      </w:pPr>
    </w:p>
    <w:p w14:paraId="452C546D" w14:textId="6EED2CD9" w:rsidR="004B0AB0" w:rsidRDefault="004B0AB0" w:rsidP="004B0AB0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Για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 </m:t>
        </m:r>
      </m:oMath>
      <w:r>
        <w:rPr>
          <w:sz w:val="28"/>
          <w:szCs w:val="28"/>
        </w:rPr>
        <w:t xml:space="preserve">και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=-5</m:t>
        </m:r>
      </m:oMath>
      <w:r>
        <w:rPr>
          <w:sz w:val="28"/>
          <w:szCs w:val="28"/>
        </w:rPr>
        <w:t xml:space="preserve"> </w:t>
      </w:r>
      <w:r w:rsidR="00DB089B">
        <w:rPr>
          <w:sz w:val="28"/>
          <w:szCs w:val="28"/>
        </w:rPr>
        <w:t xml:space="preserve"> </w:t>
      </w:r>
      <w:r>
        <w:rPr>
          <w:sz w:val="28"/>
          <w:szCs w:val="28"/>
        </w:rPr>
        <w:t>έχουμε:</w:t>
      </w:r>
    </w:p>
    <w:p w14:paraId="628A6BBE" w14:textId="00FBA0D7" w:rsidR="004B0AB0" w:rsidRDefault="004B0AB0" w:rsidP="004B0AB0">
      <w:pPr>
        <w:rPr>
          <w:sz w:val="28"/>
          <w:szCs w:val="28"/>
        </w:rPr>
      </w:pPr>
    </w:p>
    <w:p w14:paraId="50561210" w14:textId="00110BDE" w:rsidR="004B0AB0" w:rsidRPr="00DB089B" w:rsidRDefault="00D548C3" w:rsidP="004B0AB0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+15=0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-20+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14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&lt;3</m:t>
          </m:r>
          <m:r>
            <w:rPr>
              <w:rFonts w:ascii="Cambria Math" w:hAnsi="Cambria Math"/>
              <w:sz w:val="28"/>
              <w:szCs w:val="28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hAnsi="Cambria Math"/>
              <w:sz w:val="28"/>
              <w:szCs w:val="28"/>
              <w:lang w:val="en-US"/>
            </w:rPr>
            <m:t>απορρ.</m:t>
          </m:r>
        </m:oMath>
      </m:oMathPara>
    </w:p>
    <w:p w14:paraId="1680E215" w14:textId="77777777" w:rsidR="00DB089B" w:rsidRPr="004B0AB0" w:rsidRDefault="00DB089B" w:rsidP="004B0AB0">
      <w:pPr>
        <w:rPr>
          <w:sz w:val="28"/>
          <w:szCs w:val="28"/>
        </w:rPr>
      </w:pPr>
    </w:p>
    <w:p w14:paraId="5F65EEC9" w14:textId="77777777" w:rsidR="00DB089B" w:rsidRDefault="00DB089B" w:rsidP="00DB089B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Για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14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 </m:t>
        </m:r>
      </m:oMath>
      <w:r>
        <w:rPr>
          <w:sz w:val="28"/>
          <w:szCs w:val="28"/>
        </w:rPr>
        <w:t xml:space="preserve">και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=-25</m:t>
        </m:r>
      </m:oMath>
      <w:r>
        <w:rPr>
          <w:sz w:val="28"/>
          <w:szCs w:val="28"/>
        </w:rPr>
        <w:t xml:space="preserve">  έχουμε:</w:t>
      </w:r>
    </w:p>
    <w:p w14:paraId="64866FFB" w14:textId="77777777" w:rsidR="00DB089B" w:rsidRPr="00402F6E" w:rsidRDefault="00DB089B" w:rsidP="00DB089B">
      <w:pPr>
        <w:rPr>
          <w:sz w:val="28"/>
          <w:szCs w:val="28"/>
        </w:rPr>
      </w:pPr>
    </w:p>
    <w:p w14:paraId="1482DDA8" w14:textId="781B170E" w:rsidR="00DB089B" w:rsidRPr="00DB089B" w:rsidRDefault="00D548C3" w:rsidP="00DB089B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+75=0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-100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13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&lt;3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  <w:lang w:val="en-US"/>
            </w:rPr>
            <m:t>απορρ.</m:t>
          </m:r>
        </m:oMath>
      </m:oMathPara>
    </w:p>
    <w:p w14:paraId="08F613B4" w14:textId="77777777" w:rsidR="00DB089B" w:rsidRPr="00DB089B" w:rsidRDefault="00DB089B" w:rsidP="00DB089B">
      <w:pPr>
        <w:rPr>
          <w:sz w:val="28"/>
          <w:szCs w:val="28"/>
        </w:rPr>
      </w:pPr>
    </w:p>
    <w:p w14:paraId="75F0F606" w14:textId="3BB924DC" w:rsidR="00DB089B" w:rsidRDefault="00DB089B" w:rsidP="00DB089B">
      <w:pPr>
        <w:pStyle w:val="a4"/>
        <w:numPr>
          <w:ilvl w:val="0"/>
          <w:numId w:val="3"/>
        </w:numPr>
        <w:rPr>
          <w:sz w:val="28"/>
          <w:szCs w:val="28"/>
        </w:rPr>
      </w:pPr>
      <w:r w:rsidRPr="00BB538F">
        <w:rPr>
          <w:sz w:val="28"/>
          <w:szCs w:val="28"/>
        </w:rPr>
        <w:t xml:space="preserve">Για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14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 </m:t>
        </m:r>
      </m:oMath>
      <w:r w:rsidRPr="00BB538F">
        <w:rPr>
          <w:sz w:val="28"/>
          <w:szCs w:val="28"/>
        </w:rPr>
        <w:t xml:space="preserve">και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=30</m:t>
        </m:r>
      </m:oMath>
      <w:r w:rsidRPr="00BB538F">
        <w:rPr>
          <w:sz w:val="28"/>
          <w:szCs w:val="28"/>
        </w:rPr>
        <w:t xml:space="preserve">  έχουμ</w:t>
      </w:r>
      <w:r>
        <w:rPr>
          <w:sz w:val="28"/>
          <w:szCs w:val="28"/>
        </w:rPr>
        <w:t>ε:</w:t>
      </w:r>
    </w:p>
    <w:p w14:paraId="381B3C84" w14:textId="77777777" w:rsidR="00DB089B" w:rsidRPr="00402F6E" w:rsidRDefault="00DB089B" w:rsidP="00DB089B">
      <w:pPr>
        <w:rPr>
          <w:sz w:val="28"/>
          <w:szCs w:val="28"/>
        </w:rPr>
      </w:pPr>
    </w:p>
    <w:p w14:paraId="07ED6302" w14:textId="63AA801C" w:rsidR="00DB089B" w:rsidRPr="00DB089B" w:rsidRDefault="00D548C3" w:rsidP="00DB089B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120-3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-90+4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&gt;-5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απορρ.</m:t>
          </m:r>
        </m:oMath>
      </m:oMathPara>
    </w:p>
    <w:p w14:paraId="20CBF0F1" w14:textId="15758B23" w:rsidR="00F10B78" w:rsidRPr="00F10B78" w:rsidRDefault="00F10B78" w:rsidP="00F10B78">
      <w:pPr>
        <w:rPr>
          <w:sz w:val="28"/>
          <w:szCs w:val="28"/>
        </w:rPr>
      </w:pPr>
    </w:p>
    <w:p w14:paraId="3C0B622A" w14:textId="6CF28DF4" w:rsidR="00DB089B" w:rsidRDefault="00DB089B" w:rsidP="00DB089B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Για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 </m:t>
        </m:r>
      </m:oMath>
      <w:r>
        <w:rPr>
          <w:sz w:val="28"/>
          <w:szCs w:val="28"/>
        </w:rPr>
        <w:t xml:space="preserve">και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=30</m:t>
        </m:r>
      </m:oMath>
      <w:r>
        <w:rPr>
          <w:sz w:val="28"/>
          <w:szCs w:val="28"/>
        </w:rPr>
        <w:t xml:space="preserve"> 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=-5</m:t>
        </m:r>
      </m:oMath>
      <w:r>
        <w:rPr>
          <w:sz w:val="28"/>
          <w:szCs w:val="28"/>
        </w:rPr>
        <w:t xml:space="preserve"> έχουμε:</w:t>
      </w:r>
    </w:p>
    <w:p w14:paraId="1BC1BBE1" w14:textId="77777777" w:rsidR="00DB089B" w:rsidRPr="00402F6E" w:rsidRDefault="00DB089B" w:rsidP="00DB089B">
      <w:pPr>
        <w:rPr>
          <w:sz w:val="28"/>
          <w:szCs w:val="28"/>
        </w:rPr>
      </w:pPr>
    </w:p>
    <w:p w14:paraId="72515950" w14:textId="595CE3FE" w:rsidR="00DB089B" w:rsidRPr="00DB089B" w:rsidRDefault="00D548C3" w:rsidP="00DB089B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120+15+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-90-20+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14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=-135 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=110</m:t>
          </m:r>
        </m:oMath>
      </m:oMathPara>
    </w:p>
    <w:p w14:paraId="4AE7072C" w14:textId="14FDEE65" w:rsidR="00F10B78" w:rsidRPr="00F10B78" w:rsidRDefault="00F10B78" w:rsidP="00F10B78">
      <w:pPr>
        <w:rPr>
          <w:sz w:val="28"/>
          <w:szCs w:val="28"/>
        </w:rPr>
      </w:pPr>
    </w:p>
    <w:p w14:paraId="4F8658D1" w14:textId="07C772CC" w:rsidR="00DB089B" w:rsidRDefault="00DB089B" w:rsidP="00DB089B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Για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14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 </m:t>
        </m:r>
      </m:oMath>
      <w:r>
        <w:rPr>
          <w:sz w:val="28"/>
          <w:szCs w:val="28"/>
        </w:rPr>
        <w:t xml:space="preserve">και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=30</m:t>
        </m:r>
      </m:oMath>
      <w:r>
        <w:rPr>
          <w:sz w:val="28"/>
          <w:szCs w:val="28"/>
        </w:rPr>
        <w:t xml:space="preserve"> 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=-25</m:t>
        </m:r>
      </m:oMath>
      <w:r>
        <w:rPr>
          <w:sz w:val="28"/>
          <w:szCs w:val="28"/>
        </w:rPr>
        <w:t xml:space="preserve"> έχουμε:</w:t>
      </w:r>
    </w:p>
    <w:p w14:paraId="700A1E98" w14:textId="77777777" w:rsidR="00DB089B" w:rsidRPr="00402F6E" w:rsidRDefault="00DB089B" w:rsidP="00DB089B">
      <w:pPr>
        <w:rPr>
          <w:sz w:val="28"/>
          <w:szCs w:val="28"/>
        </w:rPr>
      </w:pPr>
    </w:p>
    <w:p w14:paraId="4F4490CC" w14:textId="58A40E86" w:rsidR="00DB089B" w:rsidRPr="00DB089B" w:rsidRDefault="00D548C3" w:rsidP="00DB089B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120+75+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-90-100-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13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=-195 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=-190</m:t>
          </m:r>
        </m:oMath>
      </m:oMathPara>
    </w:p>
    <w:p w14:paraId="1C0AF09D" w14:textId="3278F1E5" w:rsidR="00F10B78" w:rsidRPr="00F10B78" w:rsidRDefault="00F10B78" w:rsidP="00F10B78">
      <w:pPr>
        <w:rPr>
          <w:sz w:val="28"/>
          <w:szCs w:val="28"/>
        </w:rPr>
      </w:pPr>
    </w:p>
    <w:p w14:paraId="7768F9F8" w14:textId="5A7C3D8A" w:rsidR="00F778BB" w:rsidRPr="00BB538F" w:rsidRDefault="00F778BB" w:rsidP="00F778BB">
      <w:pPr>
        <w:pStyle w:val="a4"/>
        <w:numPr>
          <w:ilvl w:val="0"/>
          <w:numId w:val="3"/>
        </w:numPr>
        <w:rPr>
          <w:sz w:val="28"/>
          <w:szCs w:val="28"/>
        </w:rPr>
      </w:pPr>
      <w:r w:rsidRPr="00BB538F">
        <w:rPr>
          <w:sz w:val="28"/>
          <w:szCs w:val="28"/>
        </w:rPr>
        <w:t xml:space="preserve">Για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14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 </m:t>
        </m:r>
      </m:oMath>
      <w:r w:rsidRPr="00BB538F">
        <w:rPr>
          <w:sz w:val="28"/>
          <w:szCs w:val="28"/>
        </w:rPr>
        <w:t xml:space="preserve">και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=3</m:t>
        </m:r>
      </m:oMath>
      <w:r w:rsidRPr="00BB538F">
        <w:rPr>
          <w:sz w:val="28"/>
          <w:szCs w:val="28"/>
        </w:rPr>
        <w:t xml:space="preserve">  έχουμε:</w:t>
      </w:r>
    </w:p>
    <w:p w14:paraId="114A9D34" w14:textId="77777777" w:rsidR="00F778BB" w:rsidRPr="00402F6E" w:rsidRDefault="00F778BB" w:rsidP="00F778BB">
      <w:pPr>
        <w:rPr>
          <w:sz w:val="28"/>
          <w:szCs w:val="28"/>
        </w:rPr>
      </w:pPr>
    </w:p>
    <w:p w14:paraId="767D7BF9" w14:textId="6F535067" w:rsidR="00F778BB" w:rsidRPr="00F778BB" w:rsidRDefault="00D548C3" w:rsidP="00F778BB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12-3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-9+4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&gt;-5</m:t>
          </m:r>
          <m:r>
            <w:rPr>
              <w:rFonts w:ascii="Cambria Math" w:hAnsi="Cambria Math"/>
              <w:sz w:val="28"/>
              <w:szCs w:val="28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απορρ.</m:t>
          </m:r>
        </m:oMath>
      </m:oMathPara>
    </w:p>
    <w:p w14:paraId="67FB1C70" w14:textId="77777777" w:rsidR="00F778BB" w:rsidRPr="00DB089B" w:rsidRDefault="00F778BB" w:rsidP="00F778BB">
      <w:pPr>
        <w:rPr>
          <w:sz w:val="28"/>
          <w:szCs w:val="28"/>
        </w:rPr>
      </w:pPr>
    </w:p>
    <w:p w14:paraId="28194CEF" w14:textId="10C4BF50" w:rsidR="00F778BB" w:rsidRDefault="00F778BB" w:rsidP="00F778BB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Για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 </m:t>
        </m:r>
      </m:oMath>
      <w:r>
        <w:rPr>
          <w:sz w:val="28"/>
          <w:szCs w:val="28"/>
        </w:rPr>
        <w:t xml:space="preserve">και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=3</m:t>
        </m:r>
      </m:oMath>
      <w:r>
        <w:rPr>
          <w:sz w:val="28"/>
          <w:szCs w:val="28"/>
        </w:rPr>
        <w:t xml:space="preserve"> 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=-5</m:t>
        </m:r>
      </m:oMath>
      <w:r>
        <w:rPr>
          <w:sz w:val="28"/>
          <w:szCs w:val="28"/>
        </w:rPr>
        <w:t xml:space="preserve"> έχουμε:</w:t>
      </w:r>
    </w:p>
    <w:p w14:paraId="6DA940AB" w14:textId="77777777" w:rsidR="00F778BB" w:rsidRPr="00402F6E" w:rsidRDefault="00F778BB" w:rsidP="00F778BB">
      <w:pPr>
        <w:rPr>
          <w:sz w:val="28"/>
          <w:szCs w:val="28"/>
        </w:rPr>
      </w:pPr>
    </w:p>
    <w:p w14:paraId="1122C3C7" w14:textId="397A88EF" w:rsidR="00F778BB" w:rsidRPr="00DB089B" w:rsidRDefault="00D548C3" w:rsidP="00F778BB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12+15-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-9-20+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14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=27 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=29</m:t>
          </m:r>
        </m:oMath>
      </m:oMathPara>
    </w:p>
    <w:p w14:paraId="527913DB" w14:textId="7E476EF4" w:rsidR="00F10B78" w:rsidRDefault="00F10B78">
      <w:pPr>
        <w:rPr>
          <w:iCs/>
          <w:sz w:val="28"/>
          <w:szCs w:val="28"/>
        </w:rPr>
      </w:pPr>
    </w:p>
    <w:p w14:paraId="485EC64E" w14:textId="0BEBB042" w:rsidR="00F778BB" w:rsidRDefault="00F778BB" w:rsidP="00F778BB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Για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14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 </m:t>
        </m:r>
      </m:oMath>
      <w:r>
        <w:rPr>
          <w:sz w:val="28"/>
          <w:szCs w:val="28"/>
        </w:rPr>
        <w:t xml:space="preserve">και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=3</m:t>
        </m:r>
      </m:oMath>
      <w:r>
        <w:rPr>
          <w:sz w:val="28"/>
          <w:szCs w:val="28"/>
        </w:rPr>
        <w:t xml:space="preserve"> 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=-25</m:t>
        </m:r>
      </m:oMath>
      <w:r>
        <w:rPr>
          <w:sz w:val="28"/>
          <w:szCs w:val="28"/>
        </w:rPr>
        <w:t xml:space="preserve"> έχουμε:</w:t>
      </w:r>
    </w:p>
    <w:p w14:paraId="76EA8A3B" w14:textId="77777777" w:rsidR="00F778BB" w:rsidRPr="00402F6E" w:rsidRDefault="00F778BB" w:rsidP="00F778BB">
      <w:pPr>
        <w:rPr>
          <w:sz w:val="28"/>
          <w:szCs w:val="28"/>
        </w:rPr>
      </w:pPr>
    </w:p>
    <w:p w14:paraId="1EC5E8DB" w14:textId="63707674" w:rsidR="00F778BB" w:rsidRPr="00DB089B" w:rsidRDefault="00D548C3" w:rsidP="00F778BB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12+75-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-9-100-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13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=87 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=-109</m:t>
          </m:r>
        </m:oMath>
      </m:oMathPara>
    </w:p>
    <w:p w14:paraId="15786F9E" w14:textId="526EC3D1" w:rsidR="00F778BB" w:rsidRDefault="00F778BB">
      <w:pPr>
        <w:rPr>
          <w:iCs/>
          <w:sz w:val="28"/>
          <w:szCs w:val="28"/>
        </w:rPr>
      </w:pPr>
    </w:p>
    <w:p w14:paraId="619A6B1C" w14:textId="57596DF9" w:rsidR="00C81DCE" w:rsidRDefault="005F2619" w:rsidP="00C81DCE">
      <w:pPr>
        <w:rPr>
          <w:i/>
          <w:sz w:val="28"/>
          <w:szCs w:val="28"/>
        </w:rPr>
      </w:pPr>
      <w:r>
        <w:rPr>
          <w:iCs/>
          <w:sz w:val="28"/>
          <w:szCs w:val="28"/>
        </w:rPr>
        <w:t>Επομένως τελικά:</w:t>
      </w:r>
    </w:p>
    <w:p w14:paraId="1CDCD98D" w14:textId="77777777" w:rsidR="00853E81" w:rsidRPr="00853E81" w:rsidRDefault="00853E81" w:rsidP="00C81DCE">
      <w:pPr>
        <w:rPr>
          <w:iCs/>
          <w:sz w:val="28"/>
          <w:szCs w:val="28"/>
        </w:rPr>
      </w:pPr>
    </w:p>
    <w:p w14:paraId="1B494109" w14:textId="285766A8" w:rsidR="00C81DCE" w:rsidRPr="00CD3E82" w:rsidRDefault="00C81DCE" w:rsidP="00C81DCE">
      <w:pPr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30,-5,0,-135,0, 110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2300</m:t>
          </m:r>
        </m:oMath>
      </m:oMathPara>
    </w:p>
    <w:p w14:paraId="00E061C0" w14:textId="77777777" w:rsidR="00C81DCE" w:rsidRPr="008F30DE" w:rsidRDefault="00C81DCE" w:rsidP="00C81DCE">
      <w:pPr>
        <w:rPr>
          <w:sz w:val="28"/>
          <w:szCs w:val="28"/>
        </w:rPr>
      </w:pPr>
    </w:p>
    <w:p w14:paraId="69B8E562" w14:textId="196DFF38" w:rsidR="00C81DCE" w:rsidRPr="008F30DE" w:rsidRDefault="00C81DCE" w:rsidP="00C81DCE">
      <w:pPr>
        <w:rPr>
          <w:sz w:val="28"/>
          <w:szCs w:val="28"/>
        </w:rPr>
      </w:pPr>
      <w:r w:rsidRPr="008F30DE">
        <w:rPr>
          <w:sz w:val="28"/>
          <w:szCs w:val="28"/>
        </w:rPr>
        <w:t>ή</w:t>
      </w:r>
    </w:p>
    <w:p w14:paraId="72F7480C" w14:textId="7F931802" w:rsidR="00C81DCE" w:rsidRPr="00CD3E82" w:rsidRDefault="00C81DCE" w:rsidP="00C81DCE">
      <w:pPr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30,-25,0,-195,-190, 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5300</m:t>
          </m:r>
        </m:oMath>
      </m:oMathPara>
    </w:p>
    <w:p w14:paraId="63CE550C" w14:textId="1CBDD913" w:rsidR="00C81DCE" w:rsidRPr="00853E81" w:rsidRDefault="00C81DCE" w:rsidP="00BE39E1">
      <w:pPr>
        <w:rPr>
          <w:sz w:val="28"/>
          <w:szCs w:val="28"/>
        </w:rPr>
      </w:pPr>
    </w:p>
    <w:p w14:paraId="57F6A546" w14:textId="6601982B" w:rsidR="00C81DCE" w:rsidRDefault="00C81DCE" w:rsidP="00C81DCE">
      <w:pPr>
        <w:rPr>
          <w:sz w:val="28"/>
          <w:szCs w:val="28"/>
        </w:rPr>
      </w:pPr>
      <w:r>
        <w:rPr>
          <w:sz w:val="28"/>
          <w:szCs w:val="28"/>
        </w:rPr>
        <w:t>ή</w:t>
      </w:r>
    </w:p>
    <w:p w14:paraId="458ECADC" w14:textId="6C9A946E" w:rsidR="00C81DCE" w:rsidRPr="00CD3E82" w:rsidRDefault="00C81DCE" w:rsidP="00C81DCE">
      <w:pPr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3,-5 ,27,0, 0, 29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113</m:t>
          </m:r>
        </m:oMath>
      </m:oMathPara>
    </w:p>
    <w:p w14:paraId="59DDD1A1" w14:textId="145215C5" w:rsidR="00224C01" w:rsidRDefault="00224C01">
      <w:pPr>
        <w:rPr>
          <w:iCs/>
          <w:sz w:val="28"/>
          <w:szCs w:val="28"/>
        </w:rPr>
      </w:pPr>
    </w:p>
    <w:p w14:paraId="35A14A3F" w14:textId="76EDF283" w:rsidR="00C81DCE" w:rsidRDefault="00C81DCE" w:rsidP="00C81DCE">
      <w:pPr>
        <w:rPr>
          <w:sz w:val="28"/>
          <w:szCs w:val="28"/>
        </w:rPr>
      </w:pPr>
      <w:r>
        <w:rPr>
          <w:sz w:val="28"/>
          <w:szCs w:val="28"/>
        </w:rPr>
        <w:t>ή</w:t>
      </w:r>
    </w:p>
    <w:p w14:paraId="79B7282B" w14:textId="3A3D784F" w:rsidR="00C81DCE" w:rsidRPr="00853E81" w:rsidRDefault="00C81DCE" w:rsidP="00C81DCE">
      <w:pPr>
        <w:rPr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3,-25 ,87,0, -109, 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1493</m:t>
          </m:r>
        </m:oMath>
      </m:oMathPara>
    </w:p>
    <w:p w14:paraId="633D3056" w14:textId="3D743194" w:rsidR="00853E81" w:rsidRDefault="00853E81" w:rsidP="00C81DCE">
      <w:pPr>
        <w:rPr>
          <w:i/>
          <w:iCs/>
          <w:sz w:val="28"/>
          <w:szCs w:val="28"/>
        </w:rPr>
      </w:pPr>
    </w:p>
    <w:p w14:paraId="2D9EC88B" w14:textId="0966C124" w:rsidR="00853E81" w:rsidRDefault="00853E81" w:rsidP="00C81DCE">
      <w:pPr>
        <w:rPr>
          <w:sz w:val="28"/>
          <w:szCs w:val="28"/>
        </w:rPr>
      </w:pPr>
      <w:r>
        <w:rPr>
          <w:sz w:val="28"/>
          <w:szCs w:val="28"/>
        </w:rPr>
        <w:t>Από τα παραπάνω συμπεραίνουμε ότι η λύση του προβλήματος ελαχιστοποίησης (1) είναι:</w:t>
      </w:r>
    </w:p>
    <w:p w14:paraId="460C3195" w14:textId="5CD7011C" w:rsidR="00853E81" w:rsidRDefault="00853E81" w:rsidP="00C81DCE">
      <w:pPr>
        <w:rPr>
          <w:sz w:val="28"/>
          <w:szCs w:val="28"/>
        </w:rPr>
      </w:pPr>
    </w:p>
    <w:p w14:paraId="3F528329" w14:textId="2A5D4556" w:rsidR="00853E81" w:rsidRPr="00853E81" w:rsidRDefault="00853E81" w:rsidP="00C81DCE"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-25≤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≤-5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eqAr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=113,  </m:t>
          </m:r>
          <m:r>
            <w:rPr>
              <w:rFonts w:ascii="Cambria Math" w:hAnsi="Cambria Math"/>
              <w:sz w:val="28"/>
              <w:szCs w:val="28"/>
            </w:rPr>
            <m:t xml:space="preserve">για  </m:t>
          </m:r>
          <m:r>
            <w:rPr>
              <w:rFonts w:ascii="Cambria Math" w:hAnsi="Cambria Math"/>
              <w:sz w:val="28"/>
              <w:szCs w:val="28"/>
              <w:lang w:val="en-US"/>
            </w:rPr>
            <m:t>x=(3,-5)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14:paraId="2C19ED73" w14:textId="66378987" w:rsidR="00C81DCE" w:rsidRDefault="00C81DCE">
      <w:pPr>
        <w:rPr>
          <w:iCs/>
          <w:sz w:val="28"/>
          <w:szCs w:val="28"/>
        </w:rPr>
      </w:pPr>
    </w:p>
    <w:p w14:paraId="7BA3ED0F" w14:textId="48782688" w:rsidR="00C81DCE" w:rsidRDefault="00C81DC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Από την (4) έχουμε:</w:t>
      </w:r>
    </w:p>
    <w:p w14:paraId="446B1C34" w14:textId="77777777" w:rsidR="00C81DCE" w:rsidRPr="00853E81" w:rsidRDefault="00C81DCE">
      <w:pPr>
        <w:rPr>
          <w:iCs/>
          <w:sz w:val="28"/>
          <w:szCs w:val="28"/>
        </w:rPr>
      </w:pPr>
    </w:p>
    <w:p w14:paraId="172B9F14" w14:textId="77777777" w:rsidR="00033079" w:rsidRPr="00704B62" w:rsidRDefault="00D548C3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groupChr>
                </m:e>
              </m:box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=0  ή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=-1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=0   ή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73697F4F" w14:textId="3145DD48" w:rsidR="00704B62" w:rsidRDefault="00704B62">
      <w:pPr>
        <w:rPr>
          <w:sz w:val="28"/>
          <w:szCs w:val="28"/>
        </w:rPr>
      </w:pPr>
    </w:p>
    <w:p w14:paraId="188F2BE3" w14:textId="44D98399" w:rsidR="00704B62" w:rsidRDefault="00704B62" w:rsidP="00704B62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Για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 </m:t>
        </m:r>
      </m:oMath>
      <w:r>
        <w:rPr>
          <w:sz w:val="28"/>
          <w:szCs w:val="28"/>
        </w:rPr>
        <w:t xml:space="preserve"> έχουμε:</w:t>
      </w:r>
    </w:p>
    <w:p w14:paraId="24C28573" w14:textId="77777777" w:rsidR="00704B62" w:rsidRDefault="00704B62" w:rsidP="00704B62">
      <w:pPr>
        <w:rPr>
          <w:sz w:val="28"/>
          <w:szCs w:val="28"/>
        </w:rPr>
      </w:pPr>
    </w:p>
    <w:p w14:paraId="495B6DF3" w14:textId="55E2C23C" w:rsidR="00704B62" w:rsidRDefault="00D548C3" w:rsidP="00704B62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</m:m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groupChr>
                </m:e>
              </m:box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e>
          </m:d>
        </m:oMath>
      </m:oMathPara>
    </w:p>
    <w:p w14:paraId="35736F0A" w14:textId="77777777" w:rsidR="00704B62" w:rsidRPr="00704B62" w:rsidRDefault="00704B62" w:rsidP="00704B62">
      <w:pPr>
        <w:rPr>
          <w:sz w:val="28"/>
          <w:szCs w:val="28"/>
        </w:rPr>
      </w:pPr>
    </w:p>
    <w:p w14:paraId="6046D611" w14:textId="1F54A00B" w:rsidR="00704B62" w:rsidRDefault="00704B62" w:rsidP="00704B62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Για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 </m:t>
        </m:r>
      </m:oMath>
      <w:r>
        <w:rPr>
          <w:sz w:val="28"/>
          <w:szCs w:val="28"/>
        </w:rPr>
        <w:t xml:space="preserve"> και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=-1</m:t>
        </m:r>
      </m:oMath>
      <w:r>
        <w:rPr>
          <w:sz w:val="28"/>
          <w:szCs w:val="28"/>
        </w:rPr>
        <w:t xml:space="preserve"> έχουμε:</w:t>
      </w:r>
    </w:p>
    <w:p w14:paraId="0C8C80E5" w14:textId="77777777" w:rsidR="00704B62" w:rsidRPr="00704B62" w:rsidRDefault="00704B62" w:rsidP="00704B62">
      <w:pPr>
        <w:ind w:left="360"/>
        <w:rPr>
          <w:sz w:val="28"/>
          <w:szCs w:val="28"/>
        </w:rPr>
      </w:pPr>
    </w:p>
    <w:p w14:paraId="217CD509" w14:textId="24938948" w:rsidR="00704B62" w:rsidRDefault="00D548C3" w:rsidP="00704B62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=-1 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5F5809A7" w14:textId="77777777" w:rsidR="00704B62" w:rsidRDefault="00704B62">
      <w:pPr>
        <w:rPr>
          <w:sz w:val="28"/>
          <w:szCs w:val="28"/>
        </w:rPr>
      </w:pPr>
    </w:p>
    <w:p w14:paraId="1DEFFBA0" w14:textId="1BA7A304" w:rsidR="00704B62" w:rsidRDefault="00704B62" w:rsidP="00704B62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Για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 </m:t>
        </m:r>
      </m:oMath>
      <w:r>
        <w:rPr>
          <w:sz w:val="28"/>
          <w:szCs w:val="28"/>
        </w:rPr>
        <w:t xml:space="preserve"> και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=-1</m:t>
        </m:r>
      </m:oMath>
      <w:r>
        <w:rPr>
          <w:sz w:val="28"/>
          <w:szCs w:val="28"/>
        </w:rPr>
        <w:t xml:space="preserve"> έχουμε:</w:t>
      </w:r>
    </w:p>
    <w:p w14:paraId="09258548" w14:textId="1DBE298C" w:rsidR="00704B62" w:rsidRDefault="00704B62" w:rsidP="00704B62">
      <w:pPr>
        <w:rPr>
          <w:sz w:val="28"/>
          <w:szCs w:val="28"/>
        </w:rPr>
      </w:pPr>
    </w:p>
    <w:p w14:paraId="7714313A" w14:textId="15ACBE4F" w:rsidR="00704B62" w:rsidRDefault="00D548C3" w:rsidP="00704B62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=-1 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28AD979C" w14:textId="77777777" w:rsidR="00704B62" w:rsidRDefault="00704B62" w:rsidP="00704B62">
      <w:pPr>
        <w:rPr>
          <w:sz w:val="28"/>
          <w:szCs w:val="28"/>
        </w:rPr>
      </w:pPr>
    </w:p>
    <w:p w14:paraId="797F0E21" w14:textId="453A67CC" w:rsidR="00704B62" w:rsidRDefault="00704B62" w:rsidP="00704B62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Για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=-1</m:t>
        </m:r>
      </m:oMath>
      <w:r>
        <w:rPr>
          <w:sz w:val="28"/>
          <w:szCs w:val="28"/>
        </w:rPr>
        <w:t xml:space="preserve"> έχουμε:</w:t>
      </w:r>
    </w:p>
    <w:p w14:paraId="6D052591" w14:textId="77777777" w:rsidR="00704B62" w:rsidRPr="00704B62" w:rsidRDefault="00704B62" w:rsidP="00704B62">
      <w:pPr>
        <w:rPr>
          <w:sz w:val="28"/>
          <w:szCs w:val="28"/>
        </w:rPr>
      </w:pPr>
    </w:p>
    <w:p w14:paraId="5CB177FA" w14:textId="3EC919F7" w:rsidR="00704B62" w:rsidRDefault="00D548C3" w:rsidP="00704B62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-2+2+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2-2+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4BA2CA15" w14:textId="77777777" w:rsidR="00A5092B" w:rsidRDefault="00A5092B">
      <w:pPr>
        <w:rPr>
          <w:sz w:val="28"/>
          <w:szCs w:val="28"/>
        </w:rPr>
      </w:pPr>
    </w:p>
    <w:p w14:paraId="4D245A07" w14:textId="77777777" w:rsidR="00A5092B" w:rsidRPr="00F910ED" w:rsidRDefault="00A5092B">
      <w:pPr>
        <w:rPr>
          <w:sz w:val="28"/>
          <w:szCs w:val="28"/>
        </w:rPr>
      </w:pPr>
      <w:r>
        <w:rPr>
          <w:sz w:val="28"/>
          <w:szCs w:val="28"/>
        </w:rPr>
        <w:t>Επομένως τελικά</w:t>
      </w:r>
      <w:r w:rsidRPr="00F910ED">
        <w:rPr>
          <w:sz w:val="28"/>
          <w:szCs w:val="28"/>
        </w:rPr>
        <w:t>:</w:t>
      </w:r>
    </w:p>
    <w:p w14:paraId="0FB87D37" w14:textId="77777777" w:rsidR="00A5092B" w:rsidRPr="00F910ED" w:rsidRDefault="00A5092B">
      <w:pPr>
        <w:rPr>
          <w:sz w:val="28"/>
          <w:szCs w:val="28"/>
        </w:rPr>
      </w:pPr>
    </w:p>
    <w:p w14:paraId="41C6CF2F" w14:textId="2CF8B690" w:rsidR="00704B62" w:rsidRPr="00F910ED" w:rsidRDefault="00D548C3" w:rsidP="00F910ED">
      <w:pPr>
        <w:jc w:val="center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 t, 0, 0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∀t</m:t>
          </m:r>
          <m:r>
            <w:rPr>
              <w:rFonts w:ascii="Cambria Math" w:hAnsi="Cambria Math"/>
              <w:sz w:val="28"/>
              <w:szCs w:val="28"/>
            </w:rPr>
            <m:t>≤-1</m:t>
          </m:r>
        </m:oMath>
      </m:oMathPara>
    </w:p>
    <w:sectPr w:rsidR="00704B62" w:rsidRPr="00F910ED" w:rsidSect="00E566C2">
      <w:pgSz w:w="11906" w:h="16838"/>
      <w:pgMar w:top="1440" w:right="17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344E3"/>
    <w:multiLevelType w:val="hybridMultilevel"/>
    <w:tmpl w:val="0318F2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033E5"/>
    <w:multiLevelType w:val="hybridMultilevel"/>
    <w:tmpl w:val="27F8CF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50393"/>
    <w:multiLevelType w:val="hybridMultilevel"/>
    <w:tmpl w:val="0318F2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D8"/>
    <w:rsid w:val="0001202C"/>
    <w:rsid w:val="00033079"/>
    <w:rsid w:val="0007076C"/>
    <w:rsid w:val="000F57C4"/>
    <w:rsid w:val="00193DD8"/>
    <w:rsid w:val="00224C01"/>
    <w:rsid w:val="00283BEA"/>
    <w:rsid w:val="002D64CF"/>
    <w:rsid w:val="00362275"/>
    <w:rsid w:val="0037352B"/>
    <w:rsid w:val="0038042D"/>
    <w:rsid w:val="003A5268"/>
    <w:rsid w:val="00402F6E"/>
    <w:rsid w:val="004B0AB0"/>
    <w:rsid w:val="005F2619"/>
    <w:rsid w:val="006B5C9D"/>
    <w:rsid w:val="006F5704"/>
    <w:rsid w:val="00704B62"/>
    <w:rsid w:val="0073299B"/>
    <w:rsid w:val="00780903"/>
    <w:rsid w:val="007F6B19"/>
    <w:rsid w:val="00853E81"/>
    <w:rsid w:val="008B6EA5"/>
    <w:rsid w:val="008F30DE"/>
    <w:rsid w:val="009220F1"/>
    <w:rsid w:val="009C1F4C"/>
    <w:rsid w:val="00A45B67"/>
    <w:rsid w:val="00A5092B"/>
    <w:rsid w:val="00B03150"/>
    <w:rsid w:val="00B15BAC"/>
    <w:rsid w:val="00BB538F"/>
    <w:rsid w:val="00BE39E1"/>
    <w:rsid w:val="00C240C9"/>
    <w:rsid w:val="00C62745"/>
    <w:rsid w:val="00C7245B"/>
    <w:rsid w:val="00C81DCE"/>
    <w:rsid w:val="00CB4EDB"/>
    <w:rsid w:val="00CD3E82"/>
    <w:rsid w:val="00D42C49"/>
    <w:rsid w:val="00D548C3"/>
    <w:rsid w:val="00D62B08"/>
    <w:rsid w:val="00DB089B"/>
    <w:rsid w:val="00DF6CD8"/>
    <w:rsid w:val="00E075FA"/>
    <w:rsid w:val="00E31982"/>
    <w:rsid w:val="00E566C2"/>
    <w:rsid w:val="00E60D48"/>
    <w:rsid w:val="00EB0E9A"/>
    <w:rsid w:val="00ED1A29"/>
    <w:rsid w:val="00EF5107"/>
    <w:rsid w:val="00F10B78"/>
    <w:rsid w:val="00F255A2"/>
    <w:rsid w:val="00F778BB"/>
    <w:rsid w:val="00F9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150AC"/>
  <w15:chartTrackingRefBased/>
  <w15:docId w15:val="{5C378909-413F-47F2-B903-70011347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4CF"/>
    <w:rPr>
      <w:color w:val="808080"/>
    </w:rPr>
  </w:style>
  <w:style w:type="paragraph" w:styleId="a4">
    <w:name w:val="List Paragraph"/>
    <w:basedOn w:val="a"/>
    <w:uiPriority w:val="34"/>
    <w:qFormat/>
    <w:rsid w:val="003A5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863</Words>
  <Characters>4663</Characters>
  <Application>Microsoft Office Word</Application>
  <DocSecurity>0</DocSecurity>
  <Lines>38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Λέτρος</dc:creator>
  <cp:keywords/>
  <dc:description/>
  <cp:lastModifiedBy>Κώστας Λέτρος</cp:lastModifiedBy>
  <cp:revision>44</cp:revision>
  <dcterms:created xsi:type="dcterms:W3CDTF">2019-12-19T23:11:00Z</dcterms:created>
  <dcterms:modified xsi:type="dcterms:W3CDTF">2019-12-20T23:16:00Z</dcterms:modified>
</cp:coreProperties>
</file>