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11" w:rsidRDefault="00D00B11">
      <w:pPr>
        <w:widowControl/>
      </w:pPr>
      <w:r>
        <w:rPr>
          <w:rFonts w:hint="eastAsia"/>
        </w:rPr>
        <w:t>任務期間</w:t>
      </w:r>
    </w:p>
    <w:p w:rsidR="00D00B11" w:rsidRDefault="001765BD">
      <w:pPr>
        <w:widowControl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640.5pt">
            <v:imagedata r:id="rId4" o:title="任務期間"/>
          </v:shape>
        </w:pict>
      </w:r>
    </w:p>
    <w:p w:rsidR="00D00B11" w:rsidRDefault="00D00B11">
      <w:pPr>
        <w:widowControl/>
      </w:pPr>
      <w:r>
        <w:br w:type="page"/>
      </w:r>
    </w:p>
    <w:p w:rsidR="00B66E6D" w:rsidRDefault="00D00B11">
      <w:r>
        <w:rPr>
          <w:rFonts w:hint="eastAsia"/>
        </w:rPr>
        <w:lastRenderedPageBreak/>
        <w:t>工作分配表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34F" w:rsidTr="0046034F">
        <w:tc>
          <w:tcPr>
            <w:tcW w:w="8296" w:type="dxa"/>
          </w:tcPr>
          <w:p w:rsidR="0046034F" w:rsidRDefault="0046034F">
            <w:r>
              <w:rPr>
                <w:rFonts w:hint="eastAsia"/>
              </w:rPr>
              <w:t>We</w:t>
            </w:r>
            <w:r>
              <w:t>ep</w:t>
            </w:r>
          </w:p>
        </w:tc>
      </w:tr>
      <w:tr w:rsidR="0046034F" w:rsidTr="0046034F">
        <w:tc>
          <w:tcPr>
            <w:tcW w:w="8296" w:type="dxa"/>
          </w:tcPr>
          <w:p w:rsidR="002D3188" w:rsidRDefault="002D3188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整理文件</w:t>
            </w:r>
          </w:p>
          <w:p w:rsidR="002D3188" w:rsidRDefault="002D3188" w:rsidP="0046034F">
            <w:pPr>
              <w:widowControl/>
              <w:rPr>
                <w:color w:val="000000"/>
              </w:rPr>
            </w:pPr>
          </w:p>
          <w:p w:rsid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Python</w:t>
            </w:r>
            <w:r>
              <w:rPr>
                <w:rFonts w:hint="eastAsia"/>
                <w:color w:val="000000"/>
              </w:rPr>
              <w:t>建立</w:t>
            </w:r>
            <w:r>
              <w:rPr>
                <w:rFonts w:hint="eastAsia"/>
                <w:color w:val="000000"/>
              </w:rPr>
              <w:t>google</w:t>
            </w:r>
            <w:r>
              <w:rPr>
                <w:rFonts w:hint="eastAsia"/>
                <w:color w:val="000000"/>
              </w:rPr>
              <w:t>表單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46034F" w:rsidRDefault="001765BD" w:rsidP="0046034F">
            <w:pPr>
              <w:widowControl/>
              <w:rPr>
                <w:color w:val="000000"/>
              </w:rPr>
            </w:pPr>
            <w:hyperlink r:id="rId5" w:history="1">
              <w:r w:rsidR="0046034F" w:rsidRPr="005449FB">
                <w:rPr>
                  <w:rStyle w:val="a4"/>
                  <w:rFonts w:hint="eastAsia"/>
                </w:rPr>
                <w:t>https://itwtech.wordpress.com/2019/01/06/%E5%A6%82%E4%BD%95%E9%80%8F%E9%81%8Epython%E5%BB%BA%E7%AB%8Bgoogle%E8%A1%A8%E5%96%AE%EF%BC%9A%E4%BD%BF%E7%94%A8google-sheet-api/</w:t>
              </w:r>
            </w:hyperlink>
          </w:p>
          <w:p w:rsidR="0046034F" w:rsidRDefault="0046034F" w:rsidP="0046034F">
            <w:pPr>
              <w:widowControl/>
              <w:rPr>
                <w:color w:val="000000"/>
              </w:rPr>
            </w:pPr>
          </w:p>
          <w:p w:rsidR="002D3188" w:rsidRDefault="002D3188" w:rsidP="0046034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製作登入資料庫</w:t>
            </w:r>
          </w:p>
          <w:p w:rsidR="002D3188" w:rsidRDefault="002D3188" w:rsidP="0046034F">
            <w:pPr>
              <w:widowControl/>
              <w:rPr>
                <w:rFonts w:hint="eastAsia"/>
                <w:color w:val="000000"/>
              </w:rPr>
            </w:pPr>
          </w:p>
          <w:p w:rsid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設計命題編輯自動化</w:t>
            </w:r>
          </w:p>
          <w:p w:rsidR="002D3188" w:rsidRDefault="002D3188"/>
          <w:p w:rsidR="002D3188" w:rsidRPr="0046034F" w:rsidRDefault="002D3188">
            <w:pPr>
              <w:rPr>
                <w:rFonts w:hint="eastAsia"/>
              </w:rPr>
            </w:pPr>
          </w:p>
        </w:tc>
      </w:tr>
      <w:tr w:rsidR="00B66E6D" w:rsidTr="0046034F">
        <w:tc>
          <w:tcPr>
            <w:tcW w:w="8296" w:type="dxa"/>
          </w:tcPr>
          <w:p w:rsidR="00B66E6D" w:rsidRDefault="00B66E6D" w:rsidP="00B66E6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omplete</w:t>
            </w:r>
          </w:p>
          <w:p w:rsidR="00B66E6D" w:rsidRDefault="00B66E6D" w:rsidP="0046034F">
            <w:pPr>
              <w:widowControl/>
              <w:rPr>
                <w:color w:val="000000"/>
              </w:rPr>
            </w:pPr>
          </w:p>
        </w:tc>
      </w:tr>
      <w:tr w:rsidR="0046034F" w:rsidTr="0046034F">
        <w:tc>
          <w:tcPr>
            <w:tcW w:w="8296" w:type="dxa"/>
          </w:tcPr>
          <w:p w:rsidR="0046034F" w:rsidRP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otter</w:t>
            </w:r>
          </w:p>
        </w:tc>
      </w:tr>
      <w:tr w:rsidR="0046034F" w:rsidTr="0046034F">
        <w:tc>
          <w:tcPr>
            <w:tcW w:w="8296" w:type="dxa"/>
          </w:tcPr>
          <w:p w:rsidR="0046034F" w:rsidRPr="0046034F" w:rsidRDefault="0046034F" w:rsidP="0046034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46034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線上測驗</w:t>
            </w:r>
            <w:proofErr w:type="gramEnd"/>
            <w:r w:rsidRPr="0046034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範本</w:t>
            </w:r>
          </w:p>
          <w:p w:rsidR="0046034F" w:rsidRDefault="001765BD" w:rsidP="0046034F">
            <w:pPr>
              <w:widowControl/>
              <w:rPr>
                <w:color w:val="000000"/>
              </w:rPr>
            </w:pPr>
            <w:hyperlink r:id="rId6" w:history="1">
              <w:r w:rsidR="0046034F" w:rsidRPr="005449FB">
                <w:rPr>
                  <w:rStyle w:val="a4"/>
                  <w:rFonts w:hint="eastAsia"/>
                </w:rPr>
                <w:t>https://sites.google.com/email.nchu.edu.tw/online-exam/</w:t>
              </w:r>
            </w:hyperlink>
          </w:p>
          <w:p w:rsidR="0046034F" w:rsidRDefault="0046034F" w:rsidP="0046034F">
            <w:pPr>
              <w:widowControl/>
              <w:rPr>
                <w:color w:val="000000"/>
              </w:rPr>
            </w:pPr>
          </w:p>
          <w:p w:rsidR="002D3188" w:rsidRPr="002D3188" w:rsidRDefault="002D3188" w:rsidP="0046034F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設計測試案例</w:t>
            </w:r>
          </w:p>
        </w:tc>
      </w:tr>
      <w:tr w:rsidR="00B66E6D" w:rsidTr="0046034F">
        <w:tc>
          <w:tcPr>
            <w:tcW w:w="8296" w:type="dxa"/>
          </w:tcPr>
          <w:p w:rsidR="00B66E6D" w:rsidRDefault="00B66E6D" w:rsidP="00B66E6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omplete</w:t>
            </w:r>
          </w:p>
          <w:p w:rsidR="001765BD" w:rsidRDefault="001765BD" w:rsidP="0046034F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765B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風險管理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(記得放進資料夾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  <w:p w:rsidR="001765BD" w:rsidRPr="0046034F" w:rsidRDefault="001765BD" w:rsidP="0046034F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bookmarkStart w:id="0" w:name="_GoBack"/>
            <w:bookmarkEnd w:id="0"/>
          </w:p>
        </w:tc>
      </w:tr>
      <w:tr w:rsidR="0046034F" w:rsidTr="0046034F">
        <w:tc>
          <w:tcPr>
            <w:tcW w:w="8296" w:type="dxa"/>
          </w:tcPr>
          <w:p w:rsidR="0046034F" w:rsidRP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Win</w:t>
            </w:r>
          </w:p>
        </w:tc>
      </w:tr>
      <w:tr w:rsidR="0046034F" w:rsidTr="0046034F">
        <w:tc>
          <w:tcPr>
            <w:tcW w:w="8296" w:type="dxa"/>
          </w:tcPr>
          <w:p w:rsid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架設</w:t>
            </w:r>
            <w:r>
              <w:rPr>
                <w:rFonts w:hint="eastAsia"/>
                <w:color w:val="000000"/>
              </w:rPr>
              <w:t>google site</w:t>
            </w:r>
          </w:p>
          <w:p w:rsidR="0046034F" w:rsidRDefault="001765BD" w:rsidP="0046034F">
            <w:pPr>
              <w:widowControl/>
              <w:rPr>
                <w:color w:val="000000"/>
              </w:rPr>
            </w:pPr>
            <w:hyperlink r:id="rId7" w:anchor="template" w:history="1">
              <w:r w:rsidR="0046034F" w:rsidRPr="005449FB">
                <w:rPr>
                  <w:rStyle w:val="a4"/>
                  <w:rFonts w:hint="eastAsia"/>
                </w:rPr>
                <w:t>https://web-design.vip/google-sites.html#template</w:t>
              </w:r>
            </w:hyperlink>
          </w:p>
          <w:p w:rsidR="0046034F" w:rsidRDefault="0046034F"/>
          <w:p w:rsidR="0046034F" w:rsidRDefault="0046034F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Google site</w:t>
            </w:r>
            <w:r>
              <w:rPr>
                <w:rFonts w:hint="eastAsia"/>
                <w:color w:val="000000"/>
              </w:rPr>
              <w:t>設置登入</w:t>
            </w:r>
          </w:p>
          <w:p w:rsidR="0046034F" w:rsidRDefault="001765BD" w:rsidP="0046034F">
            <w:pPr>
              <w:widowControl/>
              <w:rPr>
                <w:color w:val="000000"/>
              </w:rPr>
            </w:pPr>
            <w:hyperlink r:id="rId8" w:history="1">
              <w:r w:rsidR="0046034F" w:rsidRPr="005449FB">
                <w:rPr>
                  <w:rStyle w:val="a4"/>
                  <w:rFonts w:hint="eastAsia"/>
                </w:rPr>
                <w:t>https://developers.google.com/identity/sign-in/web/sign-in</w:t>
              </w:r>
            </w:hyperlink>
          </w:p>
          <w:p w:rsidR="0046034F" w:rsidRDefault="0046034F" w:rsidP="0046034F">
            <w:pPr>
              <w:widowControl/>
              <w:rPr>
                <w:color w:val="000000"/>
              </w:rPr>
            </w:pPr>
          </w:p>
          <w:p w:rsidR="0046034F" w:rsidRDefault="001765BD" w:rsidP="0046034F">
            <w:pPr>
              <w:widowControl/>
              <w:rPr>
                <w:color w:val="000000"/>
              </w:rPr>
            </w:pPr>
            <w:hyperlink r:id="rId9" w:history="1">
              <w:r w:rsidR="0046034F" w:rsidRPr="005449FB">
                <w:rPr>
                  <w:rStyle w:val="a4"/>
                  <w:rFonts w:hint="eastAsia"/>
                </w:rPr>
                <w:t>https://ballaediworkshop.blogspot.com/2017/09/google-web-html-javascript.html</w:t>
              </w:r>
            </w:hyperlink>
          </w:p>
          <w:p w:rsidR="0046034F" w:rsidRPr="0046034F" w:rsidRDefault="0046034F" w:rsidP="0046034F">
            <w:pPr>
              <w:widowControl/>
              <w:rPr>
                <w:color w:val="000000"/>
              </w:rPr>
            </w:pPr>
          </w:p>
        </w:tc>
      </w:tr>
      <w:tr w:rsidR="00B66E6D" w:rsidTr="0046034F">
        <w:tc>
          <w:tcPr>
            <w:tcW w:w="8296" w:type="dxa"/>
          </w:tcPr>
          <w:p w:rsidR="00B66E6D" w:rsidRDefault="00B66E6D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omplete</w:t>
            </w:r>
          </w:p>
          <w:p w:rsidR="00B66E6D" w:rsidRDefault="001765BD" w:rsidP="0046034F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類別圖</w:t>
            </w:r>
          </w:p>
          <w:p w:rsidR="001765BD" w:rsidRDefault="001765BD" w:rsidP="0046034F">
            <w:pPr>
              <w:widowControl/>
              <w:rPr>
                <w:rFonts w:hint="eastAsia"/>
                <w:color w:val="000000"/>
              </w:rPr>
            </w:pPr>
          </w:p>
        </w:tc>
      </w:tr>
    </w:tbl>
    <w:p w:rsidR="006660DB" w:rsidRDefault="006660DB"/>
    <w:p w:rsidR="00B66E6D" w:rsidRDefault="00B66E6D">
      <w:r>
        <w:rPr>
          <w:rFonts w:hint="eastAsia"/>
        </w:rPr>
        <w:t>完成內容會放在下面</w:t>
      </w:r>
    </w:p>
    <w:p w:rsidR="000C0448" w:rsidRDefault="000C0448">
      <w:pPr>
        <w:widowControl/>
      </w:pPr>
    </w:p>
    <w:sectPr w:rsidR="000C0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4F"/>
    <w:rsid w:val="000C0448"/>
    <w:rsid w:val="001765BD"/>
    <w:rsid w:val="002D3188"/>
    <w:rsid w:val="0046034F"/>
    <w:rsid w:val="006660DB"/>
    <w:rsid w:val="00B66E6D"/>
    <w:rsid w:val="00D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8BE"/>
  <w15:chartTrackingRefBased/>
  <w15:docId w15:val="{0FE6300A-08AE-420C-BB16-C2B0C5B4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03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identity/sign-in/web/sign-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-design.vip/google-sit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email.nchu.edu.tw/online-ex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wtech.wordpress.com/2019/01/06/%E5%A6%82%E4%BD%95%E9%80%8F%E9%81%8Epython%E5%BB%BA%E7%AB%8Bgoogle%E8%A1%A8%E5%96%AE%EF%BC%9A%E4%BD%BF%E7%94%A8google-sheet-api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allaediworkshop.blogspot.com/2017/09/google-web-html-javascrip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2021-12-29T07:06:00Z</dcterms:created>
  <dcterms:modified xsi:type="dcterms:W3CDTF">2021-12-29T07:25:00Z</dcterms:modified>
</cp:coreProperties>
</file>