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5 (โค้ดเฟส 1-5 เสร็จแล้ว รอทดสอบใน Studio)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ทดสอบเล่นครบลูปใน Studio: เข้าด่านผ่านประตูวาร์ป สู้ Grunt และบอส Brute เก็บของ ใส่ของ และเลเวลอัป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ปรับบาลานซ์ตามผลเทส ทดสอบบันทึกข้อมูลในเพลสที่ publish แล้ว จากนั้นเริ่มเฟส 6 (ให้คนลองเล่น)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เหลือทดสอบบนมือถือจำลอง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(Grunt + บอส Brute) รอทดสอบใน Studio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(affix 3 แบบ + อินเวนทอรี + ช่องสวมใส่ 9 ช่อง) รอทดสอบใน Studio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โค้ดเสร็จ ต้องทดสอบในเพลสที่ publish แล้ว (game.rbxl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ด่าน DungeonMap + ประตูวาร์ป + มินิแมพ + หน้าตั้งค่าเสร็จแล้ว กำลังทดสอบใน Studio และยังต้องปรับบาลานซ์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ยังไม่เริ่ม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ยังไม่เริ่ม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ที่เน้นการฟาร์มมอนสเตอร์ สุ่มไอเทมพร้อมออปชันพิเศษ (Affixes) และเปิดให้ออกแบบบิลด์สกิลคอมโบได้อย่างอิสระเพื่อไต่ระดับความยาก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ปราบมอนสเตอร์ → สะสมและสุ่มสเตตัสไอเทม → พัฒนาตัวละคร (อัปเกรด/จัดเซ็ตสกิล) → ท้าทายด่านหรือบอสระดับสูงขึ้น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เอกลักษณ์จาก Path of Exile ที่นำมาใช้: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 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(รอใส่ไอเดีย)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(รอใส่ไอเดีย)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