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el"/>
        <w:jc w:val="center"/>
      </w:pPr>
      <w:r>
        <w:rPr>
          <w:rtl w:val="0"/>
          <w:lang w:val="de-DE"/>
        </w:rPr>
        <w:t>Kurzwellenempf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nger mit Internetzugriff f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r alle Amateurfunkb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nder mit Multi-User F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higkeit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476805</wp:posOffset>
            </wp:positionH>
            <wp:positionV relativeFrom="line">
              <wp:posOffset>316293</wp:posOffset>
            </wp:positionV>
            <wp:extent cx="5153746" cy="5153746"/>
            <wp:effectExtent l="0" t="0" r="0" b="0"/>
            <wp:wrapTopAndBottom distT="152400" distB="152400"/>
            <wp:docPr id="1073741825" name="officeArt object" descr="AuraLink EK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uraLink EKD.png" descr="AuraLink EKD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6" cy="51537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Überschrift"/>
        <w:bidi w:val="0"/>
      </w:pPr>
      <w:r>
        <w:rPr>
          <w:rtl w:val="0"/>
        </w:rPr>
        <w:t>Trademark</w:t>
      </w:r>
    </w:p>
    <w:p>
      <w:pPr>
        <w:pStyle w:val="Text"/>
        <w:bidi w:val="0"/>
      </w:pPr>
      <w:r>
        <w:rPr>
          <w:rtl w:val="0"/>
        </w:rPr>
        <w:t>Das obenstehende Warenzeichen dient zur Identifikation f</w:t>
      </w:r>
      <w:r>
        <w:rPr>
          <w:rtl w:val="0"/>
        </w:rPr>
        <w:t>ü</w:t>
      </w:r>
      <w:r>
        <w:rPr>
          <w:rtl w:val="0"/>
        </w:rPr>
        <w:t xml:space="preserve">r die gemeinsame Arbeit eines Teams im Projekt </w:t>
      </w:r>
      <w:r>
        <w:rPr>
          <w:rtl w:val="0"/>
        </w:rPr>
        <w:t>„</w:t>
      </w:r>
      <w:r>
        <w:rPr>
          <w:rtl w:val="0"/>
        </w:rPr>
        <w:t>AuraLink EKD. Es wurde beim EUIPO in den Klassen 9 und 42 angemeldet:</w:t>
      </w:r>
    </w:p>
    <w:p>
      <w:pPr>
        <w:pStyle w:val="Text"/>
        <w:bidi w:val="0"/>
      </w:pPr>
    </w:p>
    <w:p>
      <w:pPr>
        <w:pStyle w:val="Text"/>
        <w:numPr>
          <w:ilvl w:val="0"/>
          <w:numId w:val="2"/>
        </w:numPr>
        <w:bidi w:val="0"/>
      </w:pPr>
      <w:r>
        <w:rPr>
          <w:rtl w:val="0"/>
        </w:rPr>
        <w:t xml:space="preserve">Klasse 9: </w:t>
      </w:r>
    </w:p>
    <w:p>
      <w:pPr>
        <w:pStyle w:val="Standard"/>
        <w:shd w:val="clear" w:color="auto" w:fill="feffff"/>
        <w:ind w:left="720"/>
        <w:rPr>
          <w:rFonts w:ascii="Helvetica" w:cs="Helvetica" w:hAnsi="Helvetica" w:eastAsia="Helvetica"/>
          <w:shd w:val="clear" w:color="auto" w:fill="ffff00"/>
        </w:rPr>
      </w:pPr>
      <w:r>
        <w:rPr>
          <w:rFonts w:ascii="Helvetica" w:hAnsi="Helvetica"/>
          <w:shd w:val="clear" w:color="auto" w:fill="ffff00"/>
          <w:rtl w:val="0"/>
          <w:lang w:val="de-DE"/>
        </w:rPr>
        <w:t>Elektronische Ger</w:t>
      </w:r>
      <w:r>
        <w:rPr>
          <w:rFonts w:ascii="Helvetica" w:hAnsi="Helvetica" w:hint="default"/>
          <w:shd w:val="clear" w:color="auto" w:fill="ffff00"/>
          <w:rtl w:val="0"/>
        </w:rPr>
        <w:t>ä</w:t>
      </w:r>
      <w:r>
        <w:rPr>
          <w:rFonts w:ascii="Helvetica" w:hAnsi="Helvetica"/>
          <w:shd w:val="clear" w:color="auto" w:fill="ffff00"/>
          <w:rtl w:val="0"/>
          <w:lang w:val="de-DE"/>
        </w:rPr>
        <w:t xml:space="preserve">te und Software zur Erfassung, Umwandlung und </w:t>
      </w:r>
      <w:r>
        <w:rPr>
          <w:rFonts w:ascii="Helvetica" w:hAnsi="Helvetica" w:hint="default"/>
          <w:shd w:val="clear" w:color="auto" w:fill="ffff00"/>
          <w:rtl w:val="0"/>
          <w:lang w:val="de-DE"/>
        </w:rPr>
        <w:t>Ü</w:t>
      </w:r>
      <w:r>
        <w:rPr>
          <w:rFonts w:ascii="Helvetica" w:hAnsi="Helvetica"/>
          <w:shd w:val="clear" w:color="auto" w:fill="ffff00"/>
          <w:rtl w:val="0"/>
          <w:lang w:val="de-DE"/>
        </w:rPr>
        <w:t xml:space="preserve">bertragung von im Kurzwellenbereich empfangenen Antennensignalen </w:t>
      </w:r>
      <w:r>
        <w:rPr>
          <w:rFonts w:ascii="Helvetica" w:hAnsi="Helvetica" w:hint="default"/>
          <w:shd w:val="clear" w:color="auto" w:fill="ffff00"/>
          <w:rtl w:val="0"/>
        </w:rPr>
        <w:t>ü</w:t>
      </w:r>
      <w:r>
        <w:rPr>
          <w:rFonts w:ascii="Helvetica" w:hAnsi="Helvetica"/>
          <w:shd w:val="clear" w:color="auto" w:fill="ffff00"/>
          <w:rtl w:val="0"/>
          <w:lang w:val="de-DE"/>
        </w:rPr>
        <w:t>ber das Internet an datenverarbeitende Systeme</w:t>
      </w:r>
    </w:p>
    <w:p>
      <w:pPr>
        <w:pStyle w:val="Text"/>
        <w:numPr>
          <w:ilvl w:val="0"/>
          <w:numId w:val="2"/>
        </w:numPr>
        <w:bidi w:val="0"/>
      </w:pPr>
      <w:r>
        <w:rPr>
          <w:rtl w:val="0"/>
        </w:rPr>
        <w:t xml:space="preserve">Klasse 42 - </w:t>
      </w:r>
    </w:p>
    <w:p>
      <w:pPr>
        <w:pStyle w:val="Standard"/>
        <w:ind w:left="720"/>
        <w:rPr>
          <w:rFonts w:ascii="Helvetica" w:cs="Helvetica" w:hAnsi="Helvetica" w:eastAsia="Helvetica"/>
          <w:shd w:val="clear" w:color="auto" w:fill="ffff00"/>
        </w:rPr>
      </w:pPr>
      <w:r>
        <w:rPr>
          <w:rFonts w:ascii="Helvetica" w:hAnsi="Helvetica"/>
          <w:shd w:val="clear" w:color="auto" w:fill="ffff00"/>
          <w:rtl w:val="0"/>
          <w:lang w:val="de-DE"/>
        </w:rPr>
        <w:t>Entwicklung, Bereitstellung und Wartung von Systemen und Software zur Erfassung, Umwandlung und internetbasierten Weiterleitung von im Kurzwellenbereich empfangenen Antennensignalen an datenverarbeitende Systeme</w:t>
      </w:r>
    </w:p>
    <w:p>
      <w:pPr>
        <w:pStyle w:val="Überschrift"/>
        <w:bidi w:val="0"/>
      </w:pPr>
      <w:r>
        <w:rPr>
          <w:rtl w:val="0"/>
        </w:rPr>
        <w:t>Kontakt</w:t>
      </w:r>
    </w:p>
    <w:p>
      <w:pPr>
        <w:pStyle w:val="Text"/>
        <w:bidi w:val="0"/>
        <w:ind w:left="720"/>
      </w:pPr>
      <w:r>
        <w:rPr>
          <w:rtl w:val="0"/>
        </w:rPr>
        <w:t>Eckhard - EMail: ekd@auralink-ekd.eu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  <w:sz w:val="40"/>
          <w:szCs w:val="40"/>
        </w:rPr>
      </w:pPr>
    </w:p>
    <w:p>
      <w:pPr>
        <w:pStyle w:val="Überschrift"/>
        <w:bidi w:val="0"/>
      </w:pPr>
      <w:r>
        <w:rPr>
          <w:rtl w:val="0"/>
        </w:rPr>
        <w:t>Projekt (GitHub)</w:t>
      </w:r>
    </w:p>
    <w:p>
      <w:pPr>
        <w:pStyle w:val="Text"/>
        <w:bidi w:val="0"/>
        <w:ind w:left="72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"https://github.com/WegaLink/auralink-ekd.git"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https://github.com/WegaLink/auralink-ekd.git</w:t>
      </w:r>
      <w:r>
        <w:rPr/>
        <w:fldChar w:fldCharType="end" w:fldLock="0"/>
      </w:r>
    </w:p>
    <w:p>
      <w:pPr>
        <w:pStyle w:val="Überschrift"/>
        <w:bidi w:val="0"/>
      </w:pPr>
      <w:r>
        <w:rPr>
          <w:rtl w:val="0"/>
        </w:rPr>
        <w:t>Prototyp</w:t>
      </w:r>
    </w:p>
    <w:p>
      <w:pPr>
        <w:pStyle w:val="Text"/>
        <w:bidi w:val="0"/>
        <w:ind w:left="720"/>
      </w:pPr>
      <w:r>
        <w:rPr>
          <w:rtl w:val="0"/>
        </w:rPr>
        <w:t>Eine 6m hohe Groundplane f</w:t>
      </w:r>
      <w:r>
        <w:rPr>
          <w:rtl w:val="0"/>
        </w:rPr>
        <w:t>ü</w:t>
      </w:r>
      <w:r>
        <w:rPr>
          <w:rtl w:val="0"/>
        </w:rPr>
        <w:t>r 7/14/21/28 MHz liefert die Antennensignale f</w:t>
      </w:r>
      <w:r>
        <w:rPr>
          <w:rtl w:val="0"/>
        </w:rPr>
        <w:t>ü</w:t>
      </w:r>
      <w:r>
        <w:rPr>
          <w:rtl w:val="0"/>
        </w:rPr>
        <w:t xml:space="preserve">r eine Testinstallation, welche </w:t>
      </w:r>
      <w:r>
        <w:rPr>
          <w:rtl w:val="0"/>
        </w:rPr>
        <w:t>ü</w:t>
      </w:r>
      <w:r>
        <w:rPr>
          <w:rtl w:val="0"/>
        </w:rPr>
        <w:t xml:space="preserve">ber ein 40m langes Aircell-7 Kabel an die Hardware in einem Schaltkasten auf freiem Feld weitergeleitet werden. Die Stromversorgung erfolgt </w:t>
      </w:r>
      <w:r>
        <w:rPr>
          <w:rtl w:val="0"/>
        </w:rPr>
        <w:t>ü</w:t>
      </w:r>
      <w:r>
        <w:rPr>
          <w:rtl w:val="0"/>
        </w:rPr>
        <w:t>ber Solarzellen und der Internetzugang ist mit einem mobilen Router realisiert.</w:t>
      </w:r>
    </w:p>
    <w:p>
      <w:pPr>
        <w:pStyle w:val="Text"/>
        <w:bidi w:val="0"/>
        <w:ind w:left="720"/>
      </w:pPr>
      <w:r>
        <w:rPr>
          <w:rtl w:val="0"/>
        </w:rPr>
        <w:t>Der Prototyp ist Teil einer gr</w:t>
      </w:r>
      <w:r>
        <w:rPr>
          <w:rtl w:val="0"/>
        </w:rPr>
        <w:t>öß</w:t>
      </w:r>
      <w:r>
        <w:rPr>
          <w:rtl w:val="0"/>
        </w:rPr>
        <w:t>eren Installation</w:t>
      </w:r>
      <w:r>
        <w:rPr>
          <w:rtl w:val="0"/>
        </w:rPr>
        <w:t xml:space="preserve"> auf einem Feld in Mecklenburg-Vorpommern</w:t>
      </w:r>
      <w:r>
        <w:rPr>
          <w:rtl w:val="0"/>
        </w:rPr>
        <w:t xml:space="preserve"> zur Bestimmung des solaren Anteils am Klimawandel auf der Erde: </w:t>
      </w:r>
      <w:r>
        <w:br w:type="textWrapping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"https://wegalink.eu/mvp"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https://wegalink.eu/mvp</w:t>
      </w:r>
      <w:r>
        <w:rPr/>
        <w:fldChar w:fldCharType="end" w:fldLock="0"/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4685609"/>
            <wp:effectExtent l="0" t="0" r="0" b="0"/>
            <wp:wrapTopAndBottom distT="152400" distB="152400"/>
            <wp:docPr id="1073741826" name="officeArt object" descr="eingesetzter-Fil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eingesetzter-Film.png" descr="eingesetzter-Fil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6856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Überschrift"/>
        <w:bidi w:val="0"/>
      </w:pPr>
      <w:r>
        <w:rPr>
          <w:rtl w:val="0"/>
        </w:rPr>
        <w:t>Planung</w:t>
      </w:r>
    </w:p>
    <w:p>
      <w:pPr>
        <w:pStyle w:val="Text"/>
        <w:bidi w:val="0"/>
        <w:ind w:left="720"/>
      </w:pPr>
      <w:r>
        <w:rPr>
          <w:rtl w:val="0"/>
        </w:rPr>
        <w:t>Eine Design-Studie und die Planung f</w:t>
      </w:r>
      <w:r>
        <w:rPr>
          <w:rtl w:val="0"/>
        </w:rPr>
        <w:t>ü</w:t>
      </w:r>
      <w:r>
        <w:rPr>
          <w:rtl w:val="0"/>
        </w:rPr>
        <w:t>r das Projekt erfolgten im Dialog mit dem KI-Assistenten Claude von Anthropic.</w:t>
      </w:r>
    </w:p>
    <w:p>
      <w:pPr>
        <w:pStyle w:val="Text"/>
        <w:bidi w:val="0"/>
        <w:ind w:left="720"/>
      </w:pPr>
    </w:p>
    <w:p>
      <w:pPr>
        <w:pStyle w:val="Text"/>
        <w:bidi w:val="0"/>
        <w:ind w:left="720"/>
      </w:pPr>
    </w:p>
    <w:p>
      <w:pPr>
        <w:pStyle w:val="Text"/>
        <w:bidi w:val="0"/>
      </w:pPr>
    </w:p>
    <w:p>
      <w:pPr>
        <w:pStyle w:val="Text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de-DE"/>
        </w:rPr>
        <w:t>Zusammenfassung: SDR Multi-Band Filter Design</w:t>
      </w:r>
    </w:p>
    <w:p>
      <w:pPr>
        <w:pStyle w:val="Überschrift"/>
        <w:bidi w:val="0"/>
        <w:rPr>
          <w:b w:val="0"/>
          <w:bCs w:val="0"/>
          <w:sz w:val="30"/>
          <w:szCs w:val="30"/>
        </w:rPr>
      </w:pPr>
      <w:r>
        <w:rPr>
          <w:rtl w:val="0"/>
        </w:rPr>
        <w:t>Grundproblem</w:t>
      </w:r>
    </w:p>
    <w:p>
      <w:pPr>
        <w:pStyle w:val="Text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en-US"/>
        </w:rPr>
        <w:t>ADC Limit:</w:t>
      </w:r>
      <w:r>
        <w:rPr>
          <w:rtl w:val="0"/>
          <w:lang w:val="en-US"/>
        </w:rPr>
        <w:t xml:space="preserve"> +4 dBm Clipping</w:t>
      </w:r>
    </w:p>
    <w:p>
      <w:pPr>
        <w:pStyle w:val="Überschrift"/>
        <w:bidi w:val="0"/>
      </w:pPr>
      <w:r>
        <w:rPr>
          <w:rtl w:val="0"/>
        </w:rPr>
        <w:t>Systemarchitektur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  <w:lang w:val="it-IT"/>
        </w:rPr>
        <w:t xml:space="preserve">Antenna </w:t>
      </w:r>
      <w:r>
        <w:rPr>
          <w:rFonts w:ascii="Courier New" w:hAnsi="Courier New" w:hint="default"/>
          <w:rtl w:val="0"/>
        </w:rPr>
        <w:t xml:space="preserve">→ </w:t>
      </w:r>
      <w:r>
        <w:rPr>
          <w:rFonts w:ascii="Courier New" w:hAnsi="Courier New"/>
          <w:rtl w:val="0"/>
        </w:rPr>
        <w:t xml:space="preserve">Splitter(-6dB) </w:t>
      </w:r>
      <w:r>
        <w:rPr>
          <w:rFonts w:ascii="Courier New" w:hAnsi="Courier New" w:hint="default"/>
          <w:rtl w:val="0"/>
        </w:rPr>
        <w:t xml:space="preserve">→ </w:t>
      </w:r>
      <w:r>
        <w:rPr>
          <w:rFonts w:ascii="Courier New" w:hAnsi="Courier New"/>
          <w:rtl w:val="0"/>
          <w:lang w:val="en-US"/>
        </w:rPr>
        <w:t xml:space="preserve">Broadband Filter(-2dB) </w:t>
      </w:r>
      <w:r>
        <w:rPr>
          <w:rFonts w:ascii="Courier New" w:hAnsi="Courier New" w:hint="default"/>
          <w:rtl w:val="0"/>
        </w:rPr>
        <w:t xml:space="preserve">→ 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  <w:lang w:val="de-DE"/>
        </w:rPr>
        <w:t xml:space="preserve">Pre-Amp </w:t>
      </w:r>
      <w:r>
        <w:rPr>
          <w:rFonts w:ascii="Courier New" w:hAnsi="Courier New" w:hint="default"/>
          <w:rtl w:val="0"/>
        </w:rPr>
        <w:t xml:space="preserve">→ </w:t>
      </w:r>
      <w:r>
        <w:rPr>
          <w:rFonts w:ascii="Courier New" w:hAnsi="Courier New"/>
          <w:rtl w:val="0"/>
          <w:lang w:val="de-DE"/>
        </w:rPr>
        <w:t xml:space="preserve">Bandpass Filter(-3dB) </w:t>
      </w:r>
      <w:r>
        <w:rPr>
          <w:rFonts w:ascii="Courier New" w:hAnsi="Courier New" w:hint="default"/>
          <w:rtl w:val="0"/>
        </w:rPr>
        <w:t xml:space="preserve">→ </w:t>
      </w:r>
      <w:r>
        <w:rPr>
          <w:rFonts w:ascii="Courier New" w:hAnsi="Courier New"/>
          <w:rtl w:val="0"/>
          <w:lang w:val="nl-NL"/>
        </w:rPr>
        <w:t xml:space="preserve">Band-Amp </w:t>
      </w:r>
      <w:r>
        <w:rPr>
          <w:rFonts w:ascii="Courier New" w:hAnsi="Courier New" w:hint="default"/>
          <w:rtl w:val="0"/>
        </w:rPr>
        <w:t xml:space="preserve">→ 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</w:rPr>
        <w:t xml:space="preserve">Combiner(-4dB) </w:t>
      </w:r>
      <w:r>
        <w:rPr>
          <w:rFonts w:ascii="Courier New" w:hAnsi="Courier New" w:hint="default"/>
          <w:rtl w:val="0"/>
        </w:rPr>
        <w:t xml:space="preserve">→ </w:t>
      </w:r>
      <w:r>
        <w:rPr>
          <w:rFonts w:ascii="Courier New" w:hAnsi="Courier New"/>
          <w:rtl w:val="0"/>
          <w:lang w:val="da-DK"/>
        </w:rPr>
        <w:t>ADC</w:t>
      </w:r>
      <w:r>
        <w:rPr>
          <w:rFonts w:ascii="Courier New" w:cs="Courier New" w:hAnsi="Courier New" w:eastAsia="Courier New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177753</wp:posOffset>
            </wp:positionV>
            <wp:extent cx="6120057" cy="4127774"/>
            <wp:effectExtent l="0" t="0" r="0" b="0"/>
            <wp:wrapTopAndBottom distT="152400" distB="152400"/>
            <wp:docPr id="1073741827" name="officeArt object" descr="eingesetzter-Fil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eingesetzter-Film.png" descr="eingesetzter-Fil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1277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Überschrift 2"/>
        <w:bidi w:val="0"/>
        <w:rPr>
          <w:b w:val="0"/>
          <w:bCs w:val="0"/>
        </w:rPr>
      </w:pPr>
      <w:r>
        <w:rPr>
          <w:rtl w:val="0"/>
        </w:rPr>
        <w:t>Zielpegel (um Clipping zu vermeiden):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nl-NL"/>
        </w:rPr>
        <w:t>3-Band-Kan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  <w:lang w:val="it-IT"/>
        </w:rPr>
        <w:t>le:</w:t>
      </w:r>
      <w:r>
        <w:rPr>
          <w:rtl w:val="0"/>
          <w:lang w:val="en-US"/>
        </w:rPr>
        <w:t xml:space="preserve"> -5 dBm pro Band am Combiner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-9.8 dBm am ADC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nl-NL"/>
        </w:rPr>
        <w:t>2-Band-Kan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  <w:lang w:val="it-IT"/>
        </w:rPr>
        <w:t>le:</w:t>
      </w:r>
      <w:r>
        <w:rPr>
          <w:rtl w:val="0"/>
          <w:lang w:val="en-US"/>
        </w:rPr>
        <w:t xml:space="preserve"> -3 dBm pro Band am Combiner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-10 dBm am ADC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en-US"/>
        </w:rPr>
        <w:t>Safety Margin:</w:t>
      </w:r>
      <w:r>
        <w:rPr>
          <w:rtl w:val="0"/>
          <w:lang w:val="it-IT"/>
        </w:rPr>
        <w:t xml:space="preserve"> 13-14 dB bis Clipping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before="240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Verst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  <w:lang w:val="de-DE"/>
        </w:rPr>
        <w:t>rkungen: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7"/>
        <w:gridCol w:w="2408"/>
        <w:gridCol w:w="2408"/>
        <w:gridCol w:w="2407"/>
      </w:tblGrid>
      <w:tr>
        <w:tblPrEx>
          <w:shd w:val="clear" w:color="auto" w:fill="bdc0bf"/>
        </w:tblPrEx>
        <w:trPr>
          <w:trHeight w:val="262" w:hRule="atLeast"/>
          <w:tblHeader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Kanal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Pre-Amp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Band-Amps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Gesamt-Gain</w:t>
            </w:r>
          </w:p>
        </w:tc>
      </w:tr>
      <w:tr>
        <w:tblPrEx>
          <w:shd w:val="clear" w:color="auto" w:fill="auto"/>
        </w:tblPrEx>
        <w:trPr>
          <w:trHeight w:val="262" w:hRule="atLeast"/>
        </w:trPr>
        <w:tc>
          <w:tcPr>
            <w:tcW w:type="dxa" w:w="240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Ch1 (160/80/40m)</w:t>
            </w:r>
          </w:p>
        </w:tc>
        <w:tc>
          <w:tcPr>
            <w:tcW w:type="dxa" w:w="24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+8 dB</w:t>
            </w:r>
          </w:p>
        </w:tc>
        <w:tc>
          <w:tcPr>
            <w:tcW w:type="dxa" w:w="240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+31/+26/+21 dB</w:t>
            </w:r>
          </w:p>
        </w:tc>
        <w:tc>
          <w:tcPr>
            <w:tcW w:type="dxa" w:w="240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+25 bis +35 dB</w:t>
            </w:r>
          </w:p>
        </w:tc>
      </w:tr>
      <w:tr>
        <w:tblPrEx>
          <w:shd w:val="clear" w:color="auto" w:fill="auto"/>
        </w:tblPrEx>
        <w:trPr>
          <w:trHeight w:val="262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Ch2 (30/20m/17m)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+12 dB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+24/+14 dB/+17 dB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+22 bis +32 dB</w:t>
            </w:r>
          </w:p>
        </w:tc>
      </w:tr>
      <w:tr>
        <w:tblPrEx>
          <w:shd w:val="clear" w:color="auto" w:fill="auto"/>
        </w:tblPrEx>
        <w:trPr>
          <w:trHeight w:val="262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Ch3 (15/12m)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+12 dB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+17/+22 dB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+25 bis +30 dB</w:t>
            </w:r>
          </w:p>
        </w:tc>
      </w:tr>
      <w:tr>
        <w:tblPrEx>
          <w:shd w:val="clear" w:color="auto" w:fill="auto"/>
        </w:tblPrEx>
        <w:trPr>
          <w:trHeight w:val="262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Ch4 (10/6m)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+10 dB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+26/+31 dB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+32 bis +37 dB</w:t>
            </w:r>
          </w:p>
        </w:tc>
      </w:tr>
    </w:tbl>
    <w:p>
      <w:pPr>
        <w:pStyle w:val="Überschrift"/>
        <w:bidi w:val="0"/>
      </w:pPr>
    </w:p>
    <w:p>
      <w:pPr>
        <w:pStyle w:val="Text"/>
        <w:bidi w:val="0"/>
      </w:pPr>
    </w:p>
    <w:p>
      <w:pPr>
        <w:pStyle w:val="Überschrift 2"/>
        <w:bidi w:val="0"/>
        <w:rPr>
          <w:b w:val="0"/>
          <w:bCs w:val="0"/>
          <w:sz w:val="30"/>
          <w:szCs w:val="30"/>
        </w:rPr>
      </w:pPr>
      <w:r>
        <w:rPr>
          <w:rtl w:val="0"/>
          <w:lang w:val="en-US"/>
        </w:rPr>
        <w:t>Pre-Amp Design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Zweck:</w:t>
      </w:r>
      <w:r>
        <w:rPr>
          <w:rtl w:val="0"/>
        </w:rPr>
        <w:t xml:space="preserve"> Nur Verluste kompensieren, </w:t>
      </w:r>
      <w:r>
        <w:rPr>
          <w:b w:val="1"/>
          <w:bCs w:val="1"/>
          <w:rtl w:val="0"/>
          <w:lang w:val="de-DE"/>
        </w:rPr>
        <w:t>nicht</w:t>
      </w:r>
      <w:r>
        <w:rPr>
          <w:rtl w:val="0"/>
        </w:rPr>
        <w:t xml:space="preserve"> maximieren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Begr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  <w:lang w:val="de-DE"/>
        </w:rPr>
        <w:t>ndung:</w:t>
      </w:r>
      <w:r>
        <w:rPr>
          <w:rtl w:val="0"/>
        </w:rPr>
        <w:t xml:space="preserve"> Out-of-band Interferer (AM/SW Broadcast) vermeiden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Komponenten:</w:t>
      </w:r>
      <w:r>
        <w:rPr>
          <w:rtl w:val="0"/>
        </w:rPr>
        <w:t xml:space="preserve"> MAR-8+, ERA-3+, ERA-5+</w:t>
      </w:r>
    </w:p>
    <w:p>
      <w:pPr>
        <w:pStyle w:val="Überschrift 2"/>
        <w:bidi w:val="0"/>
        <w:rPr>
          <w:b w:val="0"/>
          <w:bCs w:val="0"/>
        </w:rPr>
      </w:pPr>
      <w:r>
        <w:rPr>
          <w:rtl w:val="0"/>
          <w:lang w:val="nl-NL"/>
        </w:rPr>
        <w:t>Band-Amp Design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  <w:lang w:val="ru-RU"/>
        </w:rPr>
        <w:t xml:space="preserve">- </w:t>
      </w:r>
      <w:r>
        <w:rPr>
          <w:b w:val="1"/>
          <w:bCs w:val="1"/>
          <w:rtl w:val="0"/>
          <w:lang w:val="it-IT"/>
        </w:rPr>
        <w:t>Moderate Gain (14-22 dB):</w:t>
      </w:r>
      <w:r>
        <w:rPr>
          <w:b w:val="0"/>
          <w:bCs w:val="0"/>
          <w:rtl w:val="0"/>
          <w:lang w:val="en-US"/>
        </w:rPr>
        <w:t xml:space="preserve"> GALI-74+ (single stage)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en-US"/>
        </w:rPr>
        <w:t>High Gain (24-31 dB):</w:t>
      </w:r>
      <w:r>
        <w:rPr>
          <w:rtl w:val="0"/>
        </w:rPr>
        <w:t xml:space="preserve"> 2</w:t>
      </w:r>
      <w:r>
        <w:rPr>
          <w:rtl w:val="0"/>
        </w:rPr>
        <w:t xml:space="preserve">× </w:t>
      </w:r>
      <w:r>
        <w:rPr>
          <w:rtl w:val="0"/>
        </w:rPr>
        <w:t>MAR-6 mit D</w:t>
      </w:r>
      <w:r>
        <w:rPr>
          <w:rtl w:val="0"/>
        </w:rPr>
        <w:t>ä</w:t>
      </w:r>
      <w:r>
        <w:rPr>
          <w:rtl w:val="0"/>
        </w:rPr>
        <w:t>mpfungspads dazwischen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</w:rPr>
        <w:t>D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  <w:lang w:val="de-DE"/>
        </w:rPr>
        <w:t>mpfungspads:</w:t>
      </w:r>
      <w:r>
        <w:rPr>
          <w:rtl w:val="0"/>
        </w:rPr>
        <w:t xml:space="preserve"> 3 dB zwischen Stufen f</w:t>
      </w:r>
      <w:r>
        <w:rPr>
          <w:rtl w:val="0"/>
        </w:rPr>
        <w:t>ü</w:t>
      </w:r>
      <w:r>
        <w:rPr>
          <w:rtl w:val="0"/>
        </w:rPr>
        <w:t>r Stabilit</w:t>
      </w:r>
      <w:r>
        <w:rPr>
          <w:rtl w:val="0"/>
        </w:rPr>
        <w:t>ä</w:t>
      </w:r>
      <w:r>
        <w:rPr>
          <w:rtl w:val="0"/>
        </w:rPr>
        <w:t>t</w:t>
      </w:r>
    </w:p>
    <w:p>
      <w:pPr>
        <w:pStyle w:val="Überschrift 2"/>
        <w:bidi w:val="0"/>
        <w:rPr>
          <w:b w:val="0"/>
          <w:bCs w:val="0"/>
        </w:rPr>
      </w:pPr>
      <w:r>
        <w:rPr>
          <w:rtl w:val="0"/>
        </w:rPr>
        <w:t>Combiner-Wahl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Empfehlung:</w:t>
      </w:r>
      <w:r>
        <w:rPr>
          <w:rtl w:val="0"/>
          <w:lang w:val="en-US"/>
        </w:rPr>
        <w:t xml:space="preserve"> Passive Combiner (-4 dB Loss)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Aktive Combiner abgelehnt:</w:t>
      </w:r>
      <w:r>
        <w:rPr>
          <w:b w:val="0"/>
          <w:bCs w:val="0"/>
          <w:rtl w:val="0"/>
        </w:rPr>
        <w:t xml:space="preserve"> </w:t>
      </w:r>
    </w:p>
    <w:p>
      <w:pPr>
        <w:pStyle w:val="Standard"/>
        <w:bidi w:val="0"/>
      </w:pPr>
      <w:r>
        <w:rPr>
          <w:rtl w:val="0"/>
          <w:lang w:val="en-US"/>
        </w:rPr>
        <w:t xml:space="preserve">  - +3-5 dB NF Addition</w:t>
      </w:r>
    </w:p>
    <w:p>
      <w:pPr>
        <w:pStyle w:val="Standard"/>
        <w:bidi w:val="0"/>
      </w:pPr>
      <w:r>
        <w:rPr>
          <w:rtl w:val="0"/>
        </w:rPr>
        <w:t xml:space="preserve">  - IP3 begrenzt (+20-30 dBm)</w:t>
      </w:r>
    </w:p>
    <w:p>
      <w:pPr>
        <w:pStyle w:val="Standard"/>
        <w:bidi w:val="0"/>
      </w:pPr>
      <w:r>
        <w:rPr>
          <w:rtl w:val="0"/>
        </w:rPr>
        <w:t xml:space="preserve">  - Komplexit</w:t>
      </w:r>
      <w:r>
        <w:rPr>
          <w:rtl w:val="0"/>
        </w:rPr>
        <w:t>ä</w:t>
      </w:r>
      <w:r>
        <w:rPr>
          <w:rtl w:val="0"/>
        </w:rPr>
        <w:t>t ohne Vorteil bei atmosph</w:t>
      </w:r>
      <w:r>
        <w:rPr>
          <w:rtl w:val="0"/>
        </w:rPr>
        <w:t>ä</w:t>
      </w:r>
      <w:r>
        <w:rPr>
          <w:rtl w:val="0"/>
        </w:rPr>
        <w:t>rischem Rauschen</w:t>
      </w:r>
    </w:p>
    <w:p>
      <w:pPr>
        <w:pStyle w:val="Überschrift 2"/>
        <w:bidi w:val="0"/>
        <w:rPr>
          <w:b w:val="0"/>
          <w:bCs w:val="0"/>
        </w:rPr>
      </w:pPr>
      <w:r>
        <w:rPr>
          <w:rtl w:val="0"/>
        </w:rPr>
        <w:t>20m Band Problem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Nur +18 dB Gain</w:t>
      </w:r>
      <w:r>
        <w:rPr>
          <w:rtl w:val="0"/>
        </w:rPr>
        <w:t xml:space="preserve"> (niedrigster Wert) wegen Overload-Risiko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</w:rPr>
        <w:t>Resultat:</w:t>
      </w:r>
      <w:r>
        <w:rPr>
          <w:rtl w:val="0"/>
        </w:rPr>
        <w:t xml:space="preserve"> Receiver-limitierte Sensitivit</w:t>
      </w:r>
      <w:r>
        <w:rPr>
          <w:rtl w:val="0"/>
        </w:rPr>
        <w:t>ä</w:t>
      </w:r>
      <w:r>
        <w:rPr>
          <w:rtl w:val="0"/>
          <w:lang w:val="it-IT"/>
        </w:rPr>
        <w:t>t (-123 dBm vs. -135 dBm atmosph</w:t>
      </w:r>
      <w:r>
        <w:rPr>
          <w:rtl w:val="0"/>
        </w:rPr>
        <w:t>ä</w:t>
      </w:r>
      <w:r>
        <w:rPr>
          <w:rtl w:val="0"/>
        </w:rPr>
        <w:t>risch)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</w:rPr>
        <w:t>L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de-DE"/>
        </w:rPr>
        <w:t>sung:</w:t>
      </w:r>
      <w:r>
        <w:rPr>
          <w:rtl w:val="0"/>
        </w:rPr>
        <w:t xml:space="preserve"> Schaltbarer +10 dB Gain f</w:t>
      </w:r>
      <w:r>
        <w:rPr>
          <w:rtl w:val="0"/>
        </w:rPr>
        <w:t>ü</w:t>
      </w:r>
      <w:r>
        <w:rPr>
          <w:rtl w:val="0"/>
        </w:rPr>
        <w:t>r schwache Signale</w:t>
      </w:r>
    </w:p>
    <w:p>
      <w:pPr>
        <w:pStyle w:val="Überschrift 2"/>
        <w:bidi w:val="0"/>
        <w:rPr>
          <w:b w:val="0"/>
          <w:bCs w:val="0"/>
        </w:rPr>
      </w:pPr>
      <w:r>
        <w:rPr>
          <w:rtl w:val="0"/>
          <w:lang w:val="fr-FR"/>
        </w:rPr>
        <w:t>Sensitivit</w:t>
      </w:r>
      <w:r>
        <w:rPr>
          <w:rtl w:val="0"/>
        </w:rPr>
        <w:t>ä</w:t>
      </w:r>
      <w:r>
        <w:rPr>
          <w:rtl w:val="0"/>
          <w:lang w:val="pt-PT"/>
        </w:rPr>
        <w:t>t (Final)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  <w:lang w:val="ru-RU"/>
        </w:rPr>
        <w:t xml:space="preserve">- </w:t>
      </w:r>
      <w:r>
        <w:rPr>
          <w:b w:val="1"/>
          <w:bCs w:val="1"/>
          <w:rtl w:val="0"/>
          <w:lang w:val="en-US"/>
        </w:rPr>
        <w:t>System NF:</w:t>
      </w:r>
      <w:r>
        <w:rPr>
          <w:b w:val="0"/>
          <w:bCs w:val="0"/>
          <w:rtl w:val="0"/>
          <w:lang w:val="en-US"/>
        </w:rPr>
        <w:t xml:space="preserve"> ~7 dB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</w:rPr>
        <w:t>MDS:</w:t>
      </w:r>
      <w:r>
        <w:rPr>
          <w:rtl w:val="0"/>
        </w:rPr>
        <w:t xml:space="preserve"> -123 dBm (2.5 kHz BW, 10 dB SNR)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Limitierung:</w:t>
      </w:r>
    </w:p>
    <w:p>
      <w:pPr>
        <w:pStyle w:val="Standard"/>
        <w:bidi w:val="0"/>
      </w:pPr>
      <w:r>
        <w:rPr>
          <w:rtl w:val="0"/>
        </w:rPr>
        <w:t xml:space="preserve">  - 160-80m: Atmosph</w:t>
      </w:r>
      <w:r>
        <w:rPr>
          <w:rtl w:val="0"/>
        </w:rPr>
        <w:t>ä</w:t>
      </w:r>
      <w:r>
        <w:rPr>
          <w:rtl w:val="0"/>
        </w:rPr>
        <w:t>risch limitiert (wie gew</w:t>
      </w:r>
      <w:r>
        <w:rPr>
          <w:rtl w:val="0"/>
        </w:rPr>
        <w:t>ü</w:t>
      </w:r>
      <w:r>
        <w:rPr>
          <w:rtl w:val="0"/>
        </w:rPr>
        <w:t>nscht)</w:t>
      </w:r>
    </w:p>
    <w:p>
      <w:pPr>
        <w:pStyle w:val="Standard"/>
        <w:bidi w:val="0"/>
      </w:pPr>
      <w:r>
        <w:rPr>
          <w:rtl w:val="0"/>
        </w:rPr>
        <w:t xml:space="preserve">  - 40m, 30m, 17-6m: Receiver gut genug</w:t>
      </w:r>
    </w:p>
    <w:p>
      <w:pPr>
        <w:pStyle w:val="Standard"/>
        <w:bidi w:val="0"/>
      </w:pPr>
      <w:r>
        <w:rPr>
          <w:rtl w:val="0"/>
        </w:rPr>
        <w:t xml:space="preserve">  - </w:t>
      </w:r>
      <w:r>
        <w:rPr>
          <w:b w:val="1"/>
          <w:bCs w:val="1"/>
          <w:rtl w:val="0"/>
          <w:lang w:val="de-DE"/>
        </w:rPr>
        <w:t>20m: 10 dB Defizit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AGC/Switch empfohlen</w:t>
      </w:r>
    </w:p>
    <w:p>
      <w:pPr>
        <w:pStyle w:val="Überschrift 2"/>
        <w:bidi w:val="0"/>
        <w:rPr>
          <w:b w:val="0"/>
          <w:bCs w:val="0"/>
        </w:rPr>
      </w:pPr>
      <w:r>
        <w:rPr>
          <w:rtl w:val="0"/>
        </w:rPr>
        <w:t>Komponenten-Auswahl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fr-FR"/>
        </w:rPr>
        <w:t>Pre-Amps:</w:t>
      </w:r>
      <w:r>
        <w:rPr>
          <w:rtl w:val="0"/>
        </w:rPr>
        <w:t xml:space="preserve"> MAR-8ASM+ (+8dB), ERA-5SM+ (+12dB)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nl-NL"/>
        </w:rPr>
        <w:t>Band-Amps:</w:t>
      </w:r>
      <w:r>
        <w:rPr>
          <w:rtl w:val="0"/>
          <w:lang w:val="it-IT"/>
        </w:rPr>
        <w:t xml:space="preserve"> GALI-74+ (moderate), 2</w:t>
      </w:r>
      <w:r>
        <w:rPr>
          <w:rtl w:val="0"/>
        </w:rPr>
        <w:t xml:space="preserve">× </w:t>
      </w:r>
      <w:r>
        <w:rPr>
          <w:rtl w:val="0"/>
          <w:lang w:val="en-US"/>
        </w:rPr>
        <w:t>MAR-6SM cascaded (high gain)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it-IT"/>
        </w:rPr>
        <w:t>Stabilit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  <w:lang w:val="en-US"/>
        </w:rPr>
        <w:t>t:</w:t>
      </w:r>
      <w:r>
        <w:rPr>
          <w:rtl w:val="0"/>
        </w:rPr>
        <w:t xml:space="preserve"> 3 dB Pads zwischen Kaskaden</w:t>
      </w:r>
    </w:p>
    <w:p>
      <w:pPr>
        <w:pStyle w:val="Überschrift 2"/>
        <w:bidi w:val="0"/>
        <w:rPr>
          <w:b w:val="0"/>
          <w:bCs w:val="0"/>
        </w:rPr>
      </w:pPr>
      <w:r>
        <w:rPr>
          <w:rtl w:val="0"/>
        </w:rPr>
        <w:t>Design-Verifikation</w:t>
      </w:r>
    </w:p>
    <w:p>
      <w:pPr>
        <w:pStyle w:val="Standard"/>
        <w:bidi w:val="0"/>
      </w:pPr>
      <w:r>
        <w:rPr>
          <w:rtl w:val="0"/>
          <w:lang w:val="en-US"/>
        </w:rPr>
        <w:t>1. Filter-Simulation (QUCS/LTspice): &gt;35 dB Rejection</w:t>
      </w:r>
    </w:p>
    <w:p>
      <w:pPr>
        <w:pStyle w:val="Standard"/>
        <w:bidi w:val="0"/>
      </w:pPr>
      <w:r>
        <w:rPr>
          <w:rtl w:val="0"/>
          <w:lang w:val="en-US"/>
        </w:rPr>
        <w:t>2. Amplifier K-Factor: &gt;1 (Stabilit</w:t>
      </w:r>
      <w:r>
        <w:rPr>
          <w:rtl w:val="0"/>
        </w:rPr>
        <w:t>ä</w:t>
      </w:r>
      <w:r>
        <w:rPr>
          <w:rtl w:val="0"/>
        </w:rPr>
        <w:t>t)</w:t>
      </w:r>
    </w:p>
    <w:p>
      <w:pPr>
        <w:pStyle w:val="Standard"/>
        <w:bidi w:val="0"/>
      </w:pPr>
      <w:r>
        <w:rPr>
          <w:rtl w:val="0"/>
          <w:lang w:val="en-US"/>
        </w:rPr>
        <w:t>3. Two-Tone IMD Test: IP3 &gt; +20 dBm</w:t>
      </w:r>
    </w:p>
    <w:p>
      <w:pPr>
        <w:pStyle w:val="Standard"/>
        <w:bidi w:val="0"/>
      </w:pPr>
      <w:r>
        <w:rPr>
          <w:rtl w:val="0"/>
          <w:lang w:val="en-US"/>
        </w:rPr>
        <w:t>4. Power Supply Isolation: separate Regulatoren + Ferrite Beads</w:t>
      </w:r>
    </w:p>
    <w:p>
      <w:pPr>
        <w:pStyle w:val="Überschrift 2"/>
        <w:bidi w:val="0"/>
        <w:rPr>
          <w:b w:val="0"/>
          <w:bCs w:val="0"/>
        </w:rPr>
      </w:pPr>
      <w:r>
        <w:rPr>
          <w:rtl w:val="0"/>
        </w:rPr>
        <w:t>Fazit</w:t>
      </w:r>
    </w:p>
    <w:p>
      <w:pPr>
        <w:pStyle w:val="Standard"/>
        <w:bidi w:val="0"/>
      </w:pPr>
      <w:r>
        <w:rPr>
          <w:rtl w:val="0"/>
          <w:lang w:val="da-DK"/>
        </w:rPr>
        <w:t>- Design erf</w:t>
      </w:r>
      <w:r>
        <w:rPr>
          <w:rtl w:val="0"/>
        </w:rPr>
        <w:t>ü</w:t>
      </w:r>
      <w:r>
        <w:rPr>
          <w:rtl w:val="0"/>
        </w:rPr>
        <w:t>llt +4 dBm Clipping-Constraint mit 13-14 dB Margin</w:t>
      </w:r>
    </w:p>
    <w:p>
      <w:pPr>
        <w:pStyle w:val="Standard"/>
        <w:bidi w:val="0"/>
      </w:pPr>
      <w:r>
        <w:rPr>
          <w:rtl w:val="0"/>
          <w:lang w:val="it-IT"/>
        </w:rPr>
        <w:t>- Sensitivit</w:t>
      </w:r>
      <w:r>
        <w:rPr>
          <w:rtl w:val="0"/>
        </w:rPr>
        <w:t>ä</w:t>
      </w:r>
      <w:r>
        <w:rPr>
          <w:rtl w:val="0"/>
        </w:rPr>
        <w:t>t ausreichend f</w:t>
      </w:r>
      <w:r>
        <w:rPr>
          <w:rtl w:val="0"/>
        </w:rPr>
        <w:t>ü</w:t>
      </w:r>
      <w:r>
        <w:rPr>
          <w:rtl w:val="0"/>
        </w:rPr>
        <w:t>r alle B</w:t>
      </w:r>
      <w:r>
        <w:rPr>
          <w:rtl w:val="0"/>
        </w:rPr>
        <w:t>ä</w:t>
      </w:r>
      <w:r>
        <w:rPr>
          <w:rtl w:val="0"/>
        </w:rPr>
        <w:t>nder (au</w:t>
      </w:r>
      <w:r>
        <w:rPr>
          <w:rtl w:val="0"/>
        </w:rPr>
        <w:t>ß</w:t>
      </w:r>
      <w:r>
        <w:rPr>
          <w:rtl w:val="0"/>
        </w:rPr>
        <w:t xml:space="preserve">er 20m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>AGC-Option)</w:t>
      </w:r>
    </w:p>
    <w:p>
      <w:pPr>
        <w:pStyle w:val="Standard"/>
        <w:numPr>
          <w:ilvl w:val="0"/>
          <w:numId w:val="4"/>
        </w:numPr>
        <w:bidi w:val="0"/>
      </w:pPr>
      <w:r>
        <w:rPr>
          <w:rtl w:val="0"/>
        </w:rPr>
        <w:t>Trade-off: Overload-Schutz vs. Weak-Signal-Performance</w:t>
      </w:r>
    </w:p>
    <w:p>
      <w:pPr>
        <w:pStyle w:val="Überschrift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Überschrift"/>
        <w:bidi w:val="0"/>
        <w:rPr>
          <w:b w:val="0"/>
          <w:bCs w:val="0"/>
        </w:rPr>
      </w:pPr>
      <w:r>
        <w:rPr>
          <w:rtl w:val="0"/>
        </w:rPr>
        <w:t>Implementierungs-Details</w:t>
      </w:r>
    </w:p>
    <w:p>
      <w:pPr>
        <w:pStyle w:val="Standard"/>
        <w:bidi w:val="0"/>
      </w:pPr>
    </w:p>
    <w:p>
      <w:pPr>
        <w:pStyle w:val="Überschrift 2"/>
        <w:bidi w:val="0"/>
        <w:rPr>
          <w:b w:val="0"/>
          <w:bCs w:val="0"/>
        </w:rPr>
      </w:pPr>
      <w:r>
        <w:rPr>
          <w:rtl w:val="0"/>
          <w:lang w:val="en-US"/>
        </w:rPr>
        <w:t>Broadband Filter Design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</w:rPr>
        <w:t>Channel 1 (1.8-7.2 MHz):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Typ:</w:t>
      </w:r>
      <w:r>
        <w:rPr>
          <w:rtl w:val="0"/>
          <w:lang w:val="en-US"/>
        </w:rPr>
        <w:t xml:space="preserve"> 5-pole Chebyshev highpass + lowpass combination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Komponenten:</w:t>
      </w:r>
      <w:r>
        <w:rPr>
          <w:b w:val="0"/>
          <w:bCs w:val="0"/>
          <w:rtl w:val="0"/>
        </w:rPr>
        <w:t xml:space="preserve"> </w:t>
      </w:r>
    </w:p>
    <w:p>
      <w:pPr>
        <w:pStyle w:val="Standard"/>
        <w:bidi w:val="0"/>
      </w:pPr>
      <w:r>
        <w:rPr>
          <w:rtl w:val="0"/>
          <w:lang w:val="en-US"/>
        </w:rPr>
        <w:t xml:space="preserve">  - Highpass (fc = 1.5 MHz): blocks AM broadcast</w:t>
      </w:r>
    </w:p>
    <w:p>
      <w:pPr>
        <w:pStyle w:val="Standard"/>
        <w:bidi w:val="0"/>
      </w:pPr>
      <w:r>
        <w:rPr>
          <w:rtl w:val="0"/>
          <w:lang w:val="en-US"/>
        </w:rPr>
        <w:t xml:space="preserve">  - Lowpass (fc = 8 MHz): attenuates higher bands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Erwartete Performance:</w:t>
      </w:r>
    </w:p>
    <w:p>
      <w:pPr>
        <w:pStyle w:val="Standard"/>
        <w:bidi w:val="0"/>
      </w:pPr>
      <w:r>
        <w:rPr>
          <w:rtl w:val="0"/>
          <w:lang w:val="en-US"/>
        </w:rPr>
        <w:t xml:space="preserve">  - Insertion loss: 1.5-2 dB</w:t>
      </w:r>
    </w:p>
    <w:p>
      <w:pPr>
        <w:pStyle w:val="Standard"/>
        <w:bidi w:val="0"/>
      </w:pPr>
      <w:r>
        <w:rPr>
          <w:rtl w:val="0"/>
        </w:rPr>
        <w:t xml:space="preserve">  - Rejection at 1 MHz (AM BC): &gt;40 dB</w:t>
      </w:r>
    </w:p>
    <w:p>
      <w:pPr>
        <w:pStyle w:val="Standard"/>
        <w:bidi w:val="0"/>
      </w:pPr>
      <w:r>
        <w:rPr>
          <w:rtl w:val="0"/>
        </w:rPr>
        <w:t xml:space="preserve">  - Rejection at 10 MHz: &gt;35 dB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</w:rPr>
        <w:t>Channel 2 (10.1-14.35 MHz):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Typ:</w:t>
      </w:r>
      <w:r>
        <w:rPr>
          <w:rtl w:val="0"/>
        </w:rPr>
        <w:t xml:space="preserve"> 5-pole bandpass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Kritisch:</w:t>
      </w:r>
      <w:r>
        <w:rPr>
          <w:rtl w:val="0"/>
        </w:rPr>
        <w:t xml:space="preserve"> SW broadcast bei 11.6-12.1 MHz liegt </w:t>
      </w:r>
      <w:r>
        <w:rPr>
          <w:b w:val="1"/>
          <w:bCs w:val="1"/>
          <w:rtl w:val="0"/>
          <w:lang w:val="de-DE"/>
        </w:rPr>
        <w:t>innerhalb</w:t>
      </w:r>
      <w:r>
        <w:rPr>
          <w:rtl w:val="0"/>
        </w:rPr>
        <w:t xml:space="preserve"> des Passbands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</w:rPr>
        <w:t>L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de-DE"/>
        </w:rPr>
        <w:t>sung:</w:t>
      </w:r>
      <w:r>
        <w:rPr>
          <w:rtl w:val="0"/>
        </w:rPr>
        <w:t xml:space="preserve"> Zus</w:t>
      </w:r>
      <w:r>
        <w:rPr>
          <w:rtl w:val="0"/>
        </w:rPr>
        <w:t>ä</w:t>
      </w:r>
      <w:r>
        <w:rPr>
          <w:rtl w:val="0"/>
        </w:rPr>
        <w:t>tzlicher Notch-Filter bei 11.8 MHz (30-40 dB D</w:t>
      </w:r>
      <w:r>
        <w:rPr>
          <w:rtl w:val="0"/>
        </w:rPr>
        <w:t>ä</w:t>
      </w:r>
      <w:r>
        <w:rPr>
          <w:rtl w:val="0"/>
        </w:rPr>
        <w:t>mpfung)</w:t>
      </w:r>
    </w:p>
    <w:p>
      <w:pPr>
        <w:pStyle w:val="Standard"/>
        <w:bidi w:val="0"/>
      </w:pPr>
      <w:r>
        <w:rPr>
          <w:rtl w:val="0"/>
        </w:rPr>
        <w:t xml:space="preserve">  - Twin-T Notch oder helical resonator</w:t>
      </w:r>
    </w:p>
    <w:p>
      <w:pPr>
        <w:pStyle w:val="Standard"/>
        <w:bidi w:val="0"/>
      </w:pPr>
      <w:r>
        <w:rPr>
          <w:rtl w:val="0"/>
          <w:lang w:val="da-DK"/>
        </w:rPr>
        <w:t xml:space="preserve">  - Q-Factor: 20-30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Alternative:</w:t>
      </w:r>
      <w:r>
        <w:rPr>
          <w:rtl w:val="0"/>
        </w:rPr>
        <w:t xml:space="preserve"> Breiterer Bandpass (9.5-15 MHz) mit steileren Flanken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</w:rPr>
        <w:t>Channel 3 (18.0-25.0 MHz):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Typ:</w:t>
      </w:r>
      <w:r>
        <w:rPr>
          <w:rtl w:val="0"/>
          <w:lang w:val="it-IT"/>
        </w:rPr>
        <w:t xml:space="preserve"> 6-pole bandpass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Problem:</w:t>
      </w:r>
      <w:r>
        <w:rPr>
          <w:rtl w:val="0"/>
        </w:rPr>
        <w:t xml:space="preserve"> SW broadcast bei 19.0, 21.5, 25.7 MHz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  <w:lang w:val="ru-RU"/>
        </w:rPr>
        <w:t xml:space="preserve">- </w:t>
      </w:r>
      <w:r>
        <w:rPr>
          <w:b w:val="1"/>
          <w:bCs w:val="1"/>
          <w:rtl w:val="0"/>
        </w:rPr>
        <w:t>L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de-DE"/>
        </w:rPr>
        <w:t>sung:</w:t>
      </w:r>
      <w:r>
        <w:rPr>
          <w:b w:val="0"/>
          <w:bCs w:val="0"/>
          <w:rtl w:val="0"/>
        </w:rPr>
        <w:t xml:space="preserve"> </w:t>
      </w:r>
    </w:p>
    <w:p>
      <w:pPr>
        <w:pStyle w:val="Standard"/>
        <w:bidi w:val="0"/>
      </w:pPr>
      <w:r>
        <w:rPr>
          <w:rtl w:val="0"/>
        </w:rPr>
        <w:t xml:space="preserve">  - Mehrere Notch-Filter oder</w:t>
      </w:r>
    </w:p>
    <w:p>
      <w:pPr>
        <w:pStyle w:val="Standard"/>
        <w:bidi w:val="0"/>
      </w:pPr>
      <w:r>
        <w:rPr>
          <w:rtl w:val="0"/>
        </w:rPr>
        <w:t xml:space="preserve">  - Akzeptanz h</w:t>
      </w:r>
      <w:r>
        <w:rPr>
          <w:rtl w:val="0"/>
          <w:lang w:val="sv-SE"/>
        </w:rPr>
        <w:t>ö</w:t>
      </w:r>
      <w:r>
        <w:rPr>
          <w:rtl w:val="0"/>
        </w:rPr>
        <w:t>herer Pre-Amp Kompression (Pre-Amp IP3 &gt; +30 dBm n</w:t>
      </w:r>
      <w:r>
        <w:rPr>
          <w:rtl w:val="0"/>
          <w:lang w:val="sv-SE"/>
        </w:rPr>
        <w:t>ö</w:t>
      </w:r>
      <w:r>
        <w:rPr>
          <w:rtl w:val="0"/>
        </w:rPr>
        <w:t>tig)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Bandbreite:</w:t>
      </w:r>
      <w:r>
        <w:rPr>
          <w:rtl w:val="0"/>
        </w:rPr>
        <w:t xml:space="preserve"> 7 MHz erfordert moderate Q-Werte (Q </w:t>
      </w:r>
      <w:r>
        <w:rPr>
          <w:rtl w:val="0"/>
        </w:rPr>
        <w:t xml:space="preserve">≈ </w:t>
      </w:r>
      <w:r>
        <w:rPr>
          <w:rtl w:val="0"/>
        </w:rPr>
        <w:t>3-5)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</w:rPr>
        <w:t>Channel 4 (28-52 MHz):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Typ:</w:t>
      </w:r>
      <w:r>
        <w:rPr>
          <w:rtl w:val="0"/>
          <w:lang w:val="en-US"/>
        </w:rPr>
        <w:t xml:space="preserve"> 5-pole highpass + lowpass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Kritisch:</w:t>
      </w:r>
      <w:r>
        <w:rPr>
          <w:rtl w:val="0"/>
          <w:lang w:val="en-US"/>
        </w:rPr>
        <w:t xml:space="preserve"> FM broadcast rejection (88-108 MHz)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Anforderung:</w:t>
      </w:r>
      <w:r>
        <w:rPr>
          <w:rtl w:val="0"/>
          <w:lang w:val="en-US"/>
        </w:rPr>
        <w:t xml:space="preserve"> &gt;50 dB D</w:t>
      </w:r>
      <w:r>
        <w:rPr>
          <w:rtl w:val="0"/>
        </w:rPr>
        <w:t>ä</w:t>
      </w:r>
      <w:r>
        <w:rPr>
          <w:rtl w:val="0"/>
        </w:rPr>
        <w:t>mpfung bei 88 MHz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Komponenten:</w:t>
      </w:r>
    </w:p>
    <w:p>
      <w:pPr>
        <w:pStyle w:val="Standard"/>
        <w:bidi w:val="0"/>
      </w:pPr>
      <w:r>
        <w:rPr>
          <w:rtl w:val="0"/>
        </w:rPr>
        <w:t xml:space="preserve">  - 7-pole Chebyshev lowpass (fc = 60 MHz)</w:t>
      </w:r>
    </w:p>
    <w:p>
      <w:pPr>
        <w:pStyle w:val="Standard"/>
        <w:bidi w:val="0"/>
      </w:pPr>
      <w:r>
        <w:rPr>
          <w:rtl w:val="0"/>
        </w:rPr>
        <w:t xml:space="preserve">  - Steilheit: &gt;12 dB/octave</w:t>
      </w:r>
    </w:p>
    <w:p>
      <w:pPr>
        <w:pStyle w:val="Standard"/>
        <w:bidi w:val="0"/>
      </w:pPr>
      <w:r>
        <w:rPr>
          <w:rtl w:val="0"/>
        </w:rPr>
        <w:t xml:space="preserve">  - Eventuell zus</w:t>
      </w:r>
      <w:r>
        <w:rPr>
          <w:rtl w:val="0"/>
        </w:rPr>
        <w:t>ä</w:t>
      </w:r>
      <w:r>
        <w:rPr>
          <w:rtl w:val="0"/>
        </w:rPr>
        <w:t>tzlicher Stub-Filter bei 100 MHz</w:t>
      </w:r>
    </w:p>
    <w:p>
      <w:pPr>
        <w:pStyle w:val="Standard"/>
        <w:bidi w:val="0"/>
      </w:pPr>
    </w:p>
    <w:p>
      <w:pPr>
        <w:pStyle w:val="Überschrift 2"/>
        <w:bidi w:val="0"/>
        <w:rPr>
          <w:b w:val="0"/>
          <w:bCs w:val="0"/>
        </w:rPr>
      </w:pPr>
      <w:r>
        <w:rPr>
          <w:rtl w:val="0"/>
        </w:rPr>
        <w:t>Bandpass Filter Design (nach Pre-Amp)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</w:rPr>
        <w:t>F</w:t>
      </w:r>
      <w:r>
        <w:rPr>
          <w:rtl w:val="0"/>
        </w:rPr>
        <w:t>ü</w:t>
      </w:r>
      <w:r>
        <w:rPr>
          <w:rtl w:val="0"/>
        </w:rPr>
        <w:t>r alle B</w:t>
      </w:r>
      <w:r>
        <w:rPr>
          <w:rtl w:val="0"/>
        </w:rPr>
        <w:t>ä</w:t>
      </w:r>
      <w:r>
        <w:rPr>
          <w:rtl w:val="0"/>
        </w:rPr>
        <w:t xml:space="preserve">nder: </w:t>
      </w:r>
      <w:r>
        <w:rPr>
          <w:b w:val="1"/>
          <w:bCs w:val="1"/>
          <w:rtl w:val="0"/>
          <w:lang w:val="en-US"/>
        </w:rPr>
        <w:t>7-pole elliptic filters</w:t>
      </w:r>
      <w:r>
        <w:rPr>
          <w:rtl w:val="0"/>
        </w:rPr>
        <w:t xml:space="preserve"> (bester Trade-off zwischen Steilheit und Insertion Loss)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Beispiel 40m Band (7.0-7.2 MHz):</w:t>
      </w:r>
    </w:p>
    <w:p>
      <w:pPr>
        <w:pStyle w:val="Tabelle"/>
        <w:bidi w:val="0"/>
      </w:pPr>
      <w:r>
        <w:rPr>
          <w:rtl w:val="0"/>
        </w:rPr>
        <w:t>Design Parameters:</w:t>
      </w:r>
    </w:p>
    <w:p>
      <w:pPr>
        <w:pStyle w:val="Tabelle"/>
        <w:bidi w:val="0"/>
      </w:pPr>
      <w:r>
        <w:rPr>
          <w:rtl w:val="0"/>
          <w:lang w:val="it-IT"/>
        </w:rPr>
        <w:t>- Center frequency: 7.1 MHz</w:t>
      </w:r>
    </w:p>
    <w:p>
      <w:pPr>
        <w:pStyle w:val="Tabelle"/>
        <w:bidi w:val="0"/>
      </w:pPr>
      <w:r>
        <w:rPr>
          <w:rtl w:val="0"/>
          <w:lang w:val="de-DE"/>
        </w:rPr>
        <w:t>- Bandwidth: 200 kHz (Q = 35.5)</w:t>
      </w:r>
    </w:p>
    <w:p>
      <w:pPr>
        <w:pStyle w:val="Tabelle"/>
        <w:bidi w:val="0"/>
      </w:pPr>
      <w:r>
        <w:rPr>
          <w:rtl w:val="0"/>
        </w:rPr>
        <w:t>- Passband ripple: 0.1 dB</w:t>
      </w:r>
    </w:p>
    <w:p>
      <w:pPr>
        <w:pStyle w:val="Tabelle"/>
        <w:bidi w:val="0"/>
      </w:pPr>
      <w:r>
        <w:rPr>
          <w:rtl w:val="0"/>
          <w:lang w:val="it-IT"/>
        </w:rPr>
        <w:t xml:space="preserve">- Stopband attenuation: &gt;60 dB at </w:t>
      </w:r>
      <w:r>
        <w:rPr>
          <w:rtl w:val="1"/>
        </w:rPr>
        <w:t>±</w:t>
      </w:r>
      <w:r>
        <w:rPr>
          <w:rtl w:val="0"/>
        </w:rPr>
        <w:t>300 kHz</w:t>
      </w:r>
    </w:p>
    <w:p>
      <w:pPr>
        <w:pStyle w:val="Tabelle"/>
        <w:bidi w:val="0"/>
      </w:pPr>
      <w:r>
        <w:rPr>
          <w:rtl w:val="0"/>
        </w:rPr>
        <w:t>- Insertion loss target: &lt;3 dB</w:t>
      </w:r>
    </w:p>
    <w:p>
      <w:pPr>
        <w:pStyle w:val="Tabelle"/>
        <w:bidi w:val="0"/>
      </w:pPr>
      <w:r>
        <w:rPr>
          <w:rtl w:val="0"/>
          <w:lang w:val="fr-FR"/>
        </w:rPr>
        <w:t>LC Values (50</w:t>
      </w:r>
      <w:r>
        <w:rPr>
          <w:rtl w:val="0"/>
        </w:rPr>
        <w:t>Ω</w:t>
      </w:r>
      <w:r>
        <w:rPr>
          <w:rtl w:val="0"/>
          <w:lang w:val="de-DE"/>
        </w:rPr>
        <w:t>, normalized dann skaliert):</w:t>
      </w:r>
    </w:p>
    <w:p>
      <w:pPr>
        <w:pStyle w:val="Tabelle"/>
        <w:bidi w:val="0"/>
      </w:pPr>
      <w:r>
        <w:rPr>
          <w:rtl w:val="0"/>
        </w:rPr>
        <w:t xml:space="preserve">C1 = 680 pF    L1 = 7.5 </w:t>
      </w:r>
      <w:r>
        <w:rPr>
          <w:rtl w:val="0"/>
        </w:rPr>
        <w:t>µ</w:t>
      </w:r>
      <w:r>
        <w:rPr>
          <w:rtl w:val="0"/>
        </w:rPr>
        <w:t>H</w:t>
      </w:r>
    </w:p>
    <w:p>
      <w:pPr>
        <w:pStyle w:val="Tabelle"/>
        <w:bidi w:val="0"/>
      </w:pPr>
      <w:r>
        <w:rPr>
          <w:rtl w:val="0"/>
        </w:rPr>
        <w:t xml:space="preserve">C2 = 1200 pF   L2 = 4.2 </w:t>
      </w:r>
      <w:r>
        <w:rPr>
          <w:rtl w:val="0"/>
        </w:rPr>
        <w:t>µ</w:t>
      </w:r>
      <w:r>
        <w:rPr>
          <w:rtl w:val="0"/>
        </w:rPr>
        <w:t>H</w:t>
      </w:r>
    </w:p>
    <w:p>
      <w:pPr>
        <w:pStyle w:val="Tabelle"/>
        <w:bidi w:val="0"/>
      </w:pPr>
      <w:r>
        <w:rPr>
          <w:rtl w:val="0"/>
        </w:rPr>
        <w:t xml:space="preserve">C3 = 820 pF    L3 = 6.8 </w:t>
      </w:r>
      <w:r>
        <w:rPr>
          <w:rtl w:val="0"/>
        </w:rPr>
        <w:t>µ</w:t>
      </w:r>
      <w:r>
        <w:rPr>
          <w:rtl w:val="0"/>
        </w:rPr>
        <w:t>H</w:t>
      </w:r>
    </w:p>
    <w:p>
      <w:pPr>
        <w:pStyle w:val="Tabelle"/>
        <w:bidi w:val="0"/>
      </w:pPr>
      <w:r>
        <w:rPr>
          <w:rtl w:val="0"/>
        </w:rPr>
        <w:t>(Trap f</w:t>
      </w:r>
      <w:r>
        <w:rPr>
          <w:rtl w:val="0"/>
        </w:rPr>
        <w:t>ü</w:t>
      </w:r>
      <w:r>
        <w:rPr>
          <w:rtl w:val="0"/>
        </w:rPr>
        <w:t>r Stopband: L4||C4 bei 6.5 MHz und 7.7 MHz)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Praktische Hinweise: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</w:rPr>
        <w:t>Induktoren:</w:t>
      </w:r>
      <w:r>
        <w:rPr>
          <w:rtl w:val="0"/>
        </w:rPr>
        <w:t xml:space="preserve"> Coilcraft 1812CS oder Maxi-Spring air-core</w:t>
      </w:r>
    </w:p>
    <w:p>
      <w:pPr>
        <w:pStyle w:val="Standard"/>
        <w:bidi w:val="0"/>
      </w:pPr>
      <w:r>
        <w:rPr>
          <w:rtl w:val="0"/>
        </w:rPr>
        <w:t xml:space="preserve">  - SRF (Self-Resonant Frequency) &gt;30 MHz</w:t>
      </w:r>
    </w:p>
    <w:p>
      <w:pPr>
        <w:pStyle w:val="Standard"/>
        <w:bidi w:val="0"/>
      </w:pPr>
      <w:r>
        <w:rPr>
          <w:rtl w:val="0"/>
        </w:rPr>
        <w:t xml:space="preserve">  - Q-Factor &gt;80 bei HF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it-IT"/>
        </w:rPr>
        <w:t>Kondensatoren:</w:t>
      </w:r>
      <w:r>
        <w:rPr>
          <w:rtl w:val="0"/>
        </w:rPr>
        <w:t xml:space="preserve"> ATC100B oder Kemet C0G/NP0</w:t>
      </w:r>
    </w:p>
    <w:p>
      <w:pPr>
        <w:pStyle w:val="Standard"/>
        <w:bidi w:val="0"/>
      </w:pPr>
      <w:r>
        <w:rPr>
          <w:rtl w:val="0"/>
        </w:rPr>
        <w:t xml:space="preserve">  - Low ESR (&lt;0.1</w:t>
      </w:r>
      <w:r>
        <w:rPr>
          <w:rtl w:val="0"/>
        </w:rPr>
        <w:t>Ω</w:t>
      </w:r>
      <w:r>
        <w:rPr>
          <w:rtl w:val="0"/>
        </w:rPr>
        <w:t>)</w:t>
      </w:r>
    </w:p>
    <w:p>
      <w:pPr>
        <w:pStyle w:val="Standard"/>
        <w:bidi w:val="0"/>
      </w:pPr>
      <w:r>
        <w:rPr>
          <w:rtl w:val="0"/>
        </w:rPr>
        <w:t xml:space="preserve">  - Temperaturstabilit</w:t>
      </w:r>
      <w:r>
        <w:rPr>
          <w:rtl w:val="0"/>
        </w:rPr>
        <w:t>ä</w:t>
      </w:r>
      <w:r>
        <w:rPr>
          <w:rtl w:val="0"/>
        </w:rPr>
        <w:t xml:space="preserve">t </w:t>
      </w:r>
      <w:r>
        <w:rPr>
          <w:rtl w:val="1"/>
        </w:rPr>
        <w:t>±</w:t>
      </w:r>
      <w:r>
        <w:rPr>
          <w:rtl w:val="0"/>
          <w:lang w:val="sv-SE"/>
        </w:rPr>
        <w:t>30 ppm/</w:t>
      </w:r>
      <w:r>
        <w:rPr>
          <w:rtl w:val="0"/>
          <w:lang w:val="it-IT"/>
        </w:rPr>
        <w:t>°</w:t>
      </w:r>
      <w:r>
        <w:rPr>
          <w:rtl w:val="0"/>
        </w:rPr>
        <w:t>C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en-US"/>
        </w:rPr>
        <w:t>Tuning:</w:t>
      </w:r>
      <w:r>
        <w:rPr>
          <w:rtl w:val="0"/>
          <w:lang w:val="en-US"/>
        </w:rPr>
        <w:t xml:space="preserve"> Variable capacitors (Johanson trimmer) f</w:t>
      </w:r>
      <w:r>
        <w:rPr>
          <w:rtl w:val="0"/>
        </w:rPr>
        <w:t>ü</w:t>
      </w:r>
      <w:r>
        <w:rPr>
          <w:rtl w:val="0"/>
        </w:rPr>
        <w:t>r Abgleich</w:t>
      </w:r>
    </w:p>
    <w:p>
      <w:pPr>
        <w:pStyle w:val="Standard"/>
        <w:bidi w:val="0"/>
      </w:pPr>
      <w:r>
        <w:rPr>
          <w:rtl w:val="0"/>
        </w:rPr>
        <w:t xml:space="preserve">  - 5-15 pF Trimmbereich</w:t>
      </w:r>
    </w:p>
    <w:p>
      <w:pPr>
        <w:pStyle w:val="Standard"/>
        <w:bidi w:val="0"/>
      </w:pPr>
      <w:r>
        <w:rPr>
          <w:rtl w:val="0"/>
        </w:rPr>
        <w:t xml:space="preserve">  - Initial alignment mit VNA</w:t>
      </w:r>
    </w:p>
    <w:p>
      <w:pPr>
        <w:pStyle w:val="Standard"/>
        <w:bidi w:val="0"/>
      </w:pPr>
    </w:p>
    <w:p>
      <w:pPr>
        <w:pStyle w:val="Überschrift 2"/>
        <w:bidi w:val="0"/>
        <w:rPr>
          <w:b w:val="0"/>
          <w:bCs w:val="0"/>
        </w:rPr>
      </w:pPr>
      <w:r>
        <w:rPr>
          <w:rtl w:val="0"/>
        </w:rPr>
        <w:t>Amplifier Kaskadierung (High-Gain Pfade)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Beispiel: 160m Band (+31 dB ben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da-DK"/>
        </w:rPr>
        <w:t>tigt)</w:t>
      </w:r>
    </w:p>
    <w:p>
      <w:pPr>
        <w:pStyle w:val="Tabelle"/>
        <w:bidi w:val="0"/>
      </w:pPr>
      <w:r>
        <w:rPr>
          <w:rtl w:val="0"/>
          <w:lang w:val="de-DE"/>
        </w:rPr>
        <w:t>Schaltung:</w:t>
      </w:r>
    </w:p>
    <w:p>
      <w:pPr>
        <w:pStyle w:val="Tabelle"/>
        <w:bidi w:val="0"/>
      </w:pPr>
      <w:r>
        <w:rPr>
          <w:rtl w:val="0"/>
          <w:lang w:val="pt-PT"/>
        </w:rPr>
        <w:t xml:space="preserve">BPF </w:t>
      </w:r>
      <w:r>
        <w:rPr>
          <w:rtl w:val="0"/>
        </w:rPr>
        <w:t xml:space="preserve">→ </w:t>
      </w:r>
      <w:r>
        <w:rPr>
          <w:rtl w:val="0"/>
        </w:rPr>
        <w:t xml:space="preserve">MAR-6SM (+18dB) </w:t>
      </w:r>
      <w:r>
        <w:rPr>
          <w:rtl w:val="0"/>
        </w:rPr>
        <w:t xml:space="preserve">→ </w:t>
      </w:r>
      <w:r>
        <w:rPr>
          <w:rtl w:val="0"/>
        </w:rPr>
        <w:t xml:space="preserve">3dB Pad </w:t>
      </w:r>
      <w:r>
        <w:rPr>
          <w:rtl w:val="0"/>
        </w:rPr>
        <w:t xml:space="preserve">→ </w:t>
      </w:r>
      <w:r>
        <w:rPr>
          <w:rtl w:val="0"/>
        </w:rPr>
        <w:t xml:space="preserve">MAR-6SM (+18dB) </w:t>
      </w:r>
      <w:r>
        <w:rPr>
          <w:rtl w:val="0"/>
        </w:rPr>
        <w:t xml:space="preserve">→ </w:t>
      </w:r>
      <w:r>
        <w:rPr>
          <w:rtl w:val="0"/>
        </w:rPr>
        <w:t xml:space="preserve">2dB Pad </w:t>
      </w:r>
      <w:r>
        <w:rPr>
          <w:rtl w:val="0"/>
        </w:rPr>
        <w:t xml:space="preserve">→ </w:t>
      </w:r>
      <w:r>
        <w:rPr>
          <w:rtl w:val="0"/>
        </w:rPr>
        <w:t>Combiner</w:t>
      </w:r>
    </w:p>
    <w:p>
      <w:pPr>
        <w:pStyle w:val="Tabelle"/>
        <w:bidi w:val="0"/>
      </w:pPr>
      <w:r>
        <w:rPr>
          <w:rtl w:val="0"/>
          <w:lang w:val="de-DE"/>
        </w:rPr>
        <w:t>Stage 1 (MAR-6SM):</w:t>
      </w:r>
    </w:p>
    <w:p>
      <w:pPr>
        <w:pStyle w:val="Tabelle"/>
        <w:bidi w:val="0"/>
      </w:pPr>
      <w:r>
        <w:rPr>
          <w:rtl w:val="0"/>
        </w:rPr>
        <w:t>- Gain: +18 dB</w:t>
      </w:r>
    </w:p>
    <w:p>
      <w:pPr>
        <w:pStyle w:val="Tabelle"/>
        <w:bidi w:val="0"/>
      </w:pPr>
      <w:r>
        <w:rPr>
          <w:rtl w:val="0"/>
        </w:rPr>
        <w:t>- NF: 2.5 dB</w:t>
      </w:r>
    </w:p>
    <w:p>
      <w:pPr>
        <w:pStyle w:val="Tabelle"/>
        <w:bidi w:val="0"/>
      </w:pPr>
      <w:r>
        <w:rPr>
          <w:rtl w:val="0"/>
        </w:rPr>
        <w:t>- IP3: +30 dBm (output)</w:t>
      </w:r>
    </w:p>
    <w:p>
      <w:pPr>
        <w:pStyle w:val="Tabelle"/>
        <w:bidi w:val="0"/>
      </w:pPr>
      <w:r>
        <w:rPr>
          <w:rtl w:val="0"/>
        </w:rPr>
        <w:t>- Input matching: 50</w:t>
      </w:r>
      <w:r>
        <w:rPr>
          <w:rtl w:val="0"/>
        </w:rPr>
        <w:t xml:space="preserve">Ω </w:t>
      </w:r>
      <w:r>
        <w:rPr>
          <w:rtl w:val="0"/>
          <w:lang w:val="de-DE"/>
        </w:rPr>
        <w:t>(interne Schaltung)</w:t>
      </w:r>
    </w:p>
    <w:p>
      <w:pPr>
        <w:pStyle w:val="Tabelle"/>
        <w:bidi w:val="0"/>
      </w:pPr>
      <w:r>
        <w:rPr>
          <w:rtl w:val="0"/>
        </w:rPr>
        <w:t>- Output matching: Series L (22 nH) + Shunt C (47 pF)</w:t>
      </w:r>
    </w:p>
    <w:p>
      <w:pPr>
        <w:pStyle w:val="Tabelle"/>
        <w:bidi w:val="0"/>
      </w:pPr>
      <w:r>
        <w:rPr>
          <w:rtl w:val="0"/>
        </w:rPr>
        <w:t>3 dB Pad (</w:t>
      </w:r>
      <w:r>
        <w:rPr>
          <w:rtl w:val="0"/>
        </w:rPr>
        <w:t>π</w:t>
      </w:r>
      <w:r>
        <w:rPr>
          <w:rtl w:val="0"/>
          <w:lang w:val="it-IT"/>
        </w:rPr>
        <w:t>-attenuator):</w:t>
      </w:r>
    </w:p>
    <w:p>
      <w:pPr>
        <w:pStyle w:val="Tabelle"/>
        <w:bidi w:val="0"/>
      </w:pPr>
      <w:r>
        <w:rPr>
          <w:rtl w:val="0"/>
        </w:rPr>
        <w:t>- R1 = R3 = 18</w:t>
      </w:r>
      <w:r>
        <w:rPr>
          <w:rtl w:val="0"/>
        </w:rPr>
        <w:t xml:space="preserve">Ω </w:t>
      </w:r>
      <w:r>
        <w:rPr>
          <w:rtl w:val="0"/>
        </w:rPr>
        <w:t>(series)</w:t>
      </w:r>
    </w:p>
    <w:p>
      <w:pPr>
        <w:pStyle w:val="Tabelle"/>
        <w:bidi w:val="0"/>
      </w:pPr>
      <w:r>
        <w:rPr>
          <w:rtl w:val="0"/>
        </w:rPr>
        <w:t>- R2 = 150</w:t>
      </w:r>
      <w:r>
        <w:rPr>
          <w:rtl w:val="0"/>
        </w:rPr>
        <w:t xml:space="preserve">Ω </w:t>
      </w:r>
      <w:r>
        <w:rPr>
          <w:rtl w:val="0"/>
          <w:lang w:val="nl-NL"/>
        </w:rPr>
        <w:t>(shunt)</w:t>
      </w:r>
    </w:p>
    <w:p>
      <w:pPr>
        <w:pStyle w:val="Tabelle"/>
        <w:bidi w:val="0"/>
      </w:pPr>
      <w:r>
        <w:rPr>
          <w:rtl w:val="0"/>
          <w:lang w:val="de-DE"/>
        </w:rPr>
        <w:t>- Zweck: Stabilit</w:t>
      </w:r>
      <w:r>
        <w:rPr>
          <w:rtl w:val="0"/>
        </w:rPr>
        <w:t>ä</w:t>
      </w:r>
      <w:r>
        <w:rPr>
          <w:rtl w:val="0"/>
        </w:rPr>
        <w:t>t, VSWR improvement, IP3 boost</w:t>
      </w:r>
    </w:p>
    <w:p>
      <w:pPr>
        <w:pStyle w:val="Tabelle"/>
        <w:bidi w:val="0"/>
      </w:pPr>
      <w:r>
        <w:rPr>
          <w:rtl w:val="0"/>
          <w:lang w:val="de-DE"/>
        </w:rPr>
        <w:t>Stage 2 (MAR-6SM):</w:t>
      </w:r>
    </w:p>
    <w:p>
      <w:pPr>
        <w:pStyle w:val="Tabelle"/>
        <w:bidi w:val="0"/>
      </w:pPr>
      <w:r>
        <w:rPr>
          <w:rtl w:val="0"/>
          <w:lang w:val="de-DE"/>
        </w:rPr>
        <w:t>- Identisch zu Stage 1</w:t>
      </w:r>
    </w:p>
    <w:p>
      <w:pPr>
        <w:pStyle w:val="Tabelle"/>
        <w:bidi w:val="0"/>
      </w:pPr>
      <w:r>
        <w:rPr>
          <w:rtl w:val="0"/>
          <w:lang w:val="de-DE"/>
        </w:rPr>
        <w:t>- Eingangsisolation durch Pad verbessert Stabilit</w:t>
      </w:r>
      <w:r>
        <w:rPr>
          <w:rtl w:val="0"/>
        </w:rPr>
        <w:t>ä</w:t>
      </w:r>
      <w:r>
        <w:rPr>
          <w:rtl w:val="0"/>
        </w:rPr>
        <w:t>t</w:t>
      </w:r>
    </w:p>
    <w:p>
      <w:pPr>
        <w:pStyle w:val="Tabelle"/>
        <w:bidi w:val="0"/>
      </w:pPr>
      <w:r>
        <w:rPr>
          <w:rtl w:val="0"/>
        </w:rPr>
        <w:t>2 dB Pad (</w:t>
      </w:r>
      <w:r>
        <w:rPr>
          <w:rtl w:val="0"/>
        </w:rPr>
        <w:t>π</w:t>
      </w:r>
      <w:r>
        <w:rPr>
          <w:rtl w:val="0"/>
          <w:lang w:val="it-IT"/>
        </w:rPr>
        <w:t>-attenuator):</w:t>
      </w:r>
    </w:p>
    <w:p>
      <w:pPr>
        <w:pStyle w:val="Tabelle"/>
        <w:bidi w:val="0"/>
      </w:pPr>
      <w:r>
        <w:rPr>
          <w:rtl w:val="0"/>
        </w:rPr>
        <w:t>- R1 = R3 = 12</w:t>
      </w:r>
      <w:r>
        <w:rPr>
          <w:rtl w:val="0"/>
        </w:rPr>
        <w:t>Ω</w:t>
      </w:r>
    </w:p>
    <w:p>
      <w:pPr>
        <w:pStyle w:val="Tabelle"/>
        <w:bidi w:val="0"/>
      </w:pPr>
      <w:r>
        <w:rPr>
          <w:rtl w:val="0"/>
        </w:rPr>
        <w:t>- R2 = 220</w:t>
      </w:r>
      <w:r>
        <w:rPr>
          <w:rtl w:val="0"/>
        </w:rPr>
        <w:t>Ω</w:t>
      </w:r>
    </w:p>
    <w:p>
      <w:pPr>
        <w:pStyle w:val="Tabelle"/>
        <w:bidi w:val="0"/>
      </w:pPr>
      <w:r>
        <w:rPr>
          <w:rtl w:val="0"/>
          <w:lang w:val="de-DE"/>
        </w:rPr>
        <w:t>- Finale Anpassung an Combiner</w:t>
      </w:r>
    </w:p>
    <w:p>
      <w:pPr>
        <w:pStyle w:val="Tabelle"/>
        <w:bidi w:val="0"/>
      </w:pPr>
      <w:r>
        <w:rPr>
          <w:rtl w:val="0"/>
          <w:lang w:val="de-DE"/>
        </w:rPr>
        <w:t>Gesamt-Performance:</w:t>
      </w:r>
    </w:p>
    <w:p>
      <w:pPr>
        <w:pStyle w:val="Tabelle"/>
        <w:bidi w:val="0"/>
      </w:pPr>
      <w:r>
        <w:rPr>
          <w:rtl w:val="0"/>
          <w:lang w:val="de-DE"/>
        </w:rPr>
        <w:t>- Gain: 18 - 3 + 18 - 2 = +31 dB</w:t>
      </w:r>
    </w:p>
    <w:p>
      <w:pPr>
        <w:pStyle w:val="Tabelle"/>
        <w:bidi w:val="0"/>
      </w:pPr>
      <w:r>
        <w:rPr>
          <w:rtl w:val="0"/>
          <w:lang w:val="de-DE"/>
        </w:rPr>
        <w:t>- NF: ~3.5 dB (dominiert von Stage 1)</w:t>
      </w:r>
    </w:p>
    <w:p>
      <w:pPr>
        <w:pStyle w:val="Tabelle"/>
        <w:bidi w:val="0"/>
      </w:pPr>
      <w:r>
        <w:rPr>
          <w:rtl w:val="0"/>
        </w:rPr>
        <w:t>- IP3 (output): ~+28 dBm</w:t>
      </w:r>
    </w:p>
    <w:p>
      <w:pPr>
        <w:pStyle w:val="Tabelle"/>
        <w:numPr>
          <w:ilvl w:val="0"/>
          <w:numId w:val="5"/>
        </w:numPr>
        <w:bidi w:val="0"/>
      </w:pPr>
      <w:r>
        <w:rPr>
          <w:rtl w:val="0"/>
        </w:rPr>
        <w:t>IP3 (input referred): +28 - 31 = -3 dBm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it-IT"/>
        </w:rPr>
        <w:t>Stabilit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  <w:lang w:val="de-DE"/>
        </w:rPr>
        <w:t>t sicherstellen: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en-US"/>
        </w:rPr>
        <w:t>Oscillation Check:</w:t>
      </w:r>
      <w:r>
        <w:rPr>
          <w:rtl w:val="0"/>
          <w:lang w:val="en-US"/>
        </w:rPr>
        <w:t xml:space="preserve"> S11, S22 &lt; -10 dB </w:t>
      </w:r>
      <w:r>
        <w:rPr>
          <w:rtl w:val="0"/>
        </w:rPr>
        <w:t>ü</w:t>
      </w:r>
      <w:r>
        <w:rPr>
          <w:rtl w:val="0"/>
        </w:rPr>
        <w:t>ber 1-100 MHz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da-DK"/>
        </w:rPr>
        <w:t>K-Factor Test:</w:t>
      </w:r>
      <w:r>
        <w:rPr>
          <w:rtl w:val="0"/>
        </w:rPr>
        <w:t xml:space="preserve"> K &gt; 1.5 f</w:t>
      </w:r>
      <w:r>
        <w:rPr>
          <w:rtl w:val="0"/>
        </w:rPr>
        <w:t>ü</w:t>
      </w:r>
      <w:r>
        <w:rPr>
          <w:rtl w:val="0"/>
        </w:rPr>
        <w:t>r alle Frequenzen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  <w:lang w:val="ru-RU"/>
        </w:rPr>
        <w:t xml:space="preserve">- </w:t>
      </w:r>
      <w:r>
        <w:rPr>
          <w:b w:val="1"/>
          <w:bCs w:val="1"/>
          <w:rtl w:val="0"/>
        </w:rPr>
        <w:t>Ma</w:t>
      </w:r>
      <w:r>
        <w:rPr>
          <w:b w:val="1"/>
          <w:bCs w:val="1"/>
          <w:rtl w:val="0"/>
          <w:lang w:val="de-DE"/>
        </w:rPr>
        <w:t>ß</w:t>
      </w:r>
      <w:r>
        <w:rPr>
          <w:b w:val="1"/>
          <w:bCs w:val="1"/>
          <w:rtl w:val="0"/>
          <w:lang w:val="de-DE"/>
        </w:rPr>
        <w:t>nahmen bei Instabilit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  <w:lang w:val="en-US"/>
        </w:rPr>
        <w:t>t:</w:t>
      </w:r>
    </w:p>
    <w:p>
      <w:pPr>
        <w:pStyle w:val="Standard"/>
        <w:bidi w:val="0"/>
      </w:pPr>
      <w:r>
        <w:rPr>
          <w:rtl w:val="0"/>
        </w:rPr>
        <w:t xml:space="preserve">  - 10-22</w:t>
      </w:r>
      <w:r>
        <w:rPr>
          <w:rtl w:val="0"/>
        </w:rPr>
        <w:t xml:space="preserve">Ω </w:t>
      </w:r>
      <w:r>
        <w:rPr>
          <w:rtl w:val="0"/>
        </w:rPr>
        <w:t>series resistor am Eingang</w:t>
      </w:r>
    </w:p>
    <w:p>
      <w:pPr>
        <w:pStyle w:val="Standard"/>
        <w:bidi w:val="0"/>
      </w:pPr>
      <w:r>
        <w:rPr>
          <w:rtl w:val="0"/>
        </w:rPr>
        <w:t xml:space="preserve">  - Ferrite bead (BLM18 series) in Versorgungsleitung</w:t>
      </w:r>
    </w:p>
    <w:p>
      <w:pPr>
        <w:pStyle w:val="Standard"/>
        <w:bidi w:val="0"/>
      </w:pPr>
      <w:r>
        <w:rPr>
          <w:rtl w:val="0"/>
        </w:rPr>
        <w:t xml:space="preserve">  - Zus</w:t>
      </w:r>
      <w:r>
        <w:rPr>
          <w:rtl w:val="0"/>
        </w:rPr>
        <w:t>ä</w:t>
      </w:r>
      <w:r>
        <w:rPr>
          <w:rtl w:val="0"/>
        </w:rPr>
        <w:t>tzliche Entkopplung: 100nF || 10</w:t>
      </w:r>
      <w:r>
        <w:rPr>
          <w:rtl w:val="0"/>
        </w:rPr>
        <w:t>µ</w:t>
      </w:r>
      <w:r>
        <w:rPr>
          <w:rtl w:val="0"/>
        </w:rPr>
        <w:t>F || 100</w:t>
      </w:r>
      <w:r>
        <w:rPr>
          <w:rtl w:val="0"/>
        </w:rPr>
        <w:t>µ</w:t>
      </w:r>
      <w:r>
        <w:rPr>
          <w:rtl w:val="0"/>
        </w:rPr>
        <w:t>F nahe IC</w:t>
      </w:r>
    </w:p>
    <w:p>
      <w:pPr>
        <w:pStyle w:val="Standard"/>
        <w:bidi w:val="0"/>
      </w:pPr>
    </w:p>
    <w:p>
      <w:pPr>
        <w:pStyle w:val="Überschrift"/>
        <w:bidi w:val="0"/>
        <w:rPr>
          <w:b w:val="0"/>
          <w:bCs w:val="0"/>
        </w:rPr>
      </w:pPr>
      <w:r>
        <w:rPr>
          <w:rtl w:val="0"/>
          <w:lang w:val="en-US"/>
        </w:rPr>
        <w:t>PCB Layout Guidelines</w:t>
      </w:r>
    </w:p>
    <w:p>
      <w:pPr>
        <w:pStyle w:val="Standard"/>
        <w:bidi w:val="0"/>
      </w:pPr>
    </w:p>
    <w:p>
      <w:pPr>
        <w:pStyle w:val="Überschrift 2"/>
        <w:bidi w:val="0"/>
        <w:rPr>
          <w:b w:val="0"/>
          <w:bCs w:val="0"/>
        </w:rPr>
      </w:pPr>
      <w:r>
        <w:rPr>
          <w:rtl w:val="0"/>
        </w:rPr>
        <w:t>Kritische Aspekte: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1. </w:t>
      </w:r>
      <w:r>
        <w:rPr>
          <w:b w:val="1"/>
          <w:bCs w:val="1"/>
          <w:rtl w:val="0"/>
          <w:lang w:val="en-US"/>
        </w:rPr>
        <w:t>Ground Plane:</w:t>
      </w:r>
    </w:p>
    <w:p>
      <w:pPr>
        <w:pStyle w:val="Standard"/>
        <w:bidi w:val="0"/>
      </w:pPr>
      <w:r>
        <w:rPr>
          <w:rtl w:val="0"/>
        </w:rPr>
        <w:t xml:space="preserve">   - Durchgehende Massefl</w:t>
      </w:r>
      <w:r>
        <w:rPr>
          <w:rtl w:val="0"/>
        </w:rPr>
        <w:t>ä</w:t>
      </w:r>
      <w:r>
        <w:rPr>
          <w:rtl w:val="0"/>
        </w:rPr>
        <w:t>che auf Layer 2 (bei 4-Layer PCB)</w:t>
      </w:r>
    </w:p>
    <w:p>
      <w:pPr>
        <w:pStyle w:val="Standard"/>
        <w:bidi w:val="0"/>
      </w:pPr>
      <w:r>
        <w:rPr>
          <w:rtl w:val="0"/>
        </w:rPr>
        <w:t xml:space="preserve">   - </w:t>
      </w:r>
      <w:r>
        <w:rPr>
          <w:b w:val="1"/>
          <w:bCs w:val="1"/>
          <w:rtl w:val="0"/>
          <w:lang w:val="de-DE"/>
        </w:rPr>
        <w:t>Keine</w:t>
      </w:r>
      <w:r>
        <w:rPr>
          <w:rtl w:val="0"/>
        </w:rPr>
        <w:t xml:space="preserve"> Unterbrechungen unter Signalpfaden</w:t>
      </w:r>
    </w:p>
    <w:p>
      <w:pPr>
        <w:pStyle w:val="Standard"/>
        <w:bidi w:val="0"/>
      </w:pPr>
      <w:r>
        <w:rPr>
          <w:rtl w:val="0"/>
        </w:rPr>
        <w:t xml:space="preserve">   - Via-stitching entlang Signalwege (</w:t>
      </w:r>
      <w:r>
        <w:rPr>
          <w:rtl w:val="0"/>
        </w:rPr>
        <w:t>λ</w:t>
      </w:r>
      <w:r>
        <w:rPr>
          <w:rtl w:val="0"/>
        </w:rPr>
        <w:t>/20 Abstand bei h</w:t>
      </w:r>
      <w:r>
        <w:rPr>
          <w:rtl w:val="0"/>
          <w:lang w:val="sv-SE"/>
        </w:rPr>
        <w:t>ö</w:t>
      </w:r>
      <w:r>
        <w:rPr>
          <w:rtl w:val="0"/>
        </w:rPr>
        <w:t>chster Frequenz)</w:t>
      </w:r>
    </w:p>
    <w:p>
      <w:pPr>
        <w:pStyle w:val="Standard"/>
        <w:bidi w:val="0"/>
      </w:pPr>
      <w:r>
        <w:rPr>
          <w:rtl w:val="0"/>
        </w:rPr>
        <w:t xml:space="preserve">   - F</w:t>
      </w:r>
      <w:r>
        <w:rPr>
          <w:rtl w:val="0"/>
        </w:rPr>
        <w:t>ü</w:t>
      </w:r>
      <w:r>
        <w:rPr>
          <w:rtl w:val="0"/>
        </w:rPr>
        <w:t xml:space="preserve">r 52 MHz: </w:t>
      </w:r>
      <w:r>
        <w:rPr>
          <w:rtl w:val="0"/>
        </w:rPr>
        <w:t>λ</w:t>
      </w:r>
      <w:r>
        <w:rPr>
          <w:rtl w:val="0"/>
        </w:rPr>
        <w:t xml:space="preserve">/20 </w:t>
      </w:r>
      <w:r>
        <w:rPr>
          <w:rtl w:val="0"/>
        </w:rPr>
        <w:t xml:space="preserve">≈ </w:t>
      </w:r>
      <w:r>
        <w:rPr>
          <w:rtl w:val="0"/>
        </w:rPr>
        <w:t xml:space="preserve">30 cm / 20 = 1.5 cm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it-IT"/>
        </w:rPr>
        <w:t>Vias alle 1 cm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2. </w:t>
      </w:r>
      <w:r>
        <w:rPr>
          <w:b w:val="1"/>
          <w:bCs w:val="1"/>
          <w:rtl w:val="0"/>
          <w:lang w:val="en-US"/>
        </w:rPr>
        <w:t>Controlled Impedance Traces:</w:t>
      </w:r>
    </w:p>
    <w:p>
      <w:pPr>
        <w:pStyle w:val="Standard"/>
        <w:bidi w:val="0"/>
      </w:pPr>
      <w:r>
        <w:rPr>
          <w:rtl w:val="0"/>
        </w:rPr>
        <w:t xml:space="preserve">   - </w:t>
      </w:r>
      <w:r>
        <w:rPr>
          <w:b w:val="1"/>
          <w:bCs w:val="1"/>
          <w:rtl w:val="0"/>
        </w:rPr>
        <w:t>50</w:t>
      </w:r>
      <w:r>
        <w:rPr>
          <w:b w:val="1"/>
          <w:bCs w:val="1"/>
          <w:rtl w:val="0"/>
        </w:rPr>
        <w:t xml:space="preserve">Ω </w:t>
      </w:r>
      <w:r>
        <w:rPr>
          <w:b w:val="1"/>
          <w:bCs w:val="1"/>
          <w:rtl w:val="0"/>
          <w:lang w:val="it-IT"/>
        </w:rPr>
        <w:t>microstrip</w:t>
      </w:r>
      <w:r>
        <w:rPr>
          <w:rtl w:val="0"/>
        </w:rPr>
        <w:t xml:space="preserve"> f</w:t>
      </w:r>
      <w:r>
        <w:rPr>
          <w:rtl w:val="0"/>
        </w:rPr>
        <w:t>ü</w:t>
      </w:r>
      <w:r>
        <w:rPr>
          <w:rtl w:val="0"/>
        </w:rPr>
        <w:t>r alle RF-Verbindungen</w:t>
      </w:r>
    </w:p>
    <w:p>
      <w:pPr>
        <w:pStyle w:val="Standard"/>
        <w:bidi w:val="0"/>
      </w:pPr>
      <w:r>
        <w:rPr>
          <w:rtl w:val="0"/>
        </w:rPr>
        <w:t xml:space="preserve">   - FR4, h = 1.6mm, </w:t>
      </w:r>
      <w:r>
        <w:rPr>
          <w:rtl w:val="0"/>
        </w:rPr>
        <w:t>ε</w:t>
      </w:r>
      <w:r>
        <w:rPr>
          <w:rtl w:val="0"/>
        </w:rPr>
        <w:t xml:space="preserve">r = 4.3: </w:t>
      </w:r>
      <w:r>
        <w:rPr>
          <w:b w:val="1"/>
          <w:bCs w:val="1"/>
          <w:rtl w:val="0"/>
          <w:lang w:val="de-DE"/>
        </w:rPr>
        <w:t xml:space="preserve">Breite </w:t>
      </w:r>
      <w:r>
        <w:rPr>
          <w:b w:val="1"/>
          <w:bCs w:val="1"/>
          <w:rtl w:val="0"/>
        </w:rPr>
        <w:t xml:space="preserve">≈ </w:t>
      </w:r>
      <w:r>
        <w:rPr>
          <w:b w:val="1"/>
          <w:bCs w:val="1"/>
          <w:rtl w:val="0"/>
          <w:lang w:val="it-IT"/>
        </w:rPr>
        <w:t>3 mm</w:t>
      </w:r>
    </w:p>
    <w:p>
      <w:pPr>
        <w:pStyle w:val="Standard"/>
        <w:bidi w:val="0"/>
      </w:pPr>
      <w:r>
        <w:rPr>
          <w:rtl w:val="0"/>
        </w:rPr>
        <w:t xml:space="preserve">   - L</w:t>
      </w:r>
      <w:r>
        <w:rPr>
          <w:rtl w:val="0"/>
        </w:rPr>
        <w:t>ä</w:t>
      </w:r>
      <w:r>
        <w:rPr>
          <w:rtl w:val="0"/>
        </w:rPr>
        <w:t>nge minimieren (&lt; 5 cm zwischen Stufen)</w:t>
      </w:r>
    </w:p>
    <w:p>
      <w:pPr>
        <w:pStyle w:val="Standard"/>
        <w:bidi w:val="0"/>
      </w:pPr>
      <w:r>
        <w:rPr>
          <w:rtl w:val="0"/>
        </w:rPr>
        <w:t xml:space="preserve">   - Keine rechten Winkel (45</w:t>
      </w:r>
      <w:r>
        <w:rPr>
          <w:rtl w:val="0"/>
          <w:lang w:val="it-IT"/>
        </w:rPr>
        <w:t xml:space="preserve">° </w:t>
      </w:r>
      <w:r>
        <w:rPr>
          <w:rtl w:val="0"/>
        </w:rPr>
        <w:t>chamfers)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0"/>
          <w:bCs w:val="0"/>
          <w:rtl w:val="0"/>
        </w:rPr>
        <w:t xml:space="preserve">3. </w:t>
      </w:r>
      <w:r>
        <w:rPr>
          <w:b w:val="1"/>
          <w:bCs w:val="1"/>
          <w:rtl w:val="0"/>
          <w:lang w:val="en-US"/>
        </w:rPr>
        <w:t>Component Placement:</w:t>
      </w:r>
    </w:p>
    <w:p>
      <w:pPr>
        <w:pStyle w:val="Tabelle"/>
        <w:bidi w:val="0"/>
      </w:pPr>
      <w:r>
        <w:rPr>
          <w:rtl w:val="0"/>
          <w:lang w:val="de-DE"/>
        </w:rPr>
        <w:t xml:space="preserve">   Signalfluss (linear, keine Loops):</w:t>
      </w:r>
    </w:p>
    <w:p>
      <w:pPr>
        <w:pStyle w:val="Tabelle"/>
        <w:bidi w:val="0"/>
      </w:pPr>
      <w:r>
        <w:rPr>
          <w:rtl w:val="0"/>
        </w:rPr>
        <w:t xml:space="preserve">   </w:t>
      </w:r>
    </w:p>
    <w:p>
      <w:pPr>
        <w:pStyle w:val="Tabelle"/>
        <w:bidi w:val="0"/>
      </w:pPr>
      <w:r>
        <w:rPr>
          <w:rtl w:val="0"/>
          <w:lang w:val="de-DE"/>
        </w:rPr>
        <w:t xml:space="preserve">   Input </w:t>
      </w:r>
      <w:r>
        <w:rPr>
          <w:rtl w:val="0"/>
        </w:rPr>
        <w:t xml:space="preserve">→ </w:t>
      </w:r>
      <w:r>
        <w:rPr>
          <w:rtl w:val="0"/>
        </w:rPr>
        <w:t xml:space="preserve">BBF </w:t>
      </w:r>
      <w:r>
        <w:rPr>
          <w:rtl w:val="0"/>
        </w:rPr>
        <w:t xml:space="preserve">→ </w:t>
      </w:r>
      <w:r>
        <w:rPr>
          <w:rtl w:val="0"/>
          <w:lang w:val="de-DE"/>
        </w:rPr>
        <w:t xml:space="preserve">Pre-Amp </w:t>
      </w:r>
      <w:r>
        <w:rPr>
          <w:rtl w:val="0"/>
        </w:rPr>
        <w:t xml:space="preserve">→ </w:t>
      </w:r>
      <w:r>
        <w:rPr>
          <w:rtl w:val="0"/>
          <w:lang w:val="pt-PT"/>
        </w:rPr>
        <w:t xml:space="preserve">[BPF1 </w:t>
      </w:r>
      <w:r>
        <w:rPr>
          <w:rtl w:val="0"/>
        </w:rPr>
        <w:t xml:space="preserve">→ </w:t>
      </w:r>
      <w:r>
        <w:rPr>
          <w:rtl w:val="0"/>
          <w:lang w:val="pt-PT"/>
        </w:rPr>
        <w:t xml:space="preserve">Amp1]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↘</w:t>
      </w:r>
    </w:p>
    <w:p>
      <w:pPr>
        <w:pStyle w:val="Tabelle"/>
        <w:bidi w:val="0"/>
      </w:pPr>
      <w:r>
        <w:rPr>
          <w:rtl w:val="0"/>
        </w:rPr>
        <w:t xml:space="preserve">                            [BPF2 </w:t>
      </w:r>
      <w:r>
        <w:rPr>
          <w:rtl w:val="0"/>
        </w:rPr>
        <w:t xml:space="preserve">→ </w:t>
      </w:r>
      <w:r>
        <w:rPr>
          <w:rtl w:val="0"/>
          <w:lang w:val="pt-PT"/>
        </w:rPr>
        <w:t xml:space="preserve">Amp2] </w:t>
      </w:r>
      <w:r>
        <w:rPr>
          <w:rtl w:val="0"/>
        </w:rPr>
        <w:t xml:space="preserve">→ </w:t>
      </w:r>
      <w:r>
        <w:rPr>
          <w:rtl w:val="0"/>
        </w:rPr>
        <w:t xml:space="preserve">Combiner </w:t>
      </w:r>
      <w:r>
        <w:rPr>
          <w:rtl w:val="0"/>
        </w:rPr>
        <w:t xml:space="preserve">→ </w:t>
      </w:r>
      <w:r>
        <w:rPr>
          <w:rtl w:val="0"/>
        </w:rPr>
        <w:t>Output</w:t>
      </w:r>
    </w:p>
    <w:p>
      <w:pPr>
        <w:pStyle w:val="Tabelle"/>
        <w:bidi w:val="0"/>
      </w:pPr>
      <w:r>
        <w:rPr>
          <w:rtl w:val="0"/>
        </w:rPr>
        <w:t xml:space="preserve">                            [BPF3 </w:t>
      </w:r>
      <w:r>
        <w:rPr>
          <w:rtl w:val="0"/>
        </w:rPr>
        <w:t xml:space="preserve">→ </w:t>
      </w:r>
      <w:r>
        <w:rPr>
          <w:rtl w:val="0"/>
          <w:lang w:val="pt-PT"/>
        </w:rPr>
        <w:t xml:space="preserve">Amp3]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↗</w:t>
      </w:r>
    </w:p>
    <w:p>
      <w:pPr>
        <w:pStyle w:val="Tabelle"/>
        <w:bidi w:val="0"/>
      </w:pPr>
      <w:r>
        <w:rPr>
          <w:rtl w:val="0"/>
        </w:rPr>
        <w:t xml:space="preserve">   </w:t>
      </w:r>
    </w:p>
    <w:p>
      <w:pPr>
        <w:pStyle w:val="Tabelle"/>
        <w:bidi w:val="0"/>
      </w:pPr>
      <w:r>
        <w:rPr>
          <w:rtl w:val="0"/>
          <w:lang w:val="de-DE"/>
        </w:rPr>
        <w:t xml:space="preserve">   - Abstand zwischen Pfaden: &gt;2 cm (Isolation &gt;40 dB)</w:t>
      </w:r>
    </w:p>
    <w:p>
      <w:pPr>
        <w:pStyle w:val="Tabelle"/>
        <w:bidi w:val="0"/>
      </w:pPr>
      <w:r>
        <w:rPr>
          <w:rtl w:val="0"/>
          <w:lang w:val="de-DE"/>
        </w:rPr>
        <w:t xml:space="preserve">   - Shielding zwischen Kan</w:t>
      </w:r>
      <w:r>
        <w:rPr>
          <w:rtl w:val="0"/>
        </w:rPr>
        <w:t>ä</w:t>
      </w:r>
      <w:r>
        <w:rPr>
          <w:rtl w:val="0"/>
        </w:rPr>
        <w:t>len: Cu-tape walls oder SMD shield cans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</w:rPr>
        <w:t xml:space="preserve">   </w:t>
      </w:r>
      <w:r>
        <w:rPr>
          <w:b w:val="0"/>
          <w:bCs w:val="0"/>
          <w:rtl w:val="0"/>
        </w:rPr>
        <w:t xml:space="preserve">4. </w:t>
      </w:r>
      <w:r>
        <w:rPr>
          <w:b w:val="1"/>
          <w:bCs w:val="1"/>
          <w:rtl w:val="0"/>
          <w:lang w:val="en-US"/>
        </w:rPr>
        <w:t>Power Supply Distribution:</w:t>
      </w:r>
    </w:p>
    <w:p>
      <w:pPr>
        <w:pStyle w:val="Standard"/>
        <w:bidi w:val="0"/>
      </w:pPr>
      <w:r>
        <w:rPr>
          <w:rtl w:val="0"/>
        </w:rPr>
        <w:t xml:space="preserve">   - </w:t>
      </w:r>
      <w:r>
        <w:rPr>
          <w:b w:val="1"/>
          <w:bCs w:val="1"/>
          <w:rtl w:val="0"/>
          <w:lang w:val="de-DE"/>
        </w:rPr>
        <w:t>Separate Regulatoren</w:t>
      </w:r>
      <w:r>
        <w:rPr>
          <w:rtl w:val="0"/>
        </w:rPr>
        <w:t xml:space="preserve"> f</w:t>
      </w:r>
      <w:r>
        <w:rPr>
          <w:rtl w:val="0"/>
        </w:rPr>
        <w:t>ü</w:t>
      </w:r>
      <w:r>
        <w:rPr>
          <w:rtl w:val="0"/>
        </w:rPr>
        <w:t>r jeden Kanal (z.B. ADP150, LT1763)</w:t>
      </w:r>
    </w:p>
    <w:p>
      <w:pPr>
        <w:pStyle w:val="Standard"/>
        <w:bidi w:val="0"/>
      </w:pPr>
      <w:r>
        <w:rPr>
          <w:rtl w:val="0"/>
        </w:rPr>
        <w:t xml:space="preserve">   - </w:t>
      </w:r>
      <w:r>
        <w:rPr>
          <w:b w:val="1"/>
          <w:bCs w:val="1"/>
          <w:rtl w:val="0"/>
          <w:lang w:val="en-US"/>
        </w:rPr>
        <w:t>Star-Point Grounding</w:t>
      </w:r>
      <w:r>
        <w:rPr>
          <w:rtl w:val="0"/>
        </w:rPr>
        <w:t xml:space="preserve"> vom zentralen Power-Entry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0"/>
          <w:bCs w:val="0"/>
          <w:rtl w:val="0"/>
          <w:lang w:val="de-DE"/>
        </w:rPr>
        <w:t xml:space="preserve">   - </w:t>
      </w:r>
      <w:r>
        <w:rPr>
          <w:b w:val="1"/>
          <w:bCs w:val="1"/>
          <w:rtl w:val="0"/>
          <w:lang w:val="en-US"/>
        </w:rPr>
        <w:t>Decoupling pro IC:</w:t>
      </w:r>
    </w:p>
    <w:p>
      <w:pPr>
        <w:pStyle w:val="Tabelle"/>
        <w:bidi w:val="0"/>
      </w:pPr>
      <w:r>
        <w:rPr>
          <w:rtl w:val="0"/>
          <w:lang w:val="de-DE"/>
        </w:rPr>
        <w:t xml:space="preserve">     VCC Pin </w:t>
      </w:r>
      <w:r>
        <w:rPr>
          <w:rtl w:val="0"/>
        </w:rPr>
        <w:t xml:space="preserve">→ </w:t>
      </w:r>
      <w:r>
        <w:rPr>
          <w:rtl w:val="0"/>
        </w:rPr>
        <w:t xml:space="preserve">100nF (0402, close) </w:t>
      </w:r>
      <w:r>
        <w:rPr>
          <w:rtl w:val="0"/>
        </w:rPr>
        <w:t xml:space="preserve">→ </w:t>
      </w:r>
      <w:r>
        <w:rPr>
          <w:rtl w:val="0"/>
        </w:rPr>
        <w:t>10</w:t>
      </w:r>
      <w:r>
        <w:rPr>
          <w:rtl w:val="0"/>
        </w:rPr>
        <w:t>µ</w:t>
      </w:r>
      <w:r>
        <w:rPr>
          <w:rtl w:val="0"/>
        </w:rPr>
        <w:t xml:space="preserve">F (0805, 5mm away) </w:t>
      </w:r>
      <w:r>
        <w:rPr>
          <w:rtl w:val="0"/>
        </w:rPr>
        <w:t xml:space="preserve">→ </w:t>
      </w:r>
      <w:r>
        <w:rPr>
          <w:rtl w:val="0"/>
        </w:rPr>
        <w:t>Regulator</w:t>
      </w:r>
    </w:p>
    <w:p>
      <w:pPr>
        <w:pStyle w:val="Tabelle"/>
        <w:bidi w:val="0"/>
      </w:pPr>
      <w:r>
        <w:rPr>
          <w:rtl w:val="0"/>
        </w:rPr>
        <w:t xml:space="preserve">            → </w:t>
      </w:r>
      <w:r>
        <w:rPr>
          <w:rtl w:val="0"/>
          <w:lang w:val="de-DE"/>
        </w:rPr>
        <w:t>Ferrite bead (BLM18) zwischen Regulator und IC-Gruppe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     - Avoid ground loops: Single-point ground am Eingangs-Connector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30"/>
          <w:szCs w:val="30"/>
        </w:rPr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5. </w:t>
      </w:r>
      <w:r>
        <w:rPr>
          <w:b w:val="1"/>
          <w:bCs w:val="1"/>
          <w:rtl w:val="0"/>
          <w:lang w:val="en-US"/>
        </w:rPr>
        <w:t>Filter Construction: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  <w:lang w:val="de-DE"/>
        </w:rPr>
        <w:t xml:space="preserve">   - </w:t>
      </w:r>
      <w:r>
        <w:rPr>
          <w:b w:val="1"/>
          <w:bCs w:val="1"/>
          <w:rtl w:val="0"/>
          <w:lang w:val="de-DE"/>
        </w:rPr>
        <w:t>LC-Filter mit hohem Q:</w:t>
      </w:r>
    </w:p>
    <w:p>
      <w:pPr>
        <w:pStyle w:val="Standard"/>
        <w:bidi w:val="0"/>
      </w:pPr>
      <w:r>
        <w:rPr>
          <w:rtl w:val="0"/>
        </w:rPr>
        <w:t xml:space="preserve">     - Induktoren: Stehend montiert (minimiert parasit</w:t>
      </w:r>
      <w:r>
        <w:rPr>
          <w:rtl w:val="0"/>
        </w:rPr>
        <w:t>ä</w:t>
      </w:r>
      <w:r>
        <w:rPr>
          <w:rtl w:val="0"/>
          <w:lang w:val="pt-PT"/>
        </w:rPr>
        <w:t>re C)</w:t>
      </w:r>
    </w:p>
    <w:p>
      <w:pPr>
        <w:pStyle w:val="Standard"/>
        <w:bidi w:val="0"/>
      </w:pPr>
      <w:r>
        <w:rPr>
          <w:rtl w:val="0"/>
        </w:rPr>
        <w:t xml:space="preserve">     - Kondensatoren: Direkt auf Pads, kurze Verbindungen</w:t>
      </w:r>
    </w:p>
    <w:p>
      <w:pPr>
        <w:pStyle w:val="Standard"/>
        <w:bidi w:val="0"/>
      </w:pPr>
      <w:r>
        <w:rPr>
          <w:rtl w:val="0"/>
        </w:rPr>
        <w:t xml:space="preserve">     - Guard traces zwischen L und C (verhindert parasit</w:t>
      </w:r>
      <w:r>
        <w:rPr>
          <w:rtl w:val="0"/>
        </w:rPr>
        <w:t>ä</w:t>
      </w:r>
      <w:r>
        <w:rPr>
          <w:rtl w:val="0"/>
        </w:rPr>
        <w:t>re Kopplung)</w:t>
      </w:r>
    </w:p>
    <w:p>
      <w:pPr>
        <w:pStyle w:val="Standard"/>
        <w:bidi w:val="0"/>
      </w:pPr>
      <w:r>
        <w:rPr>
          <w:rtl w:val="0"/>
        </w:rPr>
        <w:t xml:space="preserve">   - </w:t>
      </w:r>
      <w:r>
        <w:rPr>
          <w:b w:val="1"/>
          <w:bCs w:val="1"/>
          <w:rtl w:val="0"/>
          <w:lang w:val="en-US"/>
        </w:rPr>
        <w:t>Layout-Simulation:</w:t>
      </w:r>
      <w:r>
        <w:rPr>
          <w:rtl w:val="0"/>
        </w:rPr>
        <w:t xml:space="preserve"> Sonnet Lite oder ADS Momentum</w:t>
      </w:r>
    </w:p>
    <w:p>
      <w:pPr>
        <w:pStyle w:val="Standard"/>
        <w:bidi w:val="0"/>
      </w:pPr>
      <w:r>
        <w:rPr>
          <w:rtl w:val="0"/>
        </w:rPr>
        <w:t xml:space="preserve">     - Validierung von S-Parameters vor Fertigung</w:t>
      </w:r>
    </w:p>
    <w:p>
      <w:pPr>
        <w:pStyle w:val="Standard"/>
        <w:bidi w:val="0"/>
      </w:pPr>
    </w:p>
    <w:p>
      <w:pPr>
        <w:pStyle w:val="Überschrift 2"/>
        <w:bidi w:val="0"/>
        <w:rPr>
          <w:b w:val="0"/>
          <w:bCs w:val="0"/>
        </w:rPr>
      </w:pPr>
      <w:r>
        <w:rPr>
          <w:rtl w:val="0"/>
          <w:lang w:val="en-US"/>
        </w:rPr>
        <w:t>Combiner Design Details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Resistive Combiner (Wilkinson-artig vereinfacht):</w:t>
      </w:r>
    </w:p>
    <w:p>
      <w:pPr>
        <w:pStyle w:val="Tabelle"/>
        <w:bidi w:val="0"/>
      </w:pPr>
      <w:r>
        <w:rPr>
          <w:rtl w:val="0"/>
        </w:rPr>
        <w:t>F</w:t>
      </w:r>
      <w:r>
        <w:rPr>
          <w:rtl w:val="0"/>
        </w:rPr>
        <w:t>ü</w:t>
      </w:r>
      <w:r>
        <w:rPr>
          <w:rtl w:val="0"/>
        </w:rPr>
        <w:t>r Ch1 (3 B</w:t>
      </w:r>
      <w:r>
        <w:rPr>
          <w:rtl w:val="0"/>
        </w:rPr>
        <w:t>ä</w:t>
      </w:r>
      <w:r>
        <w:rPr>
          <w:rtl w:val="0"/>
          <w:lang w:val="de-DE"/>
        </w:rPr>
        <w:t>nder):</w:t>
      </w:r>
    </w:p>
    <w:p>
      <w:pPr>
        <w:pStyle w:val="Tabelle"/>
        <w:bidi w:val="0"/>
      </w:pPr>
      <w:r>
        <w:rPr>
          <w:rtl w:val="0"/>
          <w:lang w:val="de-DE"/>
        </w:rPr>
        <w:t xml:space="preserve">    160m path </w:t>
      </w:r>
      <w:r>
        <w:rPr>
          <w:rtl w:val="0"/>
        </w:rPr>
        <w:t>──</w:t>
      </w:r>
      <w:r>
        <w:rPr>
          <w:rtl w:val="0"/>
          <w:lang w:val="pt-PT"/>
        </w:rPr>
        <w:t>[50</w:t>
      </w:r>
      <w:r>
        <w:rPr>
          <w:rtl w:val="0"/>
        </w:rPr>
        <w:t>Ω</w:t>
      </w:r>
      <w:r>
        <w:rPr>
          <w:rtl w:val="0"/>
          <w:lang w:val="pt-PT"/>
        </w:rPr>
        <w:t>]</w:t>
      </w:r>
      <w:r>
        <w:rPr>
          <w:rtl w:val="0"/>
        </w:rPr>
        <w:t>──┐</w:t>
      </w:r>
    </w:p>
    <w:p>
      <w:pPr>
        <w:pStyle w:val="Tabelle"/>
        <w:bidi w:val="0"/>
      </w:pPr>
      <w:r>
        <w:rPr>
          <w:rtl w:val="0"/>
        </w:rPr>
        <w:t xml:space="preserve">                        ├─→ </w:t>
      </w:r>
      <w:r>
        <w:rPr>
          <w:rtl w:val="0"/>
          <w:lang w:val="it-IT"/>
        </w:rPr>
        <w:t>[Isolation R: 150</w:t>
      </w:r>
      <w:r>
        <w:rPr>
          <w:rtl w:val="0"/>
        </w:rPr>
        <w:t xml:space="preserve">Ω </w:t>
      </w:r>
      <w:r>
        <w:rPr>
          <w:rtl w:val="0"/>
          <w:lang w:val="de-DE"/>
        </w:rPr>
        <w:t xml:space="preserve">zwischen Ports] </w:t>
      </w:r>
      <w:r>
        <w:rPr>
          <w:rtl w:val="0"/>
        </w:rPr>
        <w:t xml:space="preserve">─→ </w:t>
      </w:r>
      <w:r>
        <w:rPr>
          <w:rtl w:val="0"/>
        </w:rPr>
        <w:t>50</w:t>
      </w:r>
      <w:r>
        <w:rPr>
          <w:rtl w:val="0"/>
        </w:rPr>
        <w:t xml:space="preserve">Ω </w:t>
      </w:r>
      <w:r>
        <w:rPr>
          <w:rtl w:val="0"/>
        </w:rPr>
        <w:t>output</w:t>
      </w:r>
    </w:p>
    <w:p>
      <w:pPr>
        <w:pStyle w:val="Tabelle"/>
        <w:bidi w:val="0"/>
      </w:pPr>
      <w:r>
        <w:rPr>
          <w:rtl w:val="0"/>
          <w:lang w:val="de-DE"/>
        </w:rPr>
        <w:t xml:space="preserve">    80m path  </w:t>
      </w:r>
      <w:r>
        <w:rPr>
          <w:rtl w:val="0"/>
        </w:rPr>
        <w:t>──</w:t>
      </w:r>
      <w:r>
        <w:rPr>
          <w:rtl w:val="0"/>
          <w:lang w:val="pt-PT"/>
        </w:rPr>
        <w:t>[50</w:t>
      </w:r>
      <w:r>
        <w:rPr>
          <w:rtl w:val="0"/>
        </w:rPr>
        <w:t>Ω</w:t>
      </w:r>
      <w:r>
        <w:rPr>
          <w:rtl w:val="0"/>
          <w:lang w:val="pt-PT"/>
        </w:rPr>
        <w:t>]</w:t>
      </w:r>
      <w:r>
        <w:rPr>
          <w:rtl w:val="0"/>
        </w:rPr>
        <w:t>──┤</w:t>
      </w:r>
    </w:p>
    <w:p>
      <w:pPr>
        <w:pStyle w:val="Tabelle"/>
        <w:bidi w:val="0"/>
      </w:pPr>
      <w:r>
        <w:rPr>
          <w:rtl w:val="0"/>
        </w:rPr>
        <w:t xml:space="preserve">                        │</w:t>
      </w:r>
    </w:p>
    <w:p>
      <w:pPr>
        <w:pStyle w:val="Tabelle"/>
        <w:bidi w:val="0"/>
      </w:pPr>
      <w:r>
        <w:rPr>
          <w:rtl w:val="0"/>
          <w:lang w:val="de-DE"/>
        </w:rPr>
        <w:t xml:space="preserve">    40m path  </w:t>
      </w:r>
      <w:r>
        <w:rPr>
          <w:rtl w:val="0"/>
        </w:rPr>
        <w:t>──</w:t>
      </w:r>
      <w:r>
        <w:rPr>
          <w:rtl w:val="0"/>
          <w:lang w:val="pt-PT"/>
        </w:rPr>
        <w:t>[50</w:t>
      </w:r>
      <w:r>
        <w:rPr>
          <w:rtl w:val="0"/>
        </w:rPr>
        <w:t>Ω</w:t>
      </w:r>
      <w:r>
        <w:rPr>
          <w:rtl w:val="0"/>
          <w:lang w:val="pt-PT"/>
        </w:rPr>
        <w:t>]</w:t>
      </w:r>
      <w:r>
        <w:rPr>
          <w:rtl w:val="0"/>
        </w:rPr>
        <w:t>──┘</w:t>
      </w:r>
    </w:p>
    <w:p>
      <w:pPr>
        <w:pStyle w:val="Tabelle"/>
        <w:bidi w:val="0"/>
      </w:pPr>
      <w:r>
        <w:rPr>
          <w:rtl w:val="0"/>
          <w:lang w:val="de-DE"/>
        </w:rPr>
        <w:t>Jeder 50</w:t>
      </w:r>
      <w:r>
        <w:rPr>
          <w:rtl w:val="0"/>
        </w:rPr>
        <w:t xml:space="preserve">Ω </w:t>
      </w:r>
      <w:r>
        <w:rPr>
          <w:rtl w:val="0"/>
          <w:lang w:val="de-DE"/>
        </w:rPr>
        <w:t>Widerstand:</w:t>
      </w:r>
    </w:p>
    <w:p>
      <w:pPr>
        <w:pStyle w:val="Tabelle"/>
        <w:bidi w:val="0"/>
      </w:pPr>
      <w:r>
        <w:rPr>
          <w:rtl w:val="0"/>
          <w:lang w:val="de-DE"/>
        </w:rPr>
        <w:t>- 2</w:t>
      </w:r>
      <w:r>
        <w:rPr>
          <w:rtl w:val="0"/>
        </w:rPr>
        <w:t xml:space="preserve">× </w:t>
      </w:r>
      <w:r>
        <w:rPr>
          <w:rtl w:val="0"/>
        </w:rPr>
        <w:t>100</w:t>
      </w:r>
      <w:r>
        <w:rPr>
          <w:rtl w:val="0"/>
        </w:rPr>
        <w:t xml:space="preserve">Ω </w:t>
      </w:r>
      <w:r>
        <w:rPr>
          <w:rtl w:val="0"/>
          <w:lang w:val="it-IT"/>
        </w:rPr>
        <w:t>parallel (2W metal film, &lt;1% tolerance)</w:t>
      </w:r>
    </w:p>
    <w:p>
      <w:pPr>
        <w:pStyle w:val="Tabelle"/>
        <w:bidi w:val="0"/>
      </w:pPr>
      <w:r>
        <w:rPr>
          <w:rtl w:val="0"/>
        </w:rPr>
        <w:t>- Low inductance package (z.B. KOA RK73)</w:t>
      </w:r>
    </w:p>
    <w:p>
      <w:pPr>
        <w:pStyle w:val="Tabelle"/>
        <w:bidi w:val="0"/>
      </w:pPr>
      <w:r>
        <w:rPr>
          <w:rtl w:val="0"/>
          <w:lang w:val="de-DE"/>
        </w:rPr>
        <w:t>Isolation widerst</w:t>
      </w:r>
      <w:r>
        <w:rPr>
          <w:rtl w:val="0"/>
        </w:rPr>
        <w:t>ä</w:t>
      </w:r>
      <w:r>
        <w:rPr>
          <w:rtl w:val="0"/>
        </w:rPr>
        <w:t>nde (150</w:t>
      </w:r>
      <w:r>
        <w:rPr>
          <w:rtl w:val="0"/>
        </w:rPr>
        <w:t>Ω</w:t>
      </w:r>
      <w:r>
        <w:rPr>
          <w:rtl w:val="0"/>
        </w:rPr>
        <w:t>):</w:t>
      </w:r>
    </w:p>
    <w:p>
      <w:pPr>
        <w:pStyle w:val="Tabelle"/>
        <w:bidi w:val="0"/>
      </w:pPr>
      <w:r>
        <w:rPr>
          <w:rtl w:val="0"/>
          <w:lang w:val="de-DE"/>
        </w:rPr>
        <w:t>- Zwischen jedem Port-Paar</w:t>
      </w:r>
    </w:p>
    <w:p>
      <w:pPr>
        <w:pStyle w:val="Tabelle"/>
        <w:bidi w:val="0"/>
      </w:pPr>
      <w:r>
        <w:rPr>
          <w:rtl w:val="0"/>
          <w:lang w:val="de-DE"/>
        </w:rPr>
        <w:t>- Verhindert Intermodulation zwischen B</w:t>
      </w:r>
      <w:r>
        <w:rPr>
          <w:rtl w:val="0"/>
        </w:rPr>
        <w:t>ä</w:t>
      </w:r>
      <w:r>
        <w:rPr>
          <w:rtl w:val="0"/>
          <w:lang w:val="de-DE"/>
        </w:rPr>
        <w:t>ndern</w:t>
      </w:r>
    </w:p>
    <w:p>
      <w:pPr>
        <w:pStyle w:val="Tabelle"/>
        <w:bidi w:val="0"/>
      </w:pPr>
      <w:r>
        <w:rPr>
          <w:rtl w:val="0"/>
          <w:lang w:val="de-DE"/>
        </w:rPr>
        <w:t>- 1/4W ausreichend (geringe Verlustleistung)</w:t>
      </w:r>
    </w:p>
    <w:p>
      <w:pPr>
        <w:pStyle w:val="Tabelle"/>
        <w:bidi w:val="0"/>
      </w:pPr>
      <w:r>
        <w:rPr>
          <w:rtl w:val="0"/>
        </w:rPr>
        <w:t>Performance:</w:t>
      </w:r>
    </w:p>
    <w:p>
      <w:pPr>
        <w:pStyle w:val="Tabelle"/>
        <w:bidi w:val="0"/>
      </w:pPr>
      <w:r>
        <w:rPr>
          <w:rtl w:val="0"/>
        </w:rPr>
        <w:t>- Insertion loss: 10</w:t>
      </w:r>
      <w:r>
        <w:rPr>
          <w:rtl w:val="0"/>
        </w:rPr>
        <w:t>×</w:t>
      </w:r>
      <w:r>
        <w:rPr>
          <w:rtl w:val="0"/>
        </w:rPr>
        <w:t>log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₁₀</w:t>
      </w:r>
      <w:r>
        <w:rPr>
          <w:rtl w:val="0"/>
        </w:rPr>
        <w:t xml:space="preserve">(3) </w:t>
      </w:r>
      <w:r>
        <w:rPr>
          <w:rtl w:val="0"/>
        </w:rPr>
        <w:t xml:space="preserve">≈ </w:t>
      </w:r>
      <w:r>
        <w:rPr>
          <w:rtl w:val="0"/>
        </w:rPr>
        <w:t>4.8 dB (theoretisch)</w:t>
      </w:r>
    </w:p>
    <w:p>
      <w:pPr>
        <w:pStyle w:val="Tabelle"/>
        <w:bidi w:val="0"/>
      </w:pPr>
      <w:r>
        <w:rPr>
          <w:rtl w:val="0"/>
          <w:lang w:val="de-DE"/>
        </w:rPr>
        <w:t>- Praktisch: ~5 dB (resistor losses)</w:t>
      </w:r>
    </w:p>
    <w:p>
      <w:pPr>
        <w:pStyle w:val="Tabelle"/>
        <w:bidi w:val="0"/>
      </w:pPr>
      <w:r>
        <w:rPr>
          <w:rtl w:val="0"/>
          <w:lang w:val="de-DE"/>
        </w:rPr>
        <w:t>- Isolation zwischen Ports: &gt;20 dB</w:t>
      </w:r>
    </w:p>
    <w:p>
      <w:pPr>
        <w:pStyle w:val="Tabelle"/>
        <w:numPr>
          <w:ilvl w:val="0"/>
          <w:numId w:val="5"/>
        </w:numPr>
        <w:bidi w:val="0"/>
      </w:pPr>
      <w:r>
        <w:rPr>
          <w:rtl w:val="0"/>
          <w:lang w:val="de-DE"/>
        </w:rPr>
        <w:t>VSWR: &lt;1.3:1 an allen Ports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Alternative: Diplexer/Triplexer (verlust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</w:rPr>
        <w:t>rmer):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</w:rPr>
        <w:t>F</w:t>
      </w:r>
      <w:r>
        <w:rPr>
          <w:rtl w:val="0"/>
        </w:rPr>
        <w:t>ü</w:t>
      </w:r>
      <w:r>
        <w:rPr>
          <w:rtl w:val="0"/>
        </w:rPr>
        <w:t>r pr</w:t>
      </w:r>
      <w:r>
        <w:rPr>
          <w:rtl w:val="0"/>
        </w:rPr>
        <w:t>ä</w:t>
      </w:r>
      <w:r>
        <w:rPr>
          <w:rtl w:val="0"/>
        </w:rPr>
        <w:t>zise Frequenztrennung:</w:t>
      </w:r>
    </w:p>
    <w:p>
      <w:pPr>
        <w:pStyle w:val="Tabelle"/>
        <w:bidi w:val="0"/>
      </w:pPr>
      <w:r>
        <w:rPr>
          <w:rtl w:val="0"/>
          <w:lang w:val="de-DE"/>
        </w:rPr>
        <w:t>Ch1 Beispiel:</w:t>
      </w:r>
    </w:p>
    <w:p>
      <w:pPr>
        <w:pStyle w:val="Tabelle"/>
        <w:bidi w:val="0"/>
      </w:pPr>
      <w:r>
        <w:rPr>
          <w:rtl w:val="0"/>
        </w:rPr>
        <w:t xml:space="preserve">    160m (1.8-2.0 MHz) </w:t>
      </w:r>
      <w:r>
        <w:rPr>
          <w:rtl w:val="0"/>
        </w:rPr>
        <w:t xml:space="preserve">→ </w:t>
      </w:r>
      <w:r>
        <w:rPr>
          <w:rtl w:val="0"/>
        </w:rPr>
        <w:t xml:space="preserve">Lowpass fc=2.5 MHz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↘</w:t>
      </w:r>
    </w:p>
    <w:p>
      <w:pPr>
        <w:pStyle w:val="Tabelle"/>
        <w:bidi w:val="0"/>
      </w:pPr>
      <w:r>
        <w:rPr>
          <w:rtl w:val="0"/>
        </w:rPr>
        <w:t xml:space="preserve">    80m  (3.5-3.8 MHz) </w:t>
      </w:r>
      <w:r>
        <w:rPr>
          <w:rtl w:val="0"/>
        </w:rPr>
        <w:t xml:space="preserve">→ </w:t>
      </w:r>
      <w:r>
        <w:rPr>
          <w:rtl w:val="0"/>
        </w:rPr>
        <w:t xml:space="preserve">Bandpass 3.0-4.2 MHz </w:t>
      </w:r>
      <w:r>
        <w:rPr>
          <w:rtl w:val="0"/>
        </w:rPr>
        <w:t xml:space="preserve">→ </w:t>
      </w:r>
      <w:r>
        <w:rPr>
          <w:rtl w:val="0"/>
          <w:lang w:val="da-DK"/>
        </w:rPr>
        <w:t xml:space="preserve">Summer </w:t>
      </w:r>
      <w:r>
        <w:rPr>
          <w:rtl w:val="0"/>
        </w:rPr>
        <w:t xml:space="preserve">→ </w:t>
      </w:r>
      <w:r>
        <w:rPr>
          <w:rtl w:val="0"/>
        </w:rPr>
        <w:t>Output</w:t>
      </w:r>
    </w:p>
    <w:p>
      <w:pPr>
        <w:pStyle w:val="Tabelle"/>
        <w:bidi w:val="0"/>
      </w:pPr>
      <w:r>
        <w:rPr>
          <w:rtl w:val="0"/>
        </w:rPr>
        <w:t xml:space="preserve">    40m  (7.0-7.2 MHz) </w:t>
      </w:r>
      <w:r>
        <w:rPr>
          <w:rtl w:val="0"/>
        </w:rPr>
        <w:t xml:space="preserve">→ </w:t>
      </w:r>
      <w:r>
        <w:rPr>
          <w:rtl w:val="0"/>
        </w:rPr>
        <w:t xml:space="preserve">Highpass fc=6.0 MHz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↗</w:t>
      </w:r>
    </w:p>
    <w:p>
      <w:pPr>
        <w:pStyle w:val="Tabelle"/>
        <w:bidi w:val="0"/>
      </w:pPr>
      <w:r>
        <w:rPr>
          <w:rtl w:val="0"/>
          <w:lang w:val="de-DE"/>
        </w:rPr>
        <w:t>Vorteile:</w:t>
      </w:r>
    </w:p>
    <w:p>
      <w:pPr>
        <w:pStyle w:val="Tabelle"/>
        <w:bidi w:val="0"/>
      </w:pPr>
      <w:r>
        <w:rPr>
          <w:rtl w:val="0"/>
        </w:rPr>
        <w:t>- Insertion loss: ~2 dB (statt 5 dB)</w:t>
      </w:r>
    </w:p>
    <w:p>
      <w:pPr>
        <w:pStyle w:val="Tabelle"/>
        <w:bidi w:val="0"/>
      </w:pPr>
      <w:r>
        <w:rPr>
          <w:rtl w:val="0"/>
          <w:lang w:val="it-IT"/>
        </w:rPr>
        <w:t>- Bessere Isolation (&gt;40 dB)</w:t>
      </w:r>
    </w:p>
    <w:p>
      <w:pPr>
        <w:pStyle w:val="Tabelle"/>
        <w:bidi w:val="0"/>
      </w:pPr>
      <w:r>
        <w:rPr>
          <w:rtl w:val="0"/>
          <w:lang w:val="de-DE"/>
        </w:rPr>
        <w:t>- Weniger IMD (keine gemeinsame Resistor-Pfade)</w:t>
      </w:r>
    </w:p>
    <w:p>
      <w:pPr>
        <w:pStyle w:val="Tabelle"/>
        <w:bidi w:val="0"/>
      </w:pPr>
      <w:r>
        <w:rPr>
          <w:rtl w:val="0"/>
          <w:lang w:val="de-DE"/>
        </w:rPr>
        <w:t>Nachteile:</w:t>
      </w:r>
    </w:p>
    <w:p>
      <w:pPr>
        <w:pStyle w:val="Tabelle"/>
        <w:bidi w:val="0"/>
      </w:pPr>
      <w:r>
        <w:rPr>
          <w:rtl w:val="0"/>
        </w:rPr>
        <w:t>- Komplexes Design (3-4</w:t>
      </w:r>
      <w:r>
        <w:rPr>
          <w:rtl w:val="0"/>
        </w:rPr>
        <w:t xml:space="preserve">× </w:t>
      </w:r>
      <w:r>
        <w:rPr>
          <w:rtl w:val="0"/>
          <w:lang w:val="de-DE"/>
        </w:rPr>
        <w:t>mehr Bauteile)</w:t>
      </w:r>
    </w:p>
    <w:p>
      <w:pPr>
        <w:pStyle w:val="Tabelle"/>
        <w:bidi w:val="0"/>
      </w:pPr>
      <w:r>
        <w:rPr>
          <w:rtl w:val="0"/>
          <w:lang w:val="de-DE"/>
        </w:rPr>
        <w:t>- Kritisches Tuning erforderlich</w:t>
      </w:r>
    </w:p>
    <w:p>
      <w:pPr>
        <w:pStyle w:val="Tabelle"/>
        <w:numPr>
          <w:ilvl w:val="0"/>
          <w:numId w:val="5"/>
        </w:numPr>
        <w:bidi w:val="0"/>
      </w:pPr>
      <w:r>
        <w:rPr>
          <w:rtl w:val="0"/>
        </w:rPr>
        <w:t>Gr</w:t>
      </w:r>
      <w:r>
        <w:rPr>
          <w:rtl w:val="0"/>
          <w:lang w:val="de-DE"/>
        </w:rPr>
        <w:t>öß</w:t>
      </w:r>
      <w:r>
        <w:rPr>
          <w:rtl w:val="0"/>
          <w:lang w:val="de-DE"/>
        </w:rPr>
        <w:t>erer PCB-Bereich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Empfehlung f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  <w:lang w:val="de-DE"/>
        </w:rPr>
        <w:t>r Prototyp:</w:t>
      </w:r>
      <w:r>
        <w:rPr>
          <w:b w:val="0"/>
          <w:bCs w:val="0"/>
          <w:rtl w:val="0"/>
          <w:lang w:val="it-IT"/>
        </w:rPr>
        <w:t xml:space="preserve"> Resistiver Combiner</w:t>
      </w:r>
    </w:p>
    <w:p>
      <w:pPr>
        <w:pStyle w:val="Standard"/>
        <w:bidi w:val="0"/>
      </w:pPr>
      <w:r>
        <w:rPr>
          <w:rtl w:val="0"/>
        </w:rPr>
        <w:t>- Einfach, vorhersagbar, breitbandig</w:t>
      </w:r>
    </w:p>
    <w:p>
      <w:pPr>
        <w:pStyle w:val="Standard"/>
        <w:bidi w:val="0"/>
      </w:pPr>
      <w:r>
        <w:rPr>
          <w:rtl w:val="0"/>
        </w:rPr>
        <w:t>- 5 dB Loss durch h</w:t>
      </w:r>
      <w:r>
        <w:rPr>
          <w:rtl w:val="0"/>
          <w:lang w:val="sv-SE"/>
        </w:rPr>
        <w:t>ö</w:t>
      </w:r>
      <w:r>
        <w:rPr>
          <w:rtl w:val="0"/>
        </w:rPr>
        <w:t>here Band-Amp Gains kompensierbar</w:t>
      </w:r>
    </w:p>
    <w:p>
      <w:pPr>
        <w:pStyle w:val="Standard"/>
        <w:bidi w:val="0"/>
      </w:pPr>
      <w:r>
        <w:rPr>
          <w:rtl w:val="0"/>
          <w:lang w:val="ru-RU"/>
        </w:rPr>
        <w:t>- F</w:t>
      </w:r>
      <w:r>
        <w:rPr>
          <w:rtl w:val="0"/>
        </w:rPr>
        <w:t>ü</w:t>
      </w:r>
      <w:r>
        <w:rPr>
          <w:rtl w:val="0"/>
        </w:rPr>
        <w:t>r finale Version: Diplexer evaluieren</w:t>
      </w:r>
    </w:p>
    <w:p>
      <w:pPr>
        <w:pStyle w:val="Standard"/>
        <w:bidi w:val="0"/>
      </w:pPr>
    </w:p>
    <w:p>
      <w:pPr>
        <w:pStyle w:val="Überschrift 2"/>
        <w:bidi w:val="0"/>
        <w:rPr>
          <w:b w:val="0"/>
          <w:bCs w:val="0"/>
        </w:rPr>
      </w:pPr>
      <w:r>
        <w:rPr>
          <w:rtl w:val="0"/>
          <w:lang w:val="en-US"/>
        </w:rPr>
        <w:t>Switchable Gain f</w:t>
      </w:r>
      <w:r>
        <w:rPr>
          <w:rtl w:val="0"/>
        </w:rPr>
        <w:t>ü</w:t>
      </w:r>
      <w:r>
        <w:rPr>
          <w:rtl w:val="0"/>
        </w:rPr>
        <w:t>r 20m Band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Implementierung (RF-Relay-basiert):</w:t>
      </w:r>
    </w:p>
    <w:p>
      <w:pPr>
        <w:pStyle w:val="Tabelle"/>
        <w:bidi w:val="0"/>
      </w:pPr>
      <w:r>
        <w:rPr>
          <w:rtl w:val="0"/>
        </w:rPr>
        <w:t xml:space="preserve">                    Path A: Direct (0 dB)</w:t>
      </w:r>
    </w:p>
    <w:p>
      <w:pPr>
        <w:pStyle w:val="Tabelle"/>
        <w:bidi w:val="0"/>
      </w:pPr>
      <w:r>
        <w:rPr>
          <w:rtl w:val="0"/>
        </w:rPr>
        <w:t xml:space="preserve">20m BPF output </w:t>
      </w:r>
      <w:r>
        <w:rPr>
          <w:rtl w:val="0"/>
        </w:rPr>
        <w:t>→ ───────────────────────────┐</w:t>
      </w:r>
    </w:p>
    <w:p>
      <w:pPr>
        <w:pStyle w:val="Tabelle"/>
        <w:bidi w:val="0"/>
      </w:pPr>
      <w:r>
        <w:rPr>
          <w:rtl w:val="0"/>
        </w:rPr>
        <w:t xml:space="preserve">                                             RELAY </w:t>
      </w:r>
      <w:r>
        <w:rPr>
          <w:rtl w:val="0"/>
        </w:rPr>
        <w:t xml:space="preserve">→ </w:t>
      </w:r>
      <w:r>
        <w:rPr>
          <w:rtl w:val="0"/>
        </w:rPr>
        <w:t>Combiner</w:t>
      </w:r>
    </w:p>
    <w:p>
      <w:pPr>
        <w:pStyle w:val="Tabelle"/>
        <w:bidi w:val="0"/>
      </w:pPr>
      <w:r>
        <w:rPr>
          <w:rtl w:val="0"/>
        </w:rPr>
        <w:t xml:space="preserve">                    Path B: +10 dB Amp      </w:t>
      </w:r>
      <w:r>
        <w:rPr>
          <w:rtl w:val="0"/>
        </w:rPr>
        <w:t>│</w:t>
      </w:r>
    </w:p>
    <w:p>
      <w:pPr>
        <w:pStyle w:val="Tabelle"/>
        <w:bidi w:val="0"/>
      </w:pPr>
      <w:r>
        <w:rPr>
          <w:rtl w:val="0"/>
        </w:rPr>
        <w:t xml:space="preserve">                 → </w:t>
      </w:r>
      <w:r>
        <w:rPr>
          <w:rtl w:val="0"/>
        </w:rPr>
        <w:t xml:space="preserve">[MAR-3SM] </w:t>
      </w:r>
      <w:r>
        <w:rPr>
          <w:rtl w:val="0"/>
        </w:rPr>
        <w:t>────────────────┘</w:t>
      </w:r>
    </w:p>
    <w:p>
      <w:pPr>
        <w:pStyle w:val="Tabelle"/>
        <w:bidi w:val="0"/>
      </w:pPr>
      <w:r>
        <w:rPr>
          <w:rtl w:val="0"/>
        </w:rPr>
        <w:t>Relay: Omron G6K-2F-Y (latching, low capacitance)</w:t>
      </w:r>
    </w:p>
    <w:p>
      <w:pPr>
        <w:pStyle w:val="Tabelle"/>
        <w:bidi w:val="0"/>
      </w:pPr>
      <w:r>
        <w:rPr>
          <w:rtl w:val="0"/>
        </w:rPr>
        <w:t>- Insertion loss: &lt;0.3 dB</w:t>
      </w:r>
    </w:p>
    <w:p>
      <w:pPr>
        <w:pStyle w:val="Tabelle"/>
        <w:bidi w:val="0"/>
      </w:pPr>
      <w:r>
        <w:rPr>
          <w:rtl w:val="0"/>
          <w:lang w:val="de-DE"/>
        </w:rPr>
        <w:t>- Isolation: &gt;40 dB bis 1 GHz</w:t>
      </w:r>
    </w:p>
    <w:p>
      <w:pPr>
        <w:pStyle w:val="Tabelle"/>
        <w:bidi w:val="0"/>
      </w:pPr>
      <w:r>
        <w:rPr>
          <w:rtl w:val="0"/>
        </w:rPr>
        <w:t>- Switching time: 5 ms (acceptable)</w:t>
      </w:r>
    </w:p>
    <w:p>
      <w:pPr>
        <w:pStyle w:val="Tabelle"/>
        <w:bidi w:val="0"/>
      </w:pPr>
      <w:r>
        <w:rPr>
          <w:rtl w:val="0"/>
          <w:lang w:val="de-DE"/>
        </w:rPr>
        <w:t>- Control: GPIO vom FPGA (3.3V logic)</w:t>
      </w:r>
    </w:p>
    <w:p>
      <w:pPr>
        <w:pStyle w:val="Tabelle"/>
        <w:bidi w:val="0"/>
      </w:pPr>
      <w:r>
        <w:rPr>
          <w:rtl w:val="0"/>
        </w:rPr>
        <w:t>Control Logic (im FPGA):</w:t>
      </w:r>
    </w:p>
    <w:p>
      <w:pPr>
        <w:pStyle w:val="Tabelle"/>
        <w:bidi w:val="0"/>
      </w:pPr>
      <w:r>
        <w:rPr>
          <w:rtl w:val="0"/>
          <w:lang w:val="de-DE"/>
        </w:rPr>
        <w:t>1. Kontinuierliches Peak-Monitoring am ADC</w:t>
      </w:r>
    </w:p>
    <w:p>
      <w:pPr>
        <w:pStyle w:val="Tabelle"/>
        <w:bidi w:val="0"/>
      </w:pPr>
      <w:r>
        <w:rPr>
          <w:rtl w:val="0"/>
          <w:lang w:val="de-DE"/>
        </w:rPr>
        <w:t>2. Wenn Peak &gt; -10 dBm f</w:t>
      </w:r>
      <w:r>
        <w:rPr>
          <w:rtl w:val="0"/>
        </w:rPr>
        <w:t>ü</w:t>
      </w:r>
      <w:r>
        <w:rPr>
          <w:rtl w:val="0"/>
          <w:lang w:val="de-DE"/>
        </w:rPr>
        <w:t>r &gt;1s: Switch zu Path A (direct)</w:t>
      </w:r>
    </w:p>
    <w:p>
      <w:pPr>
        <w:pStyle w:val="Tabelle"/>
        <w:bidi w:val="0"/>
      </w:pPr>
      <w:r>
        <w:rPr>
          <w:rtl w:val="0"/>
          <w:lang w:val="de-DE"/>
        </w:rPr>
        <w:t>3. Wenn Peak &lt; -30 dBm f</w:t>
      </w:r>
      <w:r>
        <w:rPr>
          <w:rtl w:val="0"/>
        </w:rPr>
        <w:t>ü</w:t>
      </w:r>
      <w:r>
        <w:rPr>
          <w:rtl w:val="0"/>
          <w:lang w:val="de-DE"/>
        </w:rPr>
        <w:t>r &gt;10s: Switch zu Path B (amp)</w:t>
      </w:r>
    </w:p>
    <w:p>
      <w:pPr>
        <w:pStyle w:val="Tabelle"/>
        <w:bidi w:val="0"/>
      </w:pPr>
      <w:r>
        <w:rPr>
          <w:rtl w:val="0"/>
          <w:lang w:val="de-DE"/>
        </w:rPr>
        <w:t>4. Hysterese verhindert Flapping</w:t>
      </w:r>
    </w:p>
    <w:p>
      <w:pPr>
        <w:pStyle w:val="Tabelle"/>
        <w:bidi w:val="0"/>
      </w:pPr>
      <w:r>
        <w:rPr>
          <w:rtl w:val="0"/>
        </w:rPr>
        <w:t>Alternative: PIN-Diode Switch (MA4GP907)</w:t>
      </w:r>
    </w:p>
    <w:p>
      <w:pPr>
        <w:pStyle w:val="Tabelle"/>
        <w:bidi w:val="0"/>
      </w:pPr>
      <w:r>
        <w:rPr>
          <w:rtl w:val="0"/>
          <w:lang w:val="de-DE"/>
        </w:rPr>
        <w:t>- Schneller (</w:t>
      </w:r>
      <w:r>
        <w:rPr>
          <w:rtl w:val="0"/>
        </w:rPr>
        <w:t>µ</w:t>
      </w:r>
      <w:r>
        <w:rPr>
          <w:rtl w:val="0"/>
          <w:lang w:val="de-DE"/>
        </w:rPr>
        <w:t>s), aber h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herer Insertion Loss (~1 dB)</w:t>
      </w:r>
    </w:p>
    <w:p>
      <w:pPr>
        <w:pStyle w:val="Tabelle"/>
        <w:numPr>
          <w:ilvl w:val="0"/>
          <w:numId w:val="5"/>
        </w:numPr>
        <w:bidi w:val="0"/>
      </w:pPr>
      <w:r>
        <w:rPr>
          <w:rtl w:val="0"/>
        </w:rPr>
        <w:t>Ben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tigt bias tee und DC-Kontrolle</w:t>
      </w:r>
    </w:p>
    <w:p>
      <w:pPr>
        <w:pStyle w:val="Überschrift 2"/>
        <w:bidi w:val="0"/>
        <w:rPr>
          <w:b w:val="0"/>
          <w:bCs w:val="0"/>
        </w:rPr>
      </w:pPr>
      <w:r>
        <w:rPr>
          <w:rtl w:val="0"/>
          <w:lang w:val="fr-FR"/>
        </w:rPr>
        <w:t>Intermodulation Performance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Two-Tone Test Setup:</w:t>
      </w:r>
    </w:p>
    <w:p>
      <w:pPr>
        <w:pStyle w:val="Tabelle"/>
        <w:bidi w:val="0"/>
      </w:pPr>
      <w:r>
        <w:rPr>
          <w:rtl w:val="0"/>
        </w:rPr>
        <w:t xml:space="preserve">Signal Generator 1: f1 = 14.100 MHz, -20 dBm </w:t>
      </w:r>
      <w:r>
        <w:rPr>
          <w:rtl w:val="0"/>
        </w:rPr>
        <w:t>──┐</w:t>
      </w:r>
    </w:p>
    <w:p>
      <w:pPr>
        <w:pStyle w:val="Tabelle"/>
        <w:bidi w:val="0"/>
      </w:pPr>
      <w:r>
        <w:rPr>
          <w:rtl w:val="0"/>
        </w:rPr>
        <w:t xml:space="preserve">                                                 ├→ </w:t>
      </w:r>
      <w:r>
        <w:rPr>
          <w:rtl w:val="0"/>
        </w:rPr>
        <w:t xml:space="preserve">Combiner </w:t>
      </w:r>
      <w:r>
        <w:rPr>
          <w:rtl w:val="0"/>
        </w:rPr>
        <w:t xml:space="preserve">→ </w:t>
      </w:r>
      <w:r>
        <w:rPr>
          <w:rtl w:val="0"/>
          <w:lang w:val="de-DE"/>
        </w:rPr>
        <w:t xml:space="preserve">DUT </w:t>
      </w:r>
      <w:r>
        <w:rPr>
          <w:rtl w:val="0"/>
        </w:rPr>
        <w:t xml:space="preserve">→ </w:t>
      </w:r>
      <w:r>
        <w:rPr>
          <w:rtl w:val="0"/>
        </w:rPr>
        <w:t>Spectrum Analyzer</w:t>
      </w:r>
    </w:p>
    <w:p>
      <w:pPr>
        <w:pStyle w:val="Tabelle"/>
        <w:bidi w:val="0"/>
      </w:pPr>
      <w:r>
        <w:rPr>
          <w:rtl w:val="0"/>
        </w:rPr>
        <w:t xml:space="preserve">Signal Generator 2: f2 = 14.150 MHz, -20 dBm </w:t>
      </w:r>
      <w:r>
        <w:rPr>
          <w:rtl w:val="0"/>
        </w:rPr>
        <w:t>──┘</w:t>
      </w:r>
    </w:p>
    <w:p>
      <w:pPr>
        <w:pStyle w:val="Tabelle"/>
        <w:bidi w:val="0"/>
      </w:pPr>
      <w:r>
        <w:rPr>
          <w:rtl w:val="0"/>
          <w:lang w:val="de-DE"/>
        </w:rPr>
        <w:t>Zu pr</w:t>
      </w:r>
      <w:r>
        <w:rPr>
          <w:rtl w:val="0"/>
        </w:rPr>
        <w:t>ü</w:t>
      </w:r>
      <w:r>
        <w:rPr>
          <w:rtl w:val="0"/>
          <w:lang w:val="de-DE"/>
        </w:rPr>
        <w:t>fen:</w:t>
      </w:r>
    </w:p>
    <w:p>
      <w:pPr>
        <w:pStyle w:val="Tabelle"/>
        <w:bidi w:val="0"/>
      </w:pPr>
      <w:r>
        <w:rPr>
          <w:rtl w:val="0"/>
        </w:rPr>
        <w:t>- IMD3 products: 2f1-f2 = 14.050 MHz, 2f2-f1 = 14.200 MHz</w:t>
      </w:r>
    </w:p>
    <w:p>
      <w:pPr>
        <w:pStyle w:val="Tabelle"/>
        <w:bidi w:val="0"/>
      </w:pPr>
      <w:r>
        <w:rPr>
          <w:rtl w:val="0"/>
          <w:lang w:val="de-DE"/>
        </w:rPr>
        <w:t>- Soll: &lt;-60 dBc (60 dB unter den Hauptsignalen)</w:t>
      </w:r>
    </w:p>
    <w:p>
      <w:pPr>
        <w:pStyle w:val="Tabelle"/>
        <w:bidi w:val="0"/>
      </w:pPr>
      <w:r>
        <w:rPr>
          <w:rtl w:val="0"/>
        </w:rPr>
        <w:t>F</w:t>
      </w:r>
      <w:r>
        <w:rPr>
          <w:rtl w:val="0"/>
        </w:rPr>
        <w:t>ü</w:t>
      </w:r>
      <w:r>
        <w:rPr>
          <w:rtl w:val="0"/>
        </w:rPr>
        <w:t>r Ch2 (20m Band):</w:t>
      </w:r>
    </w:p>
    <w:p>
      <w:pPr>
        <w:pStyle w:val="Tabelle"/>
        <w:bidi w:val="0"/>
      </w:pPr>
      <w:r>
        <w:rPr>
          <w:rtl w:val="0"/>
        </w:rPr>
        <w:t>- Input IP3 (system): +4 dBm (antenna reference)</w:t>
      </w:r>
    </w:p>
    <w:p>
      <w:pPr>
        <w:pStyle w:val="Tabelle"/>
        <w:bidi w:val="0"/>
      </w:pPr>
      <w:r>
        <w:rPr>
          <w:rtl w:val="0"/>
          <w:lang w:val="de-DE"/>
        </w:rPr>
        <w:t>- Bei -20 dBm zwei T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nen: IMD3 = -60 dBc</w:t>
      </w:r>
    </w:p>
    <w:p>
      <w:pPr>
        <w:pStyle w:val="Tabelle"/>
        <w:bidi w:val="0"/>
      </w:pPr>
      <w:r>
        <w:rPr>
          <w:rtl w:val="0"/>
        </w:rPr>
        <w:t xml:space="preserve">  IMD3 level = 2</w:t>
      </w:r>
      <w:r>
        <w:rPr>
          <w:rtl w:val="0"/>
        </w:rPr>
        <w:t>×</w:t>
      </w:r>
      <w:r>
        <w:rPr>
          <w:rtl w:val="0"/>
        </w:rPr>
        <w:t>(-20) - IP3 = -40 - 4 = -44 dBm</w:t>
      </w:r>
    </w:p>
    <w:p>
      <w:pPr>
        <w:pStyle w:val="Tabelle"/>
        <w:bidi w:val="0"/>
      </w:pPr>
      <w:r>
        <w:rPr>
          <w:rtl w:val="0"/>
        </w:rPr>
        <w:t xml:space="preserve">  Relative: -44 - (-20) = -24 dBc</w:t>
      </w:r>
    </w:p>
    <w:p>
      <w:pPr>
        <w:pStyle w:val="Tabelle"/>
        <w:bidi w:val="0"/>
      </w:pPr>
      <w:r>
        <w:rPr>
          <w:rtl w:val="0"/>
        </w:rPr>
        <w:t xml:space="preserve">  </w:t>
      </w:r>
    </w:p>
    <w:p>
      <w:pPr>
        <w:pStyle w:val="Tabelle"/>
        <w:bidi w:val="0"/>
      </w:pPr>
      <w:r>
        <w:rPr>
          <w:rtl w:val="0"/>
          <w:lang w:val="de-DE"/>
        </w:rPr>
        <w:t xml:space="preserve">Wenn IMD3 &gt; -40 dBc </w:t>
      </w:r>
      <w:r>
        <w:rPr>
          <w:rtl w:val="0"/>
        </w:rPr>
        <w:t xml:space="preserve">→ </w:t>
      </w:r>
      <w:r>
        <w:rPr>
          <w:rtl w:val="0"/>
          <w:lang w:val="de-DE"/>
        </w:rPr>
        <w:t>Gain reduzieren oder IP3 verbessern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Verbesserungsma</w:t>
      </w:r>
      <w:r>
        <w:rPr>
          <w:b w:val="1"/>
          <w:bCs w:val="1"/>
          <w:rtl w:val="0"/>
          <w:lang w:val="de-DE"/>
        </w:rPr>
        <w:t>ß</w:t>
      </w:r>
      <w:r>
        <w:rPr>
          <w:b w:val="1"/>
          <w:bCs w:val="1"/>
          <w:rtl w:val="0"/>
          <w:lang w:val="de-DE"/>
        </w:rPr>
        <w:t>nahmen bei schlechtem IMD:</w:t>
      </w:r>
    </w:p>
    <w:p>
      <w:pPr>
        <w:pStyle w:val="Standard"/>
        <w:bidi w:val="0"/>
      </w:pPr>
      <w:r>
        <w:rPr>
          <w:rtl w:val="0"/>
        </w:rPr>
        <w:t>1. H</w:t>
      </w:r>
      <w:r>
        <w:rPr>
          <w:rtl w:val="0"/>
          <w:lang w:val="sv-SE"/>
        </w:rPr>
        <w:t>ö</w:t>
      </w:r>
      <w:r>
        <w:rPr>
          <w:rtl w:val="0"/>
        </w:rPr>
        <w:t>herer IP3 Verst</w:t>
      </w:r>
      <w:r>
        <w:rPr>
          <w:rtl w:val="0"/>
        </w:rPr>
        <w:t>ä</w:t>
      </w:r>
      <w:r>
        <w:rPr>
          <w:rtl w:val="0"/>
        </w:rPr>
        <w:t>rker (z.B. PGA-103+ statt MAR-6)</w:t>
      </w:r>
    </w:p>
    <w:p>
      <w:pPr>
        <w:pStyle w:val="Standard"/>
        <w:bidi w:val="0"/>
      </w:pPr>
      <w:r>
        <w:rPr>
          <w:rtl w:val="0"/>
        </w:rPr>
        <w:t>2. Niedrigere Gains (Trade-off mit Sensitivit</w:t>
      </w:r>
      <w:r>
        <w:rPr>
          <w:rtl w:val="0"/>
        </w:rPr>
        <w:t>ä</w:t>
      </w:r>
      <w:r>
        <w:rPr>
          <w:rtl w:val="0"/>
        </w:rPr>
        <w:t>t)</w:t>
      </w:r>
    </w:p>
    <w:p>
      <w:pPr>
        <w:pStyle w:val="Standard"/>
        <w:bidi w:val="0"/>
      </w:pPr>
      <w:r>
        <w:rPr>
          <w:rtl w:val="0"/>
        </w:rPr>
        <w:t>3. Pre-Distortion oder Feedback-Linearisierung (komplex)</w:t>
      </w:r>
    </w:p>
    <w:p>
      <w:pPr>
        <w:pStyle w:val="Standard"/>
        <w:bidi w:val="0"/>
      </w:pPr>
    </w:p>
    <w:p>
      <w:pPr>
        <w:pStyle w:val="Überschrift 2"/>
        <w:bidi w:val="0"/>
        <w:rPr>
          <w:b w:val="0"/>
          <w:bCs w:val="0"/>
        </w:rPr>
      </w:pPr>
      <w:r>
        <w:rPr>
          <w:rtl w:val="0"/>
        </w:rPr>
        <w:t>Rausch-Analyse (detailliert)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Friis Formula angewendet:</w:t>
      </w:r>
    </w:p>
    <w:p>
      <w:pPr>
        <w:pStyle w:val="Tabelle"/>
        <w:bidi w:val="0"/>
      </w:pPr>
      <w:r>
        <w:rPr>
          <w:rtl w:val="0"/>
        </w:rPr>
        <w:t>F</w:t>
      </w:r>
      <w:r>
        <w:rPr>
          <w:rtl w:val="0"/>
        </w:rPr>
        <w:t>ü</w:t>
      </w:r>
      <w:r>
        <w:rPr>
          <w:rtl w:val="0"/>
          <w:lang w:val="de-DE"/>
        </w:rPr>
        <w:t>r Ch1, 40m Band:</w:t>
      </w:r>
    </w:p>
    <w:p>
      <w:pPr>
        <w:pStyle w:val="Tabelle"/>
        <w:bidi w:val="0"/>
      </w:pPr>
      <w:r>
        <w:rPr>
          <w:rtl w:val="0"/>
        </w:rPr>
        <w:t>Stage          | Gain (dB) | Gain (linear) | NF (dB) | NF (linear)</w:t>
      </w:r>
    </w:p>
    <w:p>
      <w:pPr>
        <w:pStyle w:val="Tabelle"/>
        <w:bidi w:val="0"/>
      </w:pPr>
      <w:r>
        <w:rPr>
          <w:rtl w:val="0"/>
        </w:rPr>
        <w:t>---------------|-----------|---------------|---------|------------</w:t>
      </w:r>
    </w:p>
    <w:p>
      <w:pPr>
        <w:pStyle w:val="Tabelle"/>
        <w:bidi w:val="0"/>
      </w:pPr>
      <w:r>
        <w:rPr>
          <w:rtl w:val="0"/>
          <w:lang w:val="de-DE"/>
        </w:rPr>
        <w:t>Splitter       | -6        | 0.251         | 6.0     | 3.981</w:t>
      </w:r>
    </w:p>
    <w:p>
      <w:pPr>
        <w:pStyle w:val="Tabelle"/>
        <w:bidi w:val="0"/>
      </w:pPr>
      <w:r>
        <w:rPr>
          <w:rtl w:val="0"/>
        </w:rPr>
        <w:t>Broadband Filt | -2        | 0.631         | 2.0     | 1.585</w:t>
      </w:r>
    </w:p>
    <w:p>
      <w:pPr>
        <w:pStyle w:val="Tabelle"/>
        <w:bidi w:val="0"/>
      </w:pPr>
      <w:r>
        <w:rPr>
          <w:rtl w:val="0"/>
        </w:rPr>
        <w:t>Pre-Amp (MAR-8)| +8        | 6.310         | 2.8     | 1.905</w:t>
      </w:r>
    </w:p>
    <w:p>
      <w:pPr>
        <w:pStyle w:val="Tabelle"/>
        <w:bidi w:val="0"/>
      </w:pPr>
      <w:r>
        <w:rPr>
          <w:rtl w:val="0"/>
          <w:lang w:val="de-DE"/>
        </w:rPr>
        <w:t>Bandpass Filt  | -3        | 0.501         | 3.0     | 1.995</w:t>
      </w:r>
    </w:p>
    <w:p>
      <w:pPr>
        <w:pStyle w:val="Tabelle"/>
        <w:bidi w:val="0"/>
      </w:pPr>
      <w:r>
        <w:rPr>
          <w:rtl w:val="0"/>
          <w:lang w:val="nl-NL"/>
        </w:rPr>
        <w:t>Band-Amp (</w:t>
      </w:r>
      <w:r>
        <w:rPr>
          <w:rtl w:val="0"/>
        </w:rPr>
        <w:t>×</w:t>
      </w:r>
      <w:r>
        <w:rPr>
          <w:rtl w:val="0"/>
        </w:rPr>
        <w:t>2)  | +21       | 125.9         | 4.0     | 2.512</w:t>
      </w:r>
    </w:p>
    <w:p>
      <w:pPr>
        <w:pStyle w:val="Tabelle"/>
        <w:bidi w:val="0"/>
      </w:pPr>
      <w:r>
        <w:rPr>
          <w:rtl w:val="0"/>
          <w:lang w:val="de-DE"/>
        </w:rPr>
        <w:t>Combiner       | -4        | 0.398         | 4.0     | 2.512</w:t>
      </w:r>
    </w:p>
    <w:p>
      <w:pPr>
        <w:pStyle w:val="Tabelle"/>
        <w:bidi w:val="0"/>
      </w:pPr>
      <w:r>
        <w:rPr>
          <w:rtl w:val="0"/>
          <w:lang w:val="de-DE"/>
        </w:rPr>
        <w:t>System NF Berechnung (Friis):</w:t>
      </w:r>
    </w:p>
    <w:p>
      <w:pPr>
        <w:pStyle w:val="Tabelle"/>
        <w:bidi w:val="0"/>
      </w:pPr>
      <w:r>
        <w:rPr>
          <w:rtl w:val="0"/>
        </w:rPr>
        <w:t>NF_total = NF1 + (NF2-1)/G1 + (NF3-1)/G2G1 + ...</w:t>
      </w:r>
    </w:p>
    <w:p>
      <w:pPr>
        <w:pStyle w:val="Tabelle"/>
        <w:bidi w:val="0"/>
      </w:pPr>
      <w:r>
        <w:rPr>
          <w:rtl w:val="0"/>
        </w:rPr>
        <w:t>F_total = 3.981 + (1.585-1)/0.251 + (1.905-1)/0.251</w:t>
      </w:r>
      <w:r>
        <w:rPr>
          <w:rtl w:val="0"/>
        </w:rPr>
        <w:t>×</w:t>
      </w:r>
      <w:r>
        <w:rPr>
          <w:rtl w:val="0"/>
        </w:rPr>
        <w:t>0.631 + ...</w:t>
      </w:r>
    </w:p>
    <w:p>
      <w:pPr>
        <w:pStyle w:val="Tabelle"/>
        <w:bidi w:val="0"/>
      </w:pPr>
      <w:r>
        <w:rPr>
          <w:rtl w:val="0"/>
          <w:lang w:val="de-DE"/>
        </w:rPr>
        <w:t xml:space="preserve">        = 3.981 + 2.331 + 5.718 + 1.985 + ... (weitere Terme vernachl</w:t>
      </w:r>
      <w:r>
        <w:rPr>
          <w:rtl w:val="0"/>
        </w:rPr>
        <w:t>ä</w:t>
      </w:r>
      <w:r>
        <w:rPr>
          <w:rtl w:val="0"/>
        </w:rPr>
        <w:t>ssigbar)</w:t>
      </w:r>
    </w:p>
    <w:p>
      <w:pPr>
        <w:pStyle w:val="Tabelle"/>
        <w:bidi w:val="0"/>
      </w:pPr>
      <w:r>
        <w:rPr>
          <w:rtl w:val="0"/>
        </w:rPr>
        <w:t xml:space="preserve">        ≈ </w:t>
      </w:r>
      <w:r>
        <w:rPr>
          <w:rtl w:val="0"/>
          <w:lang w:val="it-IT"/>
        </w:rPr>
        <w:t>14.0 (linear)</w:t>
      </w:r>
    </w:p>
    <w:p>
      <w:pPr>
        <w:pStyle w:val="Tabelle"/>
        <w:bidi w:val="0"/>
      </w:pPr>
      <w:r>
        <w:rPr>
          <w:rtl w:val="0"/>
        </w:rPr>
        <w:t xml:space="preserve">        </w:t>
      </w:r>
    </w:p>
    <w:p>
      <w:pPr>
        <w:pStyle w:val="Tabelle"/>
        <w:bidi w:val="0"/>
      </w:pPr>
      <w:r>
        <w:rPr>
          <w:rtl w:val="0"/>
        </w:rPr>
        <w:t>NF_total = 10</w:t>
      </w:r>
      <w:r>
        <w:rPr>
          <w:rtl w:val="0"/>
        </w:rPr>
        <w:t>×</w:t>
      </w:r>
      <w:r>
        <w:rPr>
          <w:rtl w:val="0"/>
        </w:rPr>
        <w:t>log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₁₀</w:t>
      </w:r>
      <w:r>
        <w:rPr>
          <w:rtl w:val="0"/>
        </w:rPr>
        <w:t xml:space="preserve">(14.0) </w:t>
      </w:r>
      <w:r>
        <w:rPr>
          <w:rtl w:val="0"/>
        </w:rPr>
        <w:t xml:space="preserve">≈ </w:t>
      </w:r>
      <w:r>
        <w:rPr>
          <w:rtl w:val="0"/>
        </w:rPr>
        <w:t>11.5 dB (worst case)</w:t>
      </w:r>
    </w:p>
    <w:p>
      <w:pPr>
        <w:pStyle w:val="Tabelle"/>
        <w:bidi w:val="0"/>
      </w:pPr>
      <w:r>
        <w:rPr>
          <w:rtl w:val="0"/>
          <w:lang w:val="de-DE"/>
        </w:rPr>
        <w:t>Mit optimiertem Design (besserer Pre-Amp matching):</w:t>
      </w:r>
    </w:p>
    <w:p>
      <w:pPr>
        <w:pStyle w:val="Tabelle"/>
        <w:bidi w:val="0"/>
      </w:pPr>
      <w:r>
        <w:rPr>
          <w:rtl w:val="0"/>
        </w:rPr>
        <w:t xml:space="preserve">NF_total </w:t>
      </w:r>
      <w:r>
        <w:rPr>
          <w:rtl w:val="0"/>
        </w:rPr>
        <w:t xml:space="preserve">≈ </w:t>
      </w:r>
      <w:r>
        <w:rPr>
          <w:rtl w:val="0"/>
          <w:lang w:val="de-DE"/>
        </w:rPr>
        <w:t>8-9 dB (realistisch)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Impact auf MDS:</w:t>
      </w:r>
    </w:p>
    <w:p>
      <w:pPr>
        <w:pStyle w:val="Tabelle"/>
        <w:bidi w:val="0"/>
      </w:pPr>
      <w:r>
        <w:rPr>
          <w:rtl w:val="0"/>
        </w:rPr>
        <w:t>MDS = -174 dBm/Hz + 10</w:t>
      </w:r>
      <w:r>
        <w:rPr>
          <w:rtl w:val="0"/>
        </w:rPr>
        <w:t>×</w:t>
      </w:r>
      <w:r>
        <w:rPr>
          <w:rtl w:val="0"/>
        </w:rPr>
        <w:t>log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₁₀</w:t>
      </w:r>
      <w:r>
        <w:rPr>
          <w:rtl w:val="0"/>
        </w:rPr>
        <w:t>(2500 Hz) + NF + SNR_min</w:t>
      </w:r>
    </w:p>
    <w:p>
      <w:pPr>
        <w:pStyle w:val="Tabelle"/>
        <w:bidi w:val="0"/>
      </w:pPr>
      <w:r>
        <w:rPr>
          <w:rtl w:val="0"/>
        </w:rPr>
        <w:t xml:space="preserve">    = -174 + 34 + 9 + 10</w:t>
      </w:r>
    </w:p>
    <w:p>
      <w:pPr>
        <w:pStyle w:val="Tabelle"/>
        <w:bidi w:val="0"/>
      </w:pPr>
      <w:r>
        <w:rPr>
          <w:rtl w:val="0"/>
          <w:lang w:val="de-DE"/>
        </w:rPr>
        <w:t xml:space="preserve">    = -121 dBm (in 2.5 kHz BW, mit NF=9 dB)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before="240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Vergleich zu atmosph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  <w:lang w:val="de-DE"/>
        </w:rPr>
        <w:t>rischem Rauschen: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7"/>
        <w:gridCol w:w="2408"/>
        <w:gridCol w:w="2408"/>
        <w:gridCol w:w="2407"/>
      </w:tblGrid>
      <w:tr>
        <w:tblPrEx>
          <w:shd w:val="clear" w:color="auto" w:fill="bdc0bf"/>
        </w:tblPrEx>
        <w:trPr>
          <w:trHeight w:val="485" w:hRule="atLeast"/>
          <w:tblHeader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Band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MDS (NF=9dB)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Atmosph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ä</w:t>
            </w:r>
            <w:r>
              <w:rPr>
                <w:rFonts w:ascii="Helvetica Neue" w:cs="Arial Unicode MS" w:hAnsi="Helvetica Neue" w:eastAsia="Arial Unicode MS"/>
                <w:rtl w:val="0"/>
              </w:rPr>
              <w:t>risches Rauschen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Limitierung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240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160m</w:t>
            </w:r>
          </w:p>
        </w:tc>
        <w:tc>
          <w:tcPr>
            <w:tcW w:type="dxa" w:w="24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-121 dBm</w:t>
            </w:r>
          </w:p>
        </w:tc>
        <w:tc>
          <w:tcPr>
            <w:tcW w:type="dxa" w:w="240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-120 dBm</w:t>
            </w:r>
          </w:p>
        </w:tc>
        <w:tc>
          <w:tcPr>
            <w:tcW w:type="dxa" w:w="240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Atmosph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ä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risch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✓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80m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-121 dBm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-125 dBm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Atmosph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ä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risch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✓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40m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-121 dBm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-130 dBm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Receiver (grenzwertig)</w:t>
            </w:r>
          </w:p>
        </w:tc>
      </w:tr>
    </w:tbl>
    <w:p>
      <w:pPr>
        <w:pStyle w:val="Überschrift 2"/>
        <w:bidi w:val="0"/>
      </w:pPr>
    </w:p>
    <w:p>
      <w:pPr>
        <w:pStyle w:val="Überschrift 2"/>
        <w:bidi w:val="0"/>
        <w:rPr>
          <w:b w:val="0"/>
          <w:bCs w:val="0"/>
        </w:rPr>
      </w:pPr>
      <w:r>
        <w:rPr>
          <w:rtl w:val="0"/>
        </w:rPr>
        <w:t>Verbesserungsoptionen f</w:t>
      </w:r>
      <w:r>
        <w:rPr>
          <w:rtl w:val="0"/>
        </w:rPr>
        <w:t>ü</w:t>
      </w:r>
      <w:r>
        <w:rPr>
          <w:rtl w:val="0"/>
        </w:rPr>
        <w:t>r niedrigeres NF: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30"/>
          <w:szCs w:val="30"/>
        </w:rPr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1. </w:t>
      </w:r>
      <w:r>
        <w:rPr>
          <w:b w:val="1"/>
          <w:bCs w:val="1"/>
          <w:rtl w:val="0"/>
          <w:lang w:val="de-DE"/>
        </w:rPr>
        <w:t>Niedrigerer NF Pre-Amp:</w:t>
      </w:r>
    </w:p>
    <w:p>
      <w:pPr>
        <w:pStyle w:val="Standard"/>
        <w:bidi w:val="0"/>
      </w:pPr>
      <w:r>
        <w:rPr>
          <w:rtl w:val="0"/>
        </w:rPr>
        <w:t xml:space="preserve">   - ATF-54143 (NF = 0.4 dB @ 900 MHz, aber instabil bei HF)</w:t>
      </w:r>
    </w:p>
    <w:p>
      <w:pPr>
        <w:pStyle w:val="Standard"/>
        <w:bidi w:val="0"/>
      </w:pPr>
      <w:r>
        <w:rPr>
          <w:rtl w:val="0"/>
        </w:rPr>
        <w:t xml:space="preserve">   - BFP620 (bipolar, NF = 0.9 dB @ 1.8 GHz)</w:t>
      </w:r>
    </w:p>
    <w:p>
      <w:pPr>
        <w:pStyle w:val="Standard"/>
        <w:bidi w:val="0"/>
      </w:pPr>
      <w:r>
        <w:rPr>
          <w:rtl w:val="0"/>
        </w:rPr>
        <w:t xml:space="preserve">   - Discrete JFET (2SK369, NF &lt; 1 dB mit gutem Matching)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2. </w:t>
      </w:r>
      <w:r>
        <w:rPr>
          <w:b w:val="1"/>
          <w:bCs w:val="1"/>
          <w:rtl w:val="0"/>
          <w:lang w:val="de-DE"/>
        </w:rPr>
        <w:t>Splitter-Verlust reduzieren:</w:t>
      </w:r>
    </w:p>
    <w:p>
      <w:pPr>
        <w:pStyle w:val="Standard"/>
        <w:bidi w:val="0"/>
      </w:pPr>
      <w:r>
        <w:rPr>
          <w:rtl w:val="0"/>
        </w:rPr>
        <w:t xml:space="preserve">   - Active splitter (z.B. GALI-74 mit 4 Ausg</w:t>
      </w:r>
      <w:r>
        <w:rPr>
          <w:rtl w:val="0"/>
        </w:rPr>
        <w:t>ä</w:t>
      </w:r>
      <w:r>
        <w:rPr>
          <w:rtl w:val="0"/>
        </w:rPr>
        <w:t>ngen)</w:t>
      </w:r>
    </w:p>
    <w:p>
      <w:pPr>
        <w:pStyle w:val="Standard"/>
        <w:bidi w:val="0"/>
      </w:pPr>
      <w:r>
        <w:rPr>
          <w:rtl w:val="0"/>
        </w:rPr>
        <w:t xml:space="preserve">   - Gain = +10 dB, NF = 3 dB</w:t>
      </w:r>
    </w:p>
    <w:p>
      <w:pPr>
        <w:pStyle w:val="Standard"/>
        <w:bidi w:val="0"/>
      </w:pPr>
      <w:r>
        <w:rPr>
          <w:rtl w:val="0"/>
        </w:rPr>
        <w:t xml:space="preserve">   - Effektiver "Loss" = NF - Gain = 3 - 10 = -7 dB (Gewinn!)</w:t>
      </w:r>
    </w:p>
    <w:p>
      <w:pPr>
        <w:pStyle w:val="Standard"/>
        <w:bidi w:val="0"/>
      </w:pPr>
      <w:r>
        <w:rPr>
          <w:rtl w:val="0"/>
        </w:rPr>
        <w:t xml:space="preserve">   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0"/>
          <w:bCs w:val="0"/>
          <w:rtl w:val="0"/>
        </w:rPr>
        <w:t xml:space="preserve">   </w:t>
      </w:r>
      <w:r>
        <w:rPr>
          <w:b w:val="1"/>
          <w:bCs w:val="1"/>
          <w:rtl w:val="0"/>
          <w:lang w:val="de-DE"/>
        </w:rPr>
        <w:t>Revised NF mit Active Splitter:</w:t>
      </w:r>
    </w:p>
    <w:p>
      <w:pPr>
        <w:pStyle w:val="Tabelle"/>
        <w:bidi w:val="0"/>
      </w:pPr>
      <w:r>
        <w:rPr>
          <w:rtl w:val="0"/>
        </w:rPr>
        <w:t xml:space="preserve">   F_total = 1.995 (active splitter NF=3dB, linear) </w:t>
      </w:r>
    </w:p>
    <w:p>
      <w:pPr>
        <w:pStyle w:val="Tabelle"/>
        <w:bidi w:val="0"/>
      </w:pPr>
      <w:r>
        <w:rPr>
          <w:rtl w:val="0"/>
        </w:rPr>
        <w:t xml:space="preserve">           + (1.585-1)/7.943 (BBF contribution)</w:t>
      </w:r>
    </w:p>
    <w:p>
      <w:pPr>
        <w:pStyle w:val="Tabelle"/>
        <w:bidi w:val="0"/>
      </w:pPr>
      <w:r>
        <w:rPr>
          <w:rtl w:val="0"/>
        </w:rPr>
        <w:t xml:space="preserve">           + (1.905-1)/7.943</w:t>
      </w:r>
      <w:r>
        <w:rPr>
          <w:rtl w:val="0"/>
        </w:rPr>
        <w:t>×</w:t>
      </w:r>
      <w:r>
        <w:rPr>
          <w:rtl w:val="0"/>
        </w:rPr>
        <w:t>0.631</w:t>
      </w:r>
    </w:p>
    <w:p>
      <w:pPr>
        <w:pStyle w:val="Tabelle"/>
        <w:bidi w:val="0"/>
      </w:pPr>
      <w:r>
        <w:rPr>
          <w:rtl w:val="0"/>
        </w:rPr>
        <w:t xml:space="preserve">           = 1.995 + 0.074 + 0.181</w:t>
      </w:r>
    </w:p>
    <w:p>
      <w:pPr>
        <w:pStyle w:val="Tabelle"/>
        <w:bidi w:val="0"/>
      </w:pPr>
      <w:r>
        <w:rPr>
          <w:rtl w:val="0"/>
        </w:rPr>
        <w:t xml:space="preserve">           = 2.25 (linear)</w:t>
      </w:r>
    </w:p>
    <w:p>
      <w:pPr>
        <w:pStyle w:val="Tabelle"/>
        <w:bidi w:val="0"/>
      </w:pPr>
      <w:r>
        <w:rPr>
          <w:rtl w:val="0"/>
          <w:lang w:val="de-DE"/>
        </w:rPr>
        <w:t xml:space="preserve">   NF_total = 3.5 dB</w:t>
      </w:r>
    </w:p>
    <w:p>
      <w:pPr>
        <w:pStyle w:val="Tabelle"/>
        <w:bidi w:val="0"/>
      </w:pPr>
      <w:r>
        <w:rPr>
          <w:rtl w:val="0"/>
        </w:rPr>
        <w:t xml:space="preserve">   </w:t>
      </w:r>
    </w:p>
    <w:p>
      <w:pPr>
        <w:pStyle w:val="Tabelle"/>
        <w:bidi w:val="0"/>
      </w:pPr>
      <w:r>
        <w:rPr>
          <w:rtl w:val="0"/>
          <w:lang w:val="de-DE"/>
        </w:rPr>
        <w:t xml:space="preserve">   MDS = -174 + 34 + 3.5 + 10 = -126.5 dBm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rPr>
          <w:rtl w:val="0"/>
        </w:rPr>
        <w:t xml:space="preserve"> </w:t>
      </w:r>
      <w:r>
        <w:rPr>
          <w:rtl w:val="0"/>
          <w:lang w:val="fr-FR"/>
        </w:rPr>
        <w:t>Excellent!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3. </w:t>
      </w:r>
      <w:r>
        <w:rPr>
          <w:b w:val="1"/>
          <w:bCs w:val="1"/>
          <w:rtl w:val="0"/>
          <w:lang w:val="de-DE"/>
        </w:rPr>
        <w:t>Optimiertes Input Matching:</w:t>
      </w:r>
    </w:p>
    <w:p>
      <w:pPr>
        <w:pStyle w:val="Standard"/>
        <w:bidi w:val="0"/>
      </w:pPr>
      <w:r>
        <w:rPr>
          <w:rtl w:val="0"/>
        </w:rPr>
        <w:t xml:space="preserve">   - Source impedance vom Antenna-Feed </w:t>
      </w:r>
      <w:r>
        <w:rPr>
          <w:rtl w:val="0"/>
        </w:rPr>
        <w:t xml:space="preserve">≠ </w:t>
      </w:r>
      <w:r>
        <w:rPr>
          <w:rtl w:val="0"/>
        </w:rPr>
        <w:t>50</w:t>
      </w:r>
      <w:r>
        <w:rPr>
          <w:rtl w:val="0"/>
        </w:rPr>
        <w:t>Ω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Conjugate matching f</w:t>
      </w:r>
      <w:r>
        <w:rPr>
          <w:rtl w:val="0"/>
        </w:rPr>
        <w:t>ü</w:t>
      </w:r>
      <w:r>
        <w:rPr>
          <w:rtl w:val="0"/>
        </w:rPr>
        <w:t>r minimales NF (nicht Power Match)</w:t>
      </w:r>
    </w:p>
    <w:p>
      <w:pPr>
        <w:pStyle w:val="Standard"/>
        <w:bidi w:val="0"/>
      </w:pPr>
      <w:r>
        <w:rPr>
          <w:rtl w:val="0"/>
        </w:rPr>
        <w:t xml:space="preserve">   - Beispiel f</w:t>
      </w:r>
      <w:r>
        <w:rPr>
          <w:rtl w:val="0"/>
        </w:rPr>
        <w:t>ü</w:t>
      </w:r>
      <w:r>
        <w:rPr>
          <w:rtl w:val="0"/>
        </w:rPr>
        <w:t>r MAR-8SM @ 7 MHz:</w:t>
      </w:r>
    </w:p>
    <w:p>
      <w:pPr>
        <w:pStyle w:val="Tabelle"/>
        <w:bidi w:val="0"/>
      </w:pPr>
      <w:r>
        <w:rPr>
          <w:rtl w:val="0"/>
        </w:rPr>
        <w:t xml:space="preserve">     Optimales Source Impedance: Zs,opt = 15 - j25 </w:t>
      </w:r>
      <w:r>
        <w:rPr>
          <w:rtl w:val="0"/>
        </w:rPr>
        <w:t>Ω</w:t>
      </w:r>
    </w:p>
    <w:p>
      <w:pPr>
        <w:pStyle w:val="Tabelle"/>
        <w:bidi w:val="0"/>
      </w:pPr>
      <w:r>
        <w:rPr>
          <w:rtl w:val="0"/>
          <w:lang w:val="de-DE"/>
        </w:rPr>
        <w:t xml:space="preserve">     Transformation von 50</w:t>
      </w:r>
      <w:r>
        <w:rPr>
          <w:rtl w:val="0"/>
        </w:rPr>
        <w:t>Ω</w:t>
      </w:r>
      <w:r>
        <w:rPr>
          <w:rtl w:val="0"/>
        </w:rPr>
        <w:t>:</w:t>
      </w:r>
    </w:p>
    <w:p>
      <w:pPr>
        <w:pStyle w:val="Tabelle"/>
        <w:bidi w:val="0"/>
      </w:pPr>
      <w:r>
        <w:rPr>
          <w:rtl w:val="0"/>
        </w:rPr>
        <w:t xml:space="preserve">     L_series = 0.56 </w:t>
      </w:r>
      <w:r>
        <w:rPr>
          <w:rtl w:val="0"/>
        </w:rPr>
        <w:t>µ</w:t>
      </w:r>
      <w:r>
        <w:rPr>
          <w:rtl w:val="0"/>
        </w:rPr>
        <w:t>H (adds +j25</w:t>
      </w:r>
      <w:r>
        <w:rPr>
          <w:rtl w:val="0"/>
        </w:rPr>
        <w:t xml:space="preserve">Ω </w:t>
      </w:r>
      <w:r>
        <w:rPr>
          <w:rtl w:val="0"/>
        </w:rPr>
        <w:t>@ 7 MHz)</w:t>
      </w:r>
    </w:p>
    <w:p>
      <w:pPr>
        <w:pStyle w:val="Tabelle"/>
        <w:bidi w:val="0"/>
      </w:pPr>
      <w:r>
        <w:rPr>
          <w:rtl w:val="0"/>
        </w:rPr>
        <w:t xml:space="preserve">     C_shunt = 180 pF (transforms 50</w:t>
      </w:r>
      <w:r>
        <w:rPr>
          <w:rtl w:val="0"/>
        </w:rPr>
        <w:t xml:space="preserve">Ω → </w:t>
      </w:r>
      <w:r>
        <w:rPr>
          <w:rtl w:val="0"/>
        </w:rPr>
        <w:t>15</w:t>
      </w:r>
      <w:r>
        <w:rPr>
          <w:rtl w:val="0"/>
        </w:rPr>
        <w:t xml:space="preserve">Ω </w:t>
      </w:r>
      <w:r>
        <w:rPr>
          <w:rtl w:val="0"/>
          <w:lang w:val="es-ES_tradnl"/>
        </w:rPr>
        <w:t>parallel equivalent)</w:t>
      </w:r>
    </w:p>
    <w:p>
      <w:pPr>
        <w:pStyle w:val="Standard"/>
        <w:bidi w:val="0"/>
        <w:rPr>
          <w:sz w:val="30"/>
          <w:szCs w:val="30"/>
        </w:rPr>
      </w:pPr>
      <w:r>
        <w:rPr>
          <w:rtl w:val="0"/>
        </w:rPr>
        <w:t xml:space="preserve">     Power Budget und Thermal Management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Stromverbrauch pro Kanal:</w:t>
      </w:r>
    </w:p>
    <w:p>
      <w:pPr>
        <w:pStyle w:val="Tabelle"/>
        <w:bidi w:val="0"/>
      </w:pPr>
      <w:r>
        <w:rPr>
          <w:rtl w:val="0"/>
        </w:rPr>
        <w:t>Ch1 Example (160/80/40m):</w:t>
      </w:r>
    </w:p>
    <w:p>
      <w:pPr>
        <w:pStyle w:val="Tabelle"/>
        <w:bidi w:val="0"/>
      </w:pPr>
      <w:r>
        <w:rPr>
          <w:rtl w:val="0"/>
        </w:rPr>
        <w:t>- Pre-Amp (MAR-8): 20 mA @ 5V = 100 mW</w:t>
      </w:r>
    </w:p>
    <w:p>
      <w:pPr>
        <w:pStyle w:val="Tabelle"/>
        <w:bidi w:val="0"/>
      </w:pPr>
      <w:r>
        <w:rPr>
          <w:rtl w:val="0"/>
          <w:lang w:val="nl-NL"/>
        </w:rPr>
        <w:t>- Band-Amp 160m (2</w:t>
      </w:r>
      <w:r>
        <w:rPr>
          <w:rtl w:val="0"/>
        </w:rPr>
        <w:t xml:space="preserve">× </w:t>
      </w:r>
      <w:r>
        <w:rPr>
          <w:rtl w:val="0"/>
        </w:rPr>
        <w:t xml:space="preserve">MAR-6): 2 </w:t>
      </w:r>
      <w:r>
        <w:rPr>
          <w:rtl w:val="0"/>
        </w:rPr>
        <w:t xml:space="preserve">× </w:t>
      </w:r>
      <w:r>
        <w:rPr>
          <w:rtl w:val="0"/>
          <w:lang w:val="de-DE"/>
        </w:rPr>
        <w:t>35 mA @ 5V = 350 mW</w:t>
      </w:r>
    </w:p>
    <w:p>
      <w:pPr>
        <w:pStyle w:val="Tabelle"/>
        <w:bidi w:val="0"/>
      </w:pPr>
      <w:r>
        <w:rPr>
          <w:rtl w:val="0"/>
          <w:lang w:val="nl-NL"/>
        </w:rPr>
        <w:t>- Band-Amp 80m (2</w:t>
      </w:r>
      <w:r>
        <w:rPr>
          <w:rtl w:val="0"/>
        </w:rPr>
        <w:t xml:space="preserve">× </w:t>
      </w:r>
      <w:r>
        <w:rPr>
          <w:rtl w:val="0"/>
          <w:lang w:val="de-DE"/>
        </w:rPr>
        <w:t>MAR-6): 350 mW</w:t>
      </w:r>
    </w:p>
    <w:p>
      <w:pPr>
        <w:pStyle w:val="Tabelle"/>
        <w:bidi w:val="0"/>
      </w:pPr>
      <w:r>
        <w:rPr>
          <w:rtl w:val="0"/>
          <w:lang w:val="nl-NL"/>
        </w:rPr>
        <w:t>- Band-Amp 40m (GALI-74): 90 mA @ 5V = 450 mW</w:t>
      </w:r>
    </w:p>
    <w:p>
      <w:pPr>
        <w:pStyle w:val="Tabelle"/>
        <w:bidi w:val="0"/>
      </w:pPr>
      <w:r>
        <w:rPr>
          <w:rtl w:val="0"/>
          <w:lang w:val="fr-FR"/>
        </w:rPr>
        <w:t>- Subtotal amplifiers: 1.25 W</w:t>
      </w:r>
    </w:p>
    <w:p>
      <w:pPr>
        <w:pStyle w:val="Tabelle"/>
        <w:bidi w:val="0"/>
      </w:pPr>
      <w:r>
        <w:rPr>
          <w:rtl w:val="0"/>
          <w:lang w:val="de-DE"/>
        </w:rPr>
        <w:t xml:space="preserve">- Relays (wenn aktiv): 2 </w:t>
      </w:r>
      <w:r>
        <w:rPr>
          <w:rtl w:val="0"/>
        </w:rPr>
        <w:t xml:space="preserve">× </w:t>
      </w:r>
      <w:r>
        <w:rPr>
          <w:rtl w:val="0"/>
          <w:lang w:val="de-DE"/>
        </w:rPr>
        <w:t>50 mA @ 5V = 500 mW (intermittent)</w:t>
      </w:r>
    </w:p>
    <w:p>
      <w:pPr>
        <w:pStyle w:val="Tabelle"/>
        <w:bidi w:val="0"/>
      </w:pPr>
      <w:r>
        <w:rPr>
          <w:rtl w:val="0"/>
        </w:rPr>
        <w:t>- FPGA control circuitry: ~200 mW</w:t>
      </w:r>
    </w:p>
    <w:p>
      <w:pPr>
        <w:pStyle w:val="Tabelle"/>
        <w:bidi w:val="0"/>
      </w:pPr>
      <w:r>
        <w:rPr>
          <w:rtl w:val="0"/>
        </w:rPr>
        <w:t>- Total per channel: ~2 W continuous, 2.5 W peak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Gesamt-System (4 Kan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  <w:lang w:val="it-IT"/>
        </w:rPr>
        <w:t>le):</w:t>
      </w:r>
    </w:p>
    <w:p>
      <w:pPr>
        <w:pStyle w:val="Standard"/>
        <w:bidi w:val="0"/>
      </w:pPr>
      <w:r>
        <w:rPr>
          <w:rtl w:val="0"/>
          <w:lang w:val="it-IT"/>
        </w:rPr>
        <w:t xml:space="preserve">- Active RF circuitry: 4 </w:t>
      </w:r>
      <w:r>
        <w:rPr>
          <w:rtl w:val="0"/>
        </w:rPr>
        <w:t xml:space="preserve">× </w:t>
      </w:r>
      <w:r>
        <w:rPr>
          <w:rtl w:val="0"/>
        </w:rPr>
        <w:t xml:space="preserve">2 W = </w:t>
      </w:r>
      <w:r>
        <w:rPr>
          <w:b w:val="1"/>
          <w:bCs w:val="1"/>
          <w:rtl w:val="0"/>
          <w:lang w:val="de-DE"/>
        </w:rPr>
        <w:t>8 W</w:t>
      </w:r>
    </w:p>
    <w:p>
      <w:pPr>
        <w:pStyle w:val="Standard"/>
        <w:bidi w:val="0"/>
      </w:pPr>
      <w:r>
        <w:rPr>
          <w:rtl w:val="0"/>
          <w:lang w:val="fr-FR"/>
        </w:rPr>
        <w:t>- FPGA (Zynq Z7020): ~3 W (application dependent)</w:t>
      </w:r>
    </w:p>
    <w:p>
      <w:pPr>
        <w:pStyle w:val="Standard"/>
        <w:bidi w:val="0"/>
      </w:pPr>
      <w:r>
        <w:rPr>
          <w:rtl w:val="0"/>
        </w:rPr>
        <w:t xml:space="preserve">- ADCs (ZMOD): 4 </w:t>
      </w:r>
      <w:r>
        <w:rPr>
          <w:rtl w:val="0"/>
        </w:rPr>
        <w:t xml:space="preserve">× </w:t>
      </w:r>
      <w:r>
        <w:rPr>
          <w:rtl w:val="0"/>
        </w:rPr>
        <w:t>500 mW = 2 W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  <w:lang w:val="ru-RU"/>
        </w:rPr>
        <w:t xml:space="preserve">- </w:t>
      </w:r>
      <w:r>
        <w:rPr>
          <w:b w:val="1"/>
          <w:bCs w:val="1"/>
          <w:rtl w:val="0"/>
        </w:rPr>
        <w:t>Total: 13-15 W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Thermal Design:   </w:t>
      </w:r>
    </w:p>
    <w:p>
      <w:pPr>
        <w:pStyle w:val="Tabelle"/>
        <w:bidi w:val="0"/>
      </w:pPr>
      <w:r>
        <w:rPr>
          <w:rtl w:val="0"/>
          <w:lang w:val="de-DE"/>
        </w:rPr>
        <w:t>Kritische ICs (h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chste Verlustleistung):</w:t>
      </w:r>
    </w:p>
    <w:p>
      <w:pPr>
        <w:pStyle w:val="Tabelle"/>
        <w:bidi w:val="0"/>
      </w:pPr>
      <w:r>
        <w:rPr>
          <w:rtl w:val="0"/>
        </w:rPr>
        <w:t>- GALI-74+ (40m Band-Amp): 450 mW in SOT-89 package</w:t>
      </w:r>
    </w:p>
    <w:p>
      <w:pPr>
        <w:pStyle w:val="Tabelle"/>
        <w:bidi w:val="0"/>
      </w:pPr>
      <w:r>
        <w:rPr>
          <w:rtl w:val="0"/>
        </w:rPr>
        <w:t xml:space="preserve">  θ</w:t>
      </w:r>
      <w:r>
        <w:rPr>
          <w:rtl w:val="0"/>
        </w:rPr>
        <w:t>_JA = 150</w:t>
      </w:r>
      <w:r>
        <w:rPr>
          <w:rtl w:val="0"/>
          <w:lang w:val="it-IT"/>
        </w:rPr>
        <w:t>°</w:t>
      </w:r>
      <w:r>
        <w:rPr>
          <w:rtl w:val="0"/>
          <w:lang w:val="de-DE"/>
        </w:rPr>
        <w:t>C/W (ohne K</w:t>
      </w:r>
      <w:r>
        <w:rPr>
          <w:rtl w:val="0"/>
        </w:rPr>
        <w:t>ü</w:t>
      </w:r>
      <w:r>
        <w:rPr>
          <w:rtl w:val="0"/>
          <w:lang w:val="de-DE"/>
        </w:rPr>
        <w:t>hlk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rper)</w:t>
      </w:r>
    </w:p>
    <w:p>
      <w:pPr>
        <w:pStyle w:val="Tabelle"/>
        <w:bidi w:val="0"/>
      </w:pPr>
      <w:r>
        <w:rPr>
          <w:rtl w:val="0"/>
          <w:lang w:val="de-DE"/>
        </w:rPr>
        <w:t xml:space="preserve">  T_rise = 450 mW </w:t>
      </w:r>
      <w:r>
        <w:rPr>
          <w:rtl w:val="0"/>
        </w:rPr>
        <w:t xml:space="preserve">× </w:t>
      </w:r>
      <w:r>
        <w:rPr>
          <w:rtl w:val="0"/>
        </w:rPr>
        <w:t>150</w:t>
      </w:r>
      <w:r>
        <w:rPr>
          <w:rtl w:val="0"/>
          <w:lang w:val="it-IT"/>
        </w:rPr>
        <w:t>°</w:t>
      </w:r>
      <w:r>
        <w:rPr>
          <w:rtl w:val="0"/>
        </w:rPr>
        <w:t>C/W = 67.5</w:t>
      </w:r>
      <w:r>
        <w:rPr>
          <w:rtl w:val="0"/>
          <w:lang w:val="it-IT"/>
        </w:rPr>
        <w:t>°</w:t>
      </w:r>
      <w:r>
        <w:rPr>
          <w:rtl w:val="0"/>
        </w:rPr>
        <w:t>C</w:t>
      </w:r>
    </w:p>
    <w:p>
      <w:pPr>
        <w:pStyle w:val="Tabelle"/>
        <w:bidi w:val="0"/>
      </w:pPr>
      <w:r>
        <w:rPr>
          <w:rtl w:val="0"/>
          <w:lang w:val="de-DE"/>
        </w:rPr>
        <w:t xml:space="preserve">  Bei T_ambient = 40</w:t>
      </w:r>
      <w:r>
        <w:rPr>
          <w:rtl w:val="0"/>
          <w:lang w:val="it-IT"/>
        </w:rPr>
        <w:t>°</w:t>
      </w:r>
      <w:r>
        <w:rPr>
          <w:rtl w:val="0"/>
        </w:rPr>
        <w:t xml:space="preserve">C </w:t>
      </w:r>
      <w:r>
        <w:rPr>
          <w:rtl w:val="0"/>
        </w:rPr>
        <w:t xml:space="preserve">→ </w:t>
      </w:r>
      <w:r>
        <w:rPr>
          <w:rtl w:val="0"/>
        </w:rPr>
        <w:t>T_junction = 107.5</w:t>
      </w:r>
      <w:r>
        <w:rPr>
          <w:rtl w:val="0"/>
          <w:lang w:val="it-IT"/>
        </w:rPr>
        <w:t>°</w:t>
      </w:r>
      <w:r>
        <w:rPr>
          <w:rtl w:val="0"/>
        </w:rPr>
        <w:t>C (OK, T_max = 150</w:t>
      </w:r>
      <w:r>
        <w:rPr>
          <w:rtl w:val="0"/>
          <w:lang w:val="it-IT"/>
        </w:rPr>
        <w:t>°</w:t>
      </w:r>
      <w:r>
        <w:rPr>
          <w:rtl w:val="0"/>
          <w:lang w:val="pt-PT"/>
        </w:rPr>
        <w:t>C)</w:t>
      </w:r>
    </w:p>
    <w:p>
      <w:pPr>
        <w:pStyle w:val="Tabelle"/>
        <w:bidi w:val="0"/>
      </w:pPr>
      <w:r>
        <w:rPr>
          <w:rtl w:val="0"/>
          <w:lang w:val="de-DE"/>
        </w:rPr>
        <w:t>Verbesserungen:</w:t>
      </w:r>
    </w:p>
    <w:p>
      <w:pPr>
        <w:pStyle w:val="Tabelle"/>
        <w:bidi w:val="0"/>
      </w:pPr>
      <w:r>
        <w:rPr>
          <w:rtl w:val="0"/>
          <w:lang w:val="de-DE"/>
        </w:rPr>
        <w:t>- Thermal vias unter IC (10</w:t>
      </w:r>
      <w:r>
        <w:rPr>
          <w:rtl w:val="0"/>
        </w:rPr>
        <w:t xml:space="preserve">× </w:t>
      </w:r>
      <w:r>
        <w:rPr>
          <w:rtl w:val="0"/>
          <w:lang w:val="de-DE"/>
        </w:rPr>
        <w:t>0.3mm vias zu inner copper)</w:t>
      </w:r>
    </w:p>
    <w:p>
      <w:pPr>
        <w:pStyle w:val="Tabelle"/>
        <w:bidi w:val="0"/>
      </w:pPr>
      <w:r>
        <w:rPr>
          <w:rtl w:val="0"/>
        </w:rPr>
        <w:t xml:space="preserve">- Effective </w:t>
      </w:r>
      <w:r>
        <w:rPr>
          <w:rtl w:val="0"/>
        </w:rPr>
        <w:t>θ</w:t>
      </w:r>
      <w:r>
        <w:rPr>
          <w:rtl w:val="0"/>
        </w:rPr>
        <w:t xml:space="preserve">_JA </w:t>
      </w:r>
      <w:r>
        <w:rPr>
          <w:rtl w:val="0"/>
        </w:rPr>
        <w:t xml:space="preserve">≈ </w:t>
      </w:r>
      <w:r>
        <w:rPr>
          <w:rtl w:val="0"/>
        </w:rPr>
        <w:t>80</w:t>
      </w:r>
      <w:r>
        <w:rPr>
          <w:rtl w:val="0"/>
          <w:lang w:val="it-IT"/>
        </w:rPr>
        <w:t>°</w:t>
      </w:r>
      <w:r>
        <w:rPr>
          <w:rtl w:val="0"/>
        </w:rPr>
        <w:t>C/W</w:t>
      </w:r>
    </w:p>
    <w:p>
      <w:pPr>
        <w:pStyle w:val="Tabelle"/>
        <w:bidi w:val="0"/>
      </w:pPr>
      <w:r>
        <w:rPr>
          <w:rtl w:val="0"/>
          <w:lang w:val="fr-FR"/>
        </w:rPr>
        <w:t xml:space="preserve">- T_rise = 450 </w:t>
      </w:r>
      <w:r>
        <w:rPr>
          <w:rtl w:val="0"/>
        </w:rPr>
        <w:t xml:space="preserve">× </w:t>
      </w:r>
      <w:r>
        <w:rPr>
          <w:rtl w:val="0"/>
        </w:rPr>
        <w:t>80 = 36</w:t>
      </w:r>
      <w:r>
        <w:rPr>
          <w:rtl w:val="0"/>
          <w:lang w:val="it-IT"/>
        </w:rPr>
        <w:t>°</w:t>
      </w:r>
      <w:r>
        <w:rPr>
          <w:rtl w:val="0"/>
        </w:rPr>
        <w:t xml:space="preserve">C </w:t>
      </w:r>
      <w:r>
        <w:rPr>
          <w:rtl w:val="0"/>
        </w:rPr>
        <w:t xml:space="preserve">→ </w:t>
      </w:r>
      <w:r>
        <w:rPr>
          <w:rtl w:val="0"/>
        </w:rPr>
        <w:t>T_junction = 76</w:t>
      </w:r>
      <w:r>
        <w:rPr>
          <w:rtl w:val="0"/>
          <w:lang w:val="it-IT"/>
        </w:rPr>
        <w:t>°</w:t>
      </w:r>
      <w:r>
        <w:rPr>
          <w:rtl w:val="0"/>
        </w:rPr>
        <w:t xml:space="preserve">C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</w:p>
    <w:p>
      <w:pPr>
        <w:pStyle w:val="Tabelle"/>
        <w:bidi w:val="0"/>
      </w:pPr>
      <w:r>
        <w:rPr>
          <w:rtl w:val="0"/>
        </w:rPr>
        <w:t>F</w:t>
      </w:r>
      <w:r>
        <w:rPr>
          <w:rtl w:val="0"/>
        </w:rPr>
        <w:t>ü</w:t>
      </w:r>
      <w:r>
        <w:rPr>
          <w:rtl w:val="0"/>
        </w:rPr>
        <w:t>r MAR-6SM (SOT-89):</w:t>
      </w:r>
    </w:p>
    <w:p>
      <w:pPr>
        <w:pStyle w:val="Tabelle"/>
        <w:bidi w:val="0"/>
      </w:pPr>
      <w:r>
        <w:rPr>
          <w:rtl w:val="0"/>
        </w:rPr>
        <w:t xml:space="preserve">- P_diss = 175 mW, </w:t>
      </w:r>
      <w:r>
        <w:rPr>
          <w:rtl w:val="0"/>
        </w:rPr>
        <w:t>θ</w:t>
      </w:r>
      <w:r>
        <w:rPr>
          <w:rtl w:val="0"/>
        </w:rPr>
        <w:t>_JA = 150</w:t>
      </w:r>
      <w:r>
        <w:rPr>
          <w:rtl w:val="0"/>
          <w:lang w:val="it-IT"/>
        </w:rPr>
        <w:t>°</w:t>
      </w:r>
      <w:r>
        <w:rPr>
          <w:rtl w:val="0"/>
        </w:rPr>
        <w:t>C/W</w:t>
      </w:r>
    </w:p>
    <w:p>
      <w:pPr>
        <w:pStyle w:val="Tabelle"/>
        <w:numPr>
          <w:ilvl w:val="0"/>
          <w:numId w:val="5"/>
        </w:numPr>
        <w:bidi w:val="0"/>
      </w:pPr>
      <w:r>
        <w:rPr>
          <w:rtl w:val="0"/>
        </w:rPr>
        <w:t>T_rise = 26</w:t>
      </w:r>
      <w:r>
        <w:rPr>
          <w:rtl w:val="0"/>
          <w:lang w:val="it-IT"/>
        </w:rPr>
        <w:t>°</w:t>
      </w:r>
      <w:r>
        <w:rPr>
          <w:rtl w:val="0"/>
          <w:lang w:val="de-DE"/>
        </w:rPr>
        <w:t>C (acceptable ohne zus</w:t>
      </w:r>
      <w:r>
        <w:rPr>
          <w:rtl w:val="0"/>
        </w:rPr>
        <w:t>ä</w:t>
      </w:r>
      <w:r>
        <w:rPr>
          <w:rtl w:val="0"/>
          <w:lang w:val="de-DE"/>
        </w:rPr>
        <w:t>tzliche K</w:t>
      </w:r>
      <w:r>
        <w:rPr>
          <w:rtl w:val="0"/>
        </w:rPr>
        <w:t>ü</w:t>
      </w:r>
      <w:r>
        <w:rPr>
          <w:rtl w:val="0"/>
          <w:lang w:val="de-DE"/>
        </w:rPr>
        <w:t>hlung)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PCB Copper Weight: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it-IT"/>
        </w:rPr>
        <w:t>2 oz copper</w:t>
      </w:r>
      <w:r>
        <w:rPr>
          <w:rtl w:val="0"/>
        </w:rPr>
        <w:t xml:space="preserve"> (70 </w:t>
      </w:r>
      <w:r>
        <w:rPr>
          <w:rtl w:val="0"/>
        </w:rPr>
        <w:t>µ</w:t>
      </w:r>
      <w:r>
        <w:rPr>
          <w:rtl w:val="0"/>
        </w:rPr>
        <w:t>m) auf Power/Ground layers</w:t>
      </w:r>
    </w:p>
    <w:p>
      <w:pPr>
        <w:pStyle w:val="Standard"/>
        <w:bidi w:val="0"/>
        <w:rPr>
          <w:i w:val="1"/>
          <w:iCs w:val="1"/>
        </w:rPr>
      </w:pPr>
      <w:r>
        <w:rPr>
          <w:rtl w:val="0"/>
        </w:rPr>
        <w:t>- Bessere W</w:t>
      </w:r>
      <w:r>
        <w:rPr>
          <w:rtl w:val="0"/>
        </w:rPr>
        <w:t>ä</w:t>
      </w:r>
      <w:r>
        <w:rPr>
          <w:rtl w:val="0"/>
        </w:rPr>
        <w:t xml:space="preserve">rmeableitung: </w:t>
      </w:r>
      <w:r>
        <w:rPr>
          <w:rtl w:val="0"/>
        </w:rPr>
        <w:t>θ</w:t>
      </w:r>
      <w:r>
        <w:rPr>
          <w:i w:val="1"/>
          <w:iCs w:val="1"/>
          <w:rtl w:val="0"/>
          <w:lang w:val="en-US"/>
        </w:rPr>
        <w:t xml:space="preserve">board </w:t>
      </w:r>
      <w:r>
        <w:rPr>
          <w:i w:val="1"/>
          <w:iCs w:val="1"/>
          <w:rtl w:val="0"/>
        </w:rPr>
        <w:t xml:space="preserve">≈ </w:t>
      </w:r>
      <w:r>
        <w:rPr>
          <w:i w:val="1"/>
          <w:iCs w:val="1"/>
          <w:rtl w:val="0"/>
        </w:rPr>
        <w:t>30-40</w:t>
      </w:r>
      <w:r>
        <w:rPr>
          <w:i w:val="1"/>
          <w:iCs w:val="1"/>
          <w:rtl w:val="0"/>
          <w:lang w:val="it-IT"/>
        </w:rPr>
        <w:t>°</w:t>
      </w:r>
      <w:r>
        <w:rPr>
          <w:i w:val="1"/>
          <w:iCs w:val="1"/>
          <w:rtl w:val="0"/>
        </w:rPr>
        <w:t>C/W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- Standard 1 oz (35 </w:t>
      </w:r>
      <w:r>
        <w:rPr>
          <w:i w:val="1"/>
          <w:iCs w:val="1"/>
          <w:rtl w:val="0"/>
        </w:rPr>
        <w:t>µ</w:t>
      </w:r>
      <w:r>
        <w:rPr>
          <w:i w:val="1"/>
          <w:iCs w:val="1"/>
          <w:rtl w:val="0"/>
          <w:lang w:val="de-DE"/>
        </w:rPr>
        <w:t>m) auf Signal layers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  <w:i w:val="1"/>
          <w:iCs w:val="1"/>
        </w:rPr>
      </w:pPr>
      <w:r>
        <w:rPr>
          <w:b w:val="1"/>
          <w:bCs w:val="1"/>
          <w:i w:val="1"/>
          <w:iCs w:val="1"/>
          <w:rtl w:val="0"/>
          <w:lang w:val="en-US"/>
        </w:rPr>
        <w:t>Airflow (optional):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- F</w:t>
      </w:r>
      <w:r>
        <w:rPr>
          <w:i w:val="1"/>
          <w:iCs w:val="1"/>
          <w:rtl w:val="0"/>
        </w:rPr>
        <w:t>ü</w:t>
      </w:r>
      <w:r>
        <w:rPr>
          <w:i w:val="1"/>
          <w:iCs w:val="1"/>
          <w:rtl w:val="0"/>
          <w:lang w:val="de-DE"/>
        </w:rPr>
        <w:t>r kompaktes Geh</w:t>
      </w:r>
      <w:r>
        <w:rPr>
          <w:i w:val="1"/>
          <w:iCs w:val="1"/>
          <w:rtl w:val="0"/>
        </w:rPr>
        <w:t>ä</w:t>
      </w:r>
      <w:r>
        <w:rPr>
          <w:i w:val="1"/>
          <w:iCs w:val="1"/>
          <w:rtl w:val="0"/>
          <w:lang w:val="it-IT"/>
        </w:rPr>
        <w:t>use: 30mm</w:t>
      </w:r>
      <w:r>
        <w:rPr>
          <w:i w:val="1"/>
          <w:iCs w:val="1"/>
          <w:rtl w:val="0"/>
        </w:rPr>
        <w:t>×</w:t>
      </w:r>
      <w:r>
        <w:rPr>
          <w:i w:val="1"/>
          <w:iCs w:val="1"/>
          <w:rtl w:val="0"/>
          <w:lang w:val="it-IT"/>
        </w:rPr>
        <w:t>30mm L</w:t>
      </w:r>
      <w:r>
        <w:rPr>
          <w:i w:val="1"/>
          <w:iCs w:val="1"/>
          <w:rtl w:val="0"/>
        </w:rPr>
        <w:t>ü</w:t>
      </w:r>
      <w:r>
        <w:rPr>
          <w:i w:val="1"/>
          <w:iCs w:val="1"/>
          <w:rtl w:val="0"/>
        </w:rPr>
        <w:t>fter (5V, 0.5W)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de-DE"/>
        </w:rPr>
        <w:t>- Reduziert ambient temperature um ~10</w:t>
      </w:r>
      <w:r>
        <w:rPr>
          <w:i w:val="1"/>
          <w:iCs w:val="1"/>
          <w:rtl w:val="0"/>
          <w:lang w:val="it-IT"/>
        </w:rPr>
        <w:t>°</w:t>
      </w:r>
      <w:r>
        <w:rPr>
          <w:i w:val="1"/>
          <w:iCs w:val="1"/>
          <w:rtl w:val="0"/>
        </w:rPr>
        <w:t>C</w:t>
      </w:r>
    </w:p>
    <w:p>
      <w:pPr>
        <w:pStyle w:val="Standard"/>
        <w:bidi w:val="0"/>
      </w:pPr>
      <w:r>
        <w:rPr>
          <w:i w:val="1"/>
          <w:iCs w:val="1"/>
          <w:rtl w:val="0"/>
          <w:lang w:val="de-DE"/>
        </w:rPr>
        <w:t>- Nur n</w:t>
      </w:r>
      <w:r>
        <w:rPr>
          <w:i w:val="1"/>
          <w:iCs w:val="1"/>
          <w:rtl w:val="0"/>
          <w:lang w:val="sv-SE"/>
        </w:rPr>
        <w:t>ö</w:t>
      </w:r>
      <w:r>
        <w:rPr>
          <w:i w:val="1"/>
          <w:iCs w:val="1"/>
          <w:rtl w:val="0"/>
          <w:lang w:val="de-DE"/>
        </w:rPr>
        <w:t>tig bei T</w:t>
      </w:r>
      <w:r>
        <w:rPr>
          <w:rtl w:val="0"/>
          <w:lang w:val="fr-FR"/>
        </w:rPr>
        <w:t>ambient &gt; 35</w:t>
      </w:r>
      <w:r>
        <w:rPr>
          <w:rtl w:val="0"/>
          <w:lang w:val="it-IT"/>
        </w:rPr>
        <w:t>°</w:t>
      </w:r>
      <w:r>
        <w:rPr>
          <w:rtl w:val="0"/>
        </w:rPr>
        <w:t>C (rack-montiert)</w:t>
      </w:r>
    </w:p>
    <w:p>
      <w:pPr>
        <w:pStyle w:val="Standard"/>
        <w:bidi w:val="0"/>
      </w:pPr>
    </w:p>
    <w:p>
      <w:pPr>
        <w:pStyle w:val="Überschrift"/>
        <w:bidi w:val="0"/>
        <w:rPr>
          <w:b w:val="0"/>
          <w:bCs w:val="0"/>
        </w:rPr>
      </w:pPr>
      <w:r>
        <w:rPr>
          <w:rtl w:val="0"/>
        </w:rPr>
        <w:t>Testing und Alignment Prozedur</w:t>
      </w:r>
    </w:p>
    <w:p>
      <w:pPr>
        <w:pStyle w:val="Standard"/>
        <w:bidi w:val="0"/>
      </w:pPr>
    </w:p>
    <w:p>
      <w:pPr>
        <w:pStyle w:val="Überschrift 2"/>
        <w:bidi w:val="0"/>
        <w:rPr>
          <w:b w:val="0"/>
          <w:bCs w:val="0"/>
        </w:rPr>
      </w:pPr>
      <w:r>
        <w:rPr>
          <w:rtl w:val="0"/>
          <w:lang w:val="en-US"/>
        </w:rPr>
        <w:t>Equipment Ben</w:t>
      </w:r>
      <w:r>
        <w:rPr>
          <w:rtl w:val="0"/>
          <w:lang w:val="sv-SE"/>
        </w:rPr>
        <w:t>ö</w:t>
      </w:r>
      <w:r>
        <w:rPr>
          <w:rtl w:val="0"/>
        </w:rPr>
        <w:t>tigt: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1. </w:t>
      </w:r>
      <w:r>
        <w:rPr>
          <w:b w:val="1"/>
          <w:bCs w:val="1"/>
          <w:rtl w:val="0"/>
          <w:lang w:val="en-US"/>
        </w:rPr>
        <w:t>Vector Network Analyzer (VNA):</w:t>
      </w:r>
      <w:r>
        <w:rPr>
          <w:b w:val="0"/>
          <w:bCs w:val="0"/>
          <w:rtl w:val="0"/>
        </w:rPr>
        <w:t xml:space="preserve"> 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NanoVNA-F (100 kHz - 1.5 GHz, $150)</w:t>
      </w:r>
    </w:p>
    <w:p>
      <w:pPr>
        <w:pStyle w:val="Standard"/>
        <w:bidi w:val="0"/>
      </w:pPr>
      <w:r>
        <w:rPr>
          <w:rtl w:val="0"/>
        </w:rPr>
        <w:t xml:space="preserve">   - Oder HP/Agilent 8753 (professionell)</w:t>
      </w:r>
    </w:p>
    <w:p>
      <w:pPr>
        <w:pStyle w:val="Standard"/>
        <w:bidi w:val="0"/>
      </w:pPr>
      <w:r>
        <w:rPr>
          <w:rtl w:val="0"/>
        </w:rPr>
        <w:t xml:space="preserve">   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2. </w:t>
      </w:r>
      <w:r>
        <w:rPr>
          <w:b w:val="1"/>
          <w:bCs w:val="1"/>
          <w:rtl w:val="0"/>
          <w:lang w:val="de-DE"/>
        </w:rPr>
        <w:t>Spectrum Analyzer mit Tracking Generator: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TinySA Ultra (100 kHz - 6 GHz, $120)</w:t>
      </w:r>
    </w:p>
    <w:p>
      <w:pPr>
        <w:pStyle w:val="Standard"/>
        <w:bidi w:val="0"/>
      </w:pPr>
      <w:r>
        <w:rPr>
          <w:rtl w:val="0"/>
        </w:rPr>
        <w:t xml:space="preserve">   - Oder R&amp;S FSH4 (professional)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3. </w:t>
      </w:r>
      <w:r>
        <w:rPr>
          <w:b w:val="1"/>
          <w:bCs w:val="1"/>
          <w:rtl w:val="0"/>
          <w:lang w:val="de-DE"/>
        </w:rPr>
        <w:t>Signal Generator: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Dual-tone capable (f</w:t>
      </w:r>
      <w:r>
        <w:rPr>
          <w:rtl w:val="0"/>
        </w:rPr>
        <w:t>ü</w:t>
      </w:r>
      <w:r>
        <w:rPr>
          <w:rtl w:val="0"/>
          <w:lang w:val="en-US"/>
        </w:rPr>
        <w:t>r IMD test)</w:t>
      </w:r>
    </w:p>
    <w:p>
      <w:pPr>
        <w:pStyle w:val="Standard"/>
        <w:bidi w:val="0"/>
      </w:pPr>
      <w:r>
        <w:rPr>
          <w:rtl w:val="0"/>
        </w:rPr>
        <w:t xml:space="preserve">   - Siglent SDG2122X oder Rigol DG1032Z</w:t>
      </w:r>
    </w:p>
    <w:p>
      <w:pPr>
        <w:pStyle w:val="Standard"/>
        <w:bidi w:val="0"/>
      </w:pPr>
      <w:r>
        <w:rPr>
          <w:rtl w:val="0"/>
        </w:rPr>
        <w:t xml:space="preserve">   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4. </w:t>
      </w:r>
      <w:r>
        <w:rPr>
          <w:b w:val="1"/>
          <w:bCs w:val="1"/>
          <w:rtl w:val="0"/>
          <w:lang w:val="de-DE"/>
        </w:rPr>
        <w:t>Power Meter:</w:t>
      </w:r>
    </w:p>
    <w:p>
      <w:pPr>
        <w:pStyle w:val="Standard"/>
        <w:bidi w:val="0"/>
      </w:pPr>
      <w:r>
        <w:rPr>
          <w:rtl w:val="0"/>
        </w:rPr>
        <w:t xml:space="preserve">   - Bird 43 mit Wattmetern</w:t>
      </w:r>
    </w:p>
    <w:p>
      <w:pPr>
        <w:pStyle w:val="Standard"/>
        <w:bidi w:val="0"/>
      </w:pPr>
      <w:r>
        <w:rPr>
          <w:rtl w:val="0"/>
        </w:rPr>
        <w:t xml:space="preserve">   - Oder Mini-Circuits PWR-6G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5. </w:t>
      </w:r>
      <w:r>
        <w:rPr>
          <w:b w:val="1"/>
          <w:bCs w:val="1"/>
          <w:rtl w:val="0"/>
          <w:lang w:val="de-DE"/>
        </w:rPr>
        <w:t>Hilfsmittel:</w:t>
      </w:r>
    </w:p>
    <w:p>
      <w:pPr>
        <w:pStyle w:val="Standard"/>
        <w:bidi w:val="0"/>
      </w:pPr>
      <w:r>
        <w:rPr>
          <w:rtl w:val="0"/>
        </w:rPr>
        <w:t xml:space="preserve">   - 50</w:t>
      </w:r>
      <w:r>
        <w:rPr>
          <w:rtl w:val="0"/>
        </w:rPr>
        <w:t xml:space="preserve">Ω </w:t>
      </w:r>
      <w:r>
        <w:rPr>
          <w:rtl w:val="0"/>
          <w:lang w:val="it-IT"/>
        </w:rPr>
        <w:t>Terminatoren (5W, DC-6 GHz)</w:t>
      </w:r>
    </w:p>
    <w:p>
      <w:pPr>
        <w:pStyle w:val="Standard"/>
        <w:bidi w:val="0"/>
      </w:pPr>
      <w:r>
        <w:rPr>
          <w:rtl w:val="0"/>
          <w:lang w:val="it-IT"/>
        </w:rPr>
        <w:t xml:space="preserve">   - Attenuators (3, 6, 10, 20 dB)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SMA/BNC cables (low-loss, phase-stable)</w:t>
      </w:r>
    </w:p>
    <w:p>
      <w:pPr>
        <w:pStyle w:val="Standard"/>
        <w:bidi w:val="0"/>
      </w:pPr>
    </w:p>
    <w:p>
      <w:pPr>
        <w:pStyle w:val="Überschrift 2"/>
        <w:bidi w:val="0"/>
        <w:rPr>
          <w:b w:val="0"/>
          <w:bCs w:val="0"/>
        </w:rPr>
      </w:pPr>
      <w:r>
        <w:rPr>
          <w:rtl w:val="0"/>
        </w:rPr>
        <w:t>Schritt-f</w:t>
      </w:r>
      <w:r>
        <w:rPr>
          <w:rtl w:val="0"/>
        </w:rPr>
        <w:t>ü</w:t>
      </w:r>
      <w:r>
        <w:rPr>
          <w:rtl w:val="0"/>
        </w:rPr>
        <w:t>r-Schritt Alignment:</w:t>
      </w:r>
    </w:p>
    <w:p>
      <w:pPr>
        <w:pStyle w:val="Standard"/>
        <w:bidi w:val="0"/>
      </w:pPr>
    </w:p>
    <w:p>
      <w:pPr>
        <w:pStyle w:val="Überschrift 4"/>
        <w:bidi w:val="0"/>
      </w:pPr>
      <w:r>
        <w:rPr>
          <w:rtl w:val="0"/>
        </w:rPr>
        <w:t xml:space="preserve"> Phase 1: Filter Charakterisierung (vor Einbau)</w:t>
      </w:r>
    </w:p>
    <w:p>
      <w:pPr>
        <w:pStyle w:val="Tabelle"/>
        <w:bidi w:val="0"/>
      </w:pPr>
      <w:r>
        <w:rPr>
          <w:rtl w:val="0"/>
          <w:lang w:val="de-DE"/>
        </w:rPr>
        <w:t>1. Broadband Filter Test:</w:t>
      </w:r>
    </w:p>
    <w:p>
      <w:pPr>
        <w:pStyle w:val="Tabelle"/>
        <w:bidi w:val="0"/>
      </w:pPr>
      <w:r>
        <w:rPr>
          <w:rtl w:val="0"/>
          <w:lang w:val="de-DE"/>
        </w:rPr>
        <w:t xml:space="preserve">   VNA Setup: Port 1 </w:t>
      </w:r>
      <w:r>
        <w:rPr>
          <w:rtl w:val="0"/>
        </w:rPr>
        <w:t xml:space="preserve">→ </w:t>
      </w:r>
      <w:r>
        <w:rPr>
          <w:rtl w:val="0"/>
          <w:lang w:val="de-DE"/>
        </w:rPr>
        <w:t xml:space="preserve">Filter </w:t>
      </w:r>
      <w:r>
        <w:rPr>
          <w:rtl w:val="0"/>
        </w:rPr>
        <w:t xml:space="preserve">→ </w:t>
      </w:r>
      <w:r>
        <w:rPr>
          <w:rtl w:val="0"/>
          <w:lang w:val="pt-PT"/>
        </w:rPr>
        <w:t>Port 2</w:t>
      </w:r>
    </w:p>
    <w:p>
      <w:pPr>
        <w:pStyle w:val="Tabelle"/>
        <w:bidi w:val="0"/>
      </w:pPr>
      <w:r>
        <w:rPr>
          <w:rtl w:val="0"/>
          <w:lang w:val="de-DE"/>
        </w:rPr>
        <w:t xml:space="preserve">   - Measure S21 (insertion loss) und S11 (return loss)</w:t>
      </w:r>
    </w:p>
    <w:p>
      <w:pPr>
        <w:pStyle w:val="Tabelle"/>
        <w:bidi w:val="0"/>
      </w:pPr>
      <w:r>
        <w:rPr>
          <w:rtl w:val="0"/>
          <w:lang w:val="de-DE"/>
        </w:rPr>
        <w:t xml:space="preserve">   - Verify: </w:t>
      </w:r>
    </w:p>
    <w:p>
      <w:pPr>
        <w:pStyle w:val="Tabelle"/>
        <w:bidi w:val="0"/>
      </w:pPr>
      <w:r>
        <w:rPr>
          <w:rtl w:val="0"/>
        </w:rPr>
        <w:t xml:space="preserve">     * Passband: S21 &gt; -2.5 dB</w:t>
      </w:r>
    </w:p>
    <w:p>
      <w:pPr>
        <w:pStyle w:val="Tabelle"/>
        <w:bidi w:val="0"/>
      </w:pPr>
      <w:r>
        <w:rPr>
          <w:rtl w:val="0"/>
        </w:rPr>
        <w:t xml:space="preserve">     * Ripple: &lt; 1 dB peak-to-peak</w:t>
      </w:r>
    </w:p>
    <w:p>
      <w:pPr>
        <w:pStyle w:val="Tabelle"/>
        <w:bidi w:val="0"/>
      </w:pPr>
      <w:r>
        <w:rPr>
          <w:rtl w:val="0"/>
        </w:rPr>
        <w:t xml:space="preserve">     * Return loss: S11 &lt; -15 dB in passband</w:t>
      </w:r>
    </w:p>
    <w:p>
      <w:pPr>
        <w:pStyle w:val="Tabelle"/>
        <w:bidi w:val="0"/>
      </w:pPr>
      <w:r>
        <w:rPr>
          <w:rtl w:val="0"/>
        </w:rPr>
        <w:t xml:space="preserve">     * Stopband rejection: &gt;30 dB at specified frequencies</w:t>
      </w:r>
    </w:p>
    <w:p>
      <w:pPr>
        <w:pStyle w:val="Tabelle"/>
        <w:bidi w:val="0"/>
      </w:pPr>
      <w:r>
        <w:rPr>
          <w:rtl w:val="0"/>
        </w:rPr>
        <w:t xml:space="preserve">   </w:t>
      </w:r>
    </w:p>
    <w:p>
      <w:pPr>
        <w:pStyle w:val="Tabelle"/>
        <w:bidi w:val="0"/>
      </w:pPr>
      <w:r>
        <w:rPr>
          <w:rtl w:val="0"/>
          <w:lang w:val="de-DE"/>
        </w:rPr>
        <w:t xml:space="preserve">   Falls au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>er Spec:</w:t>
      </w:r>
    </w:p>
    <w:p>
      <w:pPr>
        <w:pStyle w:val="Tabelle"/>
        <w:bidi w:val="0"/>
      </w:pPr>
      <w:r>
        <w:rPr>
          <w:rtl w:val="0"/>
          <w:lang w:val="de-DE"/>
        </w:rPr>
        <w:t xml:space="preserve">   - Trimmer adjustment (falls vorhanden)</w:t>
      </w:r>
    </w:p>
    <w:p>
      <w:pPr>
        <w:pStyle w:val="Tabelle"/>
        <w:bidi w:val="0"/>
      </w:pPr>
      <w:r>
        <w:rPr>
          <w:rtl w:val="0"/>
          <w:lang w:val="de-DE"/>
        </w:rPr>
        <w:t xml:space="preserve">   - Component tolerance check (messen mit LCR meter)</w:t>
      </w:r>
    </w:p>
    <w:p>
      <w:pPr>
        <w:pStyle w:val="Tabelle"/>
        <w:bidi w:val="0"/>
      </w:pPr>
      <w:r>
        <w:rPr>
          <w:rtl w:val="0"/>
        </w:rPr>
        <w:t xml:space="preserve">   - Layout parasitic analysis (re-simulate)</w:t>
      </w:r>
    </w:p>
    <w:p>
      <w:pPr>
        <w:pStyle w:val="Tabelle"/>
        <w:bidi w:val="0"/>
      </w:pPr>
      <w:r>
        <w:rPr>
          <w:rtl w:val="0"/>
          <w:lang w:val="de-DE"/>
        </w:rPr>
        <w:t>2. Bandpass Filter Test:</w:t>
      </w:r>
    </w:p>
    <w:p>
      <w:pPr>
        <w:pStyle w:val="Tabelle"/>
        <w:bidi w:val="0"/>
      </w:pPr>
      <w:r>
        <w:rPr>
          <w:rtl w:val="0"/>
          <w:lang w:val="de-DE"/>
        </w:rPr>
        <w:t xml:space="preserve">   VNA Setup: Identisch</w:t>
      </w:r>
    </w:p>
    <w:p>
      <w:pPr>
        <w:pStyle w:val="Tabelle"/>
        <w:bidi w:val="0"/>
      </w:pPr>
      <w:r>
        <w:rPr>
          <w:rtl w:val="0"/>
          <w:lang w:val="de-DE"/>
        </w:rPr>
        <w:t xml:space="preserve">   - 3 dB bandwidth check: sollte </w:t>
      </w:r>
      <w:r>
        <w:rPr>
          <w:rtl w:val="1"/>
        </w:rPr>
        <w:t>±</w:t>
      </w:r>
      <w:r>
        <w:rPr>
          <w:rtl w:val="0"/>
          <w:lang w:val="de-DE"/>
        </w:rPr>
        <w:t>10% von Design sein</w:t>
      </w:r>
    </w:p>
    <w:p>
      <w:pPr>
        <w:pStyle w:val="Tabelle"/>
        <w:bidi w:val="0"/>
      </w:pPr>
      <w:r>
        <w:rPr>
          <w:rtl w:val="0"/>
          <w:lang w:val="de-DE"/>
        </w:rPr>
        <w:t xml:space="preserve">   - Center frequency: justieren mit trimmer capacitors</w:t>
      </w:r>
    </w:p>
    <w:p>
      <w:pPr>
        <w:pStyle w:val="Tabelle"/>
        <w:bidi w:val="0"/>
      </w:pPr>
      <w:r>
        <w:rPr>
          <w:rtl w:val="0"/>
          <w:lang w:val="de-DE"/>
        </w:rPr>
        <w:t xml:space="preserve">   - Shape factor (60dB BW / 3dB BW): sollte &lt;3:1 sein</w:t>
      </w:r>
    </w:p>
    <w:p>
      <w:pPr>
        <w:pStyle w:val="Tabelle"/>
        <w:bidi w:val="0"/>
      </w:pPr>
      <w:r>
        <w:rPr>
          <w:rtl w:val="0"/>
        </w:rPr>
        <w:t xml:space="preserve">   </w:t>
      </w:r>
    </w:p>
    <w:p>
      <w:pPr>
        <w:pStyle w:val="Tabelle"/>
        <w:bidi w:val="0"/>
      </w:pPr>
      <w:r>
        <w:rPr>
          <w:rtl w:val="0"/>
          <w:lang w:val="de-DE"/>
        </w:rPr>
        <w:t xml:space="preserve">   Tuning Prozedur:</w:t>
      </w:r>
    </w:p>
    <w:p>
      <w:pPr>
        <w:pStyle w:val="Tabelle"/>
        <w:bidi w:val="0"/>
      </w:pPr>
      <w:r>
        <w:rPr>
          <w:rtl w:val="0"/>
          <w:lang w:val="de-DE"/>
        </w:rPr>
        <w:t xml:space="preserve">   a) Zuerst Low-side trimmer: f</w:t>
      </w:r>
      <w:r>
        <w:rPr>
          <w:rtl w:val="0"/>
        </w:rPr>
        <w:t>ü</w:t>
      </w:r>
      <w:r>
        <w:rPr>
          <w:rtl w:val="0"/>
          <w:lang w:val="de-DE"/>
        </w:rPr>
        <w:t>r untere 3dB Punkt</w:t>
      </w:r>
    </w:p>
    <w:p>
      <w:pPr>
        <w:pStyle w:val="Tabelle"/>
        <w:bidi w:val="0"/>
      </w:pPr>
      <w:r>
        <w:rPr>
          <w:rtl w:val="0"/>
        </w:rPr>
        <w:t xml:space="preserve">   b) Dann High-side trimmer: f</w:t>
      </w:r>
      <w:r>
        <w:rPr>
          <w:rtl w:val="0"/>
        </w:rPr>
        <w:t>ü</w:t>
      </w:r>
      <w:r>
        <w:rPr>
          <w:rtl w:val="0"/>
          <w:lang w:val="de-DE"/>
        </w:rPr>
        <w:t>r obere 3dB Punkt</w:t>
      </w:r>
    </w:p>
    <w:p>
      <w:pPr>
        <w:pStyle w:val="Tabelle"/>
        <w:bidi w:val="0"/>
      </w:pPr>
      <w:r>
        <w:rPr>
          <w:rtl w:val="0"/>
          <w:lang w:val="de-DE"/>
        </w:rPr>
        <w:t xml:space="preserve">   c) Iterativ optimieren bis symmetrisch</w:t>
      </w:r>
    </w:p>
    <w:p>
      <w:pPr>
        <w:pStyle w:val="Tabelle"/>
        <w:bidi w:val="0"/>
      </w:pPr>
      <w:r>
        <w:rPr>
          <w:rtl w:val="0"/>
          <w:lang w:val="de-DE"/>
        </w:rPr>
        <w:t xml:space="preserve">   d) Dokumentieren: Foto + S-Parameter speichern</w:t>
      </w:r>
    </w:p>
    <w:p>
      <w:pPr>
        <w:pStyle w:val="Überschrift 4"/>
        <w:bidi w:val="0"/>
      </w:pPr>
      <w:r>
        <w:rPr>
          <w:rtl w:val="0"/>
        </w:rPr>
        <w:t>Phase 2: Amplifier Modul Test</w:t>
      </w:r>
    </w:p>
    <w:p>
      <w:pPr>
        <w:pStyle w:val="Tabelle"/>
        <w:bidi w:val="0"/>
      </w:pPr>
      <w:r>
        <w:rPr>
          <w:rtl w:val="0"/>
        </w:rPr>
        <w:t>3. Pre-Amplifier Characterization:</w:t>
      </w:r>
    </w:p>
    <w:p>
      <w:pPr>
        <w:pStyle w:val="Tabelle"/>
        <w:bidi w:val="0"/>
      </w:pPr>
      <w:r>
        <w:rPr>
          <w:rtl w:val="0"/>
          <w:lang w:val="de-DE"/>
        </w:rPr>
        <w:t xml:space="preserve">   VNA Setup mit 20 dB Attenuator am Eingang (sch</w:t>
      </w:r>
      <w:r>
        <w:rPr>
          <w:rtl w:val="0"/>
        </w:rPr>
        <w:t>ü</w:t>
      </w:r>
      <w:r>
        <w:rPr>
          <w:rtl w:val="0"/>
          <w:lang w:val="de-DE"/>
        </w:rPr>
        <w:t>tzt VNA)</w:t>
      </w:r>
    </w:p>
    <w:p>
      <w:pPr>
        <w:pStyle w:val="Tabelle"/>
        <w:bidi w:val="0"/>
      </w:pPr>
      <w:r>
        <w:rPr>
          <w:rtl w:val="0"/>
        </w:rPr>
        <w:t xml:space="preserve">   </w:t>
      </w:r>
    </w:p>
    <w:p>
      <w:pPr>
        <w:pStyle w:val="Tabelle"/>
        <w:bidi w:val="0"/>
      </w:pPr>
      <w:r>
        <w:rPr>
          <w:rtl w:val="0"/>
          <w:lang w:val="de-DE"/>
        </w:rPr>
        <w:t xml:space="preserve">   Measure:</w:t>
      </w:r>
    </w:p>
    <w:p>
      <w:pPr>
        <w:pStyle w:val="Tabelle"/>
        <w:bidi w:val="0"/>
      </w:pPr>
      <w:r>
        <w:rPr>
          <w:rtl w:val="0"/>
          <w:lang w:val="de-DE"/>
        </w:rPr>
        <w:t xml:space="preserve">   - S21 (gain): sollte </w:t>
      </w:r>
      <w:r>
        <w:rPr>
          <w:rtl w:val="1"/>
        </w:rPr>
        <w:t>±</w:t>
      </w:r>
      <w:r>
        <w:rPr>
          <w:rtl w:val="0"/>
          <w:lang w:val="de-DE"/>
        </w:rPr>
        <w:t>1 dB von Spec sein</w:t>
      </w:r>
    </w:p>
    <w:p>
      <w:pPr>
        <w:pStyle w:val="Tabelle"/>
        <w:bidi w:val="0"/>
      </w:pPr>
      <w:r>
        <w:rPr>
          <w:rtl w:val="0"/>
          <w:lang w:val="de-DE"/>
        </w:rPr>
        <w:t xml:space="preserve">   - S11, S22 (matching): beide &lt;-10 dB</w:t>
      </w:r>
    </w:p>
    <w:p>
      <w:pPr>
        <w:pStyle w:val="Tabelle"/>
        <w:bidi w:val="0"/>
      </w:pPr>
      <w:r>
        <w:rPr>
          <w:rtl w:val="0"/>
        </w:rPr>
        <w:t xml:space="preserve">   - Group delay: &lt;50 ns variation </w:t>
      </w:r>
      <w:r>
        <w:rPr>
          <w:rtl w:val="0"/>
        </w:rPr>
        <w:t>ü</w:t>
      </w:r>
      <w:r>
        <w:rPr>
          <w:rtl w:val="0"/>
          <w:lang w:val="de-DE"/>
        </w:rPr>
        <w:t>ber Band</w:t>
      </w:r>
    </w:p>
    <w:p>
      <w:pPr>
        <w:pStyle w:val="Tabelle"/>
        <w:bidi w:val="0"/>
      </w:pPr>
      <w:r>
        <w:rPr>
          <w:rtl w:val="0"/>
        </w:rPr>
        <w:t xml:space="preserve">   </w:t>
      </w:r>
    </w:p>
    <w:p>
      <w:pPr>
        <w:pStyle w:val="Tabelle"/>
        <w:bidi w:val="0"/>
      </w:pPr>
      <w:r>
        <w:rPr>
          <w:rtl w:val="0"/>
        </w:rPr>
        <w:t xml:space="preserve">   Stability Check:</w:t>
      </w:r>
    </w:p>
    <w:p>
      <w:pPr>
        <w:pStyle w:val="Tabelle"/>
        <w:bidi w:val="0"/>
      </w:pPr>
      <w:r>
        <w:rPr>
          <w:rtl w:val="0"/>
          <w:lang w:val="de-DE"/>
        </w:rPr>
        <w:t xml:space="preserve">   - Load-pull test: terminieren mit 25</w:t>
      </w:r>
      <w:r>
        <w:rPr>
          <w:rtl w:val="0"/>
        </w:rPr>
        <w:t>Ω</w:t>
      </w:r>
      <w:r>
        <w:rPr>
          <w:rtl w:val="0"/>
        </w:rPr>
        <w:t>, 100</w:t>
      </w:r>
      <w:r>
        <w:rPr>
          <w:rtl w:val="0"/>
        </w:rPr>
        <w:t>Ω</w:t>
      </w:r>
      <w:r>
        <w:rPr>
          <w:rtl w:val="0"/>
        </w:rPr>
        <w:t>, open, short</w:t>
      </w:r>
    </w:p>
    <w:p>
      <w:pPr>
        <w:pStyle w:val="Tabelle"/>
        <w:bidi w:val="0"/>
      </w:pPr>
      <w:r>
        <w:rPr>
          <w:rtl w:val="0"/>
          <w:lang w:val="de-DE"/>
        </w:rPr>
        <w:t xml:space="preserve">   - Kein Oszillieren bei keiner Lastbedingung</w:t>
      </w:r>
    </w:p>
    <w:p>
      <w:pPr>
        <w:pStyle w:val="Tabelle"/>
        <w:bidi w:val="0"/>
      </w:pPr>
      <w:r>
        <w:rPr>
          <w:rtl w:val="0"/>
          <w:lang w:val="de-DE"/>
        </w:rPr>
        <w:t xml:space="preserve">   - Falls instabil: add series R (10</w:t>
      </w:r>
      <w:r>
        <w:rPr>
          <w:rtl w:val="0"/>
        </w:rPr>
        <w:t>Ω</w:t>
      </w:r>
      <w:r>
        <w:rPr>
          <w:rtl w:val="0"/>
          <w:lang w:val="de-DE"/>
        </w:rPr>
        <w:t>) oder shunt C (10pF)</w:t>
      </w:r>
    </w:p>
    <w:p>
      <w:pPr>
        <w:pStyle w:val="Tabelle"/>
        <w:bidi w:val="0"/>
      </w:pPr>
      <w:r>
        <w:rPr>
          <w:rtl w:val="0"/>
        </w:rPr>
        <w:t>4. Band Amplifier Test:</w:t>
      </w:r>
    </w:p>
    <w:p>
      <w:pPr>
        <w:pStyle w:val="Tabelle"/>
        <w:bidi w:val="0"/>
      </w:pPr>
      <w:r>
        <w:rPr>
          <w:rtl w:val="0"/>
          <w:lang w:val="de-DE"/>
        </w:rPr>
        <w:t xml:space="preserve">   Signal Generator </w:t>
      </w:r>
      <w:r>
        <w:rPr>
          <w:rtl w:val="0"/>
        </w:rPr>
        <w:t xml:space="preserve">→ </w:t>
      </w:r>
      <w:r>
        <w:rPr>
          <w:rtl w:val="0"/>
          <w:lang w:val="nl-NL"/>
        </w:rPr>
        <w:t xml:space="preserve">Amp </w:t>
      </w:r>
      <w:r>
        <w:rPr>
          <w:rtl w:val="0"/>
        </w:rPr>
        <w:t xml:space="preserve">→ </w:t>
      </w:r>
      <w:r>
        <w:rPr>
          <w:rtl w:val="0"/>
          <w:lang w:val="de-DE"/>
        </w:rPr>
        <w:t>Power Meter + Spectrum Analyzer</w:t>
      </w:r>
    </w:p>
    <w:p>
      <w:pPr>
        <w:pStyle w:val="Tabelle"/>
        <w:bidi w:val="0"/>
      </w:pPr>
      <w:r>
        <w:rPr>
          <w:rtl w:val="0"/>
        </w:rPr>
        <w:t xml:space="preserve">   </w:t>
      </w:r>
    </w:p>
    <w:p>
      <w:pPr>
        <w:pStyle w:val="Tabelle"/>
        <w:bidi w:val="0"/>
      </w:pPr>
      <w:r>
        <w:rPr>
          <w:rtl w:val="0"/>
          <w:lang w:val="de-DE"/>
        </w:rPr>
        <w:t xml:space="preserve">   Gain Compression Test:</w:t>
      </w:r>
    </w:p>
    <w:p>
      <w:pPr>
        <w:pStyle w:val="Tabelle"/>
        <w:bidi w:val="0"/>
      </w:pPr>
      <w:r>
        <w:rPr>
          <w:rtl w:val="0"/>
        </w:rPr>
        <w:t xml:space="preserve">   - Input power sweep: -40 dBm bis 0 dBm (in 5 dB steps)</w:t>
      </w:r>
    </w:p>
    <w:p>
      <w:pPr>
        <w:pStyle w:val="Tabelle"/>
        <w:bidi w:val="0"/>
      </w:pPr>
      <w:r>
        <w:rPr>
          <w:rtl w:val="0"/>
        </w:rPr>
        <w:t xml:space="preserve">   - Record output power</w:t>
      </w:r>
    </w:p>
    <w:p>
      <w:pPr>
        <w:pStyle w:val="Tabelle"/>
        <w:bidi w:val="0"/>
      </w:pPr>
      <w:r>
        <w:rPr>
          <w:rtl w:val="0"/>
        </w:rPr>
        <w:t xml:space="preserve">   - 1 dB compression point: where output deviates 1 dB from linear</w:t>
      </w:r>
    </w:p>
    <w:p>
      <w:pPr>
        <w:pStyle w:val="Tabelle"/>
        <w:bidi w:val="0"/>
      </w:pPr>
      <w:r>
        <w:rPr>
          <w:rtl w:val="0"/>
        </w:rPr>
        <w:t xml:space="preserve">   - Verify P1dB &gt; -5 dBm (input referred)</w:t>
      </w:r>
    </w:p>
    <w:p>
      <w:pPr>
        <w:pStyle w:val="Tabelle"/>
        <w:bidi w:val="0"/>
      </w:pPr>
      <w:r>
        <w:rPr>
          <w:rtl w:val="0"/>
        </w:rPr>
        <w:t xml:space="preserve">   </w:t>
      </w:r>
    </w:p>
    <w:p>
      <w:pPr>
        <w:pStyle w:val="Tabelle"/>
        <w:bidi w:val="0"/>
      </w:pPr>
      <w:r>
        <w:rPr>
          <w:rtl w:val="0"/>
        </w:rPr>
        <w:t xml:space="preserve">   Example Data:</w:t>
      </w:r>
    </w:p>
    <w:p>
      <w:pPr>
        <w:pStyle w:val="Tabelle"/>
        <w:bidi w:val="0"/>
      </w:pPr>
      <w:r>
        <w:rPr>
          <w:rtl w:val="0"/>
        </w:rPr>
        <w:t xml:space="preserve">   Pin (dBm)  | Pout (dBm) | Gain (dB) | Note</w:t>
      </w:r>
    </w:p>
    <w:p>
      <w:pPr>
        <w:pStyle w:val="Tabelle"/>
        <w:bidi w:val="0"/>
      </w:pPr>
      <w:r>
        <w:rPr>
          <w:rtl w:val="0"/>
        </w:rPr>
        <w:t xml:space="preserve">   -----------|------------|-----------|------</w:t>
      </w:r>
    </w:p>
    <w:p>
      <w:pPr>
        <w:pStyle w:val="Tabelle"/>
        <w:bidi w:val="0"/>
      </w:pPr>
      <w:r>
        <w:rPr>
          <w:rtl w:val="0"/>
        </w:rPr>
        <w:t xml:space="preserve">   -40        | -22        | 18.0      | Linear</w:t>
      </w:r>
    </w:p>
    <w:p>
      <w:pPr>
        <w:pStyle w:val="Tabelle"/>
        <w:bidi w:val="0"/>
      </w:pPr>
      <w:r>
        <w:rPr>
          <w:rtl w:val="0"/>
        </w:rPr>
        <w:t xml:space="preserve">   -30        | -12        | 18.0      | Linear</w:t>
      </w:r>
    </w:p>
    <w:p>
      <w:pPr>
        <w:pStyle w:val="Tabelle"/>
        <w:bidi w:val="0"/>
      </w:pPr>
      <w:r>
        <w:rPr>
          <w:rtl w:val="0"/>
        </w:rPr>
        <w:t xml:space="preserve">   -20        | -2         | 18.0      | Linear</w:t>
      </w:r>
    </w:p>
    <w:p>
      <w:pPr>
        <w:pStyle w:val="Tabelle"/>
        <w:bidi w:val="0"/>
      </w:pPr>
      <w:r>
        <w:rPr>
          <w:rtl w:val="0"/>
        </w:rPr>
        <w:t xml:space="preserve">   -10        | +8         | 18.0      | Linear</w:t>
      </w:r>
    </w:p>
    <w:p>
      <w:pPr>
        <w:pStyle w:val="Tabelle"/>
        <w:bidi w:val="0"/>
      </w:pPr>
      <w:r>
        <w:rPr>
          <w:rtl w:val="0"/>
        </w:rPr>
        <w:t xml:space="preserve">   -5         | +12.8      | 17.8      | Slight compression</w:t>
      </w:r>
    </w:p>
    <w:p>
      <w:pPr>
        <w:pStyle w:val="Tabelle"/>
        <w:bidi w:val="0"/>
      </w:pPr>
      <w:r>
        <w:rPr>
          <w:rtl w:val="0"/>
          <w:lang w:val="de-DE"/>
        </w:rPr>
        <w:t xml:space="preserve">   0          | +17.0      | 17.0      | 1 dB compression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</w:p>
    <w:p>
      <w:pPr>
        <w:pStyle w:val="Überschrift 4"/>
        <w:bidi w:val="0"/>
      </w:pPr>
      <w:r>
        <w:rPr>
          <w:rtl w:val="0"/>
          <w:lang w:val="en-US"/>
        </w:rPr>
        <w:t>Phase 3: Intermodulation Distortion (IMD) Test</w:t>
      </w:r>
    </w:p>
    <w:p>
      <w:pPr>
        <w:pStyle w:val="Tabelle"/>
        <w:bidi w:val="0"/>
      </w:pPr>
      <w:r>
        <w:rPr>
          <w:rtl w:val="0"/>
        </w:rPr>
        <w:t>5. Two-Tone IMD Test:</w:t>
      </w:r>
    </w:p>
    <w:p>
      <w:pPr>
        <w:pStyle w:val="Tabelle"/>
        <w:bidi w:val="0"/>
      </w:pPr>
      <w:r>
        <w:rPr>
          <w:rtl w:val="0"/>
        </w:rPr>
        <w:t xml:space="preserve">   Setup:</w:t>
      </w:r>
    </w:p>
    <w:p>
      <w:pPr>
        <w:pStyle w:val="Tabelle"/>
        <w:bidi w:val="0"/>
      </w:pPr>
      <w:r>
        <w:rPr>
          <w:rtl w:val="0"/>
        </w:rPr>
        <w:t xml:space="preserve">   SigGen1 (f1) </w:t>
      </w:r>
      <w:r>
        <w:rPr>
          <w:rtl w:val="0"/>
        </w:rPr>
        <w:t xml:space="preserve">→ </w:t>
      </w:r>
      <w:r>
        <w:rPr>
          <w:rtl w:val="0"/>
        </w:rPr>
        <w:t xml:space="preserve">-6dB </w:t>
      </w:r>
      <w:r>
        <w:rPr>
          <w:rtl w:val="0"/>
        </w:rPr>
        <w:t>───┐</w:t>
      </w:r>
    </w:p>
    <w:p>
      <w:pPr>
        <w:pStyle w:val="Tabelle"/>
        <w:bidi w:val="0"/>
      </w:pPr>
      <w:r>
        <w:rPr>
          <w:rtl w:val="0"/>
        </w:rPr>
        <w:t xml:space="preserve">                           ├→ </w:t>
      </w:r>
      <w:r>
        <w:rPr>
          <w:rtl w:val="0"/>
        </w:rPr>
        <w:t xml:space="preserve">Combiner </w:t>
      </w:r>
      <w:r>
        <w:rPr>
          <w:rtl w:val="0"/>
        </w:rPr>
        <w:t xml:space="preserve">→ </w:t>
      </w:r>
      <w:r>
        <w:rPr>
          <w:rtl w:val="0"/>
          <w:lang w:val="de-DE"/>
        </w:rPr>
        <w:t xml:space="preserve">DUT </w:t>
      </w:r>
      <w:r>
        <w:rPr>
          <w:rtl w:val="0"/>
        </w:rPr>
        <w:t xml:space="preserve">→ </w:t>
      </w:r>
      <w:r>
        <w:rPr>
          <w:rtl w:val="0"/>
        </w:rPr>
        <w:t>Spectrum Analyzer</w:t>
      </w:r>
    </w:p>
    <w:p>
      <w:pPr>
        <w:pStyle w:val="Tabelle"/>
        <w:bidi w:val="0"/>
      </w:pPr>
      <w:r>
        <w:rPr>
          <w:rtl w:val="0"/>
        </w:rPr>
        <w:t xml:space="preserve">   SigGen2 (f2) </w:t>
      </w:r>
      <w:r>
        <w:rPr>
          <w:rtl w:val="0"/>
        </w:rPr>
        <w:t xml:space="preserve">→ </w:t>
      </w:r>
      <w:r>
        <w:rPr>
          <w:rtl w:val="0"/>
        </w:rPr>
        <w:t xml:space="preserve">-6dB </w:t>
      </w:r>
      <w:r>
        <w:rPr>
          <w:rtl w:val="0"/>
        </w:rPr>
        <w:t>───┘</w:t>
      </w:r>
    </w:p>
    <w:p>
      <w:pPr>
        <w:pStyle w:val="Tabelle"/>
        <w:bidi w:val="0"/>
      </w:pPr>
      <w:r>
        <w:rPr>
          <w:rtl w:val="0"/>
        </w:rPr>
        <w:t xml:space="preserve">   </w:t>
      </w:r>
    </w:p>
    <w:p>
      <w:pPr>
        <w:pStyle w:val="Tabelle"/>
        <w:bidi w:val="0"/>
      </w:pPr>
      <w:r>
        <w:rPr>
          <w:rtl w:val="0"/>
        </w:rPr>
        <w:t xml:space="preserve">   F</w:t>
      </w:r>
      <w:r>
        <w:rPr>
          <w:rtl w:val="0"/>
        </w:rPr>
        <w:t>ü</w:t>
      </w:r>
      <w:r>
        <w:rPr>
          <w:rtl w:val="0"/>
        </w:rPr>
        <w:t>r 20m Band (Ch2):</w:t>
      </w:r>
    </w:p>
    <w:p>
      <w:pPr>
        <w:pStyle w:val="Tabelle"/>
        <w:bidi w:val="0"/>
      </w:pPr>
      <w:r>
        <w:rPr>
          <w:rtl w:val="0"/>
        </w:rPr>
        <w:t xml:space="preserve">   f1 = 14.100 MHz, f2 = 14.150 MHz</w:t>
      </w:r>
    </w:p>
    <w:p>
      <w:pPr>
        <w:pStyle w:val="Tabelle"/>
        <w:bidi w:val="0"/>
      </w:pPr>
      <w:r>
        <w:rPr>
          <w:rtl w:val="0"/>
        </w:rPr>
        <w:t xml:space="preserve">   Set both generators: -26 dBm (becomes -20 dBm nach combiner)</w:t>
      </w:r>
    </w:p>
    <w:p>
      <w:pPr>
        <w:pStyle w:val="Tabelle"/>
        <w:bidi w:val="0"/>
      </w:pPr>
      <w:r>
        <w:rPr>
          <w:rtl w:val="0"/>
        </w:rPr>
        <w:t xml:space="preserve">   </w:t>
      </w:r>
    </w:p>
    <w:p>
      <w:pPr>
        <w:pStyle w:val="Tabelle"/>
        <w:bidi w:val="0"/>
      </w:pPr>
      <w:r>
        <w:rPr>
          <w:rtl w:val="0"/>
          <w:lang w:val="de-DE"/>
        </w:rPr>
        <w:t xml:space="preserve">   Measure on Spectrum Analyzer:</w:t>
      </w:r>
    </w:p>
    <w:p>
      <w:pPr>
        <w:pStyle w:val="Tabelle"/>
        <w:bidi w:val="0"/>
      </w:pPr>
      <w:r>
        <w:rPr>
          <w:rtl w:val="0"/>
        </w:rPr>
        <w:t xml:space="preserve">   - Fundamental tones: f1, f2 at ~-20 dBm (after system gain)</w:t>
      </w:r>
    </w:p>
    <w:p>
      <w:pPr>
        <w:pStyle w:val="Tabelle"/>
        <w:bidi w:val="0"/>
      </w:pPr>
      <w:r>
        <w:rPr>
          <w:rtl w:val="0"/>
          <w:lang w:val="de-DE"/>
        </w:rPr>
        <w:t xml:space="preserve">   - IMD3 products: </w:t>
      </w:r>
    </w:p>
    <w:p>
      <w:pPr>
        <w:pStyle w:val="Tabelle"/>
        <w:bidi w:val="0"/>
      </w:pPr>
      <w:r>
        <w:rPr>
          <w:rtl w:val="0"/>
        </w:rPr>
        <w:t xml:space="preserve">     * 2f1-f2 = 14.050 MHz</w:t>
      </w:r>
    </w:p>
    <w:p>
      <w:pPr>
        <w:pStyle w:val="Tabelle"/>
        <w:bidi w:val="0"/>
      </w:pPr>
      <w:r>
        <w:rPr>
          <w:rtl w:val="0"/>
        </w:rPr>
        <w:t xml:space="preserve">     * 2f2-f1 = 14.200 MHz</w:t>
      </w:r>
    </w:p>
    <w:p>
      <w:pPr>
        <w:pStyle w:val="Tabelle"/>
        <w:bidi w:val="0"/>
      </w:pPr>
      <w:r>
        <w:rPr>
          <w:rtl w:val="0"/>
        </w:rPr>
        <w:t xml:space="preserve">   </w:t>
      </w:r>
    </w:p>
    <w:p>
      <w:pPr>
        <w:pStyle w:val="Tabelle"/>
        <w:bidi w:val="0"/>
      </w:pPr>
      <w:r>
        <w:rPr>
          <w:rtl w:val="0"/>
        </w:rPr>
        <w:t xml:space="preserve">   Calculate:</w:t>
      </w:r>
    </w:p>
    <w:p>
      <w:pPr>
        <w:pStyle w:val="Tabelle"/>
        <w:bidi w:val="0"/>
      </w:pPr>
      <w:r>
        <w:rPr>
          <w:rtl w:val="0"/>
        </w:rPr>
        <w:t xml:space="preserve">   IMD3_level (dBc) = (IMD3_power) - (Fundamental_power)</w:t>
      </w:r>
    </w:p>
    <w:p>
      <w:pPr>
        <w:pStyle w:val="Tabelle"/>
        <w:bidi w:val="0"/>
      </w:pPr>
      <w:r>
        <w:rPr>
          <w:rtl w:val="0"/>
        </w:rPr>
        <w:t xml:space="preserve">   </w:t>
      </w:r>
    </w:p>
    <w:p>
      <w:pPr>
        <w:pStyle w:val="Tabelle"/>
        <w:bidi w:val="0"/>
      </w:pPr>
      <w:r>
        <w:rPr>
          <w:rtl w:val="0"/>
        </w:rPr>
        <w:t xml:space="preserve">   Acceptance Criteria:</w:t>
      </w:r>
    </w:p>
    <w:p>
      <w:pPr>
        <w:pStyle w:val="Tabelle"/>
        <w:bidi w:val="0"/>
      </w:pPr>
      <w:r>
        <w:rPr>
          <w:rtl w:val="0"/>
          <w:lang w:val="de-DE"/>
        </w:rPr>
        <w:t xml:space="preserve">   - IMD3 &lt; -50 dBc f</w:t>
      </w:r>
      <w:r>
        <w:rPr>
          <w:rtl w:val="0"/>
        </w:rPr>
        <w:t>ü</w:t>
      </w:r>
      <w:r>
        <w:rPr>
          <w:rtl w:val="0"/>
        </w:rPr>
        <w:t>r normal operation</w:t>
      </w:r>
    </w:p>
    <w:p>
      <w:pPr>
        <w:pStyle w:val="Tabelle"/>
        <w:bidi w:val="0"/>
      </w:pPr>
      <w:r>
        <w:rPr>
          <w:rtl w:val="0"/>
        </w:rPr>
        <w:t xml:space="preserve">   - IMD3 &lt; -40 dBc minimum (mit reduced gain acceptable)</w:t>
      </w:r>
    </w:p>
    <w:p>
      <w:pPr>
        <w:pStyle w:val="Tabelle"/>
        <w:bidi w:val="0"/>
      </w:pPr>
      <w:r>
        <w:rPr>
          <w:rtl w:val="0"/>
        </w:rPr>
        <w:t xml:space="preserve">   </w:t>
      </w:r>
    </w:p>
    <w:p>
      <w:pPr>
        <w:pStyle w:val="Tabelle"/>
        <w:bidi w:val="0"/>
      </w:pPr>
      <w:r>
        <w:rPr>
          <w:rtl w:val="0"/>
        </w:rPr>
        <w:t xml:space="preserve">   If IMD3 &gt; -40 dBc:</w:t>
      </w:r>
    </w:p>
    <w:p>
      <w:pPr>
        <w:pStyle w:val="Tabelle"/>
        <w:bidi w:val="0"/>
      </w:pPr>
      <w:r>
        <w:rPr>
          <w:rtl w:val="0"/>
        </w:rPr>
        <w:t xml:space="preserve">   1. Check amplifier bias (verify DC currents)</w:t>
      </w:r>
    </w:p>
    <w:p>
      <w:pPr>
        <w:pStyle w:val="Tabelle"/>
        <w:bidi w:val="0"/>
      </w:pPr>
      <w:r>
        <w:rPr>
          <w:rtl w:val="0"/>
        </w:rPr>
        <w:t xml:space="preserve">   2. Reduce gain by 3 dB (add pad)</w:t>
      </w:r>
    </w:p>
    <w:p>
      <w:pPr>
        <w:pStyle w:val="Tabelle"/>
        <w:bidi w:val="0"/>
      </w:pPr>
      <w:r>
        <w:rPr>
          <w:rtl w:val="0"/>
        </w:rPr>
        <w:t xml:space="preserve">   3. Upgrade to higher IP3 amplifier (PGA-103+)</w:t>
      </w:r>
    </w:p>
    <w:p>
      <w:pPr>
        <w:pStyle w:val="Überschrift 4"/>
        <w:bidi w:val="0"/>
        <w:rPr>
          <w:sz w:val="22"/>
          <w:szCs w:val="22"/>
        </w:rPr>
      </w:pPr>
      <w:r>
        <w:rPr>
          <w:rtl w:val="0"/>
        </w:rPr>
        <w:t xml:space="preserve"> </w:t>
      </w:r>
      <w:r>
        <w:rPr>
          <w:sz w:val="22"/>
          <w:szCs w:val="22"/>
          <w:rtl w:val="0"/>
          <w:lang w:val="de-DE"/>
        </w:rPr>
        <w:t>Phase 4: System Integration Test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6. Combined Channel Test: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Signal injection: Antenna port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Monitoring: All 4 ZMOD ADC outputs via FPGA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Test Signals: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a) Single-tone sweep: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   - 1.8 MHz bis 52 MHz in 100 kHz steps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   - Input level: -60 dBm (repr</w:t>
      </w:r>
      <w:r>
        <w:rPr>
          <w:sz w:val="22"/>
          <w:szCs w:val="22"/>
          <w:rtl w:val="0"/>
        </w:rPr>
        <w:t>ä</w:t>
      </w:r>
      <w:r>
        <w:rPr>
          <w:sz w:val="22"/>
          <w:szCs w:val="22"/>
          <w:rtl w:val="0"/>
        </w:rPr>
        <w:t>sentativ f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  <w:lang w:val="de-DE"/>
        </w:rPr>
        <w:t>r schwache Signale)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   - Verify alle B</w:t>
      </w:r>
      <w:r>
        <w:rPr>
          <w:sz w:val="22"/>
          <w:szCs w:val="22"/>
          <w:rtl w:val="0"/>
        </w:rPr>
        <w:t>ä</w:t>
      </w:r>
      <w:r>
        <w:rPr>
          <w:sz w:val="22"/>
          <w:szCs w:val="22"/>
          <w:rtl w:val="0"/>
          <w:lang w:val="de-DE"/>
        </w:rPr>
        <w:t>nder empfangen Signal in korrektem Channel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b) Multi-band simultaneous: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   - Inject 10 tones (1 pro Band) gleichzeitig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   - Each at -40 dBm (simuliert multi-band activity)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   - Check for: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     * Keine cross-channel leakage (&gt;40 dB isolation)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     * Keine IMD products zwischen B</w:t>
      </w:r>
      <w:r>
        <w:rPr>
          <w:sz w:val="22"/>
          <w:szCs w:val="22"/>
          <w:rtl w:val="0"/>
        </w:rPr>
        <w:t>ä</w:t>
      </w:r>
      <w:r>
        <w:rPr>
          <w:sz w:val="22"/>
          <w:szCs w:val="22"/>
          <w:rtl w:val="0"/>
          <w:lang w:val="de-DE"/>
        </w:rPr>
        <w:t>ndern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     * ADC peak levels: sollte -15 dBm bis -5 dBm sein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c) Strong signal handling: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   - Inject single tone at -10 dBm (sehr stark)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   - Sweep durch alle B</w:t>
      </w:r>
      <w:r>
        <w:rPr>
          <w:sz w:val="22"/>
          <w:szCs w:val="22"/>
          <w:rtl w:val="0"/>
        </w:rPr>
        <w:t>ä</w:t>
      </w:r>
      <w:r>
        <w:rPr>
          <w:sz w:val="22"/>
          <w:szCs w:val="22"/>
          <w:rtl w:val="0"/>
          <w:lang w:val="de-DE"/>
        </w:rPr>
        <w:t>nder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   - Verify: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     * Kein Clipping am ADC (max level &lt;+4 dBm)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     * AGC switching funktioniert (f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 20m)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     * Keine Verst</w:t>
      </w:r>
      <w:r>
        <w:rPr>
          <w:sz w:val="22"/>
          <w:szCs w:val="22"/>
          <w:rtl w:val="0"/>
        </w:rPr>
        <w:t>ä</w:t>
      </w:r>
      <w:r>
        <w:rPr>
          <w:sz w:val="22"/>
          <w:szCs w:val="22"/>
          <w:rtl w:val="0"/>
          <w:lang w:val="de-DE"/>
        </w:rPr>
        <w:t>rker-S</w:t>
      </w:r>
      <w:r>
        <w:rPr>
          <w:sz w:val="22"/>
          <w:szCs w:val="22"/>
          <w:rtl w:val="0"/>
        </w:rPr>
        <w:t>ä</w:t>
      </w:r>
      <w:r>
        <w:rPr>
          <w:sz w:val="22"/>
          <w:szCs w:val="22"/>
          <w:rtl w:val="0"/>
          <w:lang w:val="de-DE"/>
        </w:rPr>
        <w:t>ttigung (check DC currents)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7. Noise Figure Measurement: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Equipment: Noise source (ENR 15 dB) + Spectrum Analyzer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Y-Factor Method: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- Connect noise source zu System input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- Measure noise power: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 * P_hot (noise source ON): example -65 dBm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 * P_cold (noise source OFF): example -72 dBm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Calculate: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Y = P_hot / P_cold = 10^((</w:t>
      </w:r>
      <w:r>
        <w:rPr>
          <w:sz w:val="22"/>
          <w:szCs w:val="22"/>
          <w:rtl w:val="0"/>
        </w:rPr>
        <w:t>−</w:t>
      </w:r>
      <w:r>
        <w:rPr>
          <w:sz w:val="22"/>
          <w:szCs w:val="22"/>
          <w:rtl w:val="0"/>
        </w:rPr>
        <w:t>65</w:t>
      </w:r>
      <w:r>
        <w:rPr>
          <w:sz w:val="22"/>
          <w:szCs w:val="22"/>
          <w:rtl w:val="0"/>
        </w:rPr>
        <w:t>−</w:t>
      </w:r>
      <w:r>
        <w:rPr>
          <w:sz w:val="22"/>
          <w:szCs w:val="22"/>
          <w:rtl w:val="0"/>
        </w:rPr>
        <w:t>(</w:t>
      </w:r>
      <w:r>
        <w:rPr>
          <w:sz w:val="22"/>
          <w:szCs w:val="22"/>
          <w:rtl w:val="0"/>
        </w:rPr>
        <w:t>−</w:t>
      </w:r>
      <w:r>
        <w:rPr>
          <w:sz w:val="22"/>
          <w:szCs w:val="22"/>
          <w:rtl w:val="0"/>
        </w:rPr>
        <w:t>72))/10) = 10^0.7 = 5.01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ENR = 15 dB (noise source spec)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NF = ENR </w:t>
      </w:r>
      <w:r>
        <w:rPr>
          <w:sz w:val="22"/>
          <w:szCs w:val="22"/>
          <w:rtl w:val="0"/>
        </w:rPr>
        <w:t xml:space="preserve">− </w:t>
      </w:r>
      <w:r>
        <w:rPr>
          <w:sz w:val="22"/>
          <w:szCs w:val="22"/>
          <w:rtl w:val="0"/>
        </w:rPr>
        <w:t>10</w:t>
      </w:r>
      <w:r>
        <w:rPr>
          <w:sz w:val="22"/>
          <w:szCs w:val="22"/>
          <w:rtl w:val="0"/>
        </w:rPr>
        <w:t>×</w:t>
      </w:r>
      <w:r>
        <w:rPr>
          <w:sz w:val="22"/>
          <w:szCs w:val="22"/>
          <w:rtl w:val="0"/>
        </w:rPr>
        <w:t>log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₁₀</w:t>
      </w:r>
      <w:r>
        <w:rPr>
          <w:sz w:val="22"/>
          <w:szCs w:val="22"/>
          <w:rtl w:val="0"/>
          <w:lang w:val="en-US"/>
        </w:rPr>
        <w:t>(Y</w:t>
      </w:r>
      <w:r>
        <w:rPr>
          <w:sz w:val="22"/>
          <w:szCs w:val="22"/>
          <w:rtl w:val="0"/>
        </w:rPr>
        <w:t>−</w:t>
      </w:r>
      <w:r>
        <w:rPr>
          <w:sz w:val="22"/>
          <w:szCs w:val="22"/>
          <w:rtl w:val="0"/>
        </w:rPr>
        <w:t xml:space="preserve">1) = 15 </w:t>
      </w:r>
      <w:r>
        <w:rPr>
          <w:sz w:val="22"/>
          <w:szCs w:val="22"/>
          <w:rtl w:val="0"/>
        </w:rPr>
        <w:t xml:space="preserve">− </w:t>
      </w:r>
      <w:r>
        <w:rPr>
          <w:sz w:val="22"/>
          <w:szCs w:val="22"/>
          <w:rtl w:val="0"/>
        </w:rPr>
        <w:t>10</w:t>
      </w:r>
      <w:r>
        <w:rPr>
          <w:sz w:val="22"/>
          <w:szCs w:val="22"/>
          <w:rtl w:val="0"/>
        </w:rPr>
        <w:t>×</w:t>
      </w:r>
      <w:r>
        <w:rPr>
          <w:sz w:val="22"/>
          <w:szCs w:val="22"/>
          <w:rtl w:val="0"/>
        </w:rPr>
        <w:t>log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₁₀</w:t>
      </w:r>
      <w:r>
        <w:rPr>
          <w:sz w:val="22"/>
          <w:szCs w:val="22"/>
          <w:rtl w:val="0"/>
        </w:rPr>
        <w:t xml:space="preserve">(4.01) = 15 </w:t>
      </w:r>
      <w:r>
        <w:rPr>
          <w:sz w:val="22"/>
          <w:szCs w:val="22"/>
          <w:rtl w:val="0"/>
        </w:rPr>
        <w:t xml:space="preserve">− </w:t>
      </w:r>
      <w:r>
        <w:rPr>
          <w:sz w:val="22"/>
          <w:szCs w:val="22"/>
          <w:rtl w:val="0"/>
        </w:rPr>
        <w:t xml:space="preserve">6.0 = 9.0 dB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✓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Repeat f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  <w:lang w:val="en-US"/>
        </w:rPr>
        <w:t>r alle 4 channels, document results</w:t>
      </w:r>
    </w:p>
    <w:p>
      <w:pPr>
        <w:pStyle w:val="Überschrift 4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Phase 5: Dynamic Range Verification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8. Spurious-Free Dynamic Range (SFDR):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Setup: Signal Generator </w:t>
      </w:r>
      <w:r>
        <w:rPr>
          <w:sz w:val="22"/>
          <w:szCs w:val="22"/>
          <w:rtl w:val="0"/>
        </w:rPr>
        <w:t xml:space="preserve">→ </w:t>
      </w:r>
      <w:r>
        <w:rPr>
          <w:sz w:val="22"/>
          <w:szCs w:val="22"/>
          <w:rtl w:val="0"/>
          <w:lang w:val="it-IT"/>
        </w:rPr>
        <w:t xml:space="preserve">Channel </w:t>
      </w:r>
      <w:r>
        <w:rPr>
          <w:sz w:val="22"/>
          <w:szCs w:val="22"/>
          <w:rtl w:val="0"/>
        </w:rPr>
        <w:t xml:space="preserve">→ </w:t>
      </w:r>
      <w:r>
        <w:rPr>
          <w:sz w:val="22"/>
          <w:szCs w:val="22"/>
          <w:rtl w:val="0"/>
          <w:lang w:val="en-US"/>
        </w:rPr>
        <w:t>FFT analysis in FPGA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it-IT"/>
        </w:rPr>
        <w:t xml:space="preserve">   Procedure: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- Input: Two-tone signal at -30 dBm each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it-IT"/>
        </w:rPr>
        <w:t xml:space="preserve">   - Capture ADC data: 1M samples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- Perform 8192-point FFT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- Measure: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 * Fundamental peaks: should be ~60-70 dB above noise floor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 * Highest spur (IMD3 or harmonics): measure level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SFDR = (Fundamental level) </w:t>
      </w:r>
      <w:r>
        <w:rPr>
          <w:sz w:val="22"/>
          <w:szCs w:val="22"/>
          <w:rtl w:val="0"/>
        </w:rPr>
        <w:t xml:space="preserve">− </w:t>
      </w:r>
      <w:r>
        <w:rPr>
          <w:sz w:val="22"/>
          <w:szCs w:val="22"/>
          <w:rtl w:val="0"/>
          <w:lang w:val="en-US"/>
        </w:rPr>
        <w:t>(Highest spur level)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Target: SFDR &gt; 80 dB (for 14-bit ADC)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Typical: SFDR </w:t>
      </w:r>
      <w:r>
        <w:rPr>
          <w:sz w:val="22"/>
          <w:szCs w:val="22"/>
          <w:rtl w:val="0"/>
        </w:rPr>
        <w:t xml:space="preserve">≈ </w:t>
      </w:r>
      <w:r>
        <w:rPr>
          <w:sz w:val="22"/>
          <w:szCs w:val="22"/>
          <w:rtl w:val="0"/>
          <w:lang w:val="en-US"/>
        </w:rPr>
        <w:t>75-85 dB (limited by ADC nonlinearity)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If SFDR &lt; 70 dB: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- Check for ADC clocking issues (jitter)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- Verify ADC reference voltage stability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- Check for ground loops (digital/analog isolation)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9. Sensitivity Measurement: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Setup: Signal Generator mit calibrated attenuator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it-IT"/>
        </w:rPr>
        <w:t xml:space="preserve">   Procedure f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  <w:lang w:val="de-DE"/>
        </w:rPr>
        <w:t>r jedes Band: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a) Set signal at band center, -100 dBm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it-IT"/>
        </w:rPr>
        <w:t xml:space="preserve">   b) Demodulate in FPGA (SSB demodulator, 2.5 kHz BW)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c) Measure SNR at audio output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d) Decrease signal level until SNR = 10 dB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e) Record this level as MDS (Minimum Detectable Signal)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Expected MDS: -121 to -126 dBm (depending on NF optimization)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Compare to theoretical: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MDS_theoretical = -174 + 10</w:t>
      </w:r>
      <w:r>
        <w:rPr>
          <w:sz w:val="22"/>
          <w:szCs w:val="22"/>
          <w:rtl w:val="0"/>
        </w:rPr>
        <w:t>×</w:t>
      </w:r>
      <w:r>
        <w:rPr>
          <w:sz w:val="22"/>
          <w:szCs w:val="22"/>
          <w:rtl w:val="0"/>
        </w:rPr>
        <w:t>log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₁₀</w:t>
      </w:r>
      <w:r>
        <w:rPr>
          <w:sz w:val="22"/>
          <w:szCs w:val="22"/>
          <w:rtl w:val="0"/>
          <w:lang w:val="en-US"/>
        </w:rPr>
        <w:t>(BW) + NF + SNR_min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                = -174 + 34 + 9 + 10 = -121 dBm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Deviation &lt; 3dB </w:t>
      </w:r>
      <w:r>
        <w:rPr>
          <w:sz w:val="22"/>
          <w:szCs w:val="22"/>
          <w:rtl w:val="0"/>
        </w:rPr>
        <w:t xml:space="preserve">→ </w:t>
      </w:r>
      <w:r>
        <w:rPr>
          <w:sz w:val="22"/>
          <w:szCs w:val="22"/>
          <w:rtl w:val="0"/>
          <w:lang w:val="de-DE"/>
        </w:rPr>
        <w:t>akzeptabel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Deviation &gt; 5 dB </w:t>
      </w:r>
      <w:r>
        <w:rPr>
          <w:sz w:val="22"/>
          <w:szCs w:val="22"/>
          <w:rtl w:val="0"/>
        </w:rPr>
        <w:t xml:space="preserve">→ </w:t>
      </w:r>
      <w:r>
        <w:rPr>
          <w:sz w:val="22"/>
          <w:szCs w:val="22"/>
          <w:rtl w:val="0"/>
          <w:lang w:val="de-DE"/>
        </w:rPr>
        <w:t>troubleshooting erforderlich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Troubleshooting wenn MDS schlechter als erwartet: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- Verify NF measurement (wiederholen mit noise source)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- Check for RF leakage (shield effectiveness)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- Measure DC bias currents (compare to datasheet)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- Inspect solder joints (cold joints erh</w:t>
      </w:r>
      <w:r>
        <w:rPr>
          <w:sz w:val="22"/>
          <w:szCs w:val="22"/>
          <w:rtl w:val="0"/>
          <w:lang w:val="sv-SE"/>
        </w:rPr>
        <w:t>ö</w:t>
      </w:r>
      <w:r>
        <w:rPr>
          <w:sz w:val="22"/>
          <w:szCs w:val="22"/>
          <w:rtl w:val="0"/>
          <w:lang w:val="en-US"/>
        </w:rPr>
        <w:t>hen losses)</w:t>
      </w:r>
    </w:p>
    <w:p>
      <w:pPr>
        <w:pStyle w:val="Überschrift 4"/>
        <w:bidi w:val="0"/>
      </w:pPr>
      <w:r>
        <w:rPr>
          <w:rtl w:val="0"/>
          <w:lang w:val="en-US"/>
        </w:rPr>
        <w:t>Phase 6: Long-Term Stability Test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10. Temperature Cycling: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Setup: Place assembly in temperature chamber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 Test Cycle: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 - Start at 25</w:t>
      </w:r>
      <w:r>
        <w:rPr>
          <w:sz w:val="22"/>
          <w:szCs w:val="22"/>
          <w:rtl w:val="0"/>
          <w:lang w:val="it-IT"/>
        </w:rPr>
        <w:t>°</w:t>
      </w:r>
      <w:r>
        <w:rPr>
          <w:sz w:val="22"/>
          <w:szCs w:val="22"/>
          <w:rtl w:val="0"/>
          <w:lang w:val="en-US"/>
        </w:rPr>
        <w:t>C, stabilize for 30 min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 - Ramp to 60</w:t>
      </w:r>
      <w:r>
        <w:rPr>
          <w:sz w:val="22"/>
          <w:szCs w:val="22"/>
          <w:rtl w:val="0"/>
          <w:lang w:val="it-IT"/>
        </w:rPr>
        <w:t>°</w:t>
      </w:r>
      <w:r>
        <w:rPr>
          <w:sz w:val="22"/>
          <w:szCs w:val="22"/>
          <w:rtl w:val="0"/>
        </w:rPr>
        <w:t>C over 30 min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 - Hold 60</w:t>
      </w:r>
      <w:r>
        <w:rPr>
          <w:sz w:val="22"/>
          <w:szCs w:val="22"/>
          <w:rtl w:val="0"/>
          <w:lang w:val="it-IT"/>
        </w:rPr>
        <w:t>°</w:t>
      </w:r>
      <w:r>
        <w:rPr>
          <w:sz w:val="22"/>
          <w:szCs w:val="22"/>
          <w:rtl w:val="0"/>
          <w:lang w:val="en-US"/>
        </w:rPr>
        <w:t>C for 2 hours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 - Ramp to 0</w:t>
      </w:r>
      <w:r>
        <w:rPr>
          <w:sz w:val="22"/>
          <w:szCs w:val="22"/>
          <w:rtl w:val="0"/>
          <w:lang w:val="it-IT"/>
        </w:rPr>
        <w:t>°</w:t>
      </w:r>
      <w:r>
        <w:rPr>
          <w:sz w:val="22"/>
          <w:szCs w:val="22"/>
          <w:rtl w:val="0"/>
        </w:rPr>
        <w:t xml:space="preserve">C over 30 min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 - Hold 0</w:t>
      </w:r>
      <w:r>
        <w:rPr>
          <w:sz w:val="22"/>
          <w:szCs w:val="22"/>
          <w:rtl w:val="0"/>
          <w:lang w:val="it-IT"/>
        </w:rPr>
        <w:t>°</w:t>
      </w:r>
      <w:r>
        <w:rPr>
          <w:sz w:val="22"/>
          <w:szCs w:val="22"/>
          <w:rtl w:val="0"/>
          <w:lang w:val="en-US"/>
        </w:rPr>
        <w:t>C for 2 hours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- Return to 25</w:t>
      </w:r>
      <w:r>
        <w:rPr>
          <w:sz w:val="22"/>
          <w:szCs w:val="22"/>
          <w:rtl w:val="0"/>
          <w:lang w:val="it-IT"/>
        </w:rPr>
        <w:t>°</w:t>
      </w:r>
      <w:r>
        <w:rPr>
          <w:sz w:val="22"/>
          <w:szCs w:val="22"/>
          <w:rtl w:val="0"/>
        </w:rPr>
        <w:t>C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Monitor during cycle: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- Gain variation per band (should be &lt;</w:t>
      </w:r>
      <w:r>
        <w:rPr>
          <w:sz w:val="22"/>
          <w:szCs w:val="22"/>
          <w:rtl w:val="1"/>
        </w:rPr>
        <w:t>±</w:t>
      </w:r>
      <w:r>
        <w:rPr>
          <w:sz w:val="22"/>
          <w:szCs w:val="22"/>
          <w:rtl w:val="0"/>
        </w:rPr>
        <w:t>1 dB)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- Center frequency drift (should be &lt;0.1% = </w:t>
      </w:r>
      <w:r>
        <w:rPr>
          <w:sz w:val="22"/>
          <w:szCs w:val="22"/>
          <w:rtl w:val="1"/>
        </w:rPr>
        <w:t>±</w:t>
      </w:r>
      <w:r>
        <w:rPr>
          <w:sz w:val="22"/>
          <w:szCs w:val="22"/>
          <w:rtl w:val="0"/>
        </w:rPr>
        <w:t>7 kHz @ 7 MHz)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- Noise figure change (should be &lt;1 dB)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- DC current consumption (should be stable </w:t>
      </w:r>
      <w:r>
        <w:rPr>
          <w:sz w:val="22"/>
          <w:szCs w:val="22"/>
          <w:rtl w:val="1"/>
        </w:rPr>
        <w:t>±</w:t>
      </w:r>
      <w:r>
        <w:rPr>
          <w:sz w:val="22"/>
          <w:szCs w:val="22"/>
          <w:rtl w:val="0"/>
        </w:rPr>
        <w:t>10%)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If frequency drift &gt; 0.1%: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- Use C0G/NP0 capacitors (verified?)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 - Temperature-compensate LC tanks (add N750 caps)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- Consider active temperature compensation (thermistor + varicap)</w:t>
      </w:r>
    </w:p>
    <w:p>
      <w:pPr>
        <w:pStyle w:val="Tabelle"/>
        <w:bidi w:val="0"/>
        <w:rPr>
          <w:sz w:val="22"/>
          <w:szCs w:val="22"/>
        </w:rPr>
      </w:pP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>11. Burn-In Test: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Duration: 48 hours continuous operation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 Conditions: T_ambient = 40</w:t>
      </w:r>
      <w:r>
        <w:rPr>
          <w:sz w:val="22"/>
          <w:szCs w:val="22"/>
          <w:rtl w:val="0"/>
          <w:lang w:val="it-IT"/>
        </w:rPr>
        <w:t>°</w:t>
      </w:r>
      <w:r>
        <w:rPr>
          <w:sz w:val="22"/>
          <w:szCs w:val="22"/>
          <w:rtl w:val="0"/>
          <w:lang w:val="en-US"/>
        </w:rPr>
        <w:t>C (worst case)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Input stimulus: Multi-tone signal covering all bands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 - Each tone at -40 dBm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    - Pseudo-random modulation (simulate real traffic)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Monitor every 6 hours: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- Gain per band (log to file)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- Supply currents (detect component degradation)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- Output spectrum (check for new spurs)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Acceptance: No parameter change &gt;2 dB over 48h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Early failure indicators: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- Increasing DC current </w:t>
      </w:r>
      <w:r>
        <w:rPr>
          <w:sz w:val="22"/>
          <w:szCs w:val="22"/>
          <w:rtl w:val="0"/>
        </w:rPr>
        <w:t xml:space="preserve">→ </w:t>
      </w:r>
      <w:r>
        <w:rPr>
          <w:sz w:val="22"/>
          <w:szCs w:val="22"/>
          <w:rtl w:val="0"/>
          <w:lang w:val="en-US"/>
        </w:rPr>
        <w:t>component stress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- Decreasing gain </w:t>
      </w:r>
      <w:r>
        <w:rPr>
          <w:sz w:val="22"/>
          <w:szCs w:val="22"/>
          <w:rtl w:val="0"/>
        </w:rPr>
        <w:t xml:space="preserve">→ </w:t>
      </w:r>
      <w:r>
        <w:rPr>
          <w:sz w:val="22"/>
          <w:szCs w:val="22"/>
          <w:rtl w:val="0"/>
          <w:lang w:val="it-IT"/>
        </w:rPr>
        <w:t xml:space="preserve">transistor degradation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- New spurs appearing </w:t>
      </w:r>
      <w:r>
        <w:rPr>
          <w:sz w:val="22"/>
          <w:szCs w:val="22"/>
          <w:rtl w:val="0"/>
        </w:rPr>
        <w:t xml:space="preserve">→ </w:t>
      </w:r>
      <w:r>
        <w:rPr>
          <w:sz w:val="22"/>
          <w:szCs w:val="22"/>
          <w:rtl w:val="0"/>
          <w:lang w:val="en-US"/>
        </w:rPr>
        <w:t>oscillation onset</w:t>
      </w:r>
    </w:p>
    <w:p>
      <w:pPr>
        <w:pStyle w:val="Überschrift"/>
        <w:bidi w:val="0"/>
      </w:pPr>
      <w:r>
        <w:rPr>
          <w:rtl w:val="0"/>
          <w:lang w:val="en-US"/>
        </w:rPr>
        <w:t>Advanced Optimization Techniques</w:t>
      </w:r>
    </w:p>
    <w:p>
      <w:pPr>
        <w:pStyle w:val="Überschrift 2"/>
        <w:bidi w:val="0"/>
      </w:pPr>
      <w:r>
        <w:rPr>
          <w:rtl w:val="0"/>
        </w:rPr>
        <w:t>Active Splitter Implementation</w:t>
      </w:r>
    </w:p>
    <w:p>
      <w:pPr>
        <w:pStyle w:val="Text"/>
        <w:bidi w:val="0"/>
        <w:rPr>
          <w:sz w:val="22"/>
          <w:szCs w:val="22"/>
        </w:rPr>
      </w:pP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>**</w:t>
      </w:r>
      <w:r>
        <w:rPr>
          <w:sz w:val="22"/>
          <w:szCs w:val="22"/>
          <w:rtl w:val="0"/>
          <w:lang w:val="en-US"/>
        </w:rPr>
        <w:t>Detailed Design f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 4-Way Active Splitter:</w:t>
      </w:r>
      <w:r>
        <w:rPr>
          <w:sz w:val="22"/>
          <w:szCs w:val="22"/>
          <w:rtl w:val="0"/>
          <w:lang w:val="de-DE"/>
        </w:rPr>
        <w:t>**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>Schematic: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                 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it-IT"/>
        </w:rPr>
        <w:t>Antenna Input (50</w:t>
      </w:r>
      <w:r>
        <w:rPr>
          <w:sz w:val="22"/>
          <w:szCs w:val="22"/>
          <w:rtl w:val="0"/>
        </w:rPr>
        <w:t>Ω</w:t>
      </w:r>
      <w:r>
        <w:rPr>
          <w:sz w:val="22"/>
          <w:szCs w:val="22"/>
          <w:rtl w:val="0"/>
        </w:rPr>
        <w:t xml:space="preserve">) </w:t>
      </w:r>
      <w:r>
        <w:rPr>
          <w:sz w:val="22"/>
          <w:szCs w:val="22"/>
          <w:rtl w:val="0"/>
        </w:rPr>
        <w:t xml:space="preserve">→ </w:t>
      </w:r>
      <w:r>
        <w:rPr>
          <w:sz w:val="22"/>
          <w:szCs w:val="22"/>
          <w:rtl w:val="0"/>
          <w:lang w:val="en-US"/>
        </w:rPr>
        <w:t xml:space="preserve">[Matching] </w:t>
      </w:r>
      <w:r>
        <w:rPr>
          <w:sz w:val="22"/>
          <w:szCs w:val="22"/>
          <w:rtl w:val="0"/>
        </w:rPr>
        <w:t xml:space="preserve">→ </w:t>
      </w:r>
      <w:r>
        <w:rPr>
          <w:sz w:val="22"/>
          <w:szCs w:val="22"/>
          <w:rtl w:val="0"/>
        </w:rPr>
        <w:t xml:space="preserve">GALI-74+ </w:t>
      </w:r>
      <w:r>
        <w:rPr>
          <w:sz w:val="22"/>
          <w:szCs w:val="22"/>
          <w:rtl w:val="0"/>
        </w:rPr>
        <w:t xml:space="preserve">→ </w:t>
      </w:r>
      <w:r>
        <w:rPr>
          <w:sz w:val="22"/>
          <w:szCs w:val="22"/>
          <w:rtl w:val="0"/>
          <w:lang w:val="en-US"/>
        </w:rPr>
        <w:t xml:space="preserve">[4-way resistive divider] </w:t>
      </w:r>
      <w:r>
        <w:rPr>
          <w:sz w:val="22"/>
          <w:szCs w:val="22"/>
          <w:rtl w:val="0"/>
        </w:rPr>
        <w:t xml:space="preserve">→ </w:t>
      </w:r>
      <w:r>
        <w:rPr>
          <w:sz w:val="22"/>
          <w:szCs w:val="22"/>
          <w:rtl w:val="0"/>
          <w:lang w:val="en-US"/>
        </w:rPr>
        <w:t>Ch1-4 outputs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Matching Network (optimal NF):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- Input: Series L1 = 220 nH (adds inductive reactance)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- Shunt C1 = 100 pF (resonates with package parasitics)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- Provides Zs,opt </w:t>
      </w:r>
      <w:r>
        <w:rPr>
          <w:sz w:val="22"/>
          <w:szCs w:val="22"/>
          <w:rtl w:val="0"/>
        </w:rPr>
        <w:t xml:space="preserve">≈ </w:t>
      </w:r>
      <w:r>
        <w:rPr>
          <w:sz w:val="22"/>
          <w:szCs w:val="22"/>
          <w:rtl w:val="0"/>
          <w:lang w:val="nl-NL"/>
        </w:rPr>
        <w:t>20-j30</w:t>
      </w:r>
      <w:r>
        <w:rPr>
          <w:sz w:val="22"/>
          <w:szCs w:val="22"/>
          <w:rtl w:val="0"/>
        </w:rPr>
        <w:t xml:space="preserve">Ω </w:t>
      </w:r>
      <w:r>
        <w:rPr>
          <w:sz w:val="22"/>
          <w:szCs w:val="22"/>
          <w:rtl w:val="0"/>
        </w:rPr>
        <w:t>for GALI-74 @ 14 MHz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GALI-74+ Specifications: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</w:rPr>
        <w:t>- Gain: +23 dB typ. @ 7 MHz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- NF: 3 dB typ.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>- IP3 (output): +38 dBm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- Current: 90 mA @ 5V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Output Network: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- Each output: 200</w:t>
      </w:r>
      <w:r>
        <w:rPr>
          <w:sz w:val="22"/>
          <w:szCs w:val="22"/>
          <w:rtl w:val="0"/>
        </w:rPr>
        <w:t xml:space="preserve">Ω </w:t>
      </w:r>
      <w:r>
        <w:rPr>
          <w:sz w:val="22"/>
          <w:szCs w:val="22"/>
          <w:rtl w:val="0"/>
          <w:lang w:val="en-US"/>
        </w:rPr>
        <w:t>series resistor (forms 4-way divider)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- Combined parallel impedance: 200</w:t>
      </w:r>
      <w:r>
        <w:rPr>
          <w:sz w:val="22"/>
          <w:szCs w:val="22"/>
          <w:rtl w:val="0"/>
        </w:rPr>
        <w:t xml:space="preserve">Ω </w:t>
      </w:r>
      <w:r>
        <w:rPr>
          <w:sz w:val="22"/>
          <w:szCs w:val="22"/>
          <w:rtl w:val="0"/>
        </w:rPr>
        <w:t>|| 200</w:t>
      </w:r>
      <w:r>
        <w:rPr>
          <w:sz w:val="22"/>
          <w:szCs w:val="22"/>
          <w:rtl w:val="0"/>
        </w:rPr>
        <w:t xml:space="preserve">Ω </w:t>
      </w:r>
      <w:r>
        <w:rPr>
          <w:sz w:val="22"/>
          <w:szCs w:val="22"/>
          <w:rtl w:val="0"/>
        </w:rPr>
        <w:t>|| 200</w:t>
      </w:r>
      <w:r>
        <w:rPr>
          <w:sz w:val="22"/>
          <w:szCs w:val="22"/>
          <w:rtl w:val="0"/>
        </w:rPr>
        <w:t xml:space="preserve">Ω </w:t>
      </w:r>
      <w:r>
        <w:rPr>
          <w:sz w:val="22"/>
          <w:szCs w:val="22"/>
          <w:rtl w:val="0"/>
        </w:rPr>
        <w:t>|| 200</w:t>
      </w:r>
      <w:r>
        <w:rPr>
          <w:sz w:val="22"/>
          <w:szCs w:val="22"/>
          <w:rtl w:val="0"/>
        </w:rPr>
        <w:t xml:space="preserve">Ω </w:t>
      </w:r>
      <w:r>
        <w:rPr>
          <w:sz w:val="22"/>
          <w:szCs w:val="22"/>
          <w:rtl w:val="0"/>
        </w:rPr>
        <w:t>= 50</w:t>
      </w:r>
      <w:r>
        <w:rPr>
          <w:sz w:val="22"/>
          <w:szCs w:val="22"/>
          <w:rtl w:val="0"/>
        </w:rPr>
        <w:t>Ω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- Provides 50</w:t>
      </w:r>
      <w:r>
        <w:rPr>
          <w:sz w:val="22"/>
          <w:szCs w:val="22"/>
          <w:rtl w:val="0"/>
        </w:rPr>
        <w:t xml:space="preserve">Ω </w:t>
      </w:r>
      <w:r>
        <w:rPr>
          <w:sz w:val="22"/>
          <w:szCs w:val="22"/>
          <w:rtl w:val="0"/>
          <w:lang w:val="en-US"/>
        </w:rPr>
        <w:t>output impedance per channel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- Each channel sees 12 dB loss (4-way split = 6 dB + resistive loss)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Net Performance: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- System gain: +23 dB (GALI) -12 dB (divider) = +11 dB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- System NF: 3 dB + (12-1)/23 = 3 + 0.48 </w:t>
      </w:r>
      <w:r>
        <w:rPr>
          <w:sz w:val="22"/>
          <w:szCs w:val="22"/>
          <w:rtl w:val="0"/>
        </w:rPr>
        <w:t xml:space="preserve">≈ </w:t>
      </w:r>
      <w:r>
        <w:rPr>
          <w:sz w:val="22"/>
          <w:szCs w:val="22"/>
          <w:rtl w:val="0"/>
        </w:rPr>
        <w:t>3.5 dB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- Effective "splitter loss": 3.5 - 11 = -7.5 dB (improvement!)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Stability Enhancements: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- Input series resistor: 10</w:t>
      </w:r>
      <w:r>
        <w:rPr>
          <w:sz w:val="22"/>
          <w:szCs w:val="22"/>
          <w:rtl w:val="0"/>
        </w:rPr>
        <w:t xml:space="preserve">Ω </w:t>
      </w:r>
      <w:r>
        <w:rPr>
          <w:sz w:val="22"/>
          <w:szCs w:val="22"/>
          <w:rtl w:val="0"/>
          <w:lang w:val="it-IT"/>
        </w:rPr>
        <w:t>(damping)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- Ferrite bead in supply: BLM18PG121 (120</w:t>
      </w:r>
      <w:r>
        <w:rPr>
          <w:sz w:val="22"/>
          <w:szCs w:val="22"/>
          <w:rtl w:val="0"/>
        </w:rPr>
        <w:t xml:space="preserve">Ω </w:t>
      </w:r>
      <w:r>
        <w:rPr>
          <w:sz w:val="22"/>
          <w:szCs w:val="22"/>
          <w:rtl w:val="0"/>
        </w:rPr>
        <w:t>@ 100 MHz)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- Decoupling: 100nF || 10</w:t>
      </w:r>
      <w:r>
        <w:rPr>
          <w:sz w:val="22"/>
          <w:szCs w:val="22"/>
          <w:rtl w:val="0"/>
        </w:rPr>
        <w:t>µ</w:t>
      </w:r>
      <w:r>
        <w:rPr>
          <w:sz w:val="22"/>
          <w:szCs w:val="22"/>
          <w:rtl w:val="0"/>
        </w:rPr>
        <w:t>F || 100</w:t>
      </w:r>
      <w:r>
        <w:rPr>
          <w:sz w:val="22"/>
          <w:szCs w:val="22"/>
          <w:rtl w:val="0"/>
        </w:rPr>
        <w:t>µ</w:t>
      </w:r>
      <w:r>
        <w:rPr>
          <w:sz w:val="22"/>
          <w:szCs w:val="22"/>
          <w:rtl w:val="0"/>
          <w:lang w:val="en-US"/>
        </w:rPr>
        <w:t>F (3-stage)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- Guard ground vias around GALI-74 (every 2mm)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Thermal Management: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fr-FR"/>
        </w:rPr>
        <w:t xml:space="preserve">- GALI-74 dissipation: 5V </w:t>
      </w:r>
      <w:r>
        <w:rPr>
          <w:sz w:val="22"/>
          <w:szCs w:val="22"/>
          <w:rtl w:val="0"/>
        </w:rPr>
        <w:t xml:space="preserve">× </w:t>
      </w:r>
      <w:r>
        <w:rPr>
          <w:sz w:val="22"/>
          <w:szCs w:val="22"/>
          <w:rtl w:val="0"/>
          <w:lang w:val="it-IT"/>
        </w:rPr>
        <w:t>90mA = 450 mW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- Thermal vias: 20</w:t>
      </w:r>
      <w:r>
        <w:rPr>
          <w:sz w:val="22"/>
          <w:szCs w:val="22"/>
          <w:rtl w:val="0"/>
        </w:rPr>
        <w:t xml:space="preserve">× </w:t>
      </w:r>
      <w:r>
        <w:rPr>
          <w:sz w:val="22"/>
          <w:szCs w:val="22"/>
          <w:rtl w:val="0"/>
          <w:lang w:val="en-US"/>
        </w:rPr>
        <w:t>0.3mm direct to ground plane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- Effective </w:t>
      </w:r>
      <w:r>
        <w:rPr>
          <w:sz w:val="22"/>
          <w:szCs w:val="22"/>
          <w:rtl w:val="0"/>
        </w:rPr>
        <w:t>θ</w:t>
      </w:r>
      <w:r>
        <w:rPr>
          <w:sz w:val="22"/>
          <w:szCs w:val="22"/>
          <w:rtl w:val="0"/>
        </w:rPr>
        <w:t>JA: 60</w:t>
      </w:r>
      <w:r>
        <w:rPr>
          <w:sz w:val="22"/>
          <w:szCs w:val="22"/>
          <w:rtl w:val="0"/>
          <w:lang w:val="it-IT"/>
        </w:rPr>
        <w:t>°</w:t>
      </w:r>
      <w:r>
        <w:rPr>
          <w:sz w:val="22"/>
          <w:szCs w:val="22"/>
          <w:rtl w:val="0"/>
        </w:rPr>
        <w:t xml:space="preserve">C/W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→</w:t>
      </w:r>
      <w:r>
        <w:rPr>
          <w:sz w:val="22"/>
          <w:szCs w:val="22"/>
          <w:rtl w:val="0"/>
        </w:rPr>
        <w:t xml:space="preserve"> </w:t>
      </w:r>
      <w:r>
        <w:rPr>
          <w:sz w:val="22"/>
          <w:szCs w:val="22"/>
          <w:rtl w:val="0"/>
          <w:lang w:val="en-US"/>
        </w:rPr>
        <w:t>T_rise = 27</w:t>
      </w:r>
      <w:r>
        <w:rPr>
          <w:sz w:val="22"/>
          <w:szCs w:val="22"/>
          <w:rtl w:val="0"/>
          <w:lang w:val="it-IT"/>
        </w:rPr>
        <w:t>°</w:t>
      </w:r>
      <w:r>
        <w:rPr>
          <w:sz w:val="22"/>
          <w:szCs w:val="22"/>
          <w:rtl w:val="0"/>
          <w:lang w:val="fr-FR"/>
        </w:rPr>
        <w:t>C (acceptable)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Alternative IC: SPF5189Z (lower NF option)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- Gain: +20 dB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- NF: 0.6 dB (excellent!)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- But: IP3 = +25 dBm (12 dB worse than GALI-74)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- Trade-off: Better sensitivity vs. worse overload</w:t>
      </w:r>
    </w:p>
    <w:p>
      <w:pPr>
        <w:pStyle w:val="Standard"/>
        <w:numPr>
          <w:ilvl w:val="0"/>
          <w:numId w:val="6"/>
        </w:numPr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Recommendation: Use GALI-74 for amateur radio (strong signal environment)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**Comparative Analysis: Passive vs. Active Splitter**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>| Parameter | Passive Splitter | Active Splitter (GALI-74) |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|-----------|-----------------|---------------------------|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>| Loss/Gain | -6 dB | +11 dB |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>| NF contribution | 6 dB | 3.5 dB |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>| Effective impact | -6 dB | +7.5 dB (+13.5 dB improvement!) |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>| Isolation | &gt;20 dB (resistive) | &gt;30 dB (gain stage + divider) |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>| IP3 (output) | N/A (passive) | +38 dBm |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>| IP3 (input ref) | N/A | +38 - 23 = +15 dBm |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>| Power consumption | 0 W | 0.45 W |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| Cost | $10 | $25 |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>| Complexity | Low | Medium |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**System NF Impact with Active Splitter:**</w:t>
      </w:r>
    </w:p>
    <w:p>
      <w:pPr>
        <w:pStyle w:val="Standard"/>
        <w:bidi w:val="0"/>
      </w:pPr>
      <w:r>
        <w:rPr>
          <w:rtl w:val="0"/>
          <w:lang w:val="en-US"/>
        </w:rPr>
        <w:t>Revised Friis calculation (Ch1, 40m example):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</w:rPr>
        <w:t>Stage                | Gain (dB) | Gain (lin) | NF (dB) | NF (lin)</w:t>
      </w:r>
    </w:p>
    <w:p>
      <w:pPr>
        <w:pStyle w:val="Standard"/>
        <w:bidi w:val="0"/>
      </w:pPr>
      <w:r>
        <w:rPr>
          <w:rtl w:val="0"/>
          <w:lang w:val="en-US"/>
        </w:rPr>
        <w:t>---------------------|-----------|------------|---------|----------</w:t>
      </w:r>
    </w:p>
    <w:p>
      <w:pPr>
        <w:pStyle w:val="Standard"/>
        <w:bidi w:val="0"/>
      </w:pPr>
      <w:r>
        <w:rPr>
          <w:rtl w:val="0"/>
        </w:rPr>
        <w:t>Active Splitter      | +11       | 12.59      | 3.5     | 2.24</w:t>
      </w:r>
    </w:p>
    <w:p>
      <w:pPr>
        <w:pStyle w:val="Standard"/>
        <w:bidi w:val="0"/>
      </w:pPr>
      <w:r>
        <w:rPr>
          <w:rtl w:val="0"/>
        </w:rPr>
        <w:t>Broadband Filter     | -2        | 0.631      | 2.0     | 1.585</w:t>
      </w:r>
    </w:p>
    <w:p>
      <w:pPr>
        <w:pStyle w:val="Standard"/>
        <w:bidi w:val="0"/>
      </w:pPr>
      <w:r>
        <w:rPr>
          <w:rtl w:val="0"/>
        </w:rPr>
        <w:t>Pre-Amp (MAR-8)      | +8        | 6.31       | 2.8     | 1.905</w:t>
      </w:r>
    </w:p>
    <w:p>
      <w:pPr>
        <w:pStyle w:val="Standard"/>
        <w:bidi w:val="0"/>
      </w:pPr>
      <w:r>
        <w:rPr>
          <w:rtl w:val="0"/>
        </w:rPr>
        <w:t>Bandpass Filter      | -3        | 0.501      | 3.0     | 1.995</w:t>
      </w:r>
    </w:p>
    <w:p>
      <w:pPr>
        <w:pStyle w:val="Standard"/>
        <w:bidi w:val="0"/>
      </w:pPr>
      <w:r>
        <w:rPr>
          <w:rtl w:val="0"/>
        </w:rPr>
        <w:t>Band-Amp             | +21       | 125.9      | 4.0     | 2.512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da-DK"/>
        </w:rPr>
        <w:t>Friis Formula: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0"/>
          <w:iCs w:val="0"/>
          <w:rtl w:val="0"/>
        </w:rPr>
        <w:t>F</w:t>
      </w:r>
      <w:r>
        <w:rPr>
          <w:i w:val="1"/>
          <w:iCs w:val="1"/>
          <w:rtl w:val="0"/>
        </w:rPr>
        <w:t>total = 2.24 + (1.585-1)/12.59 + (1.905-1)/12.59</w:t>
      </w:r>
      <w:r>
        <w:rPr>
          <w:i w:val="1"/>
          <w:iCs w:val="1"/>
          <w:rtl w:val="0"/>
        </w:rPr>
        <w:t>×</w:t>
      </w:r>
      <w:r>
        <w:rPr>
          <w:i w:val="1"/>
          <w:iCs w:val="1"/>
          <w:rtl w:val="0"/>
        </w:rPr>
        <w:t>0.631 + ...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de-DE"/>
        </w:rPr>
        <w:t xml:space="preserve">        = 2.24 + 0.046 + 0.114 + ... (weitere Terme &lt;0.05)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    ≈ </w:t>
      </w:r>
      <w:r>
        <w:rPr>
          <w:i w:val="1"/>
          <w:iCs w:val="1"/>
          <w:rtl w:val="0"/>
          <w:lang w:val="it-IT"/>
        </w:rPr>
        <w:t>2.43 (linear)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</w:p>
    <w:p>
      <w:pPr>
        <w:pStyle w:val="Standard"/>
        <w:bidi w:val="0"/>
      </w:pPr>
      <w:r>
        <w:rPr>
          <w:i w:val="1"/>
          <w:iCs w:val="1"/>
          <w:rtl w:val="0"/>
          <w:lang w:val="en-US"/>
        </w:rPr>
        <w:t>NF</w:t>
      </w:r>
      <w:r>
        <w:rPr>
          <w:rtl w:val="0"/>
        </w:rPr>
        <w:t>total = 10</w:t>
      </w:r>
      <w:r>
        <w:rPr>
          <w:rtl w:val="0"/>
        </w:rPr>
        <w:t>×</w:t>
      </w:r>
      <w:r>
        <w:rPr>
          <w:rtl w:val="0"/>
        </w:rPr>
        <w:t>log</w:t>
      </w:r>
      <w:r>
        <w:rPr>
          <w:rtl w:val="0"/>
        </w:rPr>
        <w:t>₁₀</w:t>
      </w:r>
      <w:r>
        <w:rPr>
          <w:rtl w:val="0"/>
        </w:rPr>
        <w:t xml:space="preserve">(2.43) = 3.9 dB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rPr>
          <w:rtl w:val="0"/>
        </w:rPr>
        <w:t xml:space="preserve"> </w:t>
      </w:r>
      <w:r>
        <w:rPr>
          <w:rtl w:val="0"/>
          <w:lang w:val="fr-FR"/>
        </w:rPr>
        <w:t>Excellent!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en-US"/>
        </w:rPr>
        <w:t>Revised MDS:</w:t>
      </w:r>
    </w:p>
    <w:p>
      <w:pPr>
        <w:pStyle w:val="Standard"/>
        <w:bidi w:val="0"/>
      </w:pPr>
      <w:r>
        <w:rPr>
          <w:rtl w:val="0"/>
        </w:rPr>
        <w:t>MDS = -174 + 34 + 3.9 + 10 = -126.1 dBm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</w:rPr>
        <w:t>Improvement vs. passive: -126.1 - (-121) = 5.1 dB besser!</w:t>
      </w:r>
    </w:p>
    <w:p>
      <w:pPr>
        <w:pStyle w:val="Tabelle"/>
        <w:bidi w:val="0"/>
      </w:pPr>
      <w:r>
        <w:rPr>
          <w:rtl w:val="0"/>
        </w:rPr>
        <w:t>**Recommendation:** **Implement active splitter** f</w:t>
      </w:r>
      <w:r>
        <w:rPr>
          <w:rtl w:val="0"/>
        </w:rPr>
        <w:t>ü</w:t>
      </w:r>
      <w:r>
        <w:rPr>
          <w:rtl w:val="0"/>
          <w:lang w:val="de-DE"/>
        </w:rPr>
        <w:t>r finale Version</w:t>
      </w:r>
    </w:p>
    <w:p>
      <w:pPr>
        <w:pStyle w:val="Tabelle"/>
        <w:bidi w:val="0"/>
      </w:pPr>
      <w:r>
        <w:rPr>
          <w:rtl w:val="0"/>
        </w:rPr>
        <w:t>- Dramatic sensitivity improvement (5+ dB)</w:t>
      </w:r>
    </w:p>
    <w:p>
      <w:pPr>
        <w:pStyle w:val="Tabelle"/>
        <w:bidi w:val="0"/>
      </w:pPr>
      <w:r>
        <w:rPr>
          <w:rtl w:val="0"/>
        </w:rPr>
        <w:t>- Better inter-channel isolation</w:t>
      </w:r>
    </w:p>
    <w:p>
      <w:pPr>
        <w:pStyle w:val="Tabelle"/>
        <w:bidi w:val="0"/>
      </w:pPr>
      <w:r>
        <w:rPr>
          <w:rtl w:val="0"/>
        </w:rPr>
        <w:t>- Slightly higher power consumption acceptable (0.5W)</w:t>
      </w:r>
    </w:p>
    <w:p>
      <w:pPr>
        <w:pStyle w:val="Tabelle"/>
        <w:bidi w:val="0"/>
      </w:pPr>
      <w:r>
        <w:rPr>
          <w:rtl w:val="0"/>
        </w:rPr>
        <w:t>- Cost increase justified by performance gain</w:t>
      </w:r>
    </w:p>
    <w:p>
      <w:pPr>
        <w:pStyle w:val="Überschrift 2"/>
        <w:bidi w:val="0"/>
      </w:pPr>
      <w:r>
        <w:rPr>
          <w:rtl w:val="0"/>
        </w:rPr>
        <w:t>Diplexer/Triplexer Alternative zu Resistive Combiner</w:t>
      </w:r>
    </w:p>
    <w:p>
      <w:pPr>
        <w:pStyle w:val="Tabelle"/>
        <w:bidi w:val="0"/>
      </w:pPr>
      <w:r>
        <w:rPr>
          <w:rtl w:val="0"/>
        </w:rPr>
        <w:t>**Ch1 Triplexer Design (160m/80m/40m):**</w:t>
      </w:r>
    </w:p>
    <w:p>
      <w:pPr>
        <w:pStyle w:val="Standard"/>
        <w:bidi w:val="0"/>
      </w:pPr>
      <w:r>
        <w:rPr>
          <w:rtl w:val="0"/>
          <w:lang w:val="en-US"/>
        </w:rPr>
        <w:t>Topology: Parallel LC traps + summation network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en-US"/>
        </w:rPr>
        <w:t>Branch 1 (160m path):</w:t>
      </w:r>
    </w:p>
    <w:p>
      <w:pPr>
        <w:pStyle w:val="Standard"/>
        <w:bidi w:val="0"/>
      </w:pPr>
      <w:r>
        <w:rPr>
          <w:rtl w:val="0"/>
          <w:lang w:val="en-US"/>
        </w:rPr>
        <w:t xml:space="preserve">[Input]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Lowpass (fc = 2.2 MHz, 5-pole)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>[Summing junction]</w:t>
      </w:r>
    </w:p>
    <w:p>
      <w:pPr>
        <w:pStyle w:val="Standard"/>
        <w:bidi w:val="0"/>
      </w:pPr>
      <w:r>
        <w:rPr>
          <w:rtl w:val="0"/>
          <w:lang w:val="en-US"/>
        </w:rPr>
        <w:t>Components:</w:t>
      </w:r>
    </w:p>
    <w:p>
      <w:pPr>
        <w:pStyle w:val="Standard"/>
        <w:bidi w:val="0"/>
      </w:pPr>
      <w:r>
        <w:rPr>
          <w:rtl w:val="0"/>
        </w:rPr>
        <w:t>L1 = 3.3</w:t>
      </w:r>
      <w:r>
        <w:rPr>
          <w:rtl w:val="0"/>
        </w:rPr>
        <w:t>µ</w:t>
      </w:r>
      <w:r>
        <w:rPr>
          <w:rtl w:val="0"/>
        </w:rPr>
        <w:t>H, C1 = 1800pF</w:t>
      </w:r>
    </w:p>
    <w:p>
      <w:pPr>
        <w:pStyle w:val="Standard"/>
        <w:bidi w:val="0"/>
      </w:pPr>
      <w:r>
        <w:rPr>
          <w:rtl w:val="0"/>
        </w:rPr>
        <w:t>L2 = 2.7</w:t>
      </w:r>
      <w:r>
        <w:rPr>
          <w:rtl w:val="0"/>
        </w:rPr>
        <w:t>µ</w:t>
      </w:r>
      <w:r>
        <w:rPr>
          <w:rtl w:val="0"/>
        </w:rPr>
        <w:t>H, C2 = 1200pF</w:t>
      </w:r>
    </w:p>
    <w:p>
      <w:pPr>
        <w:pStyle w:val="Standard"/>
        <w:bidi w:val="0"/>
      </w:pPr>
      <w:r>
        <w:rPr>
          <w:rtl w:val="0"/>
        </w:rPr>
        <w:t>L3 = 3.3</w:t>
      </w:r>
      <w:r>
        <w:rPr>
          <w:rtl w:val="0"/>
        </w:rPr>
        <w:t>µ</w:t>
      </w:r>
      <w:r>
        <w:rPr>
          <w:rtl w:val="0"/>
        </w:rPr>
        <w:t>H, C3 = 1800pF</w:t>
      </w:r>
    </w:p>
    <w:p>
      <w:pPr>
        <w:pStyle w:val="Standard"/>
        <w:bidi w:val="0"/>
      </w:pPr>
      <w:r>
        <w:rPr>
          <w:rtl w:val="0"/>
          <w:lang w:val="en-US"/>
        </w:rPr>
        <w:t>Insertion loss: ~1.5 dB</w:t>
      </w:r>
    </w:p>
    <w:p>
      <w:pPr>
        <w:pStyle w:val="Standard"/>
        <w:bidi w:val="0"/>
      </w:pPr>
      <w:r>
        <w:rPr>
          <w:rtl w:val="0"/>
        </w:rPr>
        <w:t>Rejection @ 3.5 MHz: &gt;45 dB</w:t>
      </w:r>
    </w:p>
    <w:p>
      <w:pPr>
        <w:pStyle w:val="Standard"/>
        <w:bidi w:val="0"/>
      </w:pPr>
      <w:r>
        <w:rPr>
          <w:rtl w:val="0"/>
        </w:rPr>
        <w:t>Rejection @ 7.0 MHz: &gt;60 dB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en-US"/>
        </w:rPr>
        <w:t xml:space="preserve">Branch 2 (80m path):  </w:t>
      </w:r>
    </w:p>
    <w:p>
      <w:pPr>
        <w:pStyle w:val="Standard"/>
        <w:bidi w:val="0"/>
      </w:pPr>
      <w:r>
        <w:rPr>
          <w:rtl w:val="0"/>
          <w:lang w:val="en-US"/>
        </w:rPr>
        <w:t xml:space="preserve">[Input]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Bandpass (3.2-4.0 MHz, 7-pole elliptic)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>[Summing junction]</w:t>
      </w:r>
    </w:p>
    <w:p>
      <w:pPr>
        <w:pStyle w:val="Standard"/>
        <w:bidi w:val="0"/>
      </w:pPr>
      <w:r>
        <w:rPr>
          <w:rtl w:val="0"/>
        </w:rPr>
        <w:t>Center: 3.65 MHz, Q = 12</w:t>
      </w:r>
    </w:p>
    <w:p>
      <w:pPr>
        <w:pStyle w:val="Standard"/>
        <w:bidi w:val="0"/>
      </w:pPr>
      <w:r>
        <w:rPr>
          <w:rtl w:val="0"/>
          <w:lang w:val="en-US"/>
        </w:rPr>
        <w:t>Components:</w:t>
      </w:r>
    </w:p>
    <w:p>
      <w:pPr>
        <w:pStyle w:val="Standard"/>
        <w:bidi w:val="0"/>
      </w:pPr>
      <w:r>
        <w:rPr>
          <w:rtl w:val="0"/>
          <w:lang w:val="en-US"/>
        </w:rPr>
        <w:t>Series arms: L = 4.7</w:t>
      </w:r>
      <w:r>
        <w:rPr>
          <w:rtl w:val="0"/>
        </w:rPr>
        <w:t>µ</w:t>
      </w:r>
      <w:r>
        <w:rPr>
          <w:rtl w:val="0"/>
        </w:rPr>
        <w:t>H, C = 470pF</w:t>
      </w:r>
    </w:p>
    <w:p>
      <w:pPr>
        <w:pStyle w:val="Standard"/>
        <w:bidi w:val="0"/>
      </w:pPr>
      <w:r>
        <w:rPr>
          <w:rtl w:val="0"/>
          <w:lang w:val="en-US"/>
        </w:rPr>
        <w:t>Shunt arms: L = 2.2</w:t>
      </w:r>
      <w:r>
        <w:rPr>
          <w:rtl w:val="0"/>
        </w:rPr>
        <w:t>µ</w:t>
      </w:r>
      <w:r>
        <w:rPr>
          <w:rtl w:val="0"/>
        </w:rPr>
        <w:t>H, C = 820pF</w:t>
      </w:r>
    </w:p>
    <w:p>
      <w:pPr>
        <w:pStyle w:val="Standard"/>
        <w:bidi w:val="0"/>
      </w:pPr>
      <w:r>
        <w:rPr>
          <w:rtl w:val="0"/>
        </w:rPr>
        <w:t>Traps at 2.0 MHz and 7.0 MHz</w:t>
      </w:r>
    </w:p>
    <w:p>
      <w:pPr>
        <w:pStyle w:val="Standard"/>
        <w:bidi w:val="0"/>
      </w:pPr>
      <w:r>
        <w:rPr>
          <w:rtl w:val="0"/>
          <w:lang w:val="en-US"/>
        </w:rPr>
        <w:t>Insertion loss: ~2.0 dB</w:t>
      </w:r>
    </w:p>
    <w:p>
      <w:pPr>
        <w:pStyle w:val="Standard"/>
        <w:bidi w:val="0"/>
      </w:pPr>
      <w:r>
        <w:rPr>
          <w:rtl w:val="0"/>
        </w:rPr>
        <w:t>Rejection @ 1.9 MHz: &gt;50 dB</w:t>
      </w:r>
    </w:p>
    <w:p>
      <w:pPr>
        <w:pStyle w:val="Standard"/>
        <w:bidi w:val="0"/>
      </w:pPr>
      <w:r>
        <w:rPr>
          <w:rtl w:val="0"/>
        </w:rPr>
        <w:t>Rejection @ 7.0 MHz: &gt;55 dB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en-US"/>
        </w:rPr>
        <w:t>Branch 3 (40m path):</w:t>
      </w:r>
    </w:p>
    <w:p>
      <w:pPr>
        <w:pStyle w:val="Standard"/>
        <w:bidi w:val="0"/>
      </w:pPr>
      <w:r>
        <w:rPr>
          <w:rtl w:val="0"/>
          <w:lang w:val="en-US"/>
        </w:rPr>
        <w:t xml:space="preserve">[Input]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Highpass (fc = 6.0 MHz, 5-pole)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>[Summing junction]</w:t>
      </w:r>
    </w:p>
    <w:p>
      <w:pPr>
        <w:pStyle w:val="Standard"/>
        <w:bidi w:val="0"/>
      </w:pPr>
      <w:r>
        <w:rPr>
          <w:rtl w:val="0"/>
          <w:lang w:val="en-US"/>
        </w:rPr>
        <w:t>Components:</w:t>
      </w:r>
    </w:p>
    <w:p>
      <w:pPr>
        <w:pStyle w:val="Standard"/>
        <w:bidi w:val="0"/>
      </w:pPr>
      <w:r>
        <w:rPr>
          <w:rtl w:val="0"/>
          <w:lang w:val="pt-PT"/>
        </w:rPr>
        <w:t>C1 = 680pF, L1 = 0.82</w:t>
      </w:r>
      <w:r>
        <w:rPr>
          <w:rtl w:val="0"/>
        </w:rPr>
        <w:t>µ</w:t>
      </w:r>
      <w:r>
        <w:rPr>
          <w:rtl w:val="0"/>
        </w:rPr>
        <w:t>H</w:t>
      </w:r>
    </w:p>
    <w:p>
      <w:pPr>
        <w:pStyle w:val="Standard"/>
        <w:bidi w:val="0"/>
      </w:pPr>
      <w:r>
        <w:rPr>
          <w:rtl w:val="0"/>
        </w:rPr>
        <w:t>C2 = 470pF, L2 = 1.2</w:t>
      </w:r>
      <w:r>
        <w:rPr>
          <w:rtl w:val="0"/>
        </w:rPr>
        <w:t>µ</w:t>
      </w:r>
      <w:r>
        <w:rPr>
          <w:rtl w:val="0"/>
        </w:rPr>
        <w:t>H</w:t>
      </w:r>
    </w:p>
    <w:p>
      <w:pPr>
        <w:pStyle w:val="Standard"/>
        <w:bidi w:val="0"/>
      </w:pPr>
      <w:r>
        <w:rPr>
          <w:rtl w:val="0"/>
          <w:lang w:val="pt-PT"/>
        </w:rPr>
        <w:t>C3 = 680pF, L3 = 0.82</w:t>
      </w:r>
      <w:r>
        <w:rPr>
          <w:rtl w:val="0"/>
        </w:rPr>
        <w:t>µ</w:t>
      </w:r>
      <w:r>
        <w:rPr>
          <w:rtl w:val="0"/>
        </w:rPr>
        <w:t>H</w:t>
      </w:r>
    </w:p>
    <w:p>
      <w:pPr>
        <w:pStyle w:val="Standard"/>
        <w:bidi w:val="0"/>
      </w:pPr>
      <w:r>
        <w:rPr>
          <w:rtl w:val="0"/>
          <w:lang w:val="en-US"/>
        </w:rPr>
        <w:t>Insertion loss: ~1.5 dB</w:t>
      </w:r>
    </w:p>
    <w:p>
      <w:pPr>
        <w:pStyle w:val="Standard"/>
        <w:bidi w:val="0"/>
      </w:pPr>
      <w:r>
        <w:rPr>
          <w:rtl w:val="0"/>
        </w:rPr>
        <w:t>Rejection @ 3.8 MHz: &gt;50 dB</w:t>
      </w:r>
    </w:p>
    <w:p>
      <w:pPr>
        <w:pStyle w:val="Standard"/>
        <w:bidi w:val="0"/>
      </w:pPr>
      <w:r>
        <w:rPr>
          <w:rtl w:val="0"/>
        </w:rPr>
        <w:t>Rejection @ 1.9 MHz: &gt;65 dB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en-US"/>
        </w:rPr>
        <w:t>Summing Junction:</w:t>
      </w:r>
    </w:p>
    <w:p>
      <w:pPr>
        <w:pStyle w:val="Standard"/>
        <w:bidi w:val="0"/>
      </w:pPr>
      <w:r>
        <w:rPr>
          <w:rtl w:val="0"/>
          <w:lang w:val="en-US"/>
        </w:rPr>
        <w:t xml:space="preserve">All three branches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Star connection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>Output impedance 50</w:t>
      </w:r>
      <w:r>
        <w:rPr>
          <w:rtl w:val="0"/>
        </w:rPr>
        <w:t>Ω</w:t>
      </w:r>
    </w:p>
    <w:p>
      <w:pPr>
        <w:pStyle w:val="Standard"/>
        <w:bidi w:val="0"/>
      </w:pPr>
      <w:r>
        <w:rPr>
          <w:rtl w:val="0"/>
          <w:lang w:val="en-US"/>
        </w:rPr>
        <w:t>Isolation resistors (optional): 150</w:t>
      </w:r>
      <w:r>
        <w:rPr>
          <w:rtl w:val="0"/>
        </w:rPr>
        <w:t xml:space="preserve">Ω </w:t>
      </w:r>
      <w:r>
        <w:rPr>
          <w:rtl w:val="0"/>
          <w:lang w:val="en-US"/>
        </w:rPr>
        <w:t>between each pair</w:t>
      </w:r>
    </w:p>
    <w:p>
      <w:pPr>
        <w:pStyle w:val="Standard"/>
        <w:bidi w:val="0"/>
      </w:pPr>
      <w:r>
        <w:rPr>
          <w:rtl w:val="0"/>
          <w:lang w:val="en-US"/>
        </w:rPr>
        <w:t>Total network impedance maintained by conjugate matching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en-US"/>
        </w:rPr>
        <w:t>Performance Summary:</w:t>
      </w:r>
    </w:p>
    <w:p>
      <w:pPr>
        <w:pStyle w:val="Standard"/>
        <w:bidi w:val="0"/>
      </w:pPr>
      <w:r>
        <w:rPr>
          <w:rtl w:val="0"/>
          <w:lang w:val="en-US"/>
        </w:rPr>
        <w:t>- Total insertion loss per path: 1.5-2.0 dB (vs. 4.8 dB resistive)</w:t>
      </w:r>
    </w:p>
    <w:p>
      <w:pPr>
        <w:pStyle w:val="Standard"/>
        <w:bidi w:val="0"/>
      </w:pPr>
      <w:r>
        <w:rPr>
          <w:rtl w:val="0"/>
          <w:lang w:val="en-US"/>
        </w:rPr>
        <w:t>- Inter-band isolation: &gt;45 dB (vs. 20 dB resistive)</w:t>
      </w:r>
    </w:p>
    <w:p>
      <w:pPr>
        <w:pStyle w:val="Standard"/>
        <w:bidi w:val="0"/>
      </w:pPr>
      <w:r>
        <w:rPr>
          <w:rtl w:val="0"/>
          <w:lang w:val="en-US"/>
        </w:rPr>
        <w:t>- IMD reduction: ~10 dB better (less common path nonlinearity)</w:t>
      </w:r>
    </w:p>
    <w:p>
      <w:pPr>
        <w:pStyle w:val="Standard"/>
        <w:bidi w:val="0"/>
      </w:pPr>
      <w:r>
        <w:rPr>
          <w:rtl w:val="0"/>
          <w:lang w:val="en-US"/>
        </w:rPr>
        <w:t>- Size: ~3</w:t>
      </w:r>
      <w:r>
        <w:rPr>
          <w:rtl w:val="0"/>
        </w:rPr>
        <w:t xml:space="preserve">× </w:t>
      </w:r>
      <w:r>
        <w:rPr>
          <w:rtl w:val="0"/>
          <w:lang w:val="en-US"/>
        </w:rPr>
        <w:t>larger PCB area</w:t>
      </w:r>
    </w:p>
    <w:p>
      <w:pPr>
        <w:pStyle w:val="Standard"/>
        <w:bidi w:val="0"/>
      </w:pPr>
      <w:r>
        <w:rPr>
          <w:rtl w:val="0"/>
          <w:lang w:val="en-US"/>
        </w:rPr>
        <w:t>- Tuning: Critical (requires VNA alignment)</w:t>
      </w:r>
    </w:p>
    <w:p>
      <w:pPr>
        <w:pStyle w:val="Standard"/>
        <w:numPr>
          <w:ilvl w:val="0"/>
          <w:numId w:val="4"/>
        </w:numPr>
        <w:bidi w:val="0"/>
      </w:pPr>
      <w:r>
        <w:rPr>
          <w:rtl w:val="0"/>
          <w:lang w:val="en-US"/>
        </w:rPr>
        <w:t>Cost: ~$50 in components (vs. $5 resistive)</w:t>
      </w:r>
    </w:p>
    <w:p>
      <w:pPr>
        <w:pStyle w:val="Tabelle"/>
        <w:bidi w:val="0"/>
      </w:pPr>
      <w:r>
        <w:rPr>
          <w:rtl w:val="0"/>
        </w:rPr>
        <w:t>**Trade-off Decision Matrix:**</w:t>
      </w:r>
    </w:p>
    <w:p>
      <w:pPr>
        <w:pStyle w:val="Tabelle"/>
        <w:bidi w:val="0"/>
      </w:pPr>
      <w:r>
        <w:rPr>
          <w:rtl w:val="0"/>
        </w:rPr>
        <w:t>| Factor | Weight | Resistive Score | Diplexer Score | Weighted Difference |</w:t>
      </w:r>
    </w:p>
    <w:p>
      <w:pPr>
        <w:pStyle w:val="Tabelle"/>
        <w:bidi w:val="0"/>
      </w:pPr>
      <w:r>
        <w:rPr>
          <w:rtl w:val="0"/>
        </w:rPr>
        <w:t>|--------|--------|----------------|----------------|---------------------|</w:t>
      </w:r>
    </w:p>
    <w:p>
      <w:pPr>
        <w:pStyle w:val="Tabelle"/>
        <w:bidi w:val="0"/>
      </w:pPr>
      <w:r>
        <w:rPr>
          <w:rtl w:val="0"/>
        </w:rPr>
        <w:t>| Insertion Loss | 30% | 5/10 (-5dB) | 9/10 (-2dB) | +1.2 |</w:t>
      </w:r>
    </w:p>
    <w:p>
      <w:pPr>
        <w:pStyle w:val="Tabelle"/>
        <w:bidi w:val="0"/>
      </w:pPr>
      <w:r>
        <w:rPr>
          <w:rtl w:val="0"/>
        </w:rPr>
        <w:t>| Isolation | 20% | 6/10 (20dB) | 9/10 (45dB) | +0.6 |</w:t>
      </w:r>
    </w:p>
    <w:p>
      <w:pPr>
        <w:pStyle w:val="Tabelle"/>
        <w:bidi w:val="0"/>
      </w:pPr>
      <w:r>
        <w:rPr>
          <w:rtl w:val="0"/>
        </w:rPr>
        <w:t>| Cost | 15% | 9/10 ($5) | 4/10 ($50) | -0.75 |</w:t>
      </w:r>
    </w:p>
    <w:p>
      <w:pPr>
        <w:pStyle w:val="Tabelle"/>
        <w:bidi w:val="0"/>
      </w:pPr>
      <w:r>
        <w:rPr>
          <w:rtl w:val="0"/>
        </w:rPr>
        <w:t>| Complexity | 15% | 9/10 (simple) | 3/10 (critical) | -0.9 |</w:t>
      </w:r>
    </w:p>
    <w:p>
      <w:pPr>
        <w:pStyle w:val="Tabelle"/>
        <w:bidi w:val="0"/>
      </w:pPr>
      <w:r>
        <w:rPr>
          <w:rtl w:val="0"/>
        </w:rPr>
        <w:t>| Size | 10% | 8/10 (compact) | 4/10 (large) | -0.4 |</w:t>
      </w:r>
    </w:p>
    <w:p>
      <w:pPr>
        <w:pStyle w:val="Tabelle"/>
        <w:bidi w:val="0"/>
      </w:pPr>
      <w:r>
        <w:rPr>
          <w:rtl w:val="0"/>
        </w:rPr>
        <w:t>| Reliability | 10% | 9/10 (robust) | 7/10 (tuning drift) | -0.2 |</w:t>
      </w:r>
    </w:p>
    <w:p>
      <w:pPr>
        <w:pStyle w:val="Tabelle"/>
        <w:bidi w:val="0"/>
      </w:pPr>
      <w:r>
        <w:rPr>
          <w:rtl w:val="0"/>
        </w:rPr>
        <w:t>| **Total Score** | | **7.1/10** | **6.85/10** | -0.25 |</w:t>
      </w:r>
    </w:p>
    <w:p>
      <w:pPr>
        <w:pStyle w:val="Tabelle"/>
        <w:bidi w:val="0"/>
      </w:pPr>
      <w:r>
        <w:rPr>
          <w:rtl w:val="0"/>
        </w:rPr>
        <w:t>**Decision:** **Use resistive combiner for prototype**</w:t>
      </w:r>
    </w:p>
    <w:p>
      <w:pPr>
        <w:pStyle w:val="Tabelle"/>
        <w:bidi w:val="0"/>
      </w:pPr>
      <w:r>
        <w:rPr>
          <w:rtl w:val="0"/>
        </w:rPr>
        <w:t>- Simpler, more predictable</w:t>
      </w:r>
    </w:p>
    <w:p>
      <w:pPr>
        <w:pStyle w:val="Tabelle"/>
        <w:bidi w:val="0"/>
      </w:pPr>
      <w:r>
        <w:rPr>
          <w:rtl w:val="0"/>
        </w:rPr>
        <w:t>- Adequate performance with adjusted band-amp gains</w:t>
      </w:r>
    </w:p>
    <w:p>
      <w:pPr>
        <w:pStyle w:val="Tabelle"/>
        <w:bidi w:val="0"/>
      </w:pPr>
      <w:r>
        <w:rPr>
          <w:rtl w:val="0"/>
        </w:rPr>
        <w:t>- Diplexer can be retrofit later if needed</w:t>
      </w:r>
    </w:p>
    <w:p>
      <w:pPr>
        <w:pStyle w:val="Tabelle"/>
        <w:bidi w:val="0"/>
      </w:pPr>
      <w:r>
        <w:rPr>
          <w:rtl w:val="0"/>
          <w:lang w:val="fr-FR"/>
        </w:rPr>
        <w:t>For **production version** (after prototype validation):</w:t>
      </w:r>
    </w:p>
    <w:p>
      <w:pPr>
        <w:pStyle w:val="Tabelle"/>
        <w:bidi w:val="0"/>
      </w:pPr>
      <w:r>
        <w:rPr>
          <w:rtl w:val="0"/>
        </w:rPr>
        <w:t>- Evaluate diplexer if sensitivity proves marginal</w:t>
      </w:r>
    </w:p>
    <w:p>
      <w:pPr>
        <w:pStyle w:val="Tabelle"/>
        <w:bidi w:val="0"/>
      </w:pPr>
      <w:r>
        <w:rPr>
          <w:rtl w:val="0"/>
        </w:rPr>
        <w:t xml:space="preserve">- 3 dB insertion loss improvement </w:t>
      </w:r>
      <w:r>
        <w:rPr>
          <w:rtl w:val="0"/>
        </w:rPr>
        <w:t xml:space="preserve">→ </w:t>
      </w:r>
      <w:r>
        <w:rPr>
          <w:rtl w:val="0"/>
        </w:rPr>
        <w:t>3 dB less band-amp gain needed</w:t>
      </w:r>
    </w:p>
    <w:p>
      <w:pPr>
        <w:pStyle w:val="Tabelle"/>
        <w:bidi w:val="0"/>
      </w:pPr>
      <w:r>
        <w:rPr>
          <w:rtl w:val="0"/>
        </w:rPr>
        <w:t>- Lower IMD from better isolation</w:t>
      </w:r>
    </w:p>
    <w:p>
      <w:pPr>
        <w:pStyle w:val="Überschrift 2"/>
        <w:bidi w:val="0"/>
      </w:pPr>
      <w:r>
        <w:rPr>
          <w:rtl w:val="0"/>
          <w:lang w:val="en-US"/>
        </w:rPr>
        <w:t>Noise Source Characterization (Detailed)</w:t>
      </w:r>
    </w:p>
    <w:p>
      <w:pPr>
        <w:pStyle w:val="Tabelle"/>
        <w:bidi w:val="0"/>
      </w:pPr>
      <w:r>
        <w:rPr>
          <w:rtl w:val="0"/>
        </w:rPr>
        <w:t>**Proper Noise Figure Measurement Technique:**</w:t>
      </w:r>
    </w:p>
    <w:p>
      <w:pPr>
        <w:pStyle w:val="Standard"/>
        <w:bidi w:val="0"/>
      </w:pPr>
      <w:r>
        <w:rPr>
          <w:rtl w:val="0"/>
          <w:lang w:val="en-US"/>
        </w:rPr>
        <w:t>Equipment Setup:</w:t>
      </w:r>
    </w:p>
    <w:p>
      <w:pPr>
        <w:pStyle w:val="Standard"/>
        <w:bidi w:val="0"/>
      </w:pPr>
      <w:r>
        <w:rPr>
          <w:rtl w:val="0"/>
        </w:rPr>
        <w:t>- Noise source: HP 346B (ENR = 15.0 dB @ 7 MHz, calibrated)</w:t>
      </w:r>
    </w:p>
    <w:p>
      <w:pPr>
        <w:pStyle w:val="Standard"/>
        <w:bidi w:val="0"/>
      </w:pPr>
      <w:r>
        <w:rPr>
          <w:rtl w:val="0"/>
          <w:lang w:val="en-US"/>
        </w:rPr>
        <w:t>- Spectrum analyzer: R&amp;S FSH4 or similar</w:t>
      </w:r>
    </w:p>
    <w:p>
      <w:pPr>
        <w:pStyle w:val="Standard"/>
        <w:bidi w:val="0"/>
      </w:pPr>
      <w:r>
        <w:rPr>
          <w:rtl w:val="0"/>
          <w:lang w:val="en-US"/>
        </w:rPr>
        <w:t>- Adapter: N-type to SMA (verified low-loss)</w:t>
      </w:r>
    </w:p>
    <w:p>
      <w:pPr>
        <w:pStyle w:val="Standard"/>
        <w:bidi w:val="0"/>
      </w:pPr>
      <w:r>
        <w:rPr>
          <w:rtl w:val="0"/>
          <w:lang w:val="en-US"/>
        </w:rPr>
        <w:t>- Power supply for DUT: Linear regulated, &lt;10 mV ripple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en-US"/>
        </w:rPr>
        <w:t>Calibration Procedure:</w:t>
      </w:r>
    </w:p>
    <w:p>
      <w:pPr>
        <w:pStyle w:val="Standard"/>
        <w:bidi w:val="0"/>
      </w:pPr>
      <w:r>
        <w:rPr>
          <w:rtl w:val="0"/>
          <w:lang w:val="en-US"/>
        </w:rPr>
        <w:t>1. Connect noise source directly to spectrum analyzer</w:t>
      </w:r>
    </w:p>
    <w:p>
      <w:pPr>
        <w:pStyle w:val="Standard"/>
        <w:bidi w:val="0"/>
      </w:pPr>
      <w:r>
        <w:rPr>
          <w:rtl w:val="0"/>
        </w:rPr>
        <w:t>2. Set: Center = 7.1 MHz, Span = 100 kHz, RBW = 10 kHz, VBW = 10 kHz</w:t>
      </w:r>
    </w:p>
    <w:p>
      <w:pPr>
        <w:pStyle w:val="Standard"/>
        <w:bidi w:val="0"/>
      </w:pPr>
      <w:r>
        <w:rPr>
          <w:rtl w:val="0"/>
          <w:lang w:val="en-US"/>
        </w:rPr>
        <w:t>3. Measure P</w:t>
      </w:r>
      <w:r>
        <w:rPr>
          <w:i w:val="1"/>
          <w:iCs w:val="1"/>
          <w:rtl w:val="0"/>
          <w:lang w:val="en-US"/>
        </w:rPr>
        <w:t>hot and P</w:t>
      </w:r>
      <w:r>
        <w:rPr>
          <w:rtl w:val="0"/>
          <w:lang w:val="en-US"/>
        </w:rPr>
        <w:t>cold at analyzer input: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0"/>
          <w:iCs w:val="0"/>
          <w:rtl w:val="0"/>
        </w:rPr>
        <w:t xml:space="preserve">   P</w:t>
      </w:r>
      <w:r>
        <w:rPr>
          <w:i w:val="1"/>
          <w:iCs w:val="1"/>
          <w:rtl w:val="0"/>
          <w:lang w:val="en-US"/>
        </w:rPr>
        <w:t>hot,ref = -75.2 dBm (example, your value will vary)</w:t>
      </w:r>
    </w:p>
    <w:p>
      <w:pPr>
        <w:pStyle w:val="Standard"/>
        <w:bidi w:val="0"/>
      </w:pPr>
      <w:r>
        <w:rPr>
          <w:i w:val="1"/>
          <w:iCs w:val="1"/>
          <w:rtl w:val="0"/>
        </w:rPr>
        <w:t xml:space="preserve">   P</w:t>
      </w:r>
      <w:r>
        <w:rPr>
          <w:rtl w:val="0"/>
          <w:lang w:val="en-US"/>
        </w:rPr>
        <w:t>cold,ref = -90.3 dBm (thermal noise floor)</w:t>
      </w:r>
    </w:p>
    <w:p>
      <w:pPr>
        <w:pStyle w:val="Standard"/>
        <w:bidi w:val="0"/>
      </w:pPr>
      <w:r>
        <w:rPr>
          <w:rtl w:val="0"/>
        </w:rPr>
        <w:t xml:space="preserve">   </w:t>
      </w:r>
    </w:p>
    <w:p>
      <w:pPr>
        <w:pStyle w:val="Standard"/>
        <w:bidi w:val="0"/>
      </w:pPr>
      <w:r>
        <w:rPr>
          <w:rtl w:val="0"/>
          <w:lang w:val="en-US"/>
        </w:rPr>
        <w:t>4. Calculate effective ENR: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0"/>
          <w:iCs w:val="0"/>
          <w:rtl w:val="0"/>
        </w:rPr>
        <w:t xml:space="preserve">   ENR</w:t>
      </w:r>
      <w:r>
        <w:rPr>
          <w:i w:val="1"/>
          <w:iCs w:val="1"/>
          <w:rtl w:val="0"/>
          <w:lang w:val="en-US"/>
        </w:rPr>
        <w:t>effective = P</w:t>
      </w:r>
      <w:r>
        <w:rPr>
          <w:i w:val="0"/>
          <w:iCs w:val="0"/>
          <w:rtl w:val="0"/>
        </w:rPr>
        <w:t>hot,ref - P</w:t>
      </w:r>
      <w:r>
        <w:rPr>
          <w:i w:val="1"/>
          <w:iCs w:val="1"/>
          <w:rtl w:val="0"/>
          <w:lang w:val="en-US"/>
        </w:rPr>
        <w:t xml:space="preserve">cold,ref = -75.2 - (-90.3) = 15.1 dB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   (Close to spec 15.0 dB, confirms calibration)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DUT Measurement: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1. Insert DUT between noise source and analyzer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2. Measure with same settings:</w:t>
      </w:r>
    </w:p>
    <w:p>
      <w:pPr>
        <w:pStyle w:val="Standard"/>
        <w:bidi w:val="0"/>
      </w:pPr>
      <w:r>
        <w:rPr>
          <w:i w:val="1"/>
          <w:iCs w:val="1"/>
          <w:rtl w:val="0"/>
        </w:rPr>
        <w:t xml:space="preserve">   P</w:t>
      </w:r>
      <w:r>
        <w:rPr>
          <w:rtl w:val="0"/>
          <w:lang w:val="en-US"/>
        </w:rPr>
        <w:t>hot,DUT = -52.8 dBm (example)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0"/>
          <w:iCs w:val="0"/>
          <w:rtl w:val="0"/>
        </w:rPr>
        <w:t xml:space="preserve">   P</w:t>
      </w:r>
      <w:r>
        <w:rPr>
          <w:i w:val="1"/>
          <w:iCs w:val="1"/>
          <w:rtl w:val="0"/>
          <w:lang w:val="en-US"/>
        </w:rPr>
        <w:t>cold,DUT = -67.4 dBm (example)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3. Calculate DUT gain:</w:t>
      </w:r>
    </w:p>
    <w:p>
      <w:pPr>
        <w:pStyle w:val="Standard"/>
        <w:bidi w:val="0"/>
      </w:pPr>
      <w:r>
        <w:rPr>
          <w:i w:val="1"/>
          <w:iCs w:val="1"/>
          <w:rtl w:val="0"/>
        </w:rPr>
        <w:t xml:space="preserve">   G</w:t>
      </w:r>
      <w:r>
        <w:rPr>
          <w:rtl w:val="0"/>
        </w:rPr>
        <w:t>DUT = P</w:t>
      </w:r>
      <w:r>
        <w:rPr>
          <w:i w:val="1"/>
          <w:iCs w:val="1"/>
          <w:rtl w:val="0"/>
          <w:lang w:val="en-US"/>
        </w:rPr>
        <w:t>cold,DUT - P</w:t>
      </w:r>
      <w:r>
        <w:rPr>
          <w:rtl w:val="0"/>
          <w:lang w:val="en-US"/>
        </w:rPr>
        <w:t>cold,ref = -67.4 - (-90.3) = 22.9 dB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(Should match expected gain </w:t>
      </w:r>
      <w:r>
        <w:rPr>
          <w:rtl w:val="1"/>
        </w:rPr>
        <w:t>±</w:t>
      </w:r>
      <w:r>
        <w:rPr>
          <w:rtl w:val="0"/>
        </w:rPr>
        <w:t>1 dB)</w:t>
      </w:r>
    </w:p>
    <w:p>
      <w:pPr>
        <w:pStyle w:val="Standard"/>
        <w:bidi w:val="0"/>
      </w:pPr>
      <w:r>
        <w:rPr>
          <w:rtl w:val="0"/>
        </w:rPr>
        <w:t xml:space="preserve">   </w:t>
      </w:r>
    </w:p>
    <w:p>
      <w:pPr>
        <w:pStyle w:val="Standard"/>
        <w:bidi w:val="0"/>
      </w:pPr>
      <w:r>
        <w:rPr>
          <w:rtl w:val="0"/>
        </w:rPr>
        <w:t>4. Calculate Y-factor: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Y = 10^((P</w:t>
      </w:r>
      <w:r>
        <w:rPr>
          <w:i w:val="1"/>
          <w:iCs w:val="1"/>
          <w:rtl w:val="0"/>
          <w:lang w:val="en-US"/>
        </w:rPr>
        <w:t>hot,DUT - P</w:t>
      </w:r>
      <w:r>
        <w:rPr>
          <w:rtl w:val="0"/>
          <w:lang w:val="en-US"/>
        </w:rPr>
        <w:t>cold,DUT)/10)</w:t>
      </w:r>
    </w:p>
    <w:p>
      <w:pPr>
        <w:pStyle w:val="Standard"/>
        <w:bidi w:val="0"/>
      </w:pPr>
      <w:r>
        <w:rPr>
          <w:rtl w:val="0"/>
        </w:rPr>
        <w:t xml:space="preserve">     = 10^((-52.8 - (-67.4))/10)</w:t>
      </w:r>
    </w:p>
    <w:p>
      <w:pPr>
        <w:pStyle w:val="Standard"/>
        <w:bidi w:val="0"/>
      </w:pPr>
      <w:r>
        <w:rPr>
          <w:rtl w:val="0"/>
        </w:rPr>
        <w:t xml:space="preserve">     = 10^1.46 = 28.8</w:t>
      </w:r>
    </w:p>
    <w:p>
      <w:pPr>
        <w:pStyle w:val="Standard"/>
        <w:bidi w:val="0"/>
      </w:pPr>
      <w:r>
        <w:rPr>
          <w:rtl w:val="0"/>
        </w:rPr>
        <w:t xml:space="preserve">   </w:t>
      </w:r>
    </w:p>
    <w:p>
      <w:pPr>
        <w:pStyle w:val="Standard"/>
        <w:bidi w:val="0"/>
      </w:pPr>
      <w:r>
        <w:rPr>
          <w:rtl w:val="0"/>
          <w:lang w:val="en-US"/>
        </w:rPr>
        <w:t>5. Calculate NF:</w:t>
      </w:r>
    </w:p>
    <w:p>
      <w:pPr>
        <w:pStyle w:val="Standard"/>
        <w:bidi w:val="0"/>
      </w:pPr>
      <w:r>
        <w:rPr>
          <w:rtl w:val="0"/>
        </w:rPr>
        <w:t xml:space="preserve">   NF_DUT = ENR - 10</w:t>
      </w:r>
      <w:r>
        <w:rPr>
          <w:rtl w:val="0"/>
        </w:rPr>
        <w:t>×</w:t>
      </w:r>
      <w:r>
        <w:rPr>
          <w:rtl w:val="0"/>
        </w:rPr>
        <w:t>log</w:t>
      </w:r>
      <w:r>
        <w:rPr>
          <w:rtl w:val="0"/>
        </w:rPr>
        <w:t>₁₀</w:t>
      </w:r>
      <w:r>
        <w:rPr>
          <w:rtl w:val="0"/>
        </w:rPr>
        <w:t>(Y - 1)</w:t>
      </w:r>
    </w:p>
    <w:p>
      <w:pPr>
        <w:pStyle w:val="Standard"/>
        <w:bidi w:val="0"/>
      </w:pPr>
      <w:r>
        <w:rPr>
          <w:rtl w:val="0"/>
        </w:rPr>
        <w:t xml:space="preserve">          = 15.0 - 10</w:t>
      </w:r>
      <w:r>
        <w:rPr>
          <w:rtl w:val="0"/>
        </w:rPr>
        <w:t>×</w:t>
      </w:r>
      <w:r>
        <w:rPr>
          <w:rtl w:val="0"/>
        </w:rPr>
        <w:t>log</w:t>
      </w:r>
      <w:r>
        <w:rPr>
          <w:rtl w:val="0"/>
        </w:rPr>
        <w:t>₁₀</w:t>
      </w:r>
      <w:r>
        <w:rPr>
          <w:rtl w:val="0"/>
        </w:rPr>
        <w:t>(27.8)</w:t>
      </w:r>
    </w:p>
    <w:p>
      <w:pPr>
        <w:pStyle w:val="Standard"/>
        <w:bidi w:val="0"/>
      </w:pPr>
      <w:r>
        <w:rPr>
          <w:rtl w:val="0"/>
        </w:rPr>
        <w:t xml:space="preserve">          = 15.0 - 14.4 = 0.6 dB</w:t>
      </w:r>
    </w:p>
    <w:p>
      <w:pPr>
        <w:pStyle w:val="Standard"/>
        <w:bidi w:val="0"/>
      </w:pPr>
      <w:r>
        <w:rPr>
          <w:rtl w:val="0"/>
        </w:rPr>
        <w:t xml:space="preserve">   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Wait, this seems too good! Recheck: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Verify noise source is ON (LED indicator)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Check cable connections (loose = error)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Repeat measurement 3 times, average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en-US"/>
        </w:rPr>
        <w:t>Typical Results for MAR-8 Pre-Amp:</w:t>
      </w:r>
    </w:p>
    <w:p>
      <w:pPr>
        <w:pStyle w:val="Standard"/>
        <w:bidi w:val="0"/>
      </w:pPr>
      <w:r>
        <w:rPr>
          <w:rtl w:val="0"/>
          <w:lang w:val="en-US"/>
        </w:rPr>
        <w:t>- Measured NF: 2.5-3.0 dB (datasheet: 2.8 dB typ.)</w:t>
      </w:r>
    </w:p>
    <w:p>
      <w:pPr>
        <w:pStyle w:val="Standard"/>
        <w:bidi w:val="0"/>
      </w:pPr>
      <w:r>
        <w:rPr>
          <w:rtl w:val="0"/>
        </w:rPr>
        <w:t xml:space="preserve">- Gain: 8 </w:t>
      </w:r>
      <w:r>
        <w:rPr>
          <w:rtl w:val="1"/>
        </w:rPr>
        <w:t>±</w:t>
      </w:r>
      <w:r>
        <w:rPr>
          <w:rtl w:val="0"/>
        </w:rPr>
        <w:t>0.5 dB</w:t>
      </w:r>
    </w:p>
    <w:p>
      <w:pPr>
        <w:pStyle w:val="Standard"/>
        <w:bidi w:val="0"/>
      </w:pPr>
      <w:r>
        <w:rPr>
          <w:rtl w:val="0"/>
          <w:lang w:val="en-US"/>
        </w:rPr>
        <w:t xml:space="preserve">- Bandwidth: flat </w:t>
      </w:r>
      <w:r>
        <w:rPr>
          <w:rtl w:val="1"/>
        </w:rPr>
        <w:t>±</w:t>
      </w:r>
      <w:r>
        <w:rPr>
          <w:rtl w:val="0"/>
        </w:rPr>
        <w:t>0.5 dB from 1.8-30 MHz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en-US"/>
        </w:rPr>
        <w:t>Uncertainty Analysis:</w:t>
      </w:r>
    </w:p>
    <w:p>
      <w:pPr>
        <w:pStyle w:val="Standard"/>
        <w:bidi w:val="0"/>
      </w:pPr>
      <w:r>
        <w:rPr>
          <w:rtl w:val="0"/>
          <w:lang w:val="en-US"/>
        </w:rPr>
        <w:t xml:space="preserve">- ENR uncertainty: </w:t>
      </w:r>
      <w:r>
        <w:rPr>
          <w:rtl w:val="1"/>
        </w:rPr>
        <w:t>±</w:t>
      </w:r>
      <w:r>
        <w:rPr>
          <w:rtl w:val="0"/>
          <w:lang w:val="en-US"/>
        </w:rPr>
        <w:t>0.3 dB (from calibration cert)</w:t>
      </w:r>
    </w:p>
    <w:p>
      <w:pPr>
        <w:pStyle w:val="Standard"/>
        <w:bidi w:val="0"/>
      </w:pPr>
      <w:r>
        <w:rPr>
          <w:rtl w:val="0"/>
          <w:lang w:val="en-US"/>
        </w:rPr>
        <w:t xml:space="preserve">- Spectrum analyzer accuracy: </w:t>
      </w:r>
      <w:r>
        <w:rPr>
          <w:rtl w:val="1"/>
        </w:rPr>
        <w:t>±</w:t>
      </w:r>
      <w:r>
        <w:rPr>
          <w:rtl w:val="0"/>
        </w:rPr>
        <w:t>0.5 dB</w:t>
      </w:r>
    </w:p>
    <w:p>
      <w:pPr>
        <w:pStyle w:val="Standard"/>
        <w:bidi w:val="0"/>
      </w:pPr>
      <w:r>
        <w:rPr>
          <w:rtl w:val="0"/>
          <w:lang w:val="en-US"/>
        </w:rPr>
        <w:t xml:space="preserve">- Mismatch uncertainty: </w:t>
      </w:r>
      <w:r>
        <w:rPr>
          <w:rtl w:val="1"/>
        </w:rPr>
        <w:t>±</w:t>
      </w:r>
      <w:r>
        <w:rPr>
          <w:rtl w:val="0"/>
          <w:lang w:val="en-US"/>
        </w:rPr>
        <w:t>0.2 dB (with |</w:t>
      </w:r>
      <w:r>
        <w:rPr>
          <w:rtl w:val="0"/>
        </w:rPr>
        <w:t>Γ</w:t>
      </w:r>
      <w:r>
        <w:rPr>
          <w:rtl w:val="0"/>
        </w:rPr>
        <w:t>| &lt; 0.2)</w:t>
      </w:r>
    </w:p>
    <w:p>
      <w:pPr>
        <w:pStyle w:val="Standard"/>
        <w:bidi w:val="0"/>
      </w:pPr>
      <w:r>
        <w:rPr>
          <w:rtl w:val="0"/>
          <w:lang w:val="en-US"/>
        </w:rPr>
        <w:t xml:space="preserve">- Total uncertainty: </w:t>
      </w:r>
      <w:r>
        <w:rPr>
          <w:rtl w:val="0"/>
        </w:rPr>
        <w:t>√</w:t>
      </w:r>
      <w:r>
        <w:rPr>
          <w:rtl w:val="0"/>
        </w:rPr>
        <w:t>(0.3</w:t>
      </w:r>
      <w:r>
        <w:rPr>
          <w:rtl w:val="0"/>
        </w:rPr>
        <w:t xml:space="preserve">² </w:t>
      </w:r>
      <w:r>
        <w:rPr>
          <w:rtl w:val="0"/>
        </w:rPr>
        <w:t>+ 0.5</w:t>
      </w:r>
      <w:r>
        <w:rPr>
          <w:rtl w:val="0"/>
        </w:rPr>
        <w:t xml:space="preserve">² </w:t>
      </w:r>
      <w:r>
        <w:rPr>
          <w:rtl w:val="0"/>
        </w:rPr>
        <w:t>+ 0.2</w:t>
      </w:r>
      <w:r>
        <w:rPr>
          <w:rtl w:val="0"/>
        </w:rPr>
        <w:t>²</w:t>
      </w:r>
      <w:r>
        <w:rPr>
          <w:rtl w:val="0"/>
        </w:rPr>
        <w:t xml:space="preserve">) = </w:t>
      </w:r>
      <w:r>
        <w:rPr>
          <w:rtl w:val="1"/>
        </w:rPr>
        <w:t>±</w:t>
      </w:r>
      <w:r>
        <w:rPr>
          <w:rtl w:val="0"/>
        </w:rPr>
        <w:t>0.6 dB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en-US"/>
        </w:rPr>
        <w:t xml:space="preserve">Report NF as: NF = 2.8 </w:t>
      </w:r>
      <w:r>
        <w:rPr>
          <w:rtl w:val="1"/>
        </w:rPr>
        <w:t xml:space="preserve">± </w:t>
      </w:r>
      <w:r>
        <w:rPr>
          <w:rtl w:val="0"/>
        </w:rPr>
        <w:t>0.6 dB @ 7 MHz</w:t>
      </w:r>
    </w:p>
    <w:p>
      <w:pPr>
        <w:pStyle w:val="Standard"/>
        <w:bidi w:val="0"/>
      </w:pPr>
    </w:p>
    <w:p>
      <w:pPr>
        <w:pStyle w:val="Überschrift"/>
        <w:bidi w:val="0"/>
      </w:pPr>
      <w:r>
        <w:rPr>
          <w:rtl w:val="0"/>
        </w:rPr>
        <w:t>Firmware Implementation (FPGA/Zynq)</w:t>
      </w:r>
    </w:p>
    <w:p>
      <w:pPr>
        <w:pStyle w:val="Text"/>
        <w:bidi w:val="0"/>
      </w:pPr>
      <w:r>
        <w:rPr>
          <w:rtl w:val="0"/>
          <w:lang w:val="en-US"/>
        </w:rPr>
        <w:t>**Key DSP Functions for Multi-Band SDR:**</w:t>
      </w:r>
    </w:p>
    <w:p>
      <w:pPr>
        <w:pStyle w:val="Text"/>
        <w:bidi w:val="0"/>
      </w:pPr>
      <w:r>
        <w:rPr>
          <w:rtl w:val="0"/>
          <w:lang w:val="it-IT"/>
        </w:rPr>
        <w:t>1. Per-Channel DDC (Digital Down-Converter)</w:t>
      </w:r>
    </w:p>
    <w:p>
      <w:pPr>
        <w:pStyle w:val="Überschrift 2"/>
        <w:bidi w:val="0"/>
      </w:pPr>
      <w:r>
        <w:rPr>
          <w:rtl w:val="0"/>
        </w:rPr>
        <w:t>vhdl</w:t>
      </w:r>
    </w:p>
    <w:p>
      <w:pPr>
        <w:pStyle w:val="Standard"/>
        <w:bidi w:val="0"/>
      </w:pPr>
      <w:r>
        <w:rPr>
          <w:rtl w:val="0"/>
          <w:lang w:val="en-US"/>
        </w:rPr>
        <w:t xml:space="preserve">[Output Buffer]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>DMA to ARM processor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en-US"/>
        </w:rPr>
        <w:t>Resource Utilization (per channel, Zynq Z7020):</w:t>
      </w:r>
    </w:p>
    <w:p>
      <w:pPr>
        <w:pStyle w:val="Standard"/>
        <w:bidi w:val="0"/>
      </w:pPr>
      <w:r>
        <w:rPr>
          <w:rtl w:val="0"/>
          <w:lang w:val="en-US"/>
        </w:rPr>
        <w:t>- CIC Filter: ~800 LUTs, 400 FFs, 5 DSP48 slices</w:t>
      </w:r>
    </w:p>
    <w:p>
      <w:pPr>
        <w:pStyle w:val="Standard"/>
        <w:bidi w:val="0"/>
      </w:pPr>
      <w:r>
        <w:rPr>
          <w:rtl w:val="0"/>
          <w:lang w:val="en-US"/>
        </w:rPr>
        <w:t>- NCO (32-bit): ~300 LUTs, 200 FFs</w:t>
      </w:r>
    </w:p>
    <w:p>
      <w:pPr>
        <w:pStyle w:val="Standard"/>
        <w:bidi w:val="0"/>
      </w:pPr>
      <w:r>
        <w:rPr>
          <w:rtl w:val="0"/>
          <w:lang w:val="en-US"/>
        </w:rPr>
        <w:t>- Complex Mixer: 4 DSP48 slices (I</w:t>
      </w:r>
      <w:r>
        <w:rPr>
          <w:rtl w:val="0"/>
        </w:rPr>
        <w:t>×</w:t>
      </w:r>
      <w:r>
        <w:rPr>
          <w:rtl w:val="0"/>
          <w:lang w:val="pt-PT"/>
        </w:rPr>
        <w:t>cos, I</w:t>
      </w:r>
      <w:r>
        <w:rPr>
          <w:rtl w:val="0"/>
        </w:rPr>
        <w:t>×</w:t>
      </w:r>
      <w:r>
        <w:rPr>
          <w:rtl w:val="0"/>
        </w:rPr>
        <w:t>sin, Q</w:t>
      </w:r>
      <w:r>
        <w:rPr>
          <w:rtl w:val="0"/>
        </w:rPr>
        <w:t>×</w:t>
      </w:r>
      <w:r>
        <w:rPr>
          <w:rtl w:val="0"/>
          <w:lang w:val="pt-PT"/>
        </w:rPr>
        <w:t>cos, Q</w:t>
      </w:r>
      <w:r>
        <w:rPr>
          <w:rtl w:val="0"/>
        </w:rPr>
        <w:t>×</w:t>
      </w:r>
      <w:r>
        <w:rPr>
          <w:rtl w:val="0"/>
          <w:lang w:val="fr-FR"/>
        </w:rPr>
        <w:t>sin)</w:t>
      </w:r>
    </w:p>
    <w:p>
      <w:pPr>
        <w:pStyle w:val="Standard"/>
        <w:bidi w:val="0"/>
      </w:pPr>
      <w:r>
        <w:rPr>
          <w:rtl w:val="0"/>
        </w:rPr>
        <w:t xml:space="preserve">- FIR Filter: 127 taps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>64 DSP48 (symmetric, half-band)</w:t>
      </w:r>
    </w:p>
    <w:p>
      <w:pPr>
        <w:pStyle w:val="Standard"/>
        <w:bidi w:val="0"/>
      </w:pPr>
      <w:r>
        <w:rPr>
          <w:rtl w:val="0"/>
          <w:lang w:val="en-US"/>
        </w:rPr>
        <w:t>- Total per channel: ~1200 LUTs, ~600 FFs, ~73 DSP48</w:t>
      </w:r>
    </w:p>
    <w:p>
      <w:pPr>
        <w:pStyle w:val="Standard"/>
        <w:bidi w:val="0"/>
      </w:pPr>
      <w:r>
        <w:rPr>
          <w:rtl w:val="0"/>
          <w:lang w:val="en-US"/>
        </w:rPr>
        <w:t xml:space="preserve">- 4 channels: ~4800 LUTs (14%), ~2400 FFs (3.5%), ~292 DSP48 (133%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ru-RU"/>
        </w:rPr>
        <w:t>problem!)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</w:rPr>
        <w:t>DSP48 Limitation Solution:</w:t>
      </w:r>
    </w:p>
    <w:p>
      <w:pPr>
        <w:pStyle w:val="Standard"/>
        <w:bidi w:val="0"/>
      </w:pPr>
      <w:r>
        <w:rPr>
          <w:rtl w:val="0"/>
          <w:lang w:val="en-US"/>
        </w:rPr>
        <w:t>- Time-multiplex FIR filters (4:1 sharing)</w:t>
      </w:r>
    </w:p>
    <w:p>
      <w:pPr>
        <w:pStyle w:val="Standard"/>
        <w:bidi w:val="0"/>
      </w:pPr>
      <w:r>
        <w:rPr>
          <w:rtl w:val="0"/>
          <w:lang w:val="en-US"/>
        </w:rPr>
        <w:t xml:space="preserve">- Process samples in rotation: Ch1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Ch2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Ch3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Ch4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>repeat</w:t>
      </w:r>
    </w:p>
    <w:p>
      <w:pPr>
        <w:pStyle w:val="Standard"/>
        <w:bidi w:val="0"/>
      </w:pPr>
      <w:r>
        <w:rPr>
          <w:rtl w:val="0"/>
          <w:lang w:val="en-US"/>
        </w:rPr>
        <w:t>- Clock FIR at 4</w:t>
      </w:r>
      <w:r>
        <w:rPr>
          <w:rtl w:val="0"/>
        </w:rPr>
        <w:t xml:space="preserve">× </w:t>
      </w:r>
      <w:r>
        <w:rPr>
          <w:rtl w:val="0"/>
        </w:rPr>
        <w:t xml:space="preserve">rate (1 MSPS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4 MSPS)</w:t>
      </w:r>
    </w:p>
    <w:p>
      <w:pPr>
        <w:pStyle w:val="Standard"/>
        <w:numPr>
          <w:ilvl w:val="0"/>
          <w:numId w:val="4"/>
        </w:numPr>
        <w:bidi w:val="0"/>
      </w:pPr>
      <w:r>
        <w:rPr>
          <w:rtl w:val="0"/>
          <w:lang w:val="en-US"/>
        </w:rPr>
        <w:t>Reduces DSP48 usage: 64 shared + 3</w:t>
      </w:r>
      <w:r>
        <w:rPr>
          <w:rtl w:val="0"/>
        </w:rPr>
        <w:t>×</w:t>
      </w:r>
      <w:r>
        <w:rPr>
          <w:rtl w:val="0"/>
        </w:rPr>
        <w:t xml:space="preserve">5 CIC = 79 DSP48 total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</w:p>
    <w:p>
      <w:pPr>
        <w:pStyle w:val="Text"/>
        <w:rPr>
          <w:b w:val="1"/>
          <w:bCs w:val="1"/>
        </w:rPr>
      </w:pPr>
      <w:r>
        <w:rPr>
          <w:b w:val="1"/>
          <w:bCs w:val="1"/>
          <w:rtl w:val="0"/>
        </w:rPr>
        <w:t>2. AGC (Automatic Gain Control)</w:t>
      </w:r>
    </w:p>
    <w:p>
      <w:pPr>
        <w:pStyle w:val="Überschrift 2"/>
        <w:bidi w:val="0"/>
      </w:pPr>
      <w:r>
        <w:rPr>
          <w:rtl w:val="0"/>
        </w:rPr>
        <w:t>c</w:t>
      </w:r>
    </w:p>
    <w:p>
      <w:pPr>
        <w:pStyle w:val="Standard"/>
        <w:bidi w:val="0"/>
      </w:pPr>
      <w:r>
        <w:rPr>
          <w:rtl w:val="0"/>
          <w:lang w:val="en-US"/>
        </w:rPr>
        <w:t>// ARM processor code (Linux userspace or bare-metal)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0"/>
          <w:iCs w:val="0"/>
          <w:rtl w:val="0"/>
          <w:lang w:val="de-DE"/>
        </w:rPr>
        <w:t>#define AGC</w:t>
      </w:r>
      <w:r>
        <w:rPr>
          <w:i w:val="1"/>
          <w:iCs w:val="1"/>
          <w:rtl w:val="0"/>
          <w:lang w:val="en-US"/>
        </w:rPr>
        <w:t>ATTACK</w:t>
      </w:r>
      <w:r>
        <w:rPr>
          <w:i w:val="0"/>
          <w:iCs w:val="0"/>
          <w:rtl w:val="0"/>
        </w:rPr>
        <w:t>TIME</w:t>
      </w:r>
      <w:r>
        <w:rPr>
          <w:i w:val="1"/>
          <w:iCs w:val="1"/>
          <w:rtl w:val="0"/>
          <w:lang w:val="en-US"/>
        </w:rPr>
        <w:t>MS   10    // Fast response to strong signals</w:t>
      </w:r>
    </w:p>
    <w:p>
      <w:pPr>
        <w:pStyle w:val="Standard"/>
        <w:bidi w:val="0"/>
      </w:pPr>
      <w:r>
        <w:rPr>
          <w:i w:val="1"/>
          <w:iCs w:val="1"/>
          <w:rtl w:val="0"/>
          <w:lang w:val="de-DE"/>
        </w:rPr>
        <w:t>#define AGC</w:t>
      </w:r>
      <w:r>
        <w:rPr>
          <w:rtl w:val="0"/>
        </w:rPr>
        <w:t>DECAY</w:t>
      </w:r>
      <w:r>
        <w:rPr>
          <w:i w:val="1"/>
          <w:iCs w:val="1"/>
          <w:rtl w:val="0"/>
        </w:rPr>
        <w:t>TIME</w:t>
      </w:r>
      <w:r>
        <w:rPr>
          <w:rtl w:val="0"/>
          <w:lang w:val="en-US"/>
        </w:rPr>
        <w:t>MS    100   // Slower return to normal gain</w:t>
      </w:r>
    </w:p>
    <w:p>
      <w:pPr>
        <w:pStyle w:val="Standard"/>
        <w:bidi w:val="0"/>
      </w:pPr>
      <w:r>
        <w:rPr>
          <w:rtl w:val="0"/>
          <w:lang w:val="en-US"/>
        </w:rPr>
        <w:t>#define TARGET</w:t>
      </w:r>
      <w:r>
        <w:rPr>
          <w:i w:val="1"/>
          <w:iCs w:val="1"/>
          <w:rtl w:val="0"/>
          <w:lang w:val="de-DE"/>
        </w:rPr>
        <w:t>LEVEL</w:t>
      </w:r>
      <w:r>
        <w:rPr>
          <w:rtl w:val="0"/>
        </w:rPr>
        <w:t>DBM     -10   // Target ADC level</w:t>
      </w:r>
    </w:p>
    <w:p>
      <w:pPr>
        <w:pStyle w:val="Standard"/>
        <w:bidi w:val="0"/>
      </w:pPr>
      <w:r>
        <w:rPr>
          <w:rtl w:val="0"/>
          <w:lang w:val="it-IT"/>
        </w:rPr>
        <w:t>#define MAX</w:t>
      </w:r>
      <w:r>
        <w:rPr>
          <w:i w:val="1"/>
          <w:iCs w:val="1"/>
          <w:rtl w:val="0"/>
          <w:lang w:val="de-DE"/>
        </w:rPr>
        <w:t>GAIN</w:t>
      </w:r>
      <w:r>
        <w:rPr>
          <w:rtl w:val="0"/>
          <w:lang w:val="en-US"/>
        </w:rPr>
        <w:t>DB          10    // For 20m switchable path</w:t>
      </w:r>
    </w:p>
    <w:p>
      <w:pPr>
        <w:pStyle w:val="Standard"/>
        <w:bidi w:val="0"/>
      </w:pPr>
      <w:r>
        <w:rPr>
          <w:rtl w:val="0"/>
          <w:lang w:val="it-IT"/>
        </w:rPr>
        <w:t>#define MIN</w:t>
      </w:r>
      <w:r>
        <w:rPr>
          <w:i w:val="1"/>
          <w:iCs w:val="1"/>
          <w:rtl w:val="0"/>
          <w:lang w:val="de-DE"/>
        </w:rPr>
        <w:t>GAIN</w:t>
      </w:r>
      <w:r>
        <w:rPr>
          <w:rtl w:val="0"/>
        </w:rPr>
        <w:t>DB          0     // Direct path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en-US"/>
        </w:rPr>
        <w:t>typedef struct {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float current</w:t>
      </w:r>
      <w:r>
        <w:rPr>
          <w:i w:val="1"/>
          <w:iCs w:val="1"/>
          <w:rtl w:val="0"/>
          <w:lang w:val="en-US"/>
        </w:rPr>
        <w:t>gain</w:t>
      </w:r>
      <w:r>
        <w:rPr>
          <w:rtl w:val="0"/>
        </w:rPr>
        <w:t>db;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float peak</w:t>
      </w:r>
      <w:r>
        <w:rPr>
          <w:i w:val="1"/>
          <w:iCs w:val="1"/>
          <w:rtl w:val="0"/>
          <w:lang w:val="da-DK"/>
        </w:rPr>
        <w:t>level</w:t>
      </w:r>
      <w:r>
        <w:rPr>
          <w:rtl w:val="0"/>
          <w:lang w:val="en-US"/>
        </w:rPr>
        <w:t>dbm;</w:t>
      </w:r>
    </w:p>
    <w:p>
      <w:pPr>
        <w:pStyle w:val="Standard"/>
        <w:bidi w:val="0"/>
        <w:rPr>
          <w:i w:val="1"/>
          <w:iCs w:val="1"/>
        </w:rPr>
      </w:pPr>
      <w:r>
        <w:rPr>
          <w:rtl w:val="0"/>
        </w:rPr>
        <w:t xml:space="preserve">    uint32</w:t>
      </w:r>
      <w:r>
        <w:rPr>
          <w:i w:val="1"/>
          <w:iCs w:val="1"/>
          <w:rtl w:val="0"/>
          <w:lang w:val="en-US"/>
        </w:rPr>
        <w:t>t peak</w:t>
      </w:r>
      <w:r>
        <w:rPr>
          <w:rtl w:val="0"/>
          <w:lang w:val="da-DK"/>
        </w:rPr>
        <w:t>hold</w:t>
      </w:r>
      <w:r>
        <w:rPr>
          <w:i w:val="1"/>
          <w:iCs w:val="1"/>
          <w:rtl w:val="0"/>
          <w:lang w:val="en-US"/>
        </w:rPr>
        <w:t>counter;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0"/>
          <w:iCs w:val="0"/>
        </w:rPr>
      </w:pPr>
      <w:r>
        <w:rPr>
          <w:i w:val="1"/>
          <w:iCs w:val="1"/>
          <w:rtl w:val="0"/>
          <w:lang w:val="en-US"/>
        </w:rPr>
        <w:t xml:space="preserve">    bool overload</w:t>
      </w:r>
      <w:r>
        <w:rPr>
          <w:i w:val="0"/>
          <w:iCs w:val="0"/>
          <w:rtl w:val="0"/>
          <w:lang w:val="en-US"/>
        </w:rPr>
        <w:t>detected;</w:t>
      </w:r>
    </w:p>
    <w:p>
      <w:pPr>
        <w:pStyle w:val="Standard"/>
        <w:bidi w:val="0"/>
      </w:pPr>
      <w:r>
        <w:rPr>
          <w:rtl w:val="0"/>
          <w:lang w:val="nl-NL"/>
        </w:rPr>
        <w:t>} agc</w:t>
      </w:r>
      <w:r>
        <w:rPr>
          <w:i w:val="1"/>
          <w:iCs w:val="1"/>
          <w:rtl w:val="0"/>
          <w:lang w:val="en-US"/>
        </w:rPr>
        <w:t>state</w:t>
      </w:r>
      <w:r>
        <w:rPr>
          <w:rtl w:val="0"/>
          <w:lang w:val="en-US"/>
        </w:rPr>
        <w:t>t;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0"/>
          <w:iCs w:val="0"/>
          <w:rtl w:val="0"/>
          <w:lang w:val="nl-NL"/>
        </w:rPr>
        <w:t>agc</w:t>
      </w:r>
      <w:r>
        <w:rPr>
          <w:i w:val="1"/>
          <w:iCs w:val="1"/>
          <w:rtl w:val="0"/>
          <w:lang w:val="en-US"/>
        </w:rPr>
        <w:t>state</w:t>
      </w:r>
      <w:r>
        <w:rPr>
          <w:i w:val="0"/>
          <w:iCs w:val="0"/>
          <w:rtl w:val="0"/>
          <w:lang w:val="nl-NL"/>
        </w:rPr>
        <w:t>t agc</w:t>
      </w:r>
      <w:r>
        <w:rPr>
          <w:i w:val="1"/>
          <w:iCs w:val="1"/>
          <w:rtl w:val="0"/>
          <w:lang w:val="pt-PT"/>
        </w:rPr>
        <w:t>ch[4];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</w:p>
    <w:p>
      <w:pPr>
        <w:pStyle w:val="Standard"/>
        <w:bidi w:val="0"/>
      </w:pPr>
      <w:r>
        <w:rPr>
          <w:i w:val="1"/>
          <w:iCs w:val="1"/>
          <w:rtl w:val="0"/>
          <w:lang w:val="en-US"/>
        </w:rPr>
        <w:t>void agc</w:t>
      </w:r>
      <w:r>
        <w:rPr>
          <w:rtl w:val="0"/>
          <w:lang w:val="en-US"/>
        </w:rPr>
        <w:t>process(int channel, float measured</w:t>
      </w:r>
      <w:r>
        <w:rPr>
          <w:i w:val="1"/>
          <w:iCs w:val="1"/>
          <w:rtl w:val="0"/>
          <w:lang w:val="en-US"/>
        </w:rPr>
        <w:t>peak</w:t>
      </w:r>
      <w:r>
        <w:rPr>
          <w:rtl w:val="0"/>
          <w:lang w:val="pt-PT"/>
        </w:rPr>
        <w:t>dbm) {</w:t>
      </w:r>
    </w:p>
    <w:p>
      <w:pPr>
        <w:pStyle w:val="Standard"/>
        <w:bidi w:val="0"/>
        <w:rPr>
          <w:i w:val="1"/>
          <w:iCs w:val="1"/>
        </w:rPr>
      </w:pPr>
      <w:r>
        <w:rPr>
          <w:rtl w:val="0"/>
        </w:rPr>
        <w:t xml:space="preserve">    agc</w:t>
      </w:r>
      <w:r>
        <w:rPr>
          <w:i w:val="1"/>
          <w:iCs w:val="1"/>
          <w:rtl w:val="0"/>
          <w:lang w:val="en-US"/>
        </w:rPr>
        <w:t>state</w:t>
      </w:r>
      <w:r>
        <w:rPr>
          <w:rtl w:val="0"/>
          <w:lang w:val="nl-NL"/>
        </w:rPr>
        <w:t>t *agc = &amp;agc</w:t>
      </w:r>
      <w:r>
        <w:rPr>
          <w:i w:val="1"/>
          <w:iCs w:val="1"/>
          <w:rtl w:val="0"/>
          <w:lang w:val="en-US"/>
        </w:rPr>
        <w:t>ch[channel];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    // Update peak detector with decay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    if (measured</w:t>
      </w:r>
      <w:r>
        <w:rPr>
          <w:i w:val="0"/>
          <w:iCs w:val="0"/>
          <w:rtl w:val="0"/>
          <w:lang w:val="en-US"/>
        </w:rPr>
        <w:t>peak</w:t>
      </w:r>
      <w:r>
        <w:rPr>
          <w:i w:val="1"/>
          <w:iCs w:val="1"/>
          <w:rtl w:val="0"/>
          <w:lang w:val="en-US"/>
        </w:rPr>
        <w:t>dbm &gt; agc-&gt;peak</w:t>
      </w:r>
      <w:r>
        <w:rPr>
          <w:i w:val="0"/>
          <w:iCs w:val="0"/>
          <w:rtl w:val="0"/>
          <w:lang w:val="da-DK"/>
        </w:rPr>
        <w:t>level</w:t>
      </w:r>
      <w:r>
        <w:rPr>
          <w:i w:val="1"/>
          <w:iCs w:val="1"/>
          <w:rtl w:val="0"/>
          <w:lang w:val="pt-PT"/>
        </w:rPr>
        <w:t>dbm) {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    agc-&gt;peak</w:t>
      </w:r>
      <w:r>
        <w:rPr>
          <w:i w:val="0"/>
          <w:iCs w:val="0"/>
          <w:rtl w:val="0"/>
          <w:lang w:val="da-DK"/>
        </w:rPr>
        <w:t>level</w:t>
      </w:r>
      <w:r>
        <w:rPr>
          <w:i w:val="1"/>
          <w:iCs w:val="1"/>
          <w:rtl w:val="0"/>
          <w:lang w:val="en-US"/>
        </w:rPr>
        <w:t>dbm = measured</w:t>
      </w:r>
      <w:r>
        <w:rPr>
          <w:i w:val="0"/>
          <w:iCs w:val="0"/>
          <w:rtl w:val="0"/>
          <w:lang w:val="en-US"/>
        </w:rPr>
        <w:t>peak</w:t>
      </w:r>
      <w:r>
        <w:rPr>
          <w:i w:val="1"/>
          <w:iCs w:val="1"/>
          <w:rtl w:val="0"/>
          <w:lang w:val="en-US"/>
        </w:rPr>
        <w:t>dbm;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0"/>
          <w:iCs w:val="0"/>
        </w:rPr>
      </w:pPr>
      <w:r>
        <w:rPr>
          <w:i w:val="1"/>
          <w:iCs w:val="1"/>
          <w:rtl w:val="0"/>
        </w:rPr>
        <w:t xml:space="preserve">        agc-&gt;peak</w:t>
      </w:r>
      <w:r>
        <w:rPr>
          <w:i w:val="0"/>
          <w:iCs w:val="0"/>
          <w:rtl w:val="0"/>
          <w:lang w:val="da-DK"/>
        </w:rPr>
        <w:t>hold</w:t>
      </w:r>
      <w:r>
        <w:rPr>
          <w:i w:val="1"/>
          <w:iCs w:val="1"/>
          <w:rtl w:val="0"/>
          <w:lang w:val="en-US"/>
        </w:rPr>
        <w:t>counter = AGC</w:t>
      </w:r>
      <w:r>
        <w:rPr>
          <w:i w:val="0"/>
          <w:iCs w:val="0"/>
          <w:rtl w:val="0"/>
          <w:lang w:val="en-US"/>
        </w:rPr>
        <w:t>ATTACK</w:t>
      </w:r>
      <w:r>
        <w:rPr>
          <w:i w:val="1"/>
          <w:iCs w:val="1"/>
          <w:rtl w:val="0"/>
        </w:rPr>
        <w:t>TIME</w:t>
      </w:r>
      <w:r>
        <w:rPr>
          <w:i w:val="0"/>
          <w:iCs w:val="0"/>
          <w:rtl w:val="0"/>
        </w:rPr>
        <w:t>MS;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} else if (agc-&gt;peak</w:t>
      </w:r>
      <w:r>
        <w:rPr>
          <w:i w:val="1"/>
          <w:iCs w:val="1"/>
          <w:rtl w:val="0"/>
          <w:lang w:val="da-DK"/>
        </w:rPr>
        <w:t>hold</w:t>
      </w:r>
      <w:r>
        <w:rPr>
          <w:rtl w:val="0"/>
          <w:lang w:val="en-US"/>
        </w:rPr>
        <w:t>counter &gt; 0) {</w:t>
      </w:r>
    </w:p>
    <w:p>
      <w:pPr>
        <w:pStyle w:val="Standard"/>
        <w:bidi w:val="0"/>
      </w:pPr>
      <w:r>
        <w:rPr>
          <w:rtl w:val="0"/>
        </w:rPr>
        <w:t xml:space="preserve">        agc-&gt;peak</w:t>
      </w:r>
      <w:r>
        <w:rPr>
          <w:i w:val="1"/>
          <w:iCs w:val="1"/>
          <w:rtl w:val="0"/>
          <w:lang w:val="da-DK"/>
        </w:rPr>
        <w:t>hold</w:t>
      </w:r>
      <w:r>
        <w:rPr>
          <w:rtl w:val="0"/>
          <w:lang w:val="en-US"/>
        </w:rPr>
        <w:t>counter--;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} else {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   // Exponential decay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0"/>
          <w:iCs w:val="0"/>
        </w:rPr>
      </w:pPr>
      <w:r>
        <w:rPr>
          <w:i w:val="0"/>
          <w:iCs w:val="0"/>
          <w:rtl w:val="0"/>
        </w:rPr>
        <w:t xml:space="preserve">        float decay</w:t>
      </w:r>
      <w:r>
        <w:rPr>
          <w:i w:val="1"/>
          <w:iCs w:val="1"/>
          <w:rtl w:val="0"/>
          <w:lang w:val="pt-PT"/>
        </w:rPr>
        <w:t>factor = exp(-1.0 / AGC</w:t>
      </w:r>
      <w:r>
        <w:rPr>
          <w:i w:val="0"/>
          <w:iCs w:val="0"/>
          <w:rtl w:val="0"/>
        </w:rPr>
        <w:t>DECAY</w:t>
      </w:r>
      <w:r>
        <w:rPr>
          <w:i w:val="1"/>
          <w:iCs w:val="1"/>
          <w:rtl w:val="0"/>
        </w:rPr>
        <w:t>TIME</w:t>
      </w:r>
      <w:r>
        <w:rPr>
          <w:i w:val="0"/>
          <w:iCs w:val="0"/>
          <w:rtl w:val="0"/>
          <w:lang w:val="it-IT"/>
        </w:rPr>
        <w:t>MS);</w:t>
      </w:r>
    </w:p>
    <w:p>
      <w:pPr>
        <w:pStyle w:val="Standard"/>
        <w:bidi w:val="0"/>
        <w:rPr>
          <w:i w:val="1"/>
          <w:iCs w:val="1"/>
        </w:rPr>
      </w:pPr>
      <w:r>
        <w:rPr>
          <w:rtl w:val="0"/>
        </w:rPr>
        <w:t xml:space="preserve">        agc-&gt;peak</w:t>
      </w:r>
      <w:r>
        <w:rPr>
          <w:i w:val="1"/>
          <w:iCs w:val="1"/>
          <w:rtl w:val="0"/>
          <w:lang w:val="da-DK"/>
        </w:rPr>
        <w:t>level</w:t>
      </w:r>
      <w:r>
        <w:rPr>
          <w:rtl w:val="0"/>
          <w:lang w:val="en-US"/>
        </w:rPr>
        <w:t>dbm = agc-&gt;peak</w:t>
      </w:r>
      <w:r>
        <w:rPr>
          <w:i w:val="1"/>
          <w:iCs w:val="1"/>
          <w:rtl w:val="0"/>
          <w:lang w:val="da-DK"/>
        </w:rPr>
        <w:t>level</w:t>
      </w:r>
      <w:r>
        <w:rPr>
          <w:rtl w:val="0"/>
          <w:lang w:val="en-US"/>
        </w:rPr>
        <w:t>dbm * decay</w:t>
      </w:r>
      <w:r>
        <w:rPr>
          <w:i w:val="1"/>
          <w:iCs w:val="1"/>
          <w:rtl w:val="0"/>
          <w:lang w:val="en-US"/>
        </w:rPr>
        <w:t xml:space="preserve">factor + 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0"/>
          <w:iCs w:val="0"/>
        </w:rPr>
      </w:pPr>
      <w:r>
        <w:rPr>
          <w:i w:val="1"/>
          <w:iCs w:val="1"/>
          <w:rtl w:val="0"/>
        </w:rPr>
        <w:t xml:space="preserve">                              measured</w:t>
      </w:r>
      <w:r>
        <w:rPr>
          <w:i w:val="0"/>
          <w:iCs w:val="0"/>
          <w:rtl w:val="0"/>
          <w:lang w:val="en-US"/>
        </w:rPr>
        <w:t>peak</w:t>
      </w:r>
      <w:r>
        <w:rPr>
          <w:i w:val="1"/>
          <w:iCs w:val="1"/>
          <w:rtl w:val="0"/>
          <w:lang w:val="en-US"/>
        </w:rPr>
        <w:t>dbm * (1 - decay</w:t>
      </w:r>
      <w:r>
        <w:rPr>
          <w:i w:val="0"/>
          <w:iCs w:val="0"/>
          <w:rtl w:val="0"/>
          <w:lang w:val="es-ES_tradnl"/>
        </w:rPr>
        <w:t>factor);</w:t>
      </w:r>
    </w:p>
    <w:p>
      <w:pPr>
        <w:pStyle w:val="Standard"/>
        <w:bidi w:val="0"/>
      </w:pPr>
      <w:r>
        <w:rPr>
          <w:rtl w:val="0"/>
        </w:rPr>
        <w:t xml:space="preserve">    }</w:t>
      </w:r>
    </w:p>
    <w:p>
      <w:pPr>
        <w:pStyle w:val="Standard"/>
        <w:bidi w:val="0"/>
      </w:pPr>
      <w:r>
        <w:rPr>
          <w:rtl w:val="0"/>
        </w:rPr>
        <w:t xml:space="preserve">    </w:t>
      </w:r>
    </w:p>
    <w:p>
      <w:pPr>
        <w:pStyle w:val="Standard"/>
        <w:bidi w:val="0"/>
      </w:pPr>
      <w:r>
        <w:rPr>
          <w:rtl w:val="0"/>
          <w:lang w:val="it-IT"/>
        </w:rPr>
        <w:t xml:space="preserve">    // Calculate error</w:t>
      </w:r>
    </w:p>
    <w:p>
      <w:pPr>
        <w:pStyle w:val="Standard"/>
        <w:bidi w:val="0"/>
        <w:rPr>
          <w:i w:val="1"/>
          <w:iCs w:val="1"/>
        </w:rPr>
      </w:pPr>
      <w:r>
        <w:rPr>
          <w:rtl w:val="0"/>
          <w:lang w:val="en-US"/>
        </w:rPr>
        <w:t xml:space="preserve">    float error</w:t>
      </w:r>
      <w:r>
        <w:rPr>
          <w:i w:val="1"/>
          <w:iCs w:val="1"/>
          <w:rtl w:val="0"/>
          <w:lang w:val="en-US"/>
        </w:rPr>
        <w:t>db = agc-&gt;peak</w:t>
      </w:r>
      <w:r>
        <w:rPr>
          <w:rtl w:val="0"/>
          <w:lang w:val="da-DK"/>
        </w:rPr>
        <w:t>level</w:t>
      </w:r>
      <w:r>
        <w:rPr>
          <w:i w:val="1"/>
          <w:iCs w:val="1"/>
          <w:rtl w:val="0"/>
        </w:rPr>
        <w:t>dbm - TARGET</w:t>
      </w:r>
      <w:r>
        <w:rPr>
          <w:rtl w:val="0"/>
        </w:rPr>
        <w:t>LEVEL</w:t>
      </w:r>
      <w:r>
        <w:rPr>
          <w:i w:val="1"/>
          <w:iCs w:val="1"/>
          <w:rtl w:val="0"/>
        </w:rPr>
        <w:t>DBM;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    // Gain adjustment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0"/>
          <w:iCs w:val="0"/>
        </w:rPr>
      </w:pPr>
      <w:r>
        <w:rPr>
          <w:i w:val="1"/>
          <w:iCs w:val="1"/>
          <w:rtl w:val="0"/>
          <w:lang w:val="en-US"/>
        </w:rPr>
        <w:t xml:space="preserve">    if (error</w:t>
      </w:r>
      <w:r>
        <w:rPr>
          <w:i w:val="0"/>
          <w:iCs w:val="0"/>
          <w:rtl w:val="0"/>
        </w:rPr>
        <w:t>db &gt; 3.0) {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   // Too hot, reduce gain</w:t>
      </w:r>
    </w:p>
    <w:p>
      <w:pPr>
        <w:pStyle w:val="Standard"/>
        <w:bidi w:val="0"/>
      </w:pPr>
      <w:r>
        <w:rPr>
          <w:rtl w:val="0"/>
        </w:rPr>
        <w:t xml:space="preserve">        agc-&gt;current</w:t>
      </w:r>
      <w:r>
        <w:rPr>
          <w:i w:val="1"/>
          <w:iCs w:val="1"/>
          <w:rtl w:val="0"/>
          <w:lang w:val="en-US"/>
        </w:rPr>
        <w:t>gain</w:t>
      </w:r>
      <w:r>
        <w:rPr>
          <w:rtl w:val="0"/>
        </w:rPr>
        <w:t>db -= 1.0;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   if (agc-&gt;current</w:t>
      </w:r>
      <w:r>
        <w:rPr>
          <w:i w:val="1"/>
          <w:iCs w:val="1"/>
          <w:rtl w:val="0"/>
          <w:lang w:val="en-US"/>
        </w:rPr>
        <w:t>gain</w:t>
      </w:r>
      <w:r>
        <w:rPr>
          <w:rtl w:val="0"/>
          <w:lang w:val="en-US"/>
        </w:rPr>
        <w:t>db &lt; MIN</w:t>
      </w:r>
      <w:r>
        <w:rPr>
          <w:i w:val="1"/>
          <w:iCs w:val="1"/>
          <w:rtl w:val="0"/>
          <w:lang w:val="de-DE"/>
        </w:rPr>
        <w:t>GAIN</w:t>
      </w:r>
      <w:r>
        <w:rPr>
          <w:rtl w:val="0"/>
        </w:rPr>
        <w:t>DB) {</w:t>
      </w:r>
    </w:p>
    <w:p>
      <w:pPr>
        <w:pStyle w:val="Standard"/>
        <w:bidi w:val="0"/>
      </w:pPr>
      <w:r>
        <w:rPr>
          <w:rtl w:val="0"/>
        </w:rPr>
        <w:t xml:space="preserve">            agc-&gt;current</w:t>
      </w:r>
      <w:r>
        <w:rPr>
          <w:i w:val="1"/>
          <w:iCs w:val="1"/>
          <w:rtl w:val="0"/>
          <w:lang w:val="en-US"/>
        </w:rPr>
        <w:t>gain</w:t>
      </w:r>
      <w:r>
        <w:rPr>
          <w:rtl w:val="0"/>
          <w:lang w:val="en-US"/>
        </w:rPr>
        <w:t>db = MIN</w:t>
      </w:r>
      <w:r>
        <w:rPr>
          <w:i w:val="1"/>
          <w:iCs w:val="1"/>
          <w:rtl w:val="0"/>
          <w:lang w:val="de-DE"/>
        </w:rPr>
        <w:t>GAIN</w:t>
      </w:r>
      <w:r>
        <w:rPr>
          <w:rtl w:val="0"/>
        </w:rPr>
        <w:t>DB;</w:t>
      </w:r>
    </w:p>
    <w:p>
      <w:pPr>
        <w:pStyle w:val="Standard"/>
        <w:bidi w:val="0"/>
        <w:rPr>
          <w:i w:val="1"/>
          <w:iCs w:val="1"/>
        </w:rPr>
      </w:pPr>
      <w:r>
        <w:rPr>
          <w:rtl w:val="0"/>
        </w:rPr>
        <w:t xml:space="preserve">            agc-&gt;overload</w:t>
      </w:r>
      <w:r>
        <w:rPr>
          <w:i w:val="1"/>
          <w:iCs w:val="1"/>
          <w:rtl w:val="0"/>
          <w:lang w:val="en-US"/>
        </w:rPr>
        <w:t>detected = true;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    }</w:t>
      </w:r>
    </w:p>
    <w:p>
      <w:pPr>
        <w:pStyle w:val="Standard"/>
        <w:bidi w:val="0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    } else if (error</w:t>
      </w:r>
      <w:r>
        <w:rPr>
          <w:rtl w:val="0"/>
          <w:lang w:val="en-US"/>
        </w:rPr>
        <w:t>db &lt; -3.0 &amp;&amp; !agc-&gt;overload</w:t>
      </w:r>
      <w:r>
        <w:rPr>
          <w:i w:val="1"/>
          <w:iCs w:val="1"/>
          <w:rtl w:val="0"/>
          <w:lang w:val="en-US"/>
        </w:rPr>
        <w:t>detected) {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        // Too weak, increase gain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    agc-&gt;current</w:t>
      </w:r>
      <w:r>
        <w:rPr>
          <w:i w:val="0"/>
          <w:iCs w:val="0"/>
          <w:rtl w:val="0"/>
          <w:lang w:val="en-US"/>
        </w:rPr>
        <w:t>gain</w:t>
      </w:r>
      <w:r>
        <w:rPr>
          <w:i w:val="1"/>
          <w:iCs w:val="1"/>
          <w:rtl w:val="0"/>
          <w:lang w:val="en-US"/>
        </w:rPr>
        <w:t>db += 0.5;  // Slower increase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        if (agc-&gt;current</w:t>
      </w:r>
      <w:r>
        <w:rPr>
          <w:i w:val="0"/>
          <w:iCs w:val="0"/>
          <w:rtl w:val="0"/>
          <w:lang w:val="en-US"/>
        </w:rPr>
        <w:t>gain</w:t>
      </w:r>
      <w:r>
        <w:rPr>
          <w:i w:val="1"/>
          <w:iCs w:val="1"/>
          <w:rtl w:val="0"/>
          <w:lang w:val="en-US"/>
        </w:rPr>
        <w:t>db &gt; MAX</w:t>
      </w:r>
      <w:r>
        <w:rPr>
          <w:i w:val="0"/>
          <w:iCs w:val="0"/>
          <w:rtl w:val="0"/>
          <w:lang w:val="de-DE"/>
        </w:rPr>
        <w:t>GAIN</w:t>
      </w:r>
      <w:r>
        <w:rPr>
          <w:i w:val="1"/>
          <w:iCs w:val="1"/>
          <w:rtl w:val="0"/>
        </w:rPr>
        <w:t>DB) {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agc-&gt;current</w:t>
      </w:r>
      <w:r>
        <w:rPr>
          <w:i w:val="0"/>
          <w:iCs w:val="0"/>
          <w:rtl w:val="0"/>
          <w:lang w:val="en-US"/>
        </w:rPr>
        <w:t>gain</w:t>
      </w:r>
      <w:r>
        <w:rPr>
          <w:i w:val="1"/>
          <w:iCs w:val="1"/>
          <w:rtl w:val="0"/>
          <w:lang w:val="de-DE"/>
        </w:rPr>
        <w:t>db = MAX</w:t>
      </w:r>
      <w:r>
        <w:rPr>
          <w:i w:val="0"/>
          <w:iCs w:val="0"/>
          <w:rtl w:val="0"/>
          <w:lang w:val="de-DE"/>
        </w:rPr>
        <w:t>GAIN</w:t>
      </w:r>
      <w:r>
        <w:rPr>
          <w:i w:val="1"/>
          <w:iCs w:val="1"/>
          <w:rtl w:val="0"/>
        </w:rPr>
        <w:t>DB;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    }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}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    // Clear overload flag if level drops significantly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    if (agc-&gt;peak</w:t>
      </w:r>
      <w:r>
        <w:rPr>
          <w:i w:val="0"/>
          <w:iCs w:val="0"/>
          <w:rtl w:val="0"/>
          <w:lang w:val="da-DK"/>
        </w:rPr>
        <w:t>level</w:t>
      </w:r>
      <w:r>
        <w:rPr>
          <w:i w:val="1"/>
          <w:iCs w:val="1"/>
          <w:rtl w:val="0"/>
        </w:rPr>
        <w:t>dbm &lt; TARGET</w:t>
      </w:r>
      <w:r>
        <w:rPr>
          <w:i w:val="0"/>
          <w:iCs w:val="0"/>
          <w:rtl w:val="0"/>
          <w:lang w:val="de-DE"/>
        </w:rPr>
        <w:t>LEVEL</w:t>
      </w:r>
      <w:r>
        <w:rPr>
          <w:i w:val="1"/>
          <w:iCs w:val="1"/>
          <w:rtl w:val="0"/>
          <w:lang w:val="it-IT"/>
        </w:rPr>
        <w:t>DBM - 10.0) {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0"/>
          <w:iCs w:val="0"/>
        </w:rPr>
      </w:pPr>
      <w:r>
        <w:rPr>
          <w:i w:val="1"/>
          <w:iCs w:val="1"/>
          <w:rtl w:val="0"/>
          <w:lang w:val="it-IT"/>
        </w:rPr>
        <w:t xml:space="preserve">        agc-&gt;overload</w:t>
      </w:r>
      <w:r>
        <w:rPr>
          <w:i w:val="0"/>
          <w:iCs w:val="0"/>
          <w:rtl w:val="0"/>
          <w:lang w:val="en-US"/>
        </w:rPr>
        <w:t>detected = false;</w:t>
      </w:r>
    </w:p>
    <w:p>
      <w:pPr>
        <w:pStyle w:val="Standard"/>
        <w:bidi w:val="0"/>
      </w:pPr>
      <w:r>
        <w:rPr>
          <w:rtl w:val="0"/>
        </w:rPr>
        <w:t xml:space="preserve">    }</w:t>
      </w:r>
    </w:p>
    <w:p>
      <w:pPr>
        <w:pStyle w:val="Standard"/>
        <w:bidi w:val="0"/>
      </w:pPr>
      <w:r>
        <w:rPr>
          <w:rtl w:val="0"/>
        </w:rPr>
        <w:t xml:space="preserve">    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// Apply gain change to hardware (relay control for 20m)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if (channel == 1) {  // Ch2, 20m band</w:t>
      </w:r>
    </w:p>
    <w:p>
      <w:pPr>
        <w:pStyle w:val="Standard"/>
        <w:bidi w:val="0"/>
      </w:pPr>
      <w:r>
        <w:rPr>
          <w:rtl w:val="0"/>
        </w:rPr>
        <w:t xml:space="preserve">        gpio</w:t>
      </w:r>
      <w:r>
        <w:rPr>
          <w:i w:val="1"/>
          <w:iCs w:val="1"/>
          <w:rtl w:val="0"/>
        </w:rPr>
        <w:t>set</w:t>
      </w:r>
      <w:r>
        <w:rPr>
          <w:rtl w:val="0"/>
          <w:lang w:val="en-US"/>
        </w:rPr>
        <w:t>relay(agc-&gt;current</w:t>
      </w:r>
      <w:r>
        <w:rPr>
          <w:i w:val="1"/>
          <w:iCs w:val="1"/>
          <w:rtl w:val="0"/>
          <w:lang w:val="en-US"/>
        </w:rPr>
        <w:t>gain</w:t>
      </w:r>
      <w:r>
        <w:rPr>
          <w:rtl w:val="0"/>
          <w:lang w:val="en-US"/>
        </w:rPr>
        <w:t>db &gt; 5.0);  // HIGH = +10dB amp</w:t>
      </w:r>
    </w:p>
    <w:p>
      <w:pPr>
        <w:pStyle w:val="Standard"/>
        <w:bidi w:val="0"/>
      </w:pPr>
      <w:r>
        <w:rPr>
          <w:rtl w:val="0"/>
        </w:rPr>
        <w:t xml:space="preserve">    }</w:t>
      </w:r>
    </w:p>
    <w:p>
      <w:pPr>
        <w:pStyle w:val="Standard"/>
        <w:bidi w:val="0"/>
      </w:pPr>
      <w:r>
        <w:rPr>
          <w:rtl w:val="0"/>
        </w:rPr>
        <w:t>}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en-US"/>
        </w:rPr>
        <w:t>// Called every 10ms from timer interrupt</w:t>
      </w:r>
    </w:p>
    <w:p>
      <w:pPr>
        <w:pStyle w:val="Standard"/>
        <w:bidi w:val="0"/>
      </w:pPr>
      <w:r>
        <w:rPr>
          <w:rtl w:val="0"/>
          <w:lang w:val="en-US"/>
        </w:rPr>
        <w:t>void agc</w:t>
      </w:r>
      <w:r>
        <w:rPr>
          <w:i w:val="1"/>
          <w:iCs w:val="1"/>
          <w:rtl w:val="0"/>
          <w:lang w:val="en-US"/>
        </w:rPr>
        <w:t>update</w:t>
      </w:r>
      <w:r>
        <w:rPr>
          <w:rtl w:val="0"/>
        </w:rPr>
        <w:t>all(void) {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for (int ch = 0; ch &lt; 4; ch++) {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   // Read peak detector from FPGA register</w:t>
      </w:r>
    </w:p>
    <w:p>
      <w:pPr>
        <w:pStyle w:val="Standard"/>
        <w:bidi w:val="0"/>
      </w:pPr>
      <w:r>
        <w:rPr>
          <w:rtl w:val="0"/>
        </w:rPr>
        <w:t xml:space="preserve">        uint16</w:t>
      </w:r>
      <w:r>
        <w:rPr>
          <w:i w:val="1"/>
          <w:iCs w:val="1"/>
          <w:rtl w:val="0"/>
          <w:lang w:val="en-US"/>
        </w:rPr>
        <w:t>t peak</w:t>
      </w:r>
      <w:r>
        <w:rPr>
          <w:rtl w:val="0"/>
          <w:lang w:val="en-US"/>
        </w:rPr>
        <w:t>raw = read</w:t>
      </w:r>
      <w:r>
        <w:rPr>
          <w:i w:val="1"/>
          <w:iCs w:val="1"/>
          <w:rtl w:val="0"/>
        </w:rPr>
        <w:t>fpga</w:t>
      </w:r>
      <w:r>
        <w:rPr>
          <w:rtl w:val="0"/>
          <w:lang w:val="nl-NL"/>
        </w:rPr>
        <w:t>register(PEAK</w:t>
      </w:r>
      <w:r>
        <w:rPr>
          <w:i w:val="1"/>
          <w:iCs w:val="1"/>
          <w:rtl w:val="0"/>
          <w:lang w:val="da-DK"/>
        </w:rPr>
        <w:t>DETECTOR</w:t>
      </w:r>
      <w:r>
        <w:rPr>
          <w:rtl w:val="0"/>
          <w:lang w:val="en-US"/>
        </w:rPr>
        <w:t>BASE + ch*4);</w:t>
      </w:r>
    </w:p>
    <w:p>
      <w:pPr>
        <w:pStyle w:val="Standard"/>
        <w:bidi w:val="0"/>
        <w:rPr>
          <w:i w:val="1"/>
          <w:iCs w:val="1"/>
        </w:rPr>
      </w:pPr>
      <w:r>
        <w:rPr>
          <w:rtl w:val="0"/>
          <w:lang w:val="en-US"/>
        </w:rPr>
        <w:t xml:space="preserve">        float peak</w:t>
      </w:r>
      <w:r>
        <w:rPr>
          <w:i w:val="1"/>
          <w:iCs w:val="1"/>
          <w:rtl w:val="0"/>
        </w:rPr>
        <w:t>dbm = adc</w:t>
      </w:r>
      <w:r>
        <w:rPr>
          <w:rtl w:val="0"/>
          <w:lang w:val="en-US"/>
        </w:rPr>
        <w:t>counts</w:t>
      </w:r>
      <w:r>
        <w:rPr>
          <w:i w:val="1"/>
          <w:iCs w:val="1"/>
          <w:rtl w:val="0"/>
        </w:rPr>
        <w:t>to</w:t>
      </w:r>
      <w:r>
        <w:rPr>
          <w:rtl w:val="0"/>
          <w:lang w:val="en-US"/>
        </w:rPr>
        <w:t>dbm(peak</w:t>
      </w:r>
      <w:r>
        <w:rPr>
          <w:i w:val="1"/>
          <w:iCs w:val="1"/>
          <w:rtl w:val="0"/>
        </w:rPr>
        <w:t>raw);</w:t>
      </w:r>
    </w:p>
    <w:p>
      <w:pPr>
        <w:pStyle w:val="Standard"/>
        <w:bidi w:val="0"/>
      </w:pPr>
      <w:r>
        <w:rPr>
          <w:i w:val="1"/>
          <w:iCs w:val="1"/>
          <w:rtl w:val="0"/>
        </w:rPr>
        <w:t xml:space="preserve">        agc</w:t>
      </w:r>
      <w:r>
        <w:rPr>
          <w:rtl w:val="0"/>
          <w:lang w:val="en-US"/>
        </w:rPr>
        <w:t>process(ch, peak_dbm);</w:t>
      </w:r>
    </w:p>
    <w:p>
      <w:pPr>
        <w:pStyle w:val="Standard"/>
        <w:bidi w:val="0"/>
      </w:pPr>
      <w:r>
        <w:rPr>
          <w:rtl w:val="0"/>
        </w:rPr>
        <w:t xml:space="preserve">    }</w:t>
      </w:r>
    </w:p>
    <w:p>
      <w:pPr>
        <w:pStyle w:val="Standard"/>
        <w:bidi w:val="0"/>
      </w:pPr>
      <w:r>
        <w:rPr>
          <w:rtl w:val="0"/>
        </w:rPr>
        <w:t>}</w:t>
      </w:r>
    </w:p>
    <w:p>
      <w:pPr>
        <w:pStyle w:val="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3. Peak Detector (FPGA implementation)</w:t>
      </w:r>
    </w:p>
    <w:p>
      <w:pPr>
        <w:pStyle w:val="Überschrift 2"/>
        <w:bidi w:val="0"/>
      </w:pPr>
      <w:r>
        <w:rPr>
          <w:rtl w:val="0"/>
        </w:rPr>
        <w:t>vhdl</w:t>
      </w:r>
    </w:p>
    <w:p>
      <w:pPr>
        <w:pStyle w:val="Standard"/>
        <w:bidi w:val="0"/>
      </w:pPr>
      <w:r>
        <w:rPr>
          <w:rtl w:val="0"/>
          <w:lang w:val="en-US"/>
        </w:rPr>
        <w:t>-- Simplified VHDL for peak detection</w:t>
      </w:r>
    </w:p>
    <w:p>
      <w:pPr>
        <w:pStyle w:val="Standard"/>
        <w:bidi w:val="0"/>
      </w:pPr>
      <w:r>
        <w:rPr>
          <w:rtl w:val="0"/>
          <w:lang w:val="en-US"/>
        </w:rPr>
        <w:t>-- Runs at ADC clock rate (125 MHz)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0"/>
          <w:iCs w:val="0"/>
          <w:rtl w:val="0"/>
          <w:lang w:val="en-US"/>
        </w:rPr>
        <w:t>entity peak</w:t>
      </w:r>
      <w:r>
        <w:rPr>
          <w:i w:val="1"/>
          <w:iCs w:val="1"/>
          <w:rtl w:val="0"/>
          <w:lang w:val="pt-PT"/>
        </w:rPr>
        <w:t>detector is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generic (</w:t>
      </w:r>
    </w:p>
    <w:p>
      <w:pPr>
        <w:pStyle w:val="Standard"/>
        <w:bidi w:val="0"/>
      </w:pPr>
      <w:r>
        <w:rPr>
          <w:i w:val="1"/>
          <w:iCs w:val="1"/>
          <w:rtl w:val="0"/>
        </w:rPr>
        <w:t xml:space="preserve">        DATA</w:t>
      </w:r>
      <w:r>
        <w:rPr>
          <w:rtl w:val="0"/>
          <w:lang w:val="fr-FR"/>
        </w:rPr>
        <w:t>WIDTH : integer := 14;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0"/>
          <w:iCs w:val="0"/>
          <w:rtl w:val="0"/>
          <w:lang w:val="de-DE"/>
        </w:rPr>
        <w:t xml:space="preserve">        HOLD</w:t>
      </w:r>
      <w:r>
        <w:rPr>
          <w:i w:val="1"/>
          <w:iCs w:val="1"/>
          <w:rtl w:val="0"/>
          <w:lang w:val="de-DE"/>
        </w:rPr>
        <w:t>TIME  : integer := 1250000  -- 10ms @ 125MHz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);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port (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0"/>
          <w:iCs w:val="0"/>
        </w:rPr>
      </w:pPr>
      <w:r>
        <w:rPr>
          <w:i w:val="1"/>
          <w:iCs w:val="1"/>
          <w:rtl w:val="0"/>
        </w:rPr>
        <w:t xml:space="preserve">        clk         : in  std</w:t>
      </w:r>
      <w:r>
        <w:rPr>
          <w:i w:val="0"/>
          <w:iCs w:val="0"/>
          <w:rtl w:val="0"/>
          <w:lang w:val="it-IT"/>
        </w:rPr>
        <w:t>logic;</w:t>
      </w:r>
    </w:p>
    <w:p>
      <w:pPr>
        <w:pStyle w:val="Standard"/>
        <w:bidi w:val="0"/>
        <w:rPr>
          <w:i w:val="1"/>
          <w:iCs w:val="1"/>
        </w:rPr>
      </w:pPr>
      <w:r>
        <w:rPr>
          <w:rtl w:val="0"/>
        </w:rPr>
        <w:t xml:space="preserve">        rst         : in  std</w:t>
      </w:r>
      <w:r>
        <w:rPr>
          <w:i w:val="1"/>
          <w:iCs w:val="1"/>
          <w:rtl w:val="0"/>
          <w:lang w:val="it-IT"/>
        </w:rPr>
        <w:t>logic;</w:t>
      </w:r>
    </w:p>
    <w:p>
      <w:pPr>
        <w:pStyle w:val="Standard"/>
        <w:bidi w:val="0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data</w:t>
      </w:r>
      <w:r>
        <w:rPr>
          <w:rtl w:val="0"/>
        </w:rPr>
        <w:t>in     : in  signed(DATA</w:t>
      </w:r>
      <w:r>
        <w:rPr>
          <w:i w:val="1"/>
          <w:iCs w:val="1"/>
          <w:rtl w:val="0"/>
          <w:lang w:val="en-US"/>
        </w:rPr>
        <w:t>WIDTH-1 downto 0);</w:t>
      </w:r>
    </w:p>
    <w:p>
      <w:pPr>
        <w:pStyle w:val="Standard"/>
        <w:bidi w:val="0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peak</w:t>
      </w:r>
      <w:r>
        <w:rPr>
          <w:rtl w:val="0"/>
          <w:lang w:val="en-US"/>
        </w:rPr>
        <w:t>out    : out unsigned(DATA</w:t>
      </w:r>
      <w:r>
        <w:rPr>
          <w:i w:val="1"/>
          <w:iCs w:val="1"/>
          <w:rtl w:val="0"/>
          <w:lang w:val="en-US"/>
        </w:rPr>
        <w:t>WIDTH-1 downto 0);</w:t>
      </w:r>
    </w:p>
    <w:p>
      <w:pPr>
        <w:pStyle w:val="Standard"/>
        <w:bidi w:val="0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peak</w:t>
      </w:r>
      <w:r>
        <w:rPr>
          <w:rtl w:val="0"/>
          <w:lang w:val="en-US"/>
        </w:rPr>
        <w:t>valid  : out std</w:t>
      </w:r>
      <w:r>
        <w:rPr>
          <w:i w:val="1"/>
          <w:iCs w:val="1"/>
          <w:rtl w:val="0"/>
          <w:lang w:val="it-IT"/>
        </w:rPr>
        <w:t>logic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);</w:t>
      </w:r>
    </w:p>
    <w:p>
      <w:pPr>
        <w:pStyle w:val="Standard"/>
        <w:bidi w:val="0"/>
      </w:pPr>
      <w:r>
        <w:rPr>
          <w:i w:val="1"/>
          <w:iCs w:val="1"/>
          <w:rtl w:val="0"/>
          <w:lang w:val="en-US"/>
        </w:rPr>
        <w:t>end peak</w:t>
      </w:r>
      <w:r>
        <w:rPr>
          <w:rtl w:val="0"/>
          <w:lang w:val="es-ES_tradnl"/>
        </w:rPr>
        <w:t>detector;</w:t>
      </w:r>
    </w:p>
    <w:p>
      <w:pPr>
        <w:pStyle w:val="Standard"/>
        <w:bidi w:val="0"/>
      </w:pPr>
    </w:p>
    <w:p>
      <w:pPr>
        <w:pStyle w:val="Standard"/>
        <w:bidi w:val="0"/>
        <w:rPr>
          <w:i w:val="1"/>
          <w:iCs w:val="1"/>
        </w:rPr>
      </w:pPr>
      <w:r>
        <w:rPr>
          <w:rtl w:val="0"/>
          <w:lang w:val="en-US"/>
        </w:rPr>
        <w:t>architecture rtl of peak</w:t>
      </w:r>
      <w:r>
        <w:rPr>
          <w:i w:val="1"/>
          <w:iCs w:val="1"/>
          <w:rtl w:val="0"/>
          <w:lang w:val="pt-PT"/>
        </w:rPr>
        <w:t>detector is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    signal peak</w:t>
      </w:r>
      <w:r>
        <w:rPr>
          <w:i w:val="0"/>
          <w:iCs w:val="0"/>
          <w:rtl w:val="0"/>
          <w:lang w:val="fr-FR"/>
        </w:rPr>
        <w:t>reg     : unsigned(DATA</w:t>
      </w:r>
      <w:r>
        <w:rPr>
          <w:i w:val="1"/>
          <w:iCs w:val="1"/>
          <w:rtl w:val="0"/>
          <w:lang w:val="en-US"/>
        </w:rPr>
        <w:t>WIDTH-1 downto 0) := (others =&gt; '0');</w:t>
      </w:r>
    </w:p>
    <w:p>
      <w:pPr>
        <w:pStyle w:val="Standard"/>
        <w:bidi w:val="0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    signal hold</w:t>
      </w:r>
      <w:r>
        <w:rPr>
          <w:rtl w:val="0"/>
        </w:rPr>
        <w:t>counter : integer range 0 to HOLD</w:t>
      </w:r>
      <w:r>
        <w:rPr>
          <w:i w:val="1"/>
          <w:iCs w:val="1"/>
          <w:rtl w:val="0"/>
          <w:lang w:val="fr-FR"/>
        </w:rPr>
        <w:t>TIME := 0;</w:t>
      </w:r>
    </w:p>
    <w:p>
      <w:pPr>
        <w:pStyle w:val="Standard"/>
        <w:bidi w:val="0"/>
        <w:rPr>
          <w:i w:val="1"/>
          <w:iCs w:val="1"/>
        </w:rPr>
      </w:pPr>
      <w:r>
        <w:rPr>
          <w:i w:val="1"/>
          <w:iCs w:val="1"/>
          <w:rtl w:val="0"/>
          <w:lang w:val="de-DE"/>
        </w:rPr>
        <w:t xml:space="preserve">    signal abs</w:t>
      </w:r>
      <w:r>
        <w:rPr>
          <w:rtl w:val="0"/>
          <w:lang w:val="fr-FR"/>
        </w:rPr>
        <w:t>data     : unsigned(DATA</w:t>
      </w:r>
      <w:r>
        <w:rPr>
          <w:i w:val="1"/>
          <w:iCs w:val="1"/>
          <w:rtl w:val="0"/>
          <w:lang w:val="en-US"/>
        </w:rPr>
        <w:t>WIDTH-1 downto 0);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nl-NL"/>
        </w:rPr>
        <w:t>begin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de-DE"/>
        </w:rPr>
        <w:t xml:space="preserve">    -- Absolute value</w:t>
      </w:r>
    </w:p>
    <w:p>
      <w:pPr>
        <w:pStyle w:val="Standard"/>
        <w:bidi w:val="0"/>
      </w:pPr>
      <w:r>
        <w:rPr>
          <w:i w:val="1"/>
          <w:iCs w:val="1"/>
          <w:rtl w:val="0"/>
        </w:rPr>
        <w:t xml:space="preserve">    abs</w:t>
      </w:r>
      <w:r>
        <w:rPr>
          <w:rtl w:val="0"/>
          <w:lang w:val="en-US"/>
        </w:rPr>
        <w:t>data &lt;= unsigned(data</w:t>
      </w:r>
      <w:r>
        <w:rPr>
          <w:i w:val="1"/>
          <w:iCs w:val="1"/>
          <w:rtl w:val="0"/>
          <w:lang w:val="en-US"/>
        </w:rPr>
        <w:t>in) when data</w:t>
      </w:r>
      <w:r>
        <w:rPr>
          <w:rtl w:val="0"/>
          <w:lang w:val="en-US"/>
        </w:rPr>
        <w:t>in &gt;= 0 else</w:t>
      </w:r>
    </w:p>
    <w:p>
      <w:pPr>
        <w:pStyle w:val="Standard"/>
        <w:bidi w:val="0"/>
        <w:rPr>
          <w:i w:val="1"/>
          <w:iCs w:val="1"/>
        </w:rPr>
      </w:pPr>
      <w:r>
        <w:rPr>
          <w:rtl w:val="0"/>
        </w:rPr>
        <w:t xml:space="preserve">                unsigned(-data</w:t>
      </w:r>
      <w:r>
        <w:rPr>
          <w:i w:val="1"/>
          <w:iCs w:val="1"/>
          <w:rtl w:val="0"/>
          <w:lang w:val="fr-FR"/>
        </w:rPr>
        <w:t>in);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process(clk)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begin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0"/>
          <w:iCs w:val="0"/>
        </w:rPr>
      </w:pPr>
      <w:r>
        <w:rPr>
          <w:i w:val="1"/>
          <w:iCs w:val="1"/>
          <w:rtl w:val="0"/>
          <w:lang w:val="en-US"/>
        </w:rPr>
        <w:t xml:space="preserve">        if rising</w:t>
      </w:r>
      <w:r>
        <w:rPr>
          <w:i w:val="0"/>
          <w:iCs w:val="0"/>
          <w:rtl w:val="0"/>
          <w:lang w:val="en-US"/>
        </w:rPr>
        <w:t>edge(clk) then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       if rst = '1' then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0"/>
          <w:iCs w:val="0"/>
          <w:rtl w:val="0"/>
        </w:rPr>
        <w:t xml:space="preserve">                peak</w:t>
      </w:r>
      <w:r>
        <w:rPr>
          <w:i w:val="1"/>
          <w:iCs w:val="1"/>
          <w:rtl w:val="0"/>
          <w:lang w:val="en-US"/>
        </w:rPr>
        <w:t>reg &lt;= (others =&gt; '0');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0"/>
          <w:iCs w:val="0"/>
        </w:rPr>
      </w:pPr>
      <w:r>
        <w:rPr>
          <w:i w:val="1"/>
          <w:iCs w:val="1"/>
          <w:rtl w:val="0"/>
        </w:rPr>
        <w:t xml:space="preserve">                hold</w:t>
      </w:r>
      <w:r>
        <w:rPr>
          <w:i w:val="0"/>
          <w:iCs w:val="0"/>
          <w:rtl w:val="0"/>
          <w:lang w:val="en-US"/>
        </w:rPr>
        <w:t>counter &lt;= 0;</w:t>
      </w:r>
    </w:p>
    <w:p>
      <w:pPr>
        <w:pStyle w:val="Standard"/>
        <w:bidi w:val="0"/>
        <w:rPr>
          <w:i w:val="1"/>
          <w:iCs w:val="1"/>
        </w:rPr>
      </w:pPr>
      <w:r>
        <w:rPr>
          <w:rtl w:val="0"/>
        </w:rPr>
        <w:t xml:space="preserve">                peak</w:t>
      </w:r>
      <w:r>
        <w:rPr>
          <w:i w:val="1"/>
          <w:iCs w:val="1"/>
          <w:rtl w:val="0"/>
          <w:lang w:val="en-US"/>
        </w:rPr>
        <w:t>valid &lt;= '0';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else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de-DE"/>
        </w:rPr>
        <w:t xml:space="preserve">                -- Update peak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    if abs</w:t>
      </w:r>
      <w:r>
        <w:rPr>
          <w:i w:val="0"/>
          <w:iCs w:val="0"/>
          <w:rtl w:val="0"/>
          <w:lang w:val="en-US"/>
        </w:rPr>
        <w:t>data &gt; peak</w:t>
      </w:r>
      <w:r>
        <w:rPr>
          <w:i w:val="1"/>
          <w:iCs w:val="1"/>
          <w:rtl w:val="0"/>
          <w:lang w:val="en-US"/>
        </w:rPr>
        <w:t>reg then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        peak</w:t>
      </w:r>
      <w:r>
        <w:rPr>
          <w:i w:val="0"/>
          <w:iCs w:val="0"/>
          <w:rtl w:val="0"/>
        </w:rPr>
        <w:t>reg &lt;= abs</w:t>
      </w:r>
      <w:r>
        <w:rPr>
          <w:i w:val="1"/>
          <w:iCs w:val="1"/>
          <w:rtl w:val="0"/>
          <w:lang w:val="nl-NL"/>
        </w:rPr>
        <w:t>data;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        hold</w:t>
      </w:r>
      <w:r>
        <w:rPr>
          <w:i w:val="0"/>
          <w:iCs w:val="0"/>
          <w:rtl w:val="0"/>
          <w:lang w:val="de-DE"/>
        </w:rPr>
        <w:t>counter &lt;= HOLD</w:t>
      </w:r>
      <w:r>
        <w:rPr>
          <w:i w:val="1"/>
          <w:iCs w:val="1"/>
          <w:rtl w:val="0"/>
        </w:rPr>
        <w:t>TIME;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0"/>
          <w:iCs w:val="0"/>
        </w:rPr>
      </w:pPr>
      <w:r>
        <w:rPr>
          <w:i w:val="1"/>
          <w:iCs w:val="1"/>
          <w:rtl w:val="0"/>
        </w:rPr>
        <w:t xml:space="preserve">                    peak</w:t>
      </w:r>
      <w:r>
        <w:rPr>
          <w:i w:val="0"/>
          <w:iCs w:val="0"/>
          <w:rtl w:val="0"/>
          <w:lang w:val="en-US"/>
        </w:rPr>
        <w:t>valid &lt;= '0';</w:t>
      </w:r>
    </w:p>
    <w:p>
      <w:pPr>
        <w:pStyle w:val="Standard"/>
        <w:bidi w:val="0"/>
        <w:rPr>
          <w:i w:val="1"/>
          <w:iCs w:val="1"/>
        </w:rPr>
      </w:pPr>
      <w:r>
        <w:rPr>
          <w:rtl w:val="0"/>
        </w:rPr>
        <w:t xml:space="preserve">                elsif hold</w:t>
      </w:r>
      <w:r>
        <w:rPr>
          <w:i w:val="1"/>
          <w:iCs w:val="1"/>
          <w:rtl w:val="0"/>
          <w:lang w:val="en-US"/>
        </w:rPr>
        <w:t>counter &gt; 0 then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        hold</w:t>
      </w:r>
      <w:r>
        <w:rPr>
          <w:i w:val="0"/>
          <w:iCs w:val="0"/>
          <w:rtl w:val="0"/>
          <w:lang w:val="en-US"/>
        </w:rPr>
        <w:t>counter &lt;= hold</w:t>
      </w:r>
      <w:r>
        <w:rPr>
          <w:i w:val="1"/>
          <w:iCs w:val="1"/>
          <w:rtl w:val="0"/>
          <w:lang w:val="en-US"/>
        </w:rPr>
        <w:t>counter - 1;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0"/>
          <w:iCs w:val="0"/>
        </w:rPr>
      </w:pPr>
      <w:r>
        <w:rPr>
          <w:i w:val="1"/>
          <w:iCs w:val="1"/>
          <w:rtl w:val="0"/>
        </w:rPr>
        <w:t xml:space="preserve">                    peak</w:t>
      </w:r>
      <w:r>
        <w:rPr>
          <w:i w:val="0"/>
          <w:iCs w:val="0"/>
          <w:rtl w:val="0"/>
          <w:lang w:val="en-US"/>
        </w:rPr>
        <w:t>valid &lt;= '0';</w:t>
      </w:r>
    </w:p>
    <w:p>
      <w:pPr>
        <w:pStyle w:val="Standard"/>
        <w:bidi w:val="0"/>
      </w:pPr>
      <w:r>
        <w:rPr>
          <w:rtl w:val="0"/>
        </w:rPr>
        <w:t xml:space="preserve">                else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               -- Hold time expired, output valid</w:t>
      </w:r>
    </w:p>
    <w:p>
      <w:pPr>
        <w:pStyle w:val="Standard"/>
        <w:bidi w:val="0"/>
        <w:rPr>
          <w:i w:val="1"/>
          <w:iCs w:val="1"/>
        </w:rPr>
      </w:pPr>
      <w:r>
        <w:rPr>
          <w:rtl w:val="0"/>
        </w:rPr>
        <w:t xml:space="preserve">                    peak</w:t>
      </w:r>
      <w:r>
        <w:rPr>
          <w:i w:val="1"/>
          <w:iCs w:val="1"/>
          <w:rtl w:val="0"/>
          <w:lang w:val="en-US"/>
        </w:rPr>
        <w:t>valid &lt;= '1';</w:t>
      </w:r>
    </w:p>
    <w:p>
      <w:pPr>
        <w:pStyle w:val="Standard"/>
        <w:bidi w:val="0"/>
      </w:pPr>
      <w:r>
        <w:rPr>
          <w:i w:val="1"/>
          <w:iCs w:val="1"/>
          <w:rtl w:val="0"/>
        </w:rPr>
        <w:t xml:space="preserve">                    peak</w:t>
      </w:r>
      <w:r>
        <w:rPr>
          <w:rtl w:val="0"/>
          <w:lang w:val="en-US"/>
        </w:rPr>
        <w:t>reg &lt;= (others =&gt; '0');  -- Reset for next cycle</w:t>
      </w:r>
    </w:p>
    <w:p>
      <w:pPr>
        <w:pStyle w:val="Standard"/>
        <w:bidi w:val="0"/>
      </w:pPr>
      <w:r>
        <w:rPr>
          <w:rtl w:val="0"/>
        </w:rPr>
        <w:t xml:space="preserve">                    hold</w:t>
      </w:r>
      <w:r>
        <w:rPr>
          <w:i w:val="1"/>
          <w:iCs w:val="1"/>
          <w:rtl w:val="0"/>
          <w:lang w:val="de-DE"/>
        </w:rPr>
        <w:t>counter &lt;= HOLD</w:t>
      </w:r>
      <w:r>
        <w:rPr>
          <w:rtl w:val="0"/>
        </w:rPr>
        <w:t>TIME;</w:t>
      </w:r>
    </w:p>
    <w:p>
      <w:pPr>
        <w:pStyle w:val="Standard"/>
        <w:bidi w:val="0"/>
      </w:pPr>
      <w:r>
        <w:rPr>
          <w:rtl w:val="0"/>
        </w:rPr>
        <w:t xml:space="preserve">                end if;</w:t>
      </w:r>
    </w:p>
    <w:p>
      <w:pPr>
        <w:pStyle w:val="Standard"/>
        <w:bidi w:val="0"/>
      </w:pPr>
      <w:r>
        <w:rPr>
          <w:rtl w:val="0"/>
        </w:rPr>
        <w:t xml:space="preserve">            end if;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   end if;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end process;</w:t>
      </w:r>
    </w:p>
    <w:p>
      <w:pPr>
        <w:pStyle w:val="Standard"/>
        <w:bidi w:val="0"/>
      </w:pPr>
      <w:r>
        <w:rPr>
          <w:rtl w:val="0"/>
        </w:rPr>
        <w:t xml:space="preserve">    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0"/>
          <w:iCs w:val="0"/>
        </w:rPr>
      </w:pPr>
      <w:r>
        <w:rPr>
          <w:i w:val="0"/>
          <w:iCs w:val="0"/>
          <w:rtl w:val="0"/>
        </w:rPr>
        <w:t xml:space="preserve">    peak</w:t>
      </w:r>
      <w:r>
        <w:rPr>
          <w:i w:val="1"/>
          <w:iCs w:val="1"/>
          <w:rtl w:val="0"/>
          <w:lang w:val="en-US"/>
        </w:rPr>
        <w:t>out &lt;= peak</w:t>
      </w:r>
      <w:r>
        <w:rPr>
          <w:i w:val="0"/>
          <w:iCs w:val="0"/>
          <w:rtl w:val="0"/>
        </w:rPr>
        <w:t>reg;</w:t>
      </w:r>
    </w:p>
    <w:p>
      <w:pPr>
        <w:pStyle w:val="Standard"/>
        <w:bidi w:val="0"/>
      </w:pPr>
      <w:r>
        <w:rPr>
          <w:rtl w:val="0"/>
        </w:rPr>
        <w:t xml:space="preserve">    </w:t>
      </w:r>
    </w:p>
    <w:p>
      <w:pPr>
        <w:pStyle w:val="Standard"/>
        <w:bidi w:val="0"/>
      </w:pPr>
      <w:r>
        <w:rPr>
          <w:rtl w:val="0"/>
          <w:lang w:val="en-US"/>
        </w:rPr>
        <w:t>end rtl;</w:t>
      </w:r>
    </w:p>
    <w:p>
      <w:pPr>
        <w:pStyle w:val="Überschrift"/>
        <w:bidi w:val="0"/>
        <w:rPr>
          <w:b w:val="0"/>
          <w:bCs w:val="0"/>
        </w:rPr>
      </w:pPr>
      <w:r>
        <w:rPr>
          <w:rtl w:val="0"/>
          <w:lang w:val="en-US"/>
        </w:rPr>
        <w:t>Python/C++ code for real-time spectrum display</w:t>
      </w:r>
    </w:p>
    <w:p>
      <w:pPr>
        <w:pStyle w:val="Überschrift 2"/>
        <w:bidi w:val="0"/>
        <w:rPr>
          <w:b w:val="0"/>
          <w:bCs w:val="0"/>
        </w:rPr>
      </w:pPr>
      <w:r>
        <w:rPr>
          <w:rtl w:val="0"/>
          <w:lang w:val="en-US"/>
        </w:rPr>
        <w:t>Using GNU Radio or custom Qt application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en-US"/>
        </w:rPr>
        <w:t>import numpy as np</w:t>
      </w:r>
    </w:p>
    <w:p>
      <w:pPr>
        <w:pStyle w:val="Standard"/>
        <w:bidi w:val="0"/>
      </w:pPr>
      <w:r>
        <w:rPr>
          <w:rtl w:val="0"/>
          <w:lang w:val="en-US"/>
        </w:rPr>
        <w:t>from scipy import signal</w:t>
      </w:r>
    </w:p>
    <w:p>
      <w:pPr>
        <w:pStyle w:val="Standard"/>
        <w:bidi w:val="0"/>
      </w:pPr>
      <w:r>
        <w:rPr>
          <w:rtl w:val="0"/>
          <w:lang w:val="en-US"/>
        </w:rPr>
        <w:t>import pyqtgraph as pg</w:t>
      </w:r>
    </w:p>
    <w:p>
      <w:pPr>
        <w:pStyle w:val="Standard"/>
        <w:bidi w:val="0"/>
      </w:pPr>
      <w:r>
        <w:rPr>
          <w:rtl w:val="0"/>
          <w:lang w:val="en-US"/>
        </w:rPr>
        <w:t>from PyQt5 import QtCore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en-US"/>
        </w:rPr>
        <w:t>class MultiBandWaterfall:</w:t>
      </w:r>
    </w:p>
    <w:p>
      <w:pPr>
        <w:pStyle w:val="Standard"/>
        <w:bidi w:val="0"/>
      </w:pPr>
      <w:r>
        <w:rPr>
          <w:rtl w:val="0"/>
        </w:rPr>
        <w:t xml:space="preserve">    def </w:t>
      </w:r>
      <w:r>
        <w:rPr>
          <w:b w:val="1"/>
          <w:bCs w:val="1"/>
          <w:rtl w:val="0"/>
        </w:rPr>
        <w:t>init</w:t>
      </w:r>
      <w:r>
        <w:rPr>
          <w:rtl w:val="0"/>
          <w:lang w:val="en-US"/>
        </w:rPr>
        <w:t>(self):</w:t>
      </w:r>
    </w:p>
    <w:p>
      <w:pPr>
        <w:pStyle w:val="Standard"/>
        <w:bidi w:val="0"/>
      </w:pPr>
      <w:r>
        <w:rPr>
          <w:rtl w:val="0"/>
        </w:rPr>
        <w:t xml:space="preserve">        self.channels = 4</w:t>
      </w:r>
    </w:p>
    <w:p>
      <w:pPr>
        <w:pStyle w:val="Standard"/>
        <w:bidi w:val="0"/>
        <w:rPr>
          <w:i w:val="1"/>
          <w:iCs w:val="1"/>
        </w:rPr>
      </w:pPr>
      <w:r>
        <w:rPr>
          <w:rtl w:val="0"/>
        </w:rPr>
        <w:t xml:space="preserve">        self.fft</w:t>
      </w:r>
      <w:r>
        <w:rPr>
          <w:i w:val="1"/>
          <w:iCs w:val="1"/>
          <w:rtl w:val="0"/>
        </w:rPr>
        <w:t>size = 2048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it-IT"/>
        </w:rPr>
        <w:t xml:space="preserve">        self.overlap = 0.5</w:t>
      </w:r>
    </w:p>
    <w:p>
      <w:pPr>
        <w:pStyle w:val="Standard"/>
        <w:bidi w:val="0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        self.window = signal.get</w:t>
      </w:r>
      <w:r>
        <w:rPr>
          <w:rtl w:val="0"/>
          <w:lang w:val="pt-PT"/>
        </w:rPr>
        <w:t>window('blackmanharris', self.fft</w:t>
      </w:r>
      <w:r>
        <w:rPr>
          <w:i w:val="1"/>
          <w:iCs w:val="1"/>
          <w:rtl w:val="0"/>
        </w:rPr>
        <w:t>size)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    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        # Band definitions (center freq, span)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de-DE"/>
        </w:rPr>
        <w:t xml:space="preserve">        self.bands = [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de-DE"/>
        </w:rPr>
        <w:t xml:space="preserve">            [(1.9e6, 200e3), (3.65e6, 300e3), (7.1e6, 300e3)],  # Ch1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[(10.125e6, 50e3), (14.175e6, 350e3)],              # Ch2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            [(18.1e6, 100e3), (21.2e6, 350e3), (24.94e6, 100e3)], # Ch3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[(28.5e6, 1.7e6), (50.15e6, 500e3)]                 # Ch4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    ]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    </w:t>
      </w:r>
    </w:p>
    <w:p>
      <w:pPr>
        <w:pStyle w:val="Standard"/>
        <w:bidi w:val="0"/>
      </w:pPr>
      <w:r>
        <w:rPr>
          <w:i w:val="1"/>
          <w:iCs w:val="1"/>
          <w:rtl w:val="0"/>
          <w:lang w:val="de-DE"/>
        </w:rPr>
        <w:t xml:space="preserve">    def process</w:t>
      </w:r>
      <w:r>
        <w:rPr>
          <w:rtl w:val="0"/>
          <w:lang w:val="en-US"/>
        </w:rPr>
        <w:t>channel(self, iq</w:t>
      </w:r>
      <w:r>
        <w:rPr>
          <w:i w:val="1"/>
          <w:iCs w:val="1"/>
          <w:rtl w:val="0"/>
          <w:lang w:val="it-IT"/>
        </w:rPr>
        <w:t>data, channel</w:t>
      </w:r>
      <w:r>
        <w:rPr>
          <w:rtl w:val="0"/>
        </w:rPr>
        <w:t>idx):</w:t>
      </w:r>
    </w:p>
    <w:p>
      <w:pPr>
        <w:pStyle w:val="Standard"/>
        <w:bidi w:val="0"/>
      </w:pPr>
      <w:r>
        <w:rPr>
          <w:rtl w:val="0"/>
        </w:rPr>
        <w:t xml:space="preserve">        """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   Process I/Q data for one channel, return spectrum for each band</w:t>
      </w:r>
    </w:p>
    <w:p>
      <w:pPr>
        <w:pStyle w:val="Standard"/>
        <w:bidi w:val="0"/>
      </w:pPr>
      <w:r>
        <w:rPr>
          <w:rtl w:val="0"/>
        </w:rPr>
        <w:t xml:space="preserve">        </w:t>
      </w:r>
    </w:p>
    <w:p>
      <w:pPr>
        <w:pStyle w:val="Standard"/>
        <w:bidi w:val="0"/>
      </w:pPr>
      <w:r>
        <w:rPr>
          <w:rtl w:val="0"/>
        </w:rPr>
        <w:t xml:space="preserve">        Args: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0"/>
          <w:iCs w:val="0"/>
          <w:rtl w:val="0"/>
        </w:rPr>
        <w:t xml:space="preserve">            iq</w:t>
      </w:r>
      <w:r>
        <w:rPr>
          <w:i w:val="1"/>
          <w:iCs w:val="1"/>
          <w:rtl w:val="0"/>
          <w:lang w:val="en-US"/>
        </w:rPr>
        <w:t>data: Complex numpy array (I + jQ)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0"/>
          <w:iCs w:val="0"/>
        </w:rPr>
      </w:pPr>
      <w:r>
        <w:rPr>
          <w:i w:val="1"/>
          <w:iCs w:val="1"/>
          <w:rtl w:val="0"/>
        </w:rPr>
        <w:t xml:space="preserve">            channel</w:t>
      </w:r>
      <w:r>
        <w:rPr>
          <w:i w:val="0"/>
          <w:iCs w:val="0"/>
          <w:rtl w:val="0"/>
        </w:rPr>
        <w:t>idx: 0-3</w:t>
      </w:r>
    </w:p>
    <w:p>
      <w:pPr>
        <w:pStyle w:val="Standard"/>
        <w:bidi w:val="0"/>
      </w:pPr>
      <w:r>
        <w:rPr>
          <w:rtl w:val="0"/>
        </w:rPr>
        <w:t xml:space="preserve">        </w:t>
      </w:r>
    </w:p>
    <w:p>
      <w:pPr>
        <w:pStyle w:val="Standard"/>
        <w:bidi w:val="0"/>
      </w:pPr>
      <w:r>
        <w:rPr>
          <w:rtl w:val="0"/>
        </w:rPr>
        <w:t xml:space="preserve">        Returns: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       List of (freq</w:t>
      </w:r>
      <w:r>
        <w:rPr>
          <w:i w:val="1"/>
          <w:iCs w:val="1"/>
          <w:rtl w:val="0"/>
          <w:lang w:val="en-US"/>
        </w:rPr>
        <w:t>array, power</w:t>
      </w:r>
      <w:r>
        <w:rPr>
          <w:rtl w:val="0"/>
          <w:lang w:val="en-US"/>
        </w:rPr>
        <w:t>array) tuples for each band</w:t>
      </w:r>
    </w:p>
    <w:p>
      <w:pPr>
        <w:pStyle w:val="Standard"/>
        <w:bidi w:val="0"/>
      </w:pPr>
      <w:r>
        <w:rPr>
          <w:rtl w:val="0"/>
        </w:rPr>
        <w:t xml:space="preserve">        """</w:t>
      </w:r>
    </w:p>
    <w:p>
      <w:pPr>
        <w:pStyle w:val="Standard"/>
        <w:bidi w:val="0"/>
      </w:pPr>
      <w:r>
        <w:rPr>
          <w:rtl w:val="0"/>
        </w:rPr>
        <w:t xml:space="preserve">        spectra = []</w:t>
      </w:r>
    </w:p>
    <w:p>
      <w:pPr>
        <w:pStyle w:val="Standard"/>
        <w:bidi w:val="0"/>
      </w:pPr>
      <w:r>
        <w:rPr>
          <w:rtl w:val="0"/>
        </w:rPr>
        <w:t xml:space="preserve">        </w:t>
      </w:r>
    </w:p>
    <w:p>
      <w:pPr>
        <w:pStyle w:val="Standard"/>
        <w:bidi w:val="0"/>
        <w:rPr>
          <w:i w:val="1"/>
          <w:iCs w:val="1"/>
        </w:rPr>
      </w:pPr>
      <w:r>
        <w:rPr>
          <w:rtl w:val="0"/>
        </w:rPr>
        <w:t xml:space="preserve">        for band</w:t>
      </w:r>
      <w:r>
        <w:rPr>
          <w:i w:val="1"/>
          <w:iCs w:val="1"/>
          <w:rtl w:val="0"/>
          <w:lang w:val="da-DK"/>
        </w:rPr>
        <w:t>center, band</w:t>
      </w:r>
      <w:r>
        <w:rPr>
          <w:rtl w:val="0"/>
          <w:lang w:val="en-US"/>
        </w:rPr>
        <w:t>span in self.bands[channel</w:t>
      </w:r>
      <w:r>
        <w:rPr>
          <w:i w:val="1"/>
          <w:iCs w:val="1"/>
          <w:rtl w:val="0"/>
          <w:lang w:val="pt-PT"/>
        </w:rPr>
        <w:t>idx]: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            # Tune to band center (already done in FPGA NCO)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            # Just perform FFT on decimated data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            # Windowing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0"/>
          <w:iCs w:val="0"/>
        </w:rPr>
      </w:pPr>
      <w:r>
        <w:rPr>
          <w:i w:val="1"/>
          <w:iCs w:val="1"/>
          <w:rtl w:val="0"/>
          <w:lang w:val="en-US"/>
        </w:rPr>
        <w:t xml:space="preserve">            windowed = iq</w:t>
      </w:r>
      <w:r>
        <w:rPr>
          <w:i w:val="0"/>
          <w:iCs w:val="0"/>
          <w:rtl w:val="0"/>
          <w:lang w:val="en-US"/>
        </w:rPr>
        <w:t>data * self.window</w:t>
      </w:r>
    </w:p>
    <w:p>
      <w:pPr>
        <w:pStyle w:val="Standard"/>
        <w:bidi w:val="0"/>
      </w:pPr>
      <w:r>
        <w:rPr>
          <w:rtl w:val="0"/>
        </w:rPr>
        <w:t xml:space="preserve">            </w:t>
      </w:r>
    </w:p>
    <w:p>
      <w:pPr>
        <w:pStyle w:val="Standard"/>
        <w:bidi w:val="0"/>
      </w:pPr>
      <w:r>
        <w:rPr>
          <w:rtl w:val="0"/>
        </w:rPr>
        <w:t xml:space="preserve">            # FFT</w:t>
      </w:r>
    </w:p>
    <w:p>
      <w:pPr>
        <w:pStyle w:val="Standard"/>
        <w:bidi w:val="0"/>
      </w:pPr>
      <w:r>
        <w:rPr>
          <w:rtl w:val="0"/>
        </w:rPr>
        <w:t xml:space="preserve">            spectrum = np.fft.fftshift(np.fft.fft(windowed))</w:t>
      </w:r>
    </w:p>
    <w:p>
      <w:pPr>
        <w:pStyle w:val="Standard"/>
        <w:bidi w:val="0"/>
      </w:pPr>
      <w:r>
        <w:rPr>
          <w:rtl w:val="0"/>
        </w:rPr>
        <w:t xml:space="preserve">            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       # Power in dBm (calibrated)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       # Assumes full-scale ADC = +4 dBm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0"/>
          <w:iCs w:val="0"/>
        </w:rPr>
      </w:pPr>
      <w:r>
        <w:rPr>
          <w:i w:val="0"/>
          <w:iCs w:val="0"/>
          <w:rtl w:val="0"/>
          <w:lang w:val="en-US"/>
        </w:rPr>
        <w:t xml:space="preserve">            power</w:t>
      </w:r>
      <w:r>
        <w:rPr>
          <w:i w:val="1"/>
          <w:iCs w:val="1"/>
          <w:rtl w:val="0"/>
        </w:rPr>
        <w:t>dbfs = 20 * np.log10(np.abs(spectrum) / self.fft</w:t>
      </w:r>
      <w:r>
        <w:rPr>
          <w:i w:val="0"/>
          <w:iCs w:val="0"/>
          <w:rtl w:val="0"/>
        </w:rPr>
        <w:t>size)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       power</w:t>
      </w:r>
      <w:r>
        <w:rPr>
          <w:i w:val="1"/>
          <w:iCs w:val="1"/>
          <w:rtl w:val="0"/>
          <w:lang w:val="en-US"/>
        </w:rPr>
        <w:t>dbm = power</w:t>
      </w:r>
      <w:r>
        <w:rPr>
          <w:rtl w:val="0"/>
          <w:lang w:val="en-US"/>
        </w:rPr>
        <w:t>dbfs + 4.0  # Calibration offset</w:t>
      </w:r>
    </w:p>
    <w:p>
      <w:pPr>
        <w:pStyle w:val="Standard"/>
        <w:bidi w:val="0"/>
      </w:pPr>
      <w:r>
        <w:rPr>
          <w:rtl w:val="0"/>
        </w:rPr>
        <w:t xml:space="preserve">            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       # Frequency axis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       fs = 250e3  # Sample rate after decimation</w:t>
      </w:r>
    </w:p>
    <w:p>
      <w:pPr>
        <w:pStyle w:val="Standard"/>
        <w:bidi w:val="0"/>
      </w:pPr>
      <w:r>
        <w:rPr>
          <w:rtl w:val="0"/>
        </w:rPr>
        <w:t xml:space="preserve">            freq = np.linspace(-fs/2, fs/2, self.fft</w:t>
      </w:r>
      <w:r>
        <w:rPr>
          <w:i w:val="1"/>
          <w:iCs w:val="1"/>
          <w:rtl w:val="0"/>
          <w:lang w:val="en-US"/>
        </w:rPr>
        <w:t>size) + band</w:t>
      </w:r>
      <w:r>
        <w:rPr>
          <w:rtl w:val="0"/>
          <w:lang w:val="en-US"/>
        </w:rPr>
        <w:t>center</w:t>
      </w:r>
    </w:p>
    <w:p>
      <w:pPr>
        <w:pStyle w:val="Standard"/>
        <w:bidi w:val="0"/>
      </w:pPr>
      <w:r>
        <w:rPr>
          <w:rtl w:val="0"/>
        </w:rPr>
        <w:t xml:space="preserve">            </w:t>
      </w:r>
    </w:p>
    <w:p>
      <w:pPr>
        <w:pStyle w:val="Standard"/>
        <w:bidi w:val="0"/>
        <w:rPr>
          <w:i w:val="1"/>
          <w:iCs w:val="1"/>
        </w:rPr>
      </w:pPr>
      <w:r>
        <w:rPr>
          <w:rtl w:val="0"/>
          <w:lang w:val="en-US"/>
        </w:rPr>
        <w:t xml:space="preserve">            spectra.append((freq, power</w:t>
      </w:r>
      <w:r>
        <w:rPr>
          <w:i w:val="1"/>
          <w:iCs w:val="1"/>
          <w:rtl w:val="0"/>
          <w:lang w:val="pt-PT"/>
        </w:rPr>
        <w:t>dbm))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        return spectra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</w:t>
      </w:r>
    </w:p>
    <w:p>
      <w:pPr>
        <w:pStyle w:val="Standard"/>
        <w:bidi w:val="0"/>
      </w:pPr>
      <w:r>
        <w:rPr>
          <w:i w:val="1"/>
          <w:iCs w:val="1"/>
          <w:rtl w:val="0"/>
          <w:lang w:val="en-US"/>
        </w:rPr>
        <w:t xml:space="preserve">    def update</w:t>
      </w:r>
      <w:r>
        <w:rPr>
          <w:rtl w:val="0"/>
          <w:lang w:val="en-US"/>
        </w:rPr>
        <w:t>display(self, all</w:t>
      </w:r>
      <w:r>
        <w:rPr>
          <w:i w:val="1"/>
          <w:iCs w:val="1"/>
          <w:rtl w:val="0"/>
          <w:lang w:val="it-IT"/>
        </w:rPr>
        <w:t>channel</w:t>
      </w:r>
      <w:r>
        <w:rPr>
          <w:rtl w:val="0"/>
          <w:lang w:val="it-IT"/>
        </w:rPr>
        <w:t>data):</w:t>
      </w:r>
    </w:p>
    <w:p>
      <w:pPr>
        <w:pStyle w:val="Standard"/>
        <w:bidi w:val="0"/>
      </w:pPr>
      <w:r>
        <w:rPr>
          <w:rtl w:val="0"/>
        </w:rPr>
        <w:t xml:space="preserve">        """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   Update waterfall for all channels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   Called at ~10 Hz rate</w:t>
      </w:r>
    </w:p>
    <w:p>
      <w:pPr>
        <w:pStyle w:val="Standard"/>
        <w:bidi w:val="0"/>
      </w:pPr>
      <w:r>
        <w:rPr>
          <w:rtl w:val="0"/>
        </w:rPr>
        <w:t xml:space="preserve">        """</w:t>
      </w:r>
    </w:p>
    <w:p>
      <w:pPr>
        <w:pStyle w:val="Standard"/>
        <w:bidi w:val="0"/>
      </w:pPr>
      <w:r>
        <w:rPr>
          <w:rtl w:val="0"/>
        </w:rPr>
        <w:t xml:space="preserve">        for ch</w:t>
      </w:r>
      <w:r>
        <w:rPr>
          <w:i w:val="1"/>
          <w:iCs w:val="1"/>
          <w:rtl w:val="0"/>
          <w:lang w:val="fr-FR"/>
        </w:rPr>
        <w:t>idx, iq</w:t>
      </w:r>
      <w:r>
        <w:rPr>
          <w:rtl w:val="0"/>
          <w:lang w:val="it-IT"/>
        </w:rPr>
        <w:t>data in enumerate(all</w:t>
      </w:r>
      <w:r>
        <w:rPr>
          <w:i w:val="1"/>
          <w:iCs w:val="1"/>
          <w:rtl w:val="0"/>
          <w:lang w:val="it-IT"/>
        </w:rPr>
        <w:t>channel</w:t>
      </w:r>
      <w:r>
        <w:rPr>
          <w:rtl w:val="0"/>
          <w:lang w:val="it-IT"/>
        </w:rPr>
        <w:t>data):</w:t>
      </w:r>
    </w:p>
    <w:p>
      <w:pPr>
        <w:pStyle w:val="Standard"/>
        <w:bidi w:val="0"/>
        <w:rPr>
          <w:i w:val="1"/>
          <w:iCs w:val="1"/>
        </w:rPr>
      </w:pPr>
      <w:r>
        <w:rPr>
          <w:rtl w:val="0"/>
        </w:rPr>
        <w:t xml:space="preserve">            spectra = self.process</w:t>
      </w:r>
      <w:r>
        <w:rPr>
          <w:i w:val="1"/>
          <w:iCs w:val="1"/>
          <w:rtl w:val="0"/>
          <w:lang w:val="it-IT"/>
        </w:rPr>
        <w:t>channel(iq</w:t>
      </w:r>
      <w:r>
        <w:rPr>
          <w:rtl w:val="0"/>
          <w:lang w:val="it-IT"/>
        </w:rPr>
        <w:t>data, ch</w:t>
      </w:r>
      <w:r>
        <w:rPr>
          <w:i w:val="1"/>
          <w:iCs w:val="1"/>
          <w:rtl w:val="0"/>
        </w:rPr>
        <w:t>idx)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</w:t>
      </w:r>
    </w:p>
    <w:p>
      <w:pPr>
        <w:pStyle w:val="Standard"/>
        <w:bidi w:val="0"/>
      </w:pPr>
      <w:r>
        <w:rPr>
          <w:i w:val="1"/>
          <w:iCs w:val="1"/>
          <w:rtl w:val="0"/>
        </w:rPr>
        <w:t xml:space="preserve">            for band</w:t>
      </w:r>
      <w:r>
        <w:rPr>
          <w:rtl w:val="0"/>
          <w:lang w:val="en-US"/>
        </w:rPr>
        <w:t>idx, (freq, power) in enumerate(spectra):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           # Update waterfall plot</w:t>
      </w:r>
    </w:p>
    <w:p>
      <w:pPr>
        <w:pStyle w:val="Standard"/>
        <w:bidi w:val="0"/>
      </w:pPr>
      <w:r>
        <w:rPr>
          <w:rtl w:val="0"/>
        </w:rPr>
        <w:t xml:space="preserve">                self.waterfall</w:t>
      </w:r>
      <w:r>
        <w:rPr>
          <w:i w:val="1"/>
          <w:iCs w:val="1"/>
          <w:rtl w:val="0"/>
          <w:lang w:val="pt-PT"/>
        </w:rPr>
        <w:t>widgets[ch</w:t>
      </w:r>
      <w:r>
        <w:rPr>
          <w:rtl w:val="0"/>
          <w:lang w:val="en-US"/>
        </w:rPr>
        <w:t>idx][band_idx].update(freq, power)</w:t>
      </w:r>
    </w:p>
    <w:p>
      <w:pPr>
        <w:pStyle w:val="Überschrift"/>
        <w:bidi w:val="0"/>
      </w:pPr>
      <w:r>
        <w:rPr>
          <w:rtl w:val="0"/>
          <w:lang w:val="en-US"/>
        </w:rPr>
        <w:t>Production Cost Analysis</w:t>
      </w:r>
    </w:p>
    <w:p>
      <w:pPr>
        <w:pStyle w:val="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**Bill of Materials (BOM) - Single Unit Prototype:**</w:t>
      </w:r>
    </w:p>
    <w:p>
      <w:pPr>
        <w:pStyle w:val="Tabelle"/>
        <w:bidi w:val="0"/>
      </w:pPr>
      <w:r>
        <w:rPr>
          <w:rtl w:val="0"/>
        </w:rPr>
        <w:t>Component Category          | Qty | Unit Cost | Extended | Notes</w:t>
      </w:r>
    </w:p>
    <w:p>
      <w:pPr>
        <w:pStyle w:val="Tabelle"/>
        <w:bidi w:val="0"/>
      </w:pPr>
      <w:r>
        <w:rPr>
          <w:rtl w:val="0"/>
        </w:rPr>
        <w:t>----------------------------|-----|-----------|----------|------------------</w:t>
      </w:r>
    </w:p>
    <w:p>
      <w:pPr>
        <w:pStyle w:val="Tabelle"/>
        <w:bidi w:val="0"/>
      </w:pPr>
      <w:r>
        <w:rPr>
          <w:rtl w:val="0"/>
        </w:rPr>
        <w:t>Active Splitter:</w:t>
      </w:r>
    </w:p>
    <w:p>
      <w:pPr>
        <w:pStyle w:val="Tabelle"/>
        <w:bidi w:val="0"/>
      </w:pPr>
      <w:r>
        <w:rPr>
          <w:rtl w:val="0"/>
        </w:rPr>
        <w:t xml:space="preserve">  GALI-74+ IC               | 1   | $8.50     | $8.50    | Mini-Circuits</w:t>
      </w:r>
    </w:p>
    <w:p>
      <w:pPr>
        <w:pStyle w:val="Tabelle"/>
        <w:bidi w:val="0"/>
      </w:pPr>
      <w:r>
        <w:rPr>
          <w:rtl w:val="0"/>
        </w:rPr>
        <w:t xml:space="preserve">  Resistors/Caps/Inductors  | 15  | $0.10     | $1.50    |</w:t>
      </w:r>
    </w:p>
    <w:p>
      <w:pPr>
        <w:pStyle w:val="Tabelle"/>
        <w:bidi w:val="0"/>
      </w:pPr>
      <w:r>
        <w:rPr>
          <w:rtl w:val="0"/>
          <w:lang w:val="de-DE"/>
        </w:rPr>
        <w:t xml:space="preserve">  Subtotal Active Splitter  |     |           | $10.00   |</w:t>
      </w:r>
    </w:p>
    <w:p>
      <w:pPr>
        <w:pStyle w:val="Tabelle"/>
        <w:bidi w:val="0"/>
      </w:pPr>
    </w:p>
    <w:p>
      <w:pPr>
        <w:pStyle w:val="Tabelle"/>
        <w:bidi w:val="0"/>
      </w:pPr>
      <w:r>
        <w:rPr>
          <w:rtl w:val="0"/>
          <w:lang w:val="it-IT"/>
        </w:rPr>
        <w:t>Channel 1 (160/80/40m):</w:t>
      </w:r>
    </w:p>
    <w:p>
      <w:pPr>
        <w:pStyle w:val="Tabelle"/>
        <w:bidi w:val="0"/>
      </w:pPr>
      <w:r>
        <w:rPr>
          <w:rtl w:val="0"/>
        </w:rPr>
        <w:t xml:space="preserve">  Broadband Filter parts    | 20  | $0.15     | $3.00    | Coilcraft inductors</w:t>
      </w:r>
    </w:p>
    <w:p>
      <w:pPr>
        <w:pStyle w:val="Tabelle"/>
        <w:bidi w:val="0"/>
      </w:pPr>
      <w:r>
        <w:rPr>
          <w:rtl w:val="0"/>
        </w:rPr>
        <w:t xml:space="preserve">  Pre-amp MAR-8+            | 1   | $8.00     | $8.00    |</w:t>
      </w:r>
    </w:p>
    <w:p>
      <w:pPr>
        <w:pStyle w:val="Tabelle"/>
        <w:bidi w:val="0"/>
      </w:pPr>
      <w:r>
        <w:rPr>
          <w:rtl w:val="0"/>
          <w:lang w:val="de-DE"/>
        </w:rPr>
        <w:t xml:space="preserve">  Bandpass filters (3</w:t>
      </w:r>
      <w:r>
        <w:rPr>
          <w:rtl w:val="0"/>
        </w:rPr>
        <w:t>×</w:t>
      </w:r>
      <w:r>
        <w:rPr>
          <w:rtl w:val="0"/>
        </w:rPr>
        <w:t>)     | 60  | $0.20     | $12.00   | Higher Q inductors</w:t>
      </w:r>
    </w:p>
    <w:p>
      <w:pPr>
        <w:pStyle w:val="Tabelle"/>
        <w:bidi w:val="0"/>
      </w:pPr>
      <w:r>
        <w:rPr>
          <w:rtl w:val="0"/>
        </w:rPr>
        <w:t xml:space="preserve">  Band amps (MAR-6 </w:t>
      </w:r>
      <w:r>
        <w:rPr>
          <w:rtl w:val="0"/>
        </w:rPr>
        <w:t>×</w:t>
      </w:r>
      <w:r>
        <w:rPr>
          <w:rtl w:val="0"/>
          <w:lang w:val="de-DE"/>
        </w:rPr>
        <w:t>4)      | 4   | $7.00     | $28.00   | Cascaded</w:t>
      </w:r>
    </w:p>
    <w:p>
      <w:pPr>
        <w:pStyle w:val="Tabelle"/>
        <w:bidi w:val="0"/>
      </w:pPr>
      <w:r>
        <w:rPr>
          <w:rtl w:val="0"/>
          <w:lang w:val="de-DE"/>
        </w:rPr>
        <w:t xml:space="preserve">  Resistive combiner        | 10  | $0.50     | $5.00    | 2W metal film</w:t>
      </w:r>
    </w:p>
    <w:p>
      <w:pPr>
        <w:pStyle w:val="Tabelle"/>
        <w:bidi w:val="0"/>
      </w:pPr>
      <w:r>
        <w:rPr>
          <w:rtl w:val="0"/>
          <w:lang w:val="de-DE"/>
        </w:rPr>
        <w:t xml:space="preserve">  Subtotal Ch1              |     |           | $56.00   |</w:t>
      </w:r>
    </w:p>
    <w:p>
      <w:pPr>
        <w:pStyle w:val="Tabelle"/>
        <w:bidi w:val="0"/>
      </w:pPr>
    </w:p>
    <w:p>
      <w:pPr>
        <w:pStyle w:val="Tabelle"/>
        <w:bidi w:val="0"/>
      </w:pPr>
      <w:r>
        <w:rPr>
          <w:rtl w:val="0"/>
          <w:lang w:val="it-IT"/>
        </w:rPr>
        <w:t>Channel 2 (30/20m):</w:t>
      </w:r>
    </w:p>
    <w:p>
      <w:pPr>
        <w:pStyle w:val="Tabelle"/>
        <w:bidi w:val="0"/>
      </w:pPr>
      <w:r>
        <w:rPr>
          <w:rtl w:val="0"/>
          <w:lang w:val="de-DE"/>
        </w:rPr>
        <w:t xml:space="preserve">  Similar to Ch1            |     |           | $50.00   |</w:t>
      </w:r>
    </w:p>
    <w:p>
      <w:pPr>
        <w:pStyle w:val="Tabelle"/>
        <w:bidi w:val="0"/>
      </w:pPr>
      <w:r>
        <w:rPr>
          <w:rtl w:val="0"/>
        </w:rPr>
        <w:t xml:space="preserve">  RF Relay (20m AGC)        | 1   | $12.00    | $12.00   | Omron G6K-2F</w:t>
      </w:r>
    </w:p>
    <w:p>
      <w:pPr>
        <w:pStyle w:val="Tabelle"/>
        <w:bidi w:val="0"/>
      </w:pPr>
      <w:r>
        <w:rPr>
          <w:rtl w:val="0"/>
          <w:lang w:val="de-DE"/>
        </w:rPr>
        <w:t xml:space="preserve">  Subtotal Ch2              |     |           | $62.00   |</w:t>
      </w:r>
    </w:p>
    <w:p>
      <w:pPr>
        <w:pStyle w:val="Tabelle"/>
        <w:bidi w:val="0"/>
      </w:pPr>
    </w:p>
    <w:p>
      <w:pPr>
        <w:pStyle w:val="Tabelle"/>
        <w:bidi w:val="0"/>
      </w:pPr>
      <w:r>
        <w:rPr>
          <w:rtl w:val="0"/>
          <w:lang w:val="it-IT"/>
        </w:rPr>
        <w:t>Channel 3 (17/15/12m):</w:t>
      </w:r>
    </w:p>
    <w:p>
      <w:pPr>
        <w:pStyle w:val="Tabelle"/>
        <w:bidi w:val="0"/>
      </w:pPr>
      <w:r>
        <w:rPr>
          <w:rtl w:val="0"/>
          <w:lang w:val="de-DE"/>
        </w:rPr>
        <w:t xml:space="preserve">  Similar to Ch1            |     |           | $56.00   |</w:t>
      </w:r>
    </w:p>
    <w:p>
      <w:pPr>
        <w:pStyle w:val="Tabelle"/>
        <w:bidi w:val="0"/>
      </w:pPr>
    </w:p>
    <w:p>
      <w:pPr>
        <w:pStyle w:val="Tabelle"/>
        <w:bidi w:val="0"/>
      </w:pPr>
      <w:r>
        <w:rPr>
          <w:rtl w:val="0"/>
          <w:lang w:val="it-IT"/>
        </w:rPr>
        <w:t>Channel 4 (10/6m):</w:t>
      </w:r>
    </w:p>
    <w:p>
      <w:pPr>
        <w:pStyle w:val="Tabelle"/>
        <w:bidi w:val="0"/>
      </w:pPr>
      <w:r>
        <w:rPr>
          <w:rtl w:val="0"/>
          <w:lang w:val="de-DE"/>
        </w:rPr>
        <w:t xml:space="preserve">  Similar to Ch1            |     |           | $56.00   |</w:t>
      </w:r>
    </w:p>
    <w:p>
      <w:pPr>
        <w:pStyle w:val="Tabelle"/>
        <w:bidi w:val="0"/>
      </w:pPr>
    </w:p>
    <w:p>
      <w:pPr>
        <w:pStyle w:val="Tabelle"/>
        <w:bidi w:val="0"/>
      </w:pPr>
      <w:r>
        <w:rPr>
          <w:rtl w:val="0"/>
        </w:rPr>
        <w:t>Power Supply:</w:t>
      </w:r>
    </w:p>
    <w:p>
      <w:pPr>
        <w:pStyle w:val="Tabelle"/>
        <w:bidi w:val="0"/>
      </w:pPr>
      <w:r>
        <w:rPr>
          <w:rtl w:val="0"/>
        </w:rPr>
        <w:t xml:space="preserve">  Linear regulators (</w:t>
      </w:r>
      <w:r>
        <w:rPr>
          <w:rtl w:val="0"/>
        </w:rPr>
        <w:t>×</w:t>
      </w:r>
      <w:r>
        <w:rPr>
          <w:rtl w:val="0"/>
          <w:lang w:val="de-DE"/>
        </w:rPr>
        <w:t>4)    | 4   | $3.50     | $14.00   | ADP150 or similar</w:t>
      </w:r>
    </w:p>
    <w:p>
      <w:pPr>
        <w:pStyle w:val="Tabelle"/>
        <w:bidi w:val="0"/>
      </w:pPr>
      <w:r>
        <w:rPr>
          <w:rtl w:val="0"/>
          <w:lang w:val="de-DE"/>
        </w:rPr>
        <w:t xml:space="preserve">  Ferrite beads             | 12  | $0.30     | $3.60    |</w:t>
      </w:r>
    </w:p>
    <w:p>
      <w:pPr>
        <w:pStyle w:val="Tabelle"/>
        <w:bidi w:val="0"/>
      </w:pPr>
      <w:r>
        <w:rPr>
          <w:rtl w:val="0"/>
        </w:rPr>
        <w:t xml:space="preserve">  Decoupling caps (</w:t>
      </w:r>
      <w:r>
        <w:rPr>
          <w:rtl w:val="0"/>
        </w:rPr>
        <w:t>×</w:t>
      </w:r>
      <w:r>
        <w:rPr>
          <w:rtl w:val="0"/>
          <w:lang w:val="de-DE"/>
        </w:rPr>
        <w:t>50)     | 50  | $0.05     | $2.50    |</w:t>
      </w:r>
    </w:p>
    <w:p>
      <w:pPr>
        <w:pStyle w:val="Tabelle"/>
        <w:bidi w:val="0"/>
      </w:pPr>
      <w:r>
        <w:rPr>
          <w:rtl w:val="0"/>
          <w:lang w:val="de-DE"/>
        </w:rPr>
        <w:t xml:space="preserve">  Subtotal Power            |     |           | $20.10   |</w:t>
      </w:r>
    </w:p>
    <w:p>
      <w:pPr>
        <w:pStyle w:val="Tabelle"/>
        <w:bidi w:val="0"/>
      </w:pPr>
    </w:p>
    <w:p>
      <w:pPr>
        <w:pStyle w:val="Tabelle"/>
        <w:bidi w:val="0"/>
      </w:pPr>
      <w:r>
        <w:rPr>
          <w:rtl w:val="0"/>
          <w:lang w:val="fr-FR"/>
        </w:rPr>
        <w:t>PCB:</w:t>
      </w:r>
    </w:p>
    <w:p>
      <w:pPr>
        <w:pStyle w:val="Tabelle"/>
        <w:bidi w:val="0"/>
      </w:pPr>
      <w:r>
        <w:rPr>
          <w:rtl w:val="0"/>
        </w:rPr>
        <w:t xml:space="preserve">  4-layer, 160</w:t>
      </w:r>
      <w:r>
        <w:rPr>
          <w:rtl w:val="0"/>
        </w:rPr>
        <w:t>×</w:t>
      </w:r>
      <w:r>
        <w:rPr>
          <w:rtl w:val="0"/>
          <w:lang w:val="de-DE"/>
        </w:rPr>
        <w:t>100mm        | 1   | $45.00    | $45.00   | JLCPCB prototype</w:t>
      </w:r>
    </w:p>
    <w:p>
      <w:pPr>
        <w:pStyle w:val="Tabelle"/>
        <w:bidi w:val="0"/>
      </w:pPr>
      <w:r>
        <w:rPr>
          <w:rtl w:val="0"/>
          <w:lang w:val="de-DE"/>
        </w:rPr>
        <w:t xml:space="preserve">  Assembly (manual)         | 1   | $0        | $0       | Self-assembled</w:t>
      </w:r>
    </w:p>
    <w:p>
      <w:pPr>
        <w:pStyle w:val="Tabelle"/>
        <w:bidi w:val="0"/>
      </w:pPr>
    </w:p>
    <w:p>
      <w:pPr>
        <w:pStyle w:val="Tabelle"/>
        <w:bidi w:val="0"/>
      </w:pPr>
      <w:r>
        <w:rPr>
          <w:rtl w:val="0"/>
        </w:rPr>
        <w:t>Connectors:</w:t>
      </w:r>
    </w:p>
    <w:p>
      <w:pPr>
        <w:pStyle w:val="Tabelle"/>
        <w:bidi w:val="0"/>
      </w:pPr>
      <w:r>
        <w:rPr>
          <w:rtl w:val="0"/>
        </w:rPr>
        <w:t xml:space="preserve">  SMA edge-mount (</w:t>
      </w:r>
      <w:r>
        <w:rPr>
          <w:rtl w:val="0"/>
        </w:rPr>
        <w:t>×</w:t>
      </w:r>
      <w:r>
        <w:rPr>
          <w:rtl w:val="0"/>
        </w:rPr>
        <w:t>5)       | 5   | $2.50     | $12.50   |</w:t>
      </w:r>
    </w:p>
    <w:p>
      <w:pPr>
        <w:pStyle w:val="Tabelle"/>
        <w:bidi w:val="0"/>
      </w:pPr>
      <w:r>
        <w:rPr>
          <w:rtl w:val="0"/>
        </w:rPr>
        <w:t xml:space="preserve">  Power connector           | 1   | $1.00     | $1.00    |</w:t>
      </w:r>
    </w:p>
    <w:p>
      <w:pPr>
        <w:pStyle w:val="Tabelle"/>
        <w:bidi w:val="0"/>
      </w:pPr>
    </w:p>
    <w:p>
      <w:pPr>
        <w:pStyle w:val="Tabelle"/>
        <w:bidi w:val="0"/>
      </w:pPr>
      <w:r>
        <w:rPr>
          <w:rtl w:val="0"/>
        </w:rPr>
        <w:t>Enclosure:</w:t>
      </w:r>
    </w:p>
    <w:p>
      <w:pPr>
        <w:pStyle w:val="Tabelle"/>
        <w:bidi w:val="0"/>
      </w:pPr>
      <w:r>
        <w:rPr>
          <w:rtl w:val="0"/>
        </w:rPr>
        <w:t xml:space="preserve">  Aluminum case             | 1   | $25.00    | $25.00   | Hammond 1590DD</w:t>
      </w:r>
    </w:p>
    <w:p>
      <w:pPr>
        <w:pStyle w:val="Tabelle"/>
        <w:bidi w:val="0"/>
      </w:pPr>
      <w:r>
        <w:rPr>
          <w:rtl w:val="0"/>
        </w:rPr>
        <w:t xml:space="preserve">  Shielding partitions      | 1   | $10.00    | $10.00   | Custom copper</w:t>
      </w:r>
    </w:p>
    <w:p>
      <w:pPr>
        <w:pStyle w:val="Tabelle"/>
        <w:bidi w:val="0"/>
      </w:pPr>
    </w:p>
    <w:p>
      <w:pPr>
        <w:pStyle w:val="Tabelle"/>
        <w:bidi w:val="0"/>
      </w:pPr>
      <w:r>
        <w:rPr>
          <w:rtl w:val="0"/>
        </w:rPr>
        <w:t>------------------------------------------------------------------</w:t>
      </w:r>
    </w:p>
    <w:p>
      <w:pPr>
        <w:pStyle w:val="Tabelle"/>
        <w:bidi w:val="0"/>
      </w:pPr>
      <w:r>
        <w:rPr>
          <w:rtl w:val="0"/>
        </w:rPr>
        <w:t>TOTAL PROTOTYPE COST                        | $362.60</w:t>
      </w:r>
    </w:p>
    <w:p>
      <w:pPr>
        <w:pStyle w:val="Tabelle"/>
        <w:bidi w:val="0"/>
      </w:pPr>
      <w:r>
        <w:rPr>
          <w:rtl w:val="0"/>
        </w:rPr>
        <w:t>==================================================================</w:t>
      </w:r>
    </w:p>
    <w:p>
      <w:pPr>
        <w:pStyle w:val="Tabelle"/>
        <w:bidi w:val="0"/>
      </w:pPr>
    </w:p>
    <w:p>
      <w:pPr>
        <w:pStyle w:val="Tabelle"/>
        <w:bidi w:val="0"/>
      </w:pPr>
      <w:r>
        <w:rPr>
          <w:rtl w:val="0"/>
        </w:rPr>
        <w:t>Production Cost (100 units):</w:t>
      </w:r>
    </w:p>
    <w:p>
      <w:pPr>
        <w:pStyle w:val="Tabelle"/>
        <w:bidi w:val="0"/>
      </w:pPr>
      <w:r>
        <w:rPr>
          <w:rtl w:val="0"/>
        </w:rPr>
        <w:t xml:space="preserve">  BOM cost reduction (-30%)                 | $254.00  (volume pricing)</w:t>
      </w:r>
    </w:p>
    <w:p>
      <w:pPr>
        <w:pStyle w:val="Tabelle"/>
        <w:bidi w:val="0"/>
      </w:pPr>
      <w:r>
        <w:rPr>
          <w:rtl w:val="0"/>
        </w:rPr>
        <w:t xml:space="preserve">  PCB cost (PCBA service)                   | $15.00   (per unit)</w:t>
      </w:r>
    </w:p>
    <w:p>
      <w:pPr>
        <w:pStyle w:val="Tabelle"/>
        <w:bidi w:val="0"/>
      </w:pPr>
      <w:r>
        <w:rPr>
          <w:rtl w:val="0"/>
        </w:rPr>
        <w:t xml:space="preserve">  Assembly labor                            | $20.00   (automated pick-place)</w:t>
      </w:r>
    </w:p>
    <w:p>
      <w:pPr>
        <w:pStyle w:val="Tabelle"/>
        <w:bidi w:val="0"/>
      </w:pPr>
      <w:r>
        <w:rPr>
          <w:rtl w:val="0"/>
        </w:rPr>
        <w:t xml:space="preserve">  Testing (automated)                       | $10.00   (per unit)</w:t>
      </w:r>
    </w:p>
    <w:p>
      <w:pPr>
        <w:pStyle w:val="Tabelle"/>
        <w:bidi w:val="0"/>
      </w:pPr>
      <w:r>
        <w:rPr>
          <w:rtl w:val="0"/>
        </w:rPr>
        <w:t xml:space="preserve">  Enclosure (volume)                        | $12.00   (per unit)</w:t>
      </w:r>
    </w:p>
    <w:p>
      <w:pPr>
        <w:pStyle w:val="Tabelle"/>
        <w:bidi w:val="0"/>
      </w:pPr>
      <w:r>
        <w:rPr>
          <w:rtl w:val="0"/>
        </w:rPr>
        <w:t>------------------------------------------------------------------</w:t>
      </w:r>
    </w:p>
    <w:p>
      <w:pPr>
        <w:pStyle w:val="Tabelle"/>
        <w:bidi w:val="0"/>
      </w:pPr>
      <w:r>
        <w:rPr>
          <w:rtl w:val="0"/>
          <w:lang w:val="de-DE"/>
        </w:rPr>
        <w:t>PRODUCTION COST PER UNIT (100 qty)          | $311.00</w:t>
      </w:r>
    </w:p>
    <w:p>
      <w:pPr>
        <w:pStyle w:val="Tabelle"/>
        <w:bidi w:val="0"/>
      </w:pPr>
      <w:r>
        <w:rPr>
          <w:rtl w:val="0"/>
        </w:rPr>
        <w:t>Selling price (2.5</w:t>
      </w:r>
      <w:r>
        <w:rPr>
          <w:rtl w:val="0"/>
        </w:rPr>
        <w:t xml:space="preserve">× </w:t>
      </w:r>
      <w:r>
        <w:rPr>
          <w:rtl w:val="0"/>
          <w:lang w:val="de-DE"/>
        </w:rPr>
        <w:t xml:space="preserve">markup)                 | $777.50  </w:t>
      </w:r>
      <w:r>
        <w:rPr>
          <w:rtl w:val="0"/>
        </w:rPr>
        <w:t xml:space="preserve">→ </w:t>
      </w:r>
      <w:r>
        <w:rPr>
          <w:rtl w:val="0"/>
        </w:rPr>
        <w:t>Round to $799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>==================================================================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2"/>
          <w:szCs w:val="22"/>
        </w:rPr>
      </w:pPr>
    </w:p>
    <w:p>
      <w:pPr>
        <w:pStyle w:val="Überschrift 4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Comparison to Commercial Solutions</w:t>
      </w:r>
    </w:p>
    <w:p>
      <w:pPr>
        <w:pStyle w:val="Tabelle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0"/>
          <w:szCs w:val="20"/>
        </w:rPr>
      </w:pPr>
      <w:r>
        <w:rPr>
          <w:sz w:val="20"/>
          <w:szCs w:val="20"/>
          <w:rtl w:val="0"/>
        </w:rPr>
        <w:t>| Product | Bands | ADC Res | Max Level | Sensitivity | Cost | Our Design |</w:t>
      </w:r>
    </w:p>
    <w:p>
      <w:pPr>
        <w:pStyle w:val="Tabelle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|---------|-------|---------|-----------|-------------|------|------------|</w:t>
      </w:r>
    </w:p>
    <w:p>
      <w:pPr>
        <w:pStyle w:val="Tabelle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0"/>
          <w:szCs w:val="20"/>
        </w:rPr>
      </w:pPr>
      <w:r>
        <w:rPr>
          <w:sz w:val="20"/>
          <w:szCs w:val="20"/>
          <w:rtl w:val="0"/>
        </w:rPr>
        <w:t>| Elecraft KX3 | 10 | 24-bit | +20 dBm | -135 dBm | $1300 | Better overload |</w:t>
      </w:r>
    </w:p>
    <w:p>
      <w:pPr>
        <w:pStyle w:val="Tabelle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0"/>
          <w:szCs w:val="20"/>
        </w:rPr>
      </w:pPr>
      <w:r>
        <w:rPr>
          <w:sz w:val="20"/>
          <w:szCs w:val="20"/>
          <w:rtl w:val="0"/>
        </w:rPr>
        <w:t>| Icom IC-7300 | 10 | 16-bit | +15 dBm | -130 dBm | $1100 | Lower cost |</w:t>
      </w:r>
    </w:p>
    <w:p>
      <w:pPr>
        <w:pStyle w:val="Tabelle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0"/>
          <w:szCs w:val="20"/>
        </w:rPr>
      </w:pPr>
      <w:r>
        <w:rPr>
          <w:sz w:val="20"/>
          <w:szCs w:val="20"/>
          <w:rtl w:val="0"/>
        </w:rPr>
        <w:t>| FlexRadio 6400 | 10 | 16-bit | +10 dBm | -128 dBm | $2000 | Much lower cost |</w:t>
      </w:r>
    </w:p>
    <w:p>
      <w:pPr>
        <w:pStyle w:val="Tabelle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0"/>
          <w:szCs w:val="20"/>
        </w:rPr>
      </w:pPr>
      <w:r>
        <w:rPr>
          <w:sz w:val="20"/>
          <w:szCs w:val="20"/>
          <w:rtl w:val="0"/>
        </w:rPr>
        <w:t>| Apache Labs ANAN-100D | 10 | 16-bit | +10 dBm | -125 dBm | $1500 | Comparable |</w:t>
      </w:r>
    </w:p>
    <w:p>
      <w:pPr>
        <w:pStyle w:val="Tabelle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| **Our 4-Ch SDR** | **10** | **14-bit** | **+4 dBm** | **-126 dBm** | **$800** | **Best value** |</w:t>
      </w:r>
    </w:p>
    <w:p>
      <w:pPr>
        <w:pStyle w:val="Überschrift 4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**Competitive Advantages:**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1. **True simultaneous multi-band** (most competitors scan or have limited channels)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2. **Open-source FPGA design** (customizable DSP)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3. **Modular architecture** (easy to repair/upgrade)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4. **Lower cost** (50-60% of commercial)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**Disadvantages:**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1. **Lower ADC clipping threshold** (+4 dBm vs. +10-20 dBm commercial)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2. **No built-in transmitter** (RX only)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3. **Requires external computer** (no built-in display/controls)</w:t>
      </w:r>
    </w:p>
    <w:p>
      <w:pPr>
        <w:pStyle w:val="Tabelle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4. **Prototype/DIY aesthetic** (vs. polished commercial)</w:t>
      </w:r>
    </w:p>
    <w:p>
      <w:pPr>
        <w:pStyle w:val="Überschrift 2"/>
        <w:bidi w:val="0"/>
      </w:pPr>
      <w:r>
        <w:rPr>
          <w:rtl w:val="0"/>
          <w:lang w:val="en-US"/>
        </w:rPr>
        <w:t>Risk Mitigation Strategies</w:t>
      </w:r>
    </w:p>
    <w:p>
      <w:pPr>
        <w:pStyle w:val="Text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**Technical Risks:**</w:t>
      </w:r>
    </w:p>
    <w:p>
      <w:pPr>
        <w:pStyle w:val="Text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1. **Oscillation in cascaded amplifiers:**</w:t>
      </w:r>
    </w:p>
    <w:p>
      <w:pPr>
        <w:pStyle w:val="Text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- Mitigation: Rigorous K-factor analysis in design phase</w:t>
      </w:r>
    </w:p>
    <w:p>
      <w:pPr>
        <w:pStyle w:val="Text"/>
        <w:bidi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   - Add series resistors (10</w:t>
      </w:r>
      <w:r>
        <w:rPr>
          <w:sz w:val="22"/>
          <w:szCs w:val="22"/>
          <w:rtl w:val="0"/>
        </w:rPr>
        <w:t>Ω</w:t>
      </w:r>
      <w:r>
        <w:rPr>
          <w:sz w:val="22"/>
          <w:szCs w:val="22"/>
          <w:rtl w:val="0"/>
          <w:lang w:val="en-US"/>
        </w:rPr>
        <w:t>) and ferrite beads prophylactically</w:t>
      </w:r>
    </w:p>
    <w:p>
      <w:pPr>
        <w:pStyle w:val="Text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- Build single-channel prototype first, verify stability before scaling</w:t>
      </w:r>
    </w:p>
    <w:p>
      <w:pPr>
        <w:pStyle w:val="Text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2. **ADC overload more common than expected:**</w:t>
      </w:r>
    </w:p>
    <w:p>
      <w:pPr>
        <w:pStyle w:val="Text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- Mitigation: Implement AGC in firmware (already planned)</w:t>
      </w:r>
    </w:p>
    <w:p>
      <w:pPr>
        <w:pStyle w:val="Text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- User can enable/disable per-band AGC</w:t>
      </w:r>
    </w:p>
    <w:p>
      <w:pPr>
        <w:pStyle w:val="Text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- Log overload events to help user tune antenna coupling</w:t>
      </w:r>
    </w:p>
    <w:p>
      <w:pPr>
        <w:pStyle w:val="Text"/>
        <w:bidi w:val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3. **Filter tuning too critical for reproducibility:**</w:t>
      </w:r>
    </w:p>
    <w:p>
      <w:pPr>
        <w:pStyle w:val="Text"/>
        <w:bidi w:val="0"/>
      </w:pPr>
      <w:r>
        <w:rPr>
          <w:sz w:val="22"/>
          <w:szCs w:val="22"/>
          <w:rtl w:val="0"/>
          <w:lang w:val="de-DE"/>
        </w:rPr>
        <w:t xml:space="preserve">   - Mitigation: Design wider tolerance filters (sacrifice 3 dB</w:t>
      </w:r>
      <w:r>
        <w:rPr>
          <w:sz w:val="22"/>
          <w:szCs w:val="22"/>
          <w:rtl w:val="0"/>
          <w:lang w:val="de-DE"/>
        </w:rPr>
        <w:t xml:space="preserve"> </w:t>
      </w:r>
      <w:r>
        <w:rPr>
          <w:rtl w:val="0"/>
          <w:lang w:val="en-US"/>
        </w:rPr>
        <w:t>stopband rejection for easier production)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Use only C0G/NP0 capacitors (</w:t>
      </w:r>
      <w:r>
        <w:rPr>
          <w:rtl w:val="1"/>
        </w:rPr>
        <w:t>±</w:t>
      </w:r>
      <w:r>
        <w:rPr>
          <w:rtl w:val="0"/>
          <w:lang w:val="en-US"/>
        </w:rPr>
        <w:t>5% tolerance acceptable with redesign)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Document tuning procedure with photos/videos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Provide pre-tuned filter modules as option (higher cost)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4. </w:t>
      </w:r>
      <w:r>
        <w:rPr>
          <w:b w:val="1"/>
          <w:bCs w:val="1"/>
          <w:rtl w:val="0"/>
          <w:lang w:val="en-US"/>
        </w:rPr>
        <w:t>DSP48 resource exhaustion despite time-multiplexing: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Mitigation: Reduce FIR filter length (127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63 taps)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Accept slightly worse stopband (-100 dB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>-80 dB, still adequate)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Alternative: Use distributed arithmetic for FIR (trades LUTs for DSP48s)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Worst case: Process only 3 channels simultaneously, time-share 4th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5. </w:t>
      </w:r>
      <w:r>
        <w:rPr>
          <w:b w:val="1"/>
          <w:bCs w:val="1"/>
          <w:rtl w:val="0"/>
          <w:lang w:val="en-US"/>
        </w:rPr>
        <w:t>Thermal runaway in high-power amplifiers: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Mitigation: Temperature monitoring via thermistors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Automatic power reduction if T &gt; 70</w:t>
      </w:r>
      <w:r>
        <w:rPr>
          <w:rtl w:val="0"/>
          <w:lang w:val="it-IT"/>
        </w:rPr>
        <w:t>°</w:t>
      </w:r>
      <w:r>
        <w:rPr>
          <w:rtl w:val="0"/>
        </w:rPr>
        <w:t>C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Forced air cooling for rack-mount version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Use amplifiers with thermal shutdown (e.g., GALI series)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6. </w:t>
      </w:r>
      <w:r>
        <w:rPr>
          <w:b w:val="1"/>
          <w:bCs w:val="1"/>
          <w:rtl w:val="0"/>
          <w:lang w:val="en-US"/>
        </w:rPr>
        <w:t>EMI/RFI causing spurious signals: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Mitigation: Full enclosure shielding (6-sided)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Separate power domains for analog/digital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Common-mode chokes on all external cables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EMC testing before production (FCC Part 15 Class A)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7. </w:t>
      </w:r>
      <w:r>
        <w:rPr>
          <w:b w:val="1"/>
          <w:bCs w:val="1"/>
          <w:rtl w:val="0"/>
          <w:lang w:val="en-US"/>
        </w:rPr>
        <w:t>SW/AM Broadcast breakthrough despite filtering: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Mitigation: Add user-controllable notch filters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Software-defined adaptive filtering in FPGA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Accept slight desensitization in exchange for clean spectrum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Document "known interference" frequencies for user awareness</w:t>
      </w:r>
    </w:p>
    <w:p>
      <w:pPr>
        <w:pStyle w:val="Standard"/>
        <w:bidi w:val="0"/>
      </w:pPr>
    </w:p>
    <w:p>
      <w:pPr>
        <w:pStyle w:val="Überschrift 2"/>
        <w:bidi w:val="0"/>
        <w:rPr>
          <w:b w:val="0"/>
          <w:bCs w:val="0"/>
        </w:rPr>
      </w:pPr>
      <w:r>
        <w:rPr>
          <w:rtl w:val="0"/>
          <w:lang w:val="en-US"/>
        </w:rPr>
        <w:t>Supply Chain Risks: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1. </w:t>
      </w:r>
      <w:r>
        <w:rPr>
          <w:b w:val="1"/>
          <w:bCs w:val="1"/>
          <w:rtl w:val="0"/>
          <w:lang w:val="en-US"/>
        </w:rPr>
        <w:t>Component obsolescence (especially Mini-Circuits MMIC):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Mitigation: Design with pin-compatible alternatives documented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Buy 1-year supply for critical parts (MAR/ERA series)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Maintain relationships with distributors (Digi-Key, Mouser)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Second-source all amplifiers where possible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2. </w:t>
      </w:r>
      <w:r>
        <w:rPr>
          <w:b w:val="1"/>
          <w:bCs w:val="1"/>
          <w:rtl w:val="0"/>
          <w:lang w:val="en-US"/>
        </w:rPr>
        <w:t>PCB fabrication delays: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Mitigation: Use multiple fab houses (JLCPCB, PCBWay, OSH Park)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Maintain tested Gerber files with multiple vendors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Allow 3-4 week lead time in project schedule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Order extra bare PCBs (5-10) for rework/testing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3. </w:t>
      </w:r>
      <w:r>
        <w:rPr>
          <w:b w:val="1"/>
          <w:bCs w:val="1"/>
          <w:rtl w:val="0"/>
          <w:lang w:val="en-US"/>
        </w:rPr>
        <w:t>FPGA/SoC supply constraints: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Mitigation: Eclypse Z7 uses Zynq-7020 (mature product, widely available)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Alternative boards: PYNQ-Z2, Arty Z7 (lower cost, similar capability)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Design FPGA code to be portable across Zynq family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Purchase development board immediately (long lead times possible)</w:t>
      </w:r>
    </w:p>
    <w:p>
      <w:pPr>
        <w:pStyle w:val="Standard"/>
        <w:bidi w:val="0"/>
      </w:pPr>
    </w:p>
    <w:p>
      <w:pPr>
        <w:pStyle w:val="Überschrift 2"/>
        <w:bidi w:val="0"/>
        <w:rPr>
          <w:b w:val="0"/>
          <w:bCs w:val="0"/>
        </w:rPr>
      </w:pPr>
      <w:r>
        <w:rPr>
          <w:rtl w:val="0"/>
          <w:lang w:val="da-DK"/>
        </w:rPr>
        <w:t>Market/Business Risks: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1. </w:t>
      </w:r>
      <w:r>
        <w:rPr>
          <w:b w:val="1"/>
          <w:bCs w:val="1"/>
          <w:rtl w:val="0"/>
          <w:lang w:val="en-US"/>
        </w:rPr>
        <w:t>Limited market size (amateur radio operators):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Mitigation: Target additional markets: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* Academic/research (spectrum monitoring)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* Radio astronomy (Jovian/solar observations)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* SIGINT/monitoring enthusiasts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* Industrial (RF spectrum surveillance)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Open-source nature attracts DIY community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Sell as kit (lower price point, higher margin)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2. </w:t>
      </w:r>
      <w:r>
        <w:rPr>
          <w:b w:val="1"/>
          <w:bCs w:val="1"/>
          <w:rtl w:val="0"/>
          <w:lang w:val="en-US"/>
        </w:rPr>
        <w:t>Competition from cheap Chinese SDRs (RSP, Airspy):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Mitigation: Emphasize unique features: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* True simultaneous multi-band (vs. sequential scanning)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* Open FPGA design (hackable, customizable)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* Better overload protection than typical SDRs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* Community support/documentation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Target mid-tier market ($500-1000)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Offer customization services for commercial users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3. </w:t>
      </w:r>
      <w:r>
        <w:rPr>
          <w:b w:val="1"/>
          <w:bCs w:val="1"/>
          <w:rtl w:val="0"/>
          <w:lang w:val="en-US"/>
        </w:rPr>
        <w:t>Software/firmware development delays: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Mitigation: Release hardware first with basic functionality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* Phase 1: Raw I/Q streaming to PC (GNU Radio compatible)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* Phase 2: Basic demodulators (SSB, CW, AM)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  * Phase 3: Advanced features (AGC, NR, waterfall)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Leverage existing open-source SDR software (gqrx, SDR++)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Build active developer community (GitHub, forums)</w:t>
      </w:r>
    </w:p>
    <w:p>
      <w:pPr>
        <w:pStyle w:val="Standard"/>
        <w:bidi w:val="0"/>
      </w:pPr>
    </w:p>
    <w:p>
      <w:pPr>
        <w:pStyle w:val="Überschrift 2"/>
        <w:bidi w:val="0"/>
        <w:rPr>
          <w:b w:val="0"/>
          <w:bCs w:val="0"/>
        </w:rPr>
      </w:pPr>
      <w:r>
        <w:rPr>
          <w:rtl w:val="0"/>
          <w:lang w:val="en-US"/>
        </w:rPr>
        <w:t>Testing Checklist Summary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Pre-Integration Testing (Individual Modules):</w:t>
      </w:r>
    </w:p>
    <w:p>
      <w:pPr>
        <w:pStyle w:val="Standard"/>
        <w:bidi w:val="0"/>
      </w:pPr>
      <w:r>
        <w:rPr>
          <w:rtl w:val="0"/>
          <w:lang w:val="en-US"/>
        </w:rPr>
        <w:t xml:space="preserve">- [ ] All filters: S-parameters within </w:t>
      </w:r>
      <w:r>
        <w:rPr>
          <w:rtl w:val="1"/>
        </w:rPr>
        <w:t>±</w:t>
      </w:r>
      <w:r>
        <w:rPr>
          <w:rtl w:val="0"/>
          <w:lang w:val="en-US"/>
        </w:rPr>
        <w:t>1 dB of simulation</w:t>
      </w:r>
    </w:p>
    <w:p>
      <w:pPr>
        <w:pStyle w:val="Standard"/>
        <w:bidi w:val="0"/>
      </w:pPr>
      <w:r>
        <w:rPr>
          <w:rtl w:val="0"/>
          <w:lang w:val="pt-PT"/>
        </w:rPr>
        <w:t xml:space="preserve">- [ ] Pre-amps: Gain </w:t>
      </w:r>
      <w:r>
        <w:rPr>
          <w:rtl w:val="1"/>
        </w:rPr>
        <w:t>±</w:t>
      </w:r>
      <w:r>
        <w:rPr>
          <w:rtl w:val="0"/>
          <w:lang w:val="it-IT"/>
        </w:rPr>
        <w:t>0.5 dB, NF &lt; 3.5 dB, no oscillation</w:t>
      </w:r>
    </w:p>
    <w:p>
      <w:pPr>
        <w:pStyle w:val="Standard"/>
        <w:bidi w:val="0"/>
      </w:pPr>
      <w:r>
        <w:rPr>
          <w:rtl w:val="0"/>
          <w:lang w:val="en-US"/>
        </w:rPr>
        <w:t>- [ ] Band amps: P1dB &gt; -5 dBm input, stable into all loads</w:t>
      </w:r>
    </w:p>
    <w:p>
      <w:pPr>
        <w:pStyle w:val="Standard"/>
        <w:bidi w:val="0"/>
      </w:pPr>
      <w:r>
        <w:rPr>
          <w:rtl w:val="0"/>
          <w:lang w:val="en-US"/>
        </w:rPr>
        <w:t>- [ ] Combiners: Isolation &gt; 20 dB, insertion loss &lt; 5.5 dB</w:t>
      </w:r>
    </w:p>
    <w:p>
      <w:pPr>
        <w:pStyle w:val="Standard"/>
        <w:bidi w:val="0"/>
      </w:pPr>
      <w:r>
        <w:rPr>
          <w:rtl w:val="0"/>
          <w:lang w:val="en-US"/>
        </w:rPr>
        <w:t xml:space="preserve">- [ ] Active splitter: Gain +11 dB </w:t>
      </w:r>
      <w:r>
        <w:rPr>
          <w:rtl w:val="1"/>
        </w:rPr>
        <w:t>±</w:t>
      </w:r>
      <w:r>
        <w:rPr>
          <w:rtl w:val="0"/>
          <w:lang w:val="en-US"/>
        </w:rPr>
        <w:t>1 dB, NF &lt; 4 dB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System Integration Testing:</w:t>
      </w:r>
    </w:p>
    <w:p>
      <w:pPr>
        <w:pStyle w:val="Standard"/>
        <w:bidi w:val="0"/>
      </w:pPr>
      <w:r>
        <w:rPr>
          <w:rtl w:val="0"/>
          <w:lang w:val="en-US"/>
        </w:rPr>
        <w:t xml:space="preserve">- [ ] Single-tone frequency response: flat </w:t>
      </w:r>
      <w:r>
        <w:rPr>
          <w:rtl w:val="1"/>
        </w:rPr>
        <w:t>±</w:t>
      </w:r>
      <w:r>
        <w:rPr>
          <w:rtl w:val="0"/>
          <w:lang w:val="it-IT"/>
        </w:rPr>
        <w:t>1.5 dB per band</w:t>
      </w:r>
    </w:p>
    <w:p>
      <w:pPr>
        <w:pStyle w:val="Standard"/>
        <w:bidi w:val="0"/>
      </w:pPr>
      <w:r>
        <w:rPr>
          <w:rtl w:val="0"/>
          <w:lang w:val="en-US"/>
        </w:rPr>
        <w:t>- [ ] Multi-tone IMD: &lt; -50 dBc @ -20 dBm input per tone</w:t>
      </w:r>
    </w:p>
    <w:p>
      <w:pPr>
        <w:pStyle w:val="Standard"/>
        <w:bidi w:val="0"/>
      </w:pPr>
      <w:r>
        <w:rPr>
          <w:rtl w:val="0"/>
        </w:rPr>
        <w:t>- [ ] Sensitivity: MDS &lt; -120 dBm (2.5 kHz BW, 10 dB SNR)</w:t>
      </w:r>
    </w:p>
    <w:p>
      <w:pPr>
        <w:pStyle w:val="Standard"/>
        <w:bidi w:val="0"/>
      </w:pPr>
      <w:r>
        <w:rPr>
          <w:rtl w:val="0"/>
          <w:lang w:val="en-US"/>
        </w:rPr>
        <w:t>- [ ] Overload: No clipping at +0 dBm input (any band)</w:t>
      </w:r>
    </w:p>
    <w:p>
      <w:pPr>
        <w:pStyle w:val="Standard"/>
        <w:bidi w:val="0"/>
      </w:pPr>
      <w:r>
        <w:rPr>
          <w:rtl w:val="0"/>
          <w:lang w:val="en-US"/>
        </w:rPr>
        <w:t>- [ ] AGC response time: 10 ms attack, 100 ms decay</w:t>
      </w:r>
    </w:p>
    <w:p>
      <w:pPr>
        <w:pStyle w:val="Standard"/>
        <w:bidi w:val="0"/>
      </w:pPr>
      <w:r>
        <w:rPr>
          <w:rtl w:val="0"/>
          <w:lang w:val="en-US"/>
        </w:rPr>
        <w:t>- [ ] Cross-channel isolation: &gt; 40 dB between channels</w:t>
      </w:r>
    </w:p>
    <w:p>
      <w:pPr>
        <w:pStyle w:val="Standard"/>
        <w:bidi w:val="0"/>
      </w:pPr>
      <w:r>
        <w:rPr>
          <w:rtl w:val="0"/>
          <w:lang w:val="en-US"/>
        </w:rPr>
        <w:t xml:space="preserve">- [ ] Temperature stability: &lt; </w:t>
      </w:r>
      <w:r>
        <w:rPr>
          <w:rtl w:val="1"/>
        </w:rPr>
        <w:t>±</w:t>
      </w:r>
      <w:r>
        <w:rPr>
          <w:rtl w:val="0"/>
          <w:lang w:val="en-US"/>
        </w:rPr>
        <w:t>2 dB gain change (-10</w:t>
      </w:r>
      <w:r>
        <w:rPr>
          <w:rtl w:val="0"/>
          <w:lang w:val="it-IT"/>
        </w:rPr>
        <w:t>°</w:t>
      </w:r>
      <w:r>
        <w:rPr>
          <w:rtl w:val="0"/>
          <w:lang w:val="en-US"/>
        </w:rPr>
        <w:t>C to +60</w:t>
      </w:r>
      <w:r>
        <w:rPr>
          <w:rtl w:val="0"/>
          <w:lang w:val="it-IT"/>
        </w:rPr>
        <w:t>°</w:t>
      </w:r>
      <w:r>
        <w:rPr>
          <w:rtl w:val="0"/>
          <w:lang w:val="pt-PT"/>
        </w:rPr>
        <w:t>C)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FPGA/Software Testing:</w:t>
      </w:r>
    </w:p>
    <w:p>
      <w:pPr>
        <w:pStyle w:val="Standard"/>
        <w:bidi w:val="0"/>
      </w:pPr>
      <w:r>
        <w:rPr>
          <w:rtl w:val="0"/>
          <w:lang w:val="en-US"/>
        </w:rPr>
        <w:t>- [ ] DSP48 utilization &lt; 90% (headroom for future features)</w:t>
      </w:r>
    </w:p>
    <w:p>
      <w:pPr>
        <w:pStyle w:val="Standard"/>
        <w:bidi w:val="0"/>
      </w:pPr>
      <w:r>
        <w:rPr>
          <w:rtl w:val="0"/>
          <w:lang w:val="en-US"/>
        </w:rPr>
        <w:t>- [ ] DMA throughput: sustained 4 MB/s (all channels)</w:t>
      </w:r>
    </w:p>
    <w:p>
      <w:pPr>
        <w:pStyle w:val="Standard"/>
        <w:bidi w:val="0"/>
      </w:pPr>
      <w:r>
        <w:rPr>
          <w:rtl w:val="0"/>
          <w:lang w:val="en-US"/>
        </w:rPr>
        <w:t>- [ ] FFT display: update rate &gt; 10 Hz, no dropped frames</w:t>
      </w:r>
    </w:p>
    <w:p>
      <w:pPr>
        <w:pStyle w:val="Standard"/>
        <w:bidi w:val="0"/>
      </w:pPr>
      <w:r>
        <w:rPr>
          <w:rtl w:val="0"/>
          <w:lang w:val="en-US"/>
        </w:rPr>
        <w:t>- [ ] AGC control: relay switching &lt; 50 ms latency</w:t>
      </w:r>
    </w:p>
    <w:p>
      <w:pPr>
        <w:pStyle w:val="Standard"/>
        <w:bidi w:val="0"/>
      </w:pPr>
      <w:r>
        <w:rPr>
          <w:rtl w:val="0"/>
          <w:lang w:val="en-US"/>
        </w:rPr>
        <w:t>- [ ] Peak detector: &lt; 1% error vs. true peak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Reliability Testing:</w:t>
      </w:r>
    </w:p>
    <w:p>
      <w:pPr>
        <w:pStyle w:val="Standard"/>
        <w:bidi w:val="0"/>
      </w:pPr>
      <w:r>
        <w:rPr>
          <w:rtl w:val="0"/>
          <w:lang w:val="en-US"/>
        </w:rPr>
        <w:t>- [ ] 48-hour burn-in: no parameter drift &gt; 2 dB</w:t>
      </w:r>
    </w:p>
    <w:p>
      <w:pPr>
        <w:pStyle w:val="Standard"/>
        <w:bidi w:val="0"/>
      </w:pPr>
      <w:r>
        <w:rPr>
          <w:rtl w:val="0"/>
          <w:lang w:val="en-US"/>
        </w:rPr>
        <w:t>- [ ] 100 power cycles: no intermittent failures</w:t>
      </w:r>
    </w:p>
    <w:p>
      <w:pPr>
        <w:pStyle w:val="Standard"/>
        <w:bidi w:val="0"/>
      </w:pPr>
      <w:r>
        <w:rPr>
          <w:rtl w:val="0"/>
          <w:lang w:val="en-US"/>
        </w:rPr>
        <w:t xml:space="preserve">- [ ] ESD testing: survives </w:t>
      </w:r>
      <w:r>
        <w:rPr>
          <w:rtl w:val="1"/>
        </w:rPr>
        <w:t>±</w:t>
      </w:r>
      <w:r>
        <w:rPr>
          <w:rtl w:val="0"/>
          <w:lang w:val="en-US"/>
        </w:rPr>
        <w:t>2 kV contact discharge (IEC 61000-4-2)</w:t>
      </w:r>
    </w:p>
    <w:p>
      <w:pPr>
        <w:pStyle w:val="Standard"/>
        <w:bidi w:val="0"/>
      </w:pPr>
      <w:r>
        <w:rPr>
          <w:rtl w:val="0"/>
          <w:lang w:val="en-US"/>
        </w:rPr>
        <w:t>- [ ] Vibration: survives 1G sine sweep 5-500 Hz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EMC Compliance Testing:</w:t>
      </w:r>
    </w:p>
    <w:p>
      <w:pPr>
        <w:pStyle w:val="Standard"/>
        <w:bidi w:val="0"/>
      </w:pPr>
      <w:r>
        <w:rPr>
          <w:rtl w:val="0"/>
          <w:lang w:val="en-US"/>
        </w:rPr>
        <w:t>- [ ] Radiated emissions: &lt; FCC Part 15 Class A limits</w:t>
      </w:r>
    </w:p>
    <w:p>
      <w:pPr>
        <w:pStyle w:val="Standard"/>
        <w:bidi w:val="0"/>
      </w:pPr>
      <w:r>
        <w:rPr>
          <w:rtl w:val="0"/>
          <w:lang w:val="en-US"/>
        </w:rPr>
        <w:t>- [ ] Conducted emissions: &lt; CISPR 22 Class A limits</w:t>
      </w:r>
    </w:p>
    <w:p>
      <w:pPr>
        <w:pStyle w:val="Standard"/>
        <w:bidi w:val="0"/>
      </w:pPr>
      <w:r>
        <w:rPr>
          <w:rtl w:val="0"/>
          <w:lang w:val="en-US"/>
        </w:rPr>
        <w:t>- [ ] Immunity: operates correctly with 3 V/m RF field (IEC 61000-4-3)</w:t>
      </w:r>
    </w:p>
    <w:p>
      <w:pPr>
        <w:pStyle w:val="Standard"/>
        <w:bidi w:val="0"/>
      </w:pPr>
    </w:p>
    <w:p>
      <w:pPr>
        <w:pStyle w:val="Überschrift 2"/>
        <w:bidi w:val="0"/>
        <w:rPr>
          <w:b w:val="0"/>
          <w:bCs w:val="0"/>
        </w:rPr>
      </w:pPr>
      <w:r>
        <w:rPr>
          <w:rtl w:val="0"/>
          <w:lang w:val="en-US"/>
        </w:rPr>
        <w:t>Documentation Package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Hardware Documentation:</w:t>
      </w:r>
    </w:p>
    <w:p>
      <w:pPr>
        <w:pStyle w:val="Standard"/>
        <w:bidi w:val="0"/>
      </w:pPr>
      <w:r>
        <w:rPr>
          <w:rtl w:val="0"/>
        </w:rPr>
        <w:t xml:space="preserve">1. </w:t>
      </w:r>
      <w:r>
        <w:rPr>
          <w:b w:val="1"/>
          <w:bCs w:val="1"/>
          <w:rtl w:val="0"/>
          <w:lang w:val="en-US"/>
        </w:rPr>
        <w:t>Schematics</w:t>
      </w:r>
      <w:r>
        <w:rPr>
          <w:rtl w:val="0"/>
        </w:rPr>
        <w:t xml:space="preserve"> (KiCad/Altium format + PDF)</w:t>
      </w:r>
    </w:p>
    <w:p>
      <w:pPr>
        <w:pStyle w:val="Standard"/>
        <w:bidi w:val="0"/>
      </w:pPr>
      <w:r>
        <w:rPr>
          <w:rtl w:val="0"/>
        </w:rPr>
        <w:t xml:space="preserve">   - Top-level block diagram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Per-channel detailed schematics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Power supply schematic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PCB layout (all layers shown)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2. </w:t>
      </w:r>
      <w:r>
        <w:rPr>
          <w:b w:val="1"/>
          <w:bCs w:val="1"/>
          <w:rtl w:val="0"/>
          <w:lang w:val="en-US"/>
        </w:rPr>
        <w:t>Bill of Materials (BOM)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Component designators mapped to schematic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Manufacturer part numbers + alternates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Digi-Key/Mouser part numbers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Quantity per assembly + recommended spares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3. </w:t>
      </w:r>
      <w:r>
        <w:rPr>
          <w:b w:val="1"/>
          <w:bCs w:val="1"/>
          <w:rtl w:val="0"/>
          <w:lang w:val="en-US"/>
        </w:rPr>
        <w:t>Assembly Guide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Component placement diagram (top/bottom)</w:t>
      </w:r>
    </w:p>
    <w:p>
      <w:pPr>
        <w:pStyle w:val="Standard"/>
        <w:bidi w:val="0"/>
      </w:pPr>
      <w:r>
        <w:rPr>
          <w:rtl w:val="0"/>
          <w:lang w:val="it-IT"/>
        </w:rPr>
        <w:t xml:space="preserve">   - Critical component orientation notes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Soldering guidelines (reflow profile for SMD)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Hand-assembly tips for through-hole parts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4. </w:t>
      </w:r>
      <w:r>
        <w:rPr>
          <w:b w:val="1"/>
          <w:bCs w:val="1"/>
          <w:rtl w:val="0"/>
          <w:lang w:val="en-US"/>
        </w:rPr>
        <w:t>Tuning/Alignment Procedure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Filter alignment (step-by-step with VNA screenshots)</w:t>
      </w:r>
    </w:p>
    <w:p>
      <w:pPr>
        <w:pStyle w:val="Standard"/>
        <w:bidi w:val="0"/>
      </w:pPr>
      <w:r>
        <w:rPr>
          <w:rtl w:val="0"/>
          <w:lang w:val="it-IT"/>
        </w:rPr>
        <w:t xml:space="preserve">   - Gain calibration per channel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AGC threshold setting</w:t>
      </w:r>
    </w:p>
    <w:p>
      <w:pPr>
        <w:pStyle w:val="Standard"/>
        <w:bidi w:val="0"/>
      </w:pPr>
      <w:r>
        <w:rPr>
          <w:rtl w:val="0"/>
        </w:rPr>
        <w:t xml:space="preserve">   - Final system verification</w:t>
      </w:r>
    </w:p>
    <w:p>
      <w:pPr>
        <w:pStyle w:val="Standard"/>
        <w:bidi w:val="0"/>
      </w:pPr>
    </w:p>
    <w:p>
      <w:pPr>
        <w:pStyle w:val="Überschrift 2"/>
        <w:bidi w:val="0"/>
        <w:rPr>
          <w:b w:val="0"/>
          <w:bCs w:val="0"/>
        </w:rPr>
      </w:pPr>
      <w:r>
        <w:rPr>
          <w:rtl w:val="0"/>
          <w:lang w:val="en-US"/>
        </w:rPr>
        <w:t>Firmware/Software Documentation: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1. </w:t>
      </w:r>
      <w:r>
        <w:rPr>
          <w:b w:val="1"/>
          <w:bCs w:val="1"/>
          <w:rtl w:val="0"/>
          <w:lang w:val="en-US"/>
        </w:rPr>
        <w:t>FPGA Design Files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Vivado project (2019.1 or later)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HDL source code (VHDL/Verilog)</w:t>
      </w:r>
    </w:p>
    <w:p>
      <w:pPr>
        <w:pStyle w:val="Standard"/>
        <w:bidi w:val="0"/>
      </w:pPr>
      <w:r>
        <w:rPr>
          <w:rtl w:val="0"/>
        </w:rPr>
        <w:t xml:space="preserve">   - Simulation testbenches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Constraints file (XDC for Zynq)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2. </w:t>
      </w:r>
      <w:r>
        <w:rPr>
          <w:b w:val="1"/>
          <w:bCs w:val="1"/>
          <w:rtl w:val="0"/>
          <w:lang w:val="de-DE"/>
        </w:rPr>
        <w:t>ARM Software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Bare-metal example (no OS)</w:t>
      </w:r>
    </w:p>
    <w:p>
      <w:pPr>
        <w:pStyle w:val="Standard"/>
        <w:bidi w:val="0"/>
      </w:pPr>
      <w:r>
        <w:rPr>
          <w:rtl w:val="0"/>
          <w:lang w:val="fr-FR"/>
        </w:rPr>
        <w:t xml:space="preserve">   - Linux device driver + application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Python API for host control</w:t>
      </w:r>
    </w:p>
    <w:p>
      <w:pPr>
        <w:pStyle w:val="Standard"/>
        <w:bidi w:val="0"/>
      </w:pPr>
      <w:r>
        <w:rPr>
          <w:rtl w:val="0"/>
        </w:rPr>
        <w:t xml:space="preserve">   - GNU Radio blocks (source/sink)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3. </w:t>
      </w:r>
      <w:r>
        <w:rPr>
          <w:b w:val="1"/>
          <w:bCs w:val="1"/>
          <w:rtl w:val="0"/>
          <w:lang w:val="en-US"/>
        </w:rPr>
        <w:t>User Manual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Quick start guide (setup in &lt; 30 minutes)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Detailed operation guide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Troubleshooting section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Theory of operation (for advanced users)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Quality Assurance: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1. </w:t>
      </w:r>
      <w:r>
        <w:rPr>
          <w:b w:val="1"/>
          <w:bCs w:val="1"/>
          <w:rtl w:val="0"/>
          <w:lang w:val="nl-NL"/>
        </w:rPr>
        <w:t>Test Procedures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Per-unit acceptance test (15 minutes)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Automated test scripts (Python)</w:t>
      </w:r>
    </w:p>
    <w:p>
      <w:pPr>
        <w:pStyle w:val="Standard"/>
        <w:bidi w:val="0"/>
      </w:pPr>
      <w:r>
        <w:rPr>
          <w:rtl w:val="0"/>
          <w:lang w:val="it-IT"/>
        </w:rPr>
        <w:t xml:space="preserve">   - Calibration record template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2. </w:t>
      </w:r>
      <w:r>
        <w:rPr>
          <w:b w:val="1"/>
          <w:bCs w:val="1"/>
          <w:rtl w:val="0"/>
          <w:lang w:val="en-US"/>
        </w:rPr>
        <w:t>Failure Analysis Guide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Common failure modes</w:t>
      </w:r>
    </w:p>
    <w:p>
      <w:pPr>
        <w:pStyle w:val="Standard"/>
        <w:bidi w:val="0"/>
      </w:pPr>
      <w:r>
        <w:rPr>
          <w:rtl w:val="0"/>
        </w:rPr>
        <w:t xml:space="preserve">   - Debug flowcharts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Repair/replacement procedures</w:t>
      </w:r>
    </w:p>
    <w:p>
      <w:pPr>
        <w:pStyle w:val="Standard"/>
        <w:bidi w:val="0"/>
      </w:pPr>
    </w:p>
    <w:p>
      <w:pPr>
        <w:pStyle w:val="Überschrift 2"/>
        <w:bidi w:val="0"/>
        <w:rPr>
          <w:b w:val="0"/>
          <w:bCs w:val="0"/>
        </w:rPr>
      </w:pPr>
      <w:r>
        <w:rPr>
          <w:rtl w:val="0"/>
          <w:lang w:val="en-US"/>
        </w:rPr>
        <w:t>Future Enhancements (Roadmap)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Phase 2 (6-12 months post-launch):</w:t>
      </w:r>
    </w:p>
    <w:p>
      <w:pPr>
        <w:pStyle w:val="Standard"/>
        <w:bidi w:val="0"/>
      </w:pPr>
      <w:r>
        <w:rPr>
          <w:rtl w:val="0"/>
          <w:lang w:val="en-US"/>
        </w:rPr>
        <w:t>- [ ] Add 2m/70cm VHF/UHF capability (5th/6th channel)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Requires different ADC (LTC2208, 16-bit, 250 MSPS)</w:t>
      </w:r>
    </w:p>
    <w:p>
      <w:pPr>
        <w:pStyle w:val="Standard"/>
        <w:bidi w:val="0"/>
      </w:pPr>
      <w:r>
        <w:rPr>
          <w:rtl w:val="0"/>
        </w:rPr>
        <w:t xml:space="preserve">   - Separate wideband front-end (BGA2869 LNA)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Additional FPGA resources (may need Z7030)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en-US"/>
        </w:rPr>
        <w:t>- [ ] Diversity reception (dual antennas per band)</w:t>
      </w:r>
    </w:p>
    <w:p>
      <w:pPr>
        <w:pStyle w:val="Standard"/>
        <w:bidi w:val="0"/>
      </w:pPr>
      <w:r>
        <w:rPr>
          <w:rtl w:val="0"/>
        </w:rPr>
        <w:t xml:space="preserve">   - Phase/amplitude combining in FPGA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- 3 dB SNR improvement on fading signals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Requires 8-channel ADC (2</w:t>
      </w:r>
      <w:r>
        <w:rPr>
          <w:rtl w:val="0"/>
        </w:rPr>
        <w:t xml:space="preserve">× </w:t>
      </w:r>
      <w:r>
        <w:rPr>
          <w:rtl w:val="0"/>
          <w:lang w:val="en-US"/>
        </w:rPr>
        <w:t>ZMOD or custom)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en-US"/>
        </w:rPr>
        <w:t>- [ ] Digital pre-distortion for TX capability</w:t>
      </w:r>
    </w:p>
    <w:p>
      <w:pPr>
        <w:pStyle w:val="Standard"/>
        <w:bidi w:val="0"/>
      </w:pPr>
      <w:r>
        <w:rPr>
          <w:rtl w:val="0"/>
        </w:rPr>
        <w:t xml:space="preserve">   - Add PA module (10-100W)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Feedback path for linearization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Requires additional FPGA DSP resources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Phase 3 (12-24 months):</w:t>
      </w:r>
    </w:p>
    <w:p>
      <w:pPr>
        <w:pStyle w:val="Standard"/>
        <w:bidi w:val="0"/>
      </w:pPr>
      <w:r>
        <w:rPr>
          <w:rtl w:val="0"/>
          <w:lang w:val="en-US"/>
        </w:rPr>
        <w:t>- [ ] Integrated panadapter/spectrum analyzer mode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Wideband scanning (1-6 GHz with mixer)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Real-time signal classification (ML on ARM)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Interference mapping and logging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en-US"/>
        </w:rPr>
        <w:t>- [ ] Beamforming with phased array</w:t>
      </w:r>
    </w:p>
    <w:p>
      <w:pPr>
        <w:pStyle w:val="Standard"/>
        <w:bidi w:val="0"/>
      </w:pPr>
      <w:r>
        <w:rPr>
          <w:rtl w:val="0"/>
        </w:rPr>
        <w:t xml:space="preserve">   - 4-8 element antenna array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Null-steering for interference rejection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Requires phase-coherent channels (GPS-disciplined clock)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en-US"/>
        </w:rPr>
        <w:t>- [ ] Commercial variant with extended frequency range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- 9 kHz - 6 GHz continuous coverage</w:t>
      </w:r>
    </w:p>
    <w:p>
      <w:pPr>
        <w:pStyle w:val="Standard"/>
        <w:bidi w:val="0"/>
      </w:pPr>
      <w:r>
        <w:rPr>
          <w:rtl w:val="0"/>
        </w:rPr>
        <w:t xml:space="preserve">   - Upconverter/downconverter modules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Rack-mount form factor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Phase 4 (2+ years, research goals):</w:t>
      </w:r>
    </w:p>
    <w:p>
      <w:pPr>
        <w:pStyle w:val="Standard"/>
        <w:bidi w:val="0"/>
      </w:pPr>
      <w:r>
        <w:rPr>
          <w:rtl w:val="0"/>
          <w:lang w:val="en-US"/>
        </w:rPr>
        <w:t>- [ ] Cognitive radio capabilities</w:t>
      </w:r>
    </w:p>
    <w:p>
      <w:pPr>
        <w:pStyle w:val="Standard"/>
        <w:bidi w:val="0"/>
      </w:pPr>
      <w:r>
        <w:rPr>
          <w:rtl w:val="0"/>
        </w:rPr>
        <w:t xml:space="preserve">   - Dynamic spectrum access</w:t>
      </w:r>
    </w:p>
    <w:p>
      <w:pPr>
        <w:pStyle w:val="Standard"/>
        <w:bidi w:val="0"/>
      </w:pPr>
      <w:r>
        <w:rPr>
          <w:rtl w:val="0"/>
        </w:rPr>
        <w:t xml:space="preserve">   - Automatic mode detection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Self-optimizing receiver parameters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en-US"/>
        </w:rPr>
        <w:t>- [ ] Quantum-limited receiver (if feasible)</w:t>
      </w:r>
    </w:p>
    <w:p>
      <w:pPr>
        <w:pStyle w:val="Standard"/>
        <w:bidi w:val="0"/>
      </w:pPr>
      <w:r>
        <w:rPr>
          <w:rtl w:val="0"/>
          <w:lang w:val="it-IT"/>
        </w:rPr>
        <w:t xml:space="preserve">   - Cryogenic LNA (4K operation)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Parametric amplifier front-end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For radio astronomy applications</w:t>
      </w:r>
    </w:p>
    <w:p>
      <w:pPr>
        <w:pStyle w:val="Standard"/>
        <w:bidi w:val="0"/>
      </w:pPr>
    </w:p>
    <w:p>
      <w:pPr>
        <w:pStyle w:val="Überschrift 2"/>
        <w:bidi w:val="0"/>
        <w:rPr>
          <w:b w:val="0"/>
          <w:bCs w:val="0"/>
        </w:rPr>
      </w:pPr>
      <w:r>
        <w:rPr>
          <w:rtl w:val="0"/>
          <w:lang w:val="en-US"/>
        </w:rPr>
        <w:t>Open-Source Community Development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GitHub Repository Structure:</w:t>
      </w:r>
    </w:p>
    <w:p>
      <w:pPr>
        <w:pStyle w:val="Tabelle"/>
        <w:bidi w:val="0"/>
      </w:pPr>
      <w:r>
        <w:rPr>
          <w:rtl w:val="0"/>
        </w:rPr>
        <w:t>/sdr-multiband-receiver</w:t>
      </w:r>
    </w:p>
    <w:p>
      <w:pPr>
        <w:pStyle w:val="Tabelle"/>
        <w:bidi w:val="0"/>
      </w:pPr>
      <w:r>
        <w:rPr>
          <w:rtl w:val="0"/>
        </w:rPr>
        <w:t xml:space="preserve">├── </w:t>
      </w:r>
      <w:r>
        <w:rPr>
          <w:rtl w:val="0"/>
        </w:rPr>
        <w:t>/hardware</w:t>
      </w:r>
    </w:p>
    <w:p>
      <w:pPr>
        <w:pStyle w:val="Tabelle"/>
        <w:bidi w:val="0"/>
      </w:pPr>
      <w:r>
        <w:rPr>
          <w:rtl w:val="0"/>
        </w:rPr>
        <w:t xml:space="preserve">│   ├── </w:t>
      </w:r>
      <w:r>
        <w:rPr>
          <w:rtl w:val="0"/>
        </w:rPr>
        <w:t>/schematics          (KiCad project)</w:t>
      </w:r>
    </w:p>
    <w:p>
      <w:pPr>
        <w:pStyle w:val="Tabelle"/>
        <w:bidi w:val="0"/>
      </w:pPr>
      <w:r>
        <w:rPr>
          <w:rtl w:val="0"/>
        </w:rPr>
        <w:t xml:space="preserve">│   ├── </w:t>
      </w:r>
      <w:r>
        <w:rPr>
          <w:rtl w:val="0"/>
        </w:rPr>
        <w:t>/pcb                 (layout files)</w:t>
      </w:r>
    </w:p>
    <w:p>
      <w:pPr>
        <w:pStyle w:val="Tabelle"/>
        <w:bidi w:val="0"/>
      </w:pPr>
      <w:r>
        <w:rPr>
          <w:rtl w:val="0"/>
        </w:rPr>
        <w:t xml:space="preserve">│   ├── </w:t>
      </w:r>
      <w:r>
        <w:rPr>
          <w:rtl w:val="0"/>
        </w:rPr>
        <w:t>/bom                 (CSV, interactive HTML)</w:t>
      </w:r>
    </w:p>
    <w:p>
      <w:pPr>
        <w:pStyle w:val="Tabelle"/>
        <w:bidi w:val="0"/>
      </w:pPr>
      <w:r>
        <w:rPr>
          <w:rtl w:val="0"/>
        </w:rPr>
        <w:t xml:space="preserve">│   └── </w:t>
      </w:r>
      <w:r>
        <w:rPr>
          <w:rtl w:val="0"/>
        </w:rPr>
        <w:t>/mechanical          (enclosure CAD)</w:t>
      </w:r>
    </w:p>
    <w:p>
      <w:pPr>
        <w:pStyle w:val="Tabelle"/>
        <w:bidi w:val="0"/>
      </w:pPr>
      <w:r>
        <w:rPr>
          <w:rtl w:val="0"/>
        </w:rPr>
        <w:t xml:space="preserve">├── </w:t>
      </w:r>
      <w:r>
        <w:rPr>
          <w:rtl w:val="0"/>
          <w:lang w:val="de-DE"/>
        </w:rPr>
        <w:t>/firmware</w:t>
      </w:r>
    </w:p>
    <w:p>
      <w:pPr>
        <w:pStyle w:val="Tabelle"/>
        <w:bidi w:val="0"/>
      </w:pPr>
      <w:r>
        <w:rPr>
          <w:rtl w:val="0"/>
        </w:rPr>
        <w:t xml:space="preserve">│   ├── </w:t>
      </w:r>
      <w:r>
        <w:rPr>
          <w:rtl w:val="0"/>
          <w:lang w:val="it-IT"/>
        </w:rPr>
        <w:t>/fpga                (Vivado project)</w:t>
      </w:r>
    </w:p>
    <w:p>
      <w:pPr>
        <w:pStyle w:val="Tabelle"/>
        <w:bidi w:val="0"/>
      </w:pPr>
      <w:r>
        <w:rPr>
          <w:rtl w:val="0"/>
        </w:rPr>
        <w:t xml:space="preserve">│   │   ├── </w:t>
      </w:r>
      <w:r>
        <w:rPr>
          <w:rtl w:val="0"/>
        </w:rPr>
        <w:t>/hdl             (VHDL sources)</w:t>
      </w:r>
    </w:p>
    <w:p>
      <w:pPr>
        <w:pStyle w:val="Tabelle"/>
        <w:bidi w:val="0"/>
      </w:pPr>
      <w:r>
        <w:rPr>
          <w:rtl w:val="0"/>
        </w:rPr>
        <w:t xml:space="preserve">│   │   ├── </w:t>
      </w:r>
      <w:r>
        <w:rPr>
          <w:rtl w:val="0"/>
        </w:rPr>
        <w:t>/sim             (testbenches)</w:t>
      </w:r>
    </w:p>
    <w:p>
      <w:pPr>
        <w:pStyle w:val="Tabelle"/>
        <w:bidi w:val="0"/>
      </w:pPr>
      <w:r>
        <w:rPr>
          <w:rtl w:val="0"/>
        </w:rPr>
        <w:t xml:space="preserve">│   │   └── </w:t>
      </w:r>
      <w:r>
        <w:rPr>
          <w:rtl w:val="0"/>
        </w:rPr>
        <w:t>/constraints     (XDC files)</w:t>
      </w:r>
    </w:p>
    <w:p>
      <w:pPr>
        <w:pStyle w:val="Tabelle"/>
        <w:bidi w:val="0"/>
      </w:pPr>
      <w:r>
        <w:rPr>
          <w:rtl w:val="0"/>
        </w:rPr>
        <w:t xml:space="preserve">│   └── </w:t>
      </w:r>
      <w:r>
        <w:rPr>
          <w:rtl w:val="0"/>
        </w:rPr>
        <w:t>/arm                 (C/C++ code)</w:t>
      </w:r>
    </w:p>
    <w:p>
      <w:pPr>
        <w:pStyle w:val="Tabelle"/>
        <w:bidi w:val="0"/>
      </w:pPr>
      <w:r>
        <w:rPr>
          <w:rtl w:val="0"/>
        </w:rPr>
        <w:t xml:space="preserve">│       ├── </w:t>
      </w:r>
      <w:r>
        <w:rPr>
          <w:rtl w:val="0"/>
          <w:lang w:val="de-DE"/>
        </w:rPr>
        <w:t>/baremetal       (standalone)</w:t>
      </w:r>
    </w:p>
    <w:p>
      <w:pPr>
        <w:pStyle w:val="Tabelle"/>
        <w:bidi w:val="0"/>
      </w:pPr>
      <w:r>
        <w:rPr>
          <w:rtl w:val="0"/>
        </w:rPr>
        <w:t xml:space="preserve">│       └── </w:t>
      </w:r>
      <w:r>
        <w:rPr>
          <w:rtl w:val="0"/>
        </w:rPr>
        <w:t>/linux           (driver + app)</w:t>
      </w:r>
    </w:p>
    <w:p>
      <w:pPr>
        <w:pStyle w:val="Tabelle"/>
        <w:bidi w:val="0"/>
      </w:pPr>
      <w:r>
        <w:rPr>
          <w:rtl w:val="0"/>
        </w:rPr>
        <w:t xml:space="preserve">├── </w:t>
      </w:r>
      <w:r>
        <w:rPr>
          <w:rtl w:val="0"/>
        </w:rPr>
        <w:t>/software</w:t>
      </w:r>
    </w:p>
    <w:p>
      <w:pPr>
        <w:pStyle w:val="Tabelle"/>
        <w:bidi w:val="0"/>
      </w:pPr>
      <w:r>
        <w:rPr>
          <w:rtl w:val="0"/>
        </w:rPr>
        <w:t xml:space="preserve">│   ├── </w:t>
      </w:r>
      <w:r>
        <w:rPr>
          <w:rtl w:val="0"/>
          <w:lang w:val="de-DE"/>
        </w:rPr>
        <w:t>/gnuradio            (flowgraphs + blocks)</w:t>
      </w:r>
    </w:p>
    <w:p>
      <w:pPr>
        <w:pStyle w:val="Tabelle"/>
        <w:bidi w:val="0"/>
      </w:pPr>
      <w:r>
        <w:rPr>
          <w:rtl w:val="0"/>
        </w:rPr>
        <w:t xml:space="preserve">│   ├── </w:t>
      </w:r>
      <w:r>
        <w:rPr>
          <w:rtl w:val="0"/>
        </w:rPr>
        <w:t>/python-api          (control library)</w:t>
      </w:r>
    </w:p>
    <w:p>
      <w:pPr>
        <w:pStyle w:val="Tabelle"/>
        <w:bidi w:val="0"/>
      </w:pPr>
      <w:r>
        <w:rPr>
          <w:rtl w:val="0"/>
        </w:rPr>
        <w:t xml:space="preserve">│   └── </w:t>
      </w:r>
      <w:r>
        <w:rPr>
          <w:rtl w:val="0"/>
        </w:rPr>
        <w:t>/gui                 (Qt/PyQt application)</w:t>
      </w:r>
    </w:p>
    <w:p>
      <w:pPr>
        <w:pStyle w:val="Tabelle"/>
        <w:bidi w:val="0"/>
      </w:pPr>
      <w:r>
        <w:rPr>
          <w:rtl w:val="0"/>
        </w:rPr>
        <w:t xml:space="preserve">├── </w:t>
      </w:r>
      <w:r>
        <w:rPr>
          <w:rtl w:val="0"/>
        </w:rPr>
        <w:t>/documentation</w:t>
      </w:r>
    </w:p>
    <w:p>
      <w:pPr>
        <w:pStyle w:val="Tabelle"/>
        <w:bidi w:val="0"/>
      </w:pPr>
      <w:r>
        <w:rPr>
          <w:rtl w:val="0"/>
        </w:rPr>
        <w:t xml:space="preserve">│   ├── </w:t>
      </w:r>
      <w:r>
        <w:rPr>
          <w:rtl w:val="0"/>
        </w:rPr>
        <w:t>/user-manual         (Markdown + PDF)</w:t>
      </w:r>
    </w:p>
    <w:p>
      <w:pPr>
        <w:pStyle w:val="Tabelle"/>
        <w:bidi w:val="0"/>
      </w:pPr>
      <w:r>
        <w:rPr>
          <w:rtl w:val="0"/>
        </w:rPr>
        <w:t xml:space="preserve">│   ├── </w:t>
      </w:r>
      <w:r>
        <w:rPr>
          <w:rtl w:val="0"/>
        </w:rPr>
        <w:t>/theory              (detailed design notes)</w:t>
      </w:r>
    </w:p>
    <w:p>
      <w:pPr>
        <w:pStyle w:val="Tabelle"/>
        <w:bidi w:val="0"/>
      </w:pPr>
      <w:r>
        <w:rPr>
          <w:rtl w:val="0"/>
        </w:rPr>
        <w:t xml:space="preserve">│   └── </w:t>
      </w:r>
      <w:r>
        <w:rPr>
          <w:rtl w:val="0"/>
        </w:rPr>
        <w:t>/test-procedures     (acceptance testing)</w:t>
      </w:r>
    </w:p>
    <w:p>
      <w:pPr>
        <w:pStyle w:val="Tabelle"/>
        <w:bidi w:val="0"/>
      </w:pPr>
      <w:r>
        <w:rPr>
          <w:rtl w:val="0"/>
        </w:rPr>
        <w:t xml:space="preserve">├── </w:t>
      </w:r>
      <w:r>
        <w:rPr>
          <w:rtl w:val="0"/>
        </w:rPr>
        <w:t>/tools</w:t>
      </w:r>
    </w:p>
    <w:p>
      <w:pPr>
        <w:pStyle w:val="Tabelle"/>
        <w:bidi w:val="0"/>
      </w:pPr>
      <w:r>
        <w:rPr>
          <w:rtl w:val="0"/>
        </w:rPr>
        <w:t xml:space="preserve">│   ├── </w:t>
      </w:r>
      <w:r>
        <w:rPr>
          <w:rtl w:val="0"/>
          <w:lang w:val="de-DE"/>
        </w:rPr>
        <w:t>/simulation          (QUCS/LTspice files)</w:t>
      </w:r>
    </w:p>
    <w:p>
      <w:pPr>
        <w:pStyle w:val="Tabelle"/>
        <w:bidi w:val="0"/>
      </w:pPr>
      <w:r>
        <w:rPr>
          <w:rtl w:val="0"/>
        </w:rPr>
        <w:t xml:space="preserve">│   ├── </w:t>
      </w:r>
      <w:r>
        <w:rPr>
          <w:rtl w:val="0"/>
          <w:lang w:val="de-DE"/>
        </w:rPr>
        <w:t>/calibration         (scripts)</w:t>
      </w:r>
    </w:p>
    <w:p>
      <w:pPr>
        <w:pStyle w:val="Tabelle"/>
        <w:bidi w:val="0"/>
      </w:pPr>
      <w:r>
        <w:rPr>
          <w:rtl w:val="0"/>
        </w:rPr>
        <w:t xml:space="preserve">│   └── </w:t>
      </w:r>
      <w:r>
        <w:rPr>
          <w:rtl w:val="0"/>
        </w:rPr>
        <w:t>/analysis            (measurement data)</w:t>
      </w:r>
    </w:p>
    <w:p>
      <w:pPr>
        <w:pStyle w:val="Tabelle"/>
        <w:bidi w:val="0"/>
      </w:pPr>
      <w:r>
        <w:rPr>
          <w:rtl w:val="0"/>
        </w:rPr>
        <w:t xml:space="preserve">└── </w:t>
      </w:r>
      <w:r>
        <w:rPr>
          <w:rtl w:val="0"/>
        </w:rPr>
        <w:t>README.md                (project overview)</w:t>
      </w:r>
    </w:p>
    <w:p>
      <w:pPr>
        <w:pStyle w:val="Überschrift 2"/>
        <w:bidi w:val="0"/>
        <w:rPr>
          <w:b w:val="0"/>
          <w:bCs w:val="0"/>
        </w:rPr>
      </w:pPr>
      <w:r>
        <w:rPr>
          <w:rtl w:val="0"/>
          <w:lang w:val="en-US"/>
        </w:rPr>
        <w:t>Contribution Guidelines:</w:t>
      </w:r>
    </w:p>
    <w:p>
      <w:pPr>
        <w:pStyle w:val="Standard"/>
        <w:bidi w:val="0"/>
      </w:pPr>
      <w:r>
        <w:rPr>
          <w:rtl w:val="0"/>
          <w:lang w:val="en-US"/>
        </w:rPr>
        <w:t>- Pull request review process (2 maintainers required)</w:t>
      </w:r>
    </w:p>
    <w:p>
      <w:pPr>
        <w:pStyle w:val="Standard"/>
        <w:bidi w:val="0"/>
      </w:pPr>
      <w:r>
        <w:rPr>
          <w:rtl w:val="0"/>
          <w:lang w:val="en-US"/>
        </w:rPr>
        <w:t>- Coding standards (VHDL: IEEE 1076-2008, C: Linux kernel style)</w:t>
      </w:r>
    </w:p>
    <w:p>
      <w:pPr>
        <w:pStyle w:val="Standard"/>
        <w:bidi w:val="0"/>
      </w:pPr>
      <w:r>
        <w:rPr>
          <w:rtl w:val="0"/>
          <w:lang w:val="en-US"/>
        </w:rPr>
        <w:t>- Documentation requirements (all features must be documented)</w:t>
      </w:r>
    </w:p>
    <w:p>
      <w:pPr>
        <w:pStyle w:val="Standard"/>
        <w:bidi w:val="0"/>
      </w:pPr>
      <w:r>
        <w:rPr>
          <w:rtl w:val="0"/>
          <w:lang w:val="en-US"/>
        </w:rPr>
        <w:t>- Testing requirements (new features must include testbench)</w:t>
      </w:r>
    </w:p>
    <w:p>
      <w:pPr>
        <w:pStyle w:val="Standard"/>
        <w:bidi w:val="0"/>
      </w:pPr>
    </w:p>
    <w:p>
      <w:pPr>
        <w:pStyle w:val="Überschrift 2"/>
        <w:bidi w:val="0"/>
        <w:rPr>
          <w:b w:val="0"/>
          <w:bCs w:val="0"/>
        </w:rPr>
      </w:pPr>
      <w:r>
        <w:rPr>
          <w:rtl w:val="0"/>
          <w:lang w:val="en-US"/>
        </w:rPr>
        <w:t>Community Engagement:</w:t>
      </w:r>
    </w:p>
    <w:p>
      <w:pPr>
        <w:pStyle w:val="Standard"/>
        <w:bidi w:val="0"/>
      </w:pPr>
      <w:r>
        <w:rPr>
          <w:rtl w:val="0"/>
          <w:lang w:val="en-US"/>
        </w:rPr>
        <w:t>- Monthly video updates (YouTube)</w:t>
      </w:r>
    </w:p>
    <w:p>
      <w:pPr>
        <w:pStyle w:val="Standard"/>
        <w:bidi w:val="0"/>
      </w:pPr>
      <w:r>
        <w:rPr>
          <w:rtl w:val="0"/>
          <w:lang w:val="en-US"/>
        </w:rPr>
        <w:t>- Quarterly virtual meetups (Zoom/Discord)</w:t>
      </w:r>
    </w:p>
    <w:p>
      <w:pPr>
        <w:pStyle w:val="Standard"/>
        <w:bidi w:val="0"/>
      </w:pPr>
      <w:r>
        <w:rPr>
          <w:rtl w:val="0"/>
          <w:lang w:val="en-US"/>
        </w:rPr>
        <w:t>- Annual in-person workshop (Hamvention, TAPR DCC)</w:t>
      </w:r>
    </w:p>
    <w:p>
      <w:pPr>
        <w:pStyle w:val="Standard"/>
        <w:bidi w:val="0"/>
      </w:pPr>
      <w:r>
        <w:rPr>
          <w:rtl w:val="0"/>
          <w:lang w:val="en-US"/>
        </w:rPr>
        <w:t>- Forum for support (Discourse or similar)</w:t>
      </w:r>
    </w:p>
    <w:p>
      <w:pPr>
        <w:pStyle w:val="Standard"/>
        <w:bidi w:val="0"/>
      </w:pPr>
      <w:r>
        <w:rPr>
          <w:rtl w:val="0"/>
          <w:lang w:val="en-US"/>
        </w:rPr>
        <w:t>- Wiki for user-contributed content</w:t>
      </w:r>
    </w:p>
    <w:p>
      <w:pPr>
        <w:pStyle w:val="Standard"/>
        <w:bidi w:val="0"/>
      </w:pPr>
    </w:p>
    <w:p>
      <w:pPr>
        <w:pStyle w:val="Überschrift"/>
        <w:bidi w:val="0"/>
        <w:rPr>
          <w:b w:val="0"/>
          <w:bCs w:val="0"/>
        </w:rPr>
      </w:pPr>
      <w:r>
        <w:rPr>
          <w:rtl w:val="0"/>
          <w:lang w:val="en-US"/>
        </w:rPr>
        <w:t>Licensing and IP Considerations</w:t>
      </w:r>
    </w:p>
    <w:p>
      <w:pPr>
        <w:pStyle w:val="Standard"/>
        <w:bidi w:val="0"/>
      </w:pPr>
    </w:p>
    <w:p>
      <w:pPr>
        <w:pStyle w:val="Überschrift 2"/>
        <w:bidi w:val="0"/>
        <w:rPr>
          <w:b w:val="0"/>
          <w:bCs w:val="0"/>
        </w:rPr>
      </w:pPr>
      <w:r>
        <w:rPr>
          <w:rtl w:val="0"/>
          <w:lang w:val="en-US"/>
        </w:rPr>
        <w:t>Hardware License: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  <w:lang w:val="ru-RU"/>
        </w:rPr>
        <w:t xml:space="preserve">- </w:t>
      </w:r>
      <w:r>
        <w:rPr>
          <w:b w:val="1"/>
          <w:bCs w:val="1"/>
          <w:rtl w:val="0"/>
          <w:lang w:val="en-US"/>
        </w:rPr>
        <w:t>CERN Open Hardware License v2 - Strongly Reciprocal (CERN-OHL-S-2.0)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- Allows commercial use</w:t>
      </w:r>
    </w:p>
    <w:p>
      <w:pPr>
        <w:pStyle w:val="Standard"/>
        <w:bidi w:val="0"/>
      </w:pPr>
      <w:r>
        <w:rPr>
          <w:rtl w:val="0"/>
          <w:lang w:val="en-US"/>
        </w:rPr>
        <w:t xml:space="preserve">  - Requires sharing modifications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- Patent protection clause</w:t>
      </w:r>
    </w:p>
    <w:p>
      <w:pPr>
        <w:pStyle w:val="Standard"/>
        <w:bidi w:val="0"/>
      </w:pPr>
    </w:p>
    <w:p>
      <w:pPr>
        <w:pStyle w:val="Überschrift 2"/>
        <w:bidi w:val="0"/>
        <w:rPr>
          <w:b w:val="0"/>
          <w:bCs w:val="0"/>
        </w:rPr>
      </w:pPr>
      <w:r>
        <w:rPr>
          <w:rtl w:val="0"/>
          <w:lang w:val="en-US"/>
        </w:rPr>
        <w:t>Firmware/Software License: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  <w:lang w:val="ru-RU"/>
        </w:rPr>
        <w:t xml:space="preserve">- </w:t>
      </w:r>
      <w:r>
        <w:rPr>
          <w:b w:val="1"/>
          <w:bCs w:val="1"/>
          <w:rtl w:val="0"/>
          <w:lang w:val="en-US"/>
        </w:rPr>
        <w:t>GNU General Public License v3 (GPL-3.0)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- Ensures modifications remain open</w:t>
      </w:r>
    </w:p>
    <w:p>
      <w:pPr>
        <w:pStyle w:val="Standard"/>
        <w:bidi w:val="0"/>
      </w:pPr>
      <w:r>
        <w:rPr>
          <w:rtl w:val="0"/>
          <w:lang w:val="en-US"/>
        </w:rPr>
        <w:t xml:space="preserve">  - Compatible with Linux kernel</w:t>
      </w:r>
    </w:p>
    <w:p>
      <w:pPr>
        <w:pStyle w:val="Standard"/>
        <w:bidi w:val="0"/>
      </w:pPr>
      <w:r>
        <w:rPr>
          <w:rtl w:val="0"/>
          <w:lang w:val="en-US"/>
        </w:rPr>
        <w:t xml:space="preserve">  - Well-understood in amateur radio community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Documentation License: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  <w:lang w:val="ru-RU"/>
        </w:rPr>
        <w:t xml:space="preserve">- </w:t>
      </w:r>
      <w:r>
        <w:rPr>
          <w:b w:val="1"/>
          <w:bCs w:val="1"/>
          <w:rtl w:val="0"/>
          <w:lang w:val="en-US"/>
        </w:rPr>
        <w:t>Creative Commons BY-SA 4.0</w:t>
      </w:r>
    </w:p>
    <w:p>
      <w:pPr>
        <w:pStyle w:val="Standard"/>
        <w:bidi w:val="0"/>
      </w:pPr>
      <w:r>
        <w:rPr>
          <w:rtl w:val="0"/>
          <w:lang w:val="en-US"/>
        </w:rPr>
        <w:t xml:space="preserve">  - Allows derivative works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- Requires attribution</w:t>
      </w:r>
    </w:p>
    <w:p>
      <w:pPr>
        <w:pStyle w:val="Standard"/>
        <w:bidi w:val="0"/>
      </w:pPr>
      <w:r>
        <w:rPr>
          <w:rtl w:val="0"/>
          <w:lang w:val="en-US"/>
        </w:rPr>
        <w:t xml:space="preserve">  - Share-alike provision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Trademark Protection:</w:t>
      </w:r>
    </w:p>
    <w:p>
      <w:pPr>
        <w:pStyle w:val="Standard"/>
        <w:bidi w:val="0"/>
      </w:pPr>
      <w:r>
        <w:rPr>
          <w:rtl w:val="0"/>
          <w:lang w:val="en-US"/>
        </w:rPr>
        <w:t>- Register project name (e.g., "QuadBandSDR") to prevent confusion</w:t>
      </w:r>
    </w:p>
    <w:p>
      <w:pPr>
        <w:pStyle w:val="Standard"/>
        <w:bidi w:val="0"/>
      </w:pPr>
      <w:r>
        <w:rPr>
          <w:rtl w:val="0"/>
          <w:lang w:val="en-US"/>
        </w:rPr>
        <w:t>- Allow community use for non-commercial purposes</w:t>
      </w:r>
    </w:p>
    <w:p>
      <w:pPr>
        <w:pStyle w:val="Standard"/>
        <w:bidi w:val="0"/>
      </w:pPr>
      <w:r>
        <w:rPr>
          <w:rtl w:val="0"/>
          <w:lang w:val="en-US"/>
        </w:rPr>
        <w:t>- Require license for commercial derivatives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Conclusion and Next Steps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Immediate Actions (Week 1-2):</w:t>
      </w:r>
    </w:p>
    <w:p>
      <w:pPr>
        <w:pStyle w:val="Standard"/>
        <w:bidi w:val="0"/>
      </w:pPr>
      <w:r>
        <w:rPr>
          <w:rtl w:val="0"/>
        </w:rPr>
        <w:t xml:space="preserve">1. Order </w:t>
      </w:r>
      <w:r>
        <w:rPr>
          <w:b w:val="1"/>
          <w:bCs w:val="1"/>
          <w:rtl w:val="0"/>
          <w:lang w:val="de-DE"/>
        </w:rPr>
        <w:t>Eclypse Z7</w:t>
      </w:r>
      <w:r>
        <w:rPr>
          <w:rtl w:val="0"/>
          <w:lang w:val="en-US"/>
        </w:rPr>
        <w:t xml:space="preserve"> development board</w:t>
      </w:r>
    </w:p>
    <w:p>
      <w:pPr>
        <w:pStyle w:val="Standard"/>
        <w:bidi w:val="0"/>
      </w:pPr>
      <w:r>
        <w:rPr>
          <w:rtl w:val="0"/>
          <w:lang w:val="en-US"/>
        </w:rPr>
        <w:t>2. Purchase key RF components for single-channel prototype:</w:t>
      </w:r>
    </w:p>
    <w:p>
      <w:pPr>
        <w:pStyle w:val="Standard"/>
        <w:bidi w:val="0"/>
      </w:pPr>
      <w:r>
        <w:rPr>
          <w:rtl w:val="0"/>
        </w:rPr>
        <w:t xml:space="preserve">   - 2</w:t>
      </w:r>
      <w:r>
        <w:rPr>
          <w:rtl w:val="0"/>
        </w:rPr>
        <w:t xml:space="preserve">× </w:t>
      </w:r>
      <w:r>
        <w:rPr>
          <w:rtl w:val="0"/>
          <w:lang w:val="pt-PT"/>
        </w:rPr>
        <w:t>MAR-8SM+ (pre-amp)</w:t>
      </w:r>
    </w:p>
    <w:p>
      <w:pPr>
        <w:pStyle w:val="Standard"/>
        <w:bidi w:val="0"/>
      </w:pPr>
      <w:r>
        <w:rPr>
          <w:rtl w:val="0"/>
        </w:rPr>
        <w:t xml:space="preserve">   - 4</w:t>
      </w:r>
      <w:r>
        <w:rPr>
          <w:rtl w:val="0"/>
        </w:rPr>
        <w:t xml:space="preserve">× </w:t>
      </w:r>
      <w:r>
        <w:rPr>
          <w:rtl w:val="0"/>
          <w:lang w:val="en-US"/>
        </w:rPr>
        <w:t>MAR-6SM (band amps)</w:t>
      </w:r>
    </w:p>
    <w:p>
      <w:pPr>
        <w:pStyle w:val="Standard"/>
        <w:bidi w:val="0"/>
      </w:pPr>
      <w:r>
        <w:rPr>
          <w:rtl w:val="0"/>
        </w:rPr>
        <w:t xml:space="preserve">   - 1</w:t>
      </w:r>
      <w:r>
        <w:rPr>
          <w:rtl w:val="0"/>
        </w:rPr>
        <w:t xml:space="preserve">× </w:t>
      </w:r>
      <w:r>
        <w:rPr>
          <w:rtl w:val="0"/>
          <w:lang w:val="en-US"/>
        </w:rPr>
        <w:t>GALI-74+ (active splitter)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Assorted inductors/capacitors for filters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 xml:space="preserve">3. Set up </w:t>
      </w:r>
      <w:r>
        <w:rPr>
          <w:b w:val="1"/>
          <w:bCs w:val="1"/>
          <w:rtl w:val="0"/>
          <w:lang w:val="en-US"/>
        </w:rPr>
        <w:t>design environment</w:t>
      </w:r>
      <w:r>
        <w:rPr>
          <w:b w:val="0"/>
          <w:bCs w:val="0"/>
          <w:rtl w:val="0"/>
        </w:rPr>
        <w:t>:</w:t>
      </w:r>
    </w:p>
    <w:p>
      <w:pPr>
        <w:pStyle w:val="Standard"/>
        <w:bidi w:val="0"/>
      </w:pPr>
      <w:r>
        <w:rPr>
          <w:rtl w:val="0"/>
        </w:rPr>
        <w:t xml:space="preserve">   - KiCad 7.x for schematics/PCB</w:t>
      </w:r>
    </w:p>
    <w:p>
      <w:pPr>
        <w:pStyle w:val="Standard"/>
        <w:bidi w:val="0"/>
      </w:pPr>
      <w:r>
        <w:rPr>
          <w:rtl w:val="0"/>
        </w:rPr>
        <w:t xml:space="preserve">   - Vivado 2023.x for FPGA</w:t>
      </w:r>
    </w:p>
    <w:p>
      <w:pPr>
        <w:pStyle w:val="Standard"/>
        <w:bidi w:val="0"/>
      </w:pPr>
      <w:r>
        <w:rPr>
          <w:rtl w:val="0"/>
        </w:rPr>
        <w:t xml:space="preserve">   - QUCS-S for filter simulation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 xml:space="preserve">4. Create </w:t>
      </w:r>
      <w:r>
        <w:rPr>
          <w:b w:val="1"/>
          <w:bCs w:val="1"/>
          <w:rtl w:val="0"/>
          <w:lang w:val="en-US"/>
        </w:rPr>
        <w:t>project repository</w:t>
      </w:r>
      <w:r>
        <w:rPr>
          <w:b w:val="0"/>
          <w:bCs w:val="0"/>
          <w:rtl w:val="0"/>
          <w:lang w:val="en-US"/>
        </w:rPr>
        <w:t xml:space="preserve"> on GitHub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Short-term Goals (Month 1-3):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1. </w:t>
      </w:r>
      <w:r>
        <w:rPr>
          <w:b w:val="1"/>
          <w:bCs w:val="1"/>
          <w:rtl w:val="0"/>
          <w:lang w:val="en-US"/>
        </w:rPr>
        <w:t>Build single-channel prototype</w:t>
      </w:r>
      <w:r>
        <w:rPr>
          <w:b w:val="0"/>
          <w:bCs w:val="0"/>
          <w:rtl w:val="0"/>
        </w:rPr>
        <w:t xml:space="preserve"> (Ch2: 30m/20m)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Simplest to start (2 bands, less filter complexity)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Test all key concepts (splitting, amplification, combining)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Measure actual performance vs. predictions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2. </w:t>
      </w:r>
      <w:r>
        <w:rPr>
          <w:b w:val="1"/>
          <w:bCs w:val="1"/>
          <w:rtl w:val="0"/>
          <w:lang w:val="en-US"/>
        </w:rPr>
        <w:t>Develop basic FPGA firmware</w:t>
      </w:r>
    </w:p>
    <w:p>
      <w:pPr>
        <w:pStyle w:val="Standard"/>
        <w:bidi w:val="0"/>
      </w:pPr>
      <w:r>
        <w:rPr>
          <w:rtl w:val="0"/>
        </w:rPr>
        <w:t xml:space="preserve">   - ADC interface</w:t>
      </w:r>
    </w:p>
    <w:p>
      <w:pPr>
        <w:pStyle w:val="Standard"/>
        <w:bidi w:val="0"/>
      </w:pPr>
      <w:r>
        <w:rPr>
          <w:rtl w:val="0"/>
        </w:rPr>
        <w:t xml:space="preserve">   - CIC decimation</w:t>
      </w:r>
    </w:p>
    <w:p>
      <w:pPr>
        <w:pStyle w:val="Standard"/>
        <w:bidi w:val="0"/>
      </w:pPr>
      <w:r>
        <w:rPr>
          <w:rtl w:val="0"/>
        </w:rPr>
        <w:t xml:space="preserve">   - DMA to ARM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3. </w:t>
      </w:r>
      <w:r>
        <w:rPr>
          <w:b w:val="1"/>
          <w:bCs w:val="1"/>
          <w:rtl w:val="0"/>
          <w:lang w:val="en-US"/>
        </w:rPr>
        <w:t>Create Python test scripts</w:t>
      </w:r>
    </w:p>
    <w:p>
      <w:pPr>
        <w:pStyle w:val="Standard"/>
        <w:bidi w:val="0"/>
      </w:pPr>
      <w:r>
        <w:rPr>
          <w:rtl w:val="0"/>
        </w:rPr>
        <w:t xml:space="preserve">   - Spectrum analyzer</w:t>
      </w:r>
    </w:p>
    <w:p>
      <w:pPr>
        <w:pStyle w:val="Standard"/>
        <w:bidi w:val="0"/>
      </w:pPr>
      <w:r>
        <w:rPr>
          <w:rtl w:val="0"/>
        </w:rPr>
        <w:t xml:space="preserve">   - Signal generator control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Automated measurements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Medium-term Goals (Month 4-6):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1. </w:t>
      </w:r>
      <w:r>
        <w:rPr>
          <w:b w:val="1"/>
          <w:bCs w:val="1"/>
          <w:rtl w:val="0"/>
          <w:lang w:val="en-US"/>
        </w:rPr>
        <w:t>Scale to 4-channel system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Design full PCB (all channels)</w:t>
      </w:r>
    </w:p>
    <w:p>
      <w:pPr>
        <w:pStyle w:val="Standard"/>
        <w:bidi w:val="0"/>
      </w:pPr>
      <w:r>
        <w:rPr>
          <w:rtl w:val="0"/>
        </w:rPr>
        <w:t xml:space="preserve">   - Order prototype PCB + assembly</w:t>
      </w:r>
    </w:p>
    <w:p>
      <w:pPr>
        <w:pStyle w:val="Standard"/>
        <w:bidi w:val="0"/>
      </w:pPr>
      <w:r>
        <w:rPr>
          <w:rtl w:val="0"/>
        </w:rPr>
        <w:t xml:space="preserve">   - Full system integration testing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2. </w:t>
      </w:r>
      <w:r>
        <w:rPr>
          <w:b w:val="1"/>
          <w:bCs w:val="1"/>
          <w:rtl w:val="0"/>
          <w:lang w:val="en-US"/>
        </w:rPr>
        <w:t>Complete firmware</w:t>
      </w:r>
    </w:p>
    <w:p>
      <w:pPr>
        <w:pStyle w:val="Standard"/>
        <w:bidi w:val="0"/>
      </w:pPr>
      <w:r>
        <w:rPr>
          <w:rtl w:val="0"/>
        </w:rPr>
        <w:t xml:space="preserve">   - All DSP blocks</w:t>
      </w:r>
    </w:p>
    <w:p>
      <w:pPr>
        <w:pStyle w:val="Standard"/>
        <w:bidi w:val="0"/>
      </w:pPr>
      <w:r>
        <w:rPr>
          <w:rtl w:val="0"/>
        </w:rPr>
        <w:t xml:space="preserve">   - AGC implementation</w:t>
      </w:r>
    </w:p>
    <w:p>
      <w:pPr>
        <w:pStyle w:val="Standard"/>
        <w:bidi w:val="0"/>
      </w:pPr>
      <w:r>
        <w:rPr>
          <w:rtl w:val="0"/>
        </w:rPr>
        <w:t xml:space="preserve">   - GNU Radio integration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3. </w:t>
      </w:r>
      <w:r>
        <w:rPr>
          <w:b w:val="1"/>
          <w:bCs w:val="1"/>
          <w:rtl w:val="0"/>
          <w:lang w:val="en-US"/>
        </w:rPr>
        <w:t>Documentation</w:t>
      </w:r>
    </w:p>
    <w:p>
      <w:pPr>
        <w:pStyle w:val="Standard"/>
        <w:bidi w:val="0"/>
      </w:pPr>
      <w:r>
        <w:rPr>
          <w:rtl w:val="0"/>
        </w:rPr>
        <w:t xml:space="preserve">   - Complete user manual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Video assembly guide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Theory of operation writeup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Long-term Goals (Month 7-12):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1. </w:t>
      </w:r>
      <w:r>
        <w:rPr>
          <w:b w:val="1"/>
          <w:bCs w:val="1"/>
          <w:rtl w:val="0"/>
          <w:lang w:val="en-US"/>
        </w:rPr>
        <w:t>Beta testing program</w:t>
      </w:r>
      <w:r>
        <w:rPr>
          <w:b w:val="0"/>
          <w:bCs w:val="0"/>
          <w:rtl w:val="0"/>
          <w:lang w:val="en-US"/>
        </w:rPr>
        <w:t xml:space="preserve"> (10-20 units)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Select experienced amateur radio operators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Collect feedback, iterate design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Fix bugs, optimize performance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2. </w:t>
      </w:r>
      <w:r>
        <w:rPr>
          <w:b w:val="1"/>
          <w:bCs w:val="1"/>
          <w:rtl w:val="0"/>
          <w:lang w:val="fr-FR"/>
        </w:rPr>
        <w:t>Production preparation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Negotiate volume pricing with suppliers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Set up PCBA service (JLCPCB or local)</w:t>
      </w:r>
    </w:p>
    <w:p>
      <w:pPr>
        <w:pStyle w:val="Standard"/>
        <w:bidi w:val="0"/>
      </w:pPr>
      <w:r>
        <w:rPr>
          <w:rtl w:val="0"/>
          <w:lang w:val="it-IT"/>
        </w:rPr>
        <w:t xml:space="preserve">   - Create quality assurance procedures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</w:rPr>
        <w:t xml:space="preserve">3. </w:t>
      </w:r>
      <w:r>
        <w:rPr>
          <w:b w:val="1"/>
          <w:bCs w:val="1"/>
          <w:rtl w:val="0"/>
          <w:lang w:val="en-US"/>
        </w:rPr>
        <w:t>Community launch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Release all files to GitHub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Publish project on Hackaday, QRZ.com</w:t>
      </w:r>
    </w:p>
    <w:p>
      <w:pPr>
        <w:pStyle w:val="Standard"/>
        <w:bidi w:val="0"/>
      </w:pPr>
      <w:r>
        <w:rPr>
          <w:rtl w:val="0"/>
          <w:lang w:val="en-US"/>
        </w:rPr>
        <w:t xml:space="preserve">   - Present at conferences (TAPR, Dayton Hamvention)</w:t>
      </w:r>
    </w:p>
    <w:p>
      <w:pPr>
        <w:pStyle w:val="Standard"/>
        <w:bidi w:val="0"/>
      </w:pPr>
    </w:p>
    <w:p>
      <w:pPr>
        <w:pStyle w:val="Überschrift 2"/>
        <w:bidi w:val="0"/>
        <w:rPr>
          <w:b w:val="0"/>
          <w:bCs w:val="0"/>
        </w:rPr>
      </w:pPr>
      <w:r>
        <w:rPr>
          <w:rtl w:val="0"/>
          <w:lang w:val="en-US"/>
        </w:rPr>
        <w:t>Success Metrics: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en-US"/>
        </w:rPr>
        <w:t>Technical:</w:t>
      </w:r>
      <w:r>
        <w:rPr>
          <w:rtl w:val="0"/>
          <w:lang w:val="en-US"/>
        </w:rPr>
        <w:t xml:space="preserve"> Meets all design specifications (sensitivity, IMD, stability)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it-IT"/>
        </w:rPr>
        <w:t>Economic:</w:t>
      </w:r>
      <w:r>
        <w:rPr>
          <w:rtl w:val="0"/>
          <w:lang w:val="en-US"/>
        </w:rPr>
        <w:t xml:space="preserve"> BOM cost &lt; $350, selling price $699-799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en-US"/>
        </w:rPr>
        <w:t>Community:</w:t>
      </w:r>
      <w:r>
        <w:rPr>
          <w:rtl w:val="0"/>
          <w:lang w:val="en-US"/>
        </w:rPr>
        <w:t xml:space="preserve"> 50+ GitHub stars, 10+ contributors within 1 year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it-IT"/>
        </w:rPr>
        <w:t>Commercial:</w:t>
      </w:r>
      <w:r>
        <w:rPr>
          <w:rtl w:val="0"/>
          <w:lang w:val="en-US"/>
        </w:rPr>
        <w:t xml:space="preserve"> 100+ units built/sold (kits + assembled) within 18 months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en-US"/>
        </w:rPr>
        <w:t xml:space="preserve">This comprehensive design provides a solid foundation for a </w:t>
      </w:r>
      <w:r>
        <w:rPr>
          <w:b w:val="1"/>
          <w:bCs w:val="1"/>
          <w:rtl w:val="0"/>
          <w:lang w:val="en-US"/>
        </w:rPr>
        <w:t>high-performance, multi-band SDR receiver</w:t>
      </w:r>
      <w:r>
        <w:rPr>
          <w:rtl w:val="0"/>
          <w:lang w:val="en-US"/>
        </w:rPr>
        <w:t xml:space="preserve"> that balances technical excellence with practical buildability. The +4 dBm clipping threshold of the Eclypse Z7, while constraining, has been successfully accommodated through careful gain distribution and AGC implementation. The result is a </w:t>
      </w:r>
      <w:r>
        <w:rPr>
          <w:b w:val="1"/>
          <w:bCs w:val="1"/>
          <w:rtl w:val="0"/>
          <w:lang w:val="en-US"/>
        </w:rPr>
        <w:t>competitive, open-source design</w:t>
      </w:r>
      <w:r>
        <w:rPr>
          <w:rtl w:val="0"/>
          <w:lang w:val="en-US"/>
        </w:rPr>
        <w:t xml:space="preserve"> that fills a gap in the amateur radio market: true simultaneous multi-band reception at an affordable price point.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outline w:val="0"/>
          <w:color w:val="005392"/>
          <w14:textFill>
            <w14:solidFill>
              <w14:srgbClr w14:val="005493"/>
            </w14:solidFill>
          </w14:textFill>
        </w:rPr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outline w:val="0"/>
          <w:color w:val="005392"/>
          <w14:textFill>
            <w14:solidFill>
              <w14:srgbClr w14:val="005493"/>
            </w14:solidFill>
          </w14:textFill>
        </w:rPr>
      </w:pP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 xml:space="preserve">Prompt: 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Herzlichen Dank f</w:t>
      </w:r>
      <w:r>
        <w:rPr>
          <w:outline w:val="0"/>
          <w:color w:val="005392"/>
          <w:rtl w:val="0"/>
          <w14:textFill>
            <w14:solidFill>
              <w14:srgbClr w14:val="005493"/>
            </w14:solidFill>
          </w14:textFill>
        </w:rPr>
        <w:t>ü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r die super ausf</w:t>
      </w:r>
      <w:r>
        <w:rPr>
          <w:outline w:val="0"/>
          <w:color w:val="005392"/>
          <w:rtl w:val="0"/>
          <w14:textFill>
            <w14:solidFill>
              <w14:srgbClr w14:val="005493"/>
            </w14:solidFill>
          </w14:textFill>
        </w:rPr>
        <w:t>ü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hrlichen Design Guides f</w:t>
      </w:r>
      <w:r>
        <w:rPr>
          <w:outline w:val="0"/>
          <w:color w:val="005392"/>
          <w:rtl w:val="0"/>
          <w14:textFill>
            <w14:solidFill>
              <w14:srgbClr w14:val="005493"/>
            </w14:solidFill>
          </w14:textFill>
        </w:rPr>
        <w:t>ü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 xml:space="preserve">r einen 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M</w:t>
      </w:r>
      <w:r>
        <w:rPr>
          <w:outline w:val="0"/>
          <w:color w:val="005392"/>
          <w:rtl w:val="0"/>
          <w:lang w:val="it-IT"/>
          <w14:textFill>
            <w14:solidFill>
              <w14:srgbClr w14:val="005493"/>
            </w14:solidFill>
          </w14:textFill>
        </w:rPr>
        <w:t>ulti-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B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 xml:space="preserve">and SDR 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R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eceiver. Dieses Projekt dient dem automatisierten Monitoring des Ionisationszustandes der Erdatmosph</w:t>
      </w:r>
      <w:r>
        <w:rPr>
          <w:outline w:val="0"/>
          <w:color w:val="005392"/>
          <w:rtl w:val="0"/>
          <w14:textFill>
            <w14:solidFill>
              <w14:srgbClr w14:val="005493"/>
            </w14:solidFill>
          </w14:textFill>
        </w:rPr>
        <w:t>ä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re als Teilaspekt eines Klimaforschungsprojektes. Es ist hochinteressant zu erfahren, dass es dar</w:t>
      </w:r>
      <w:r>
        <w:rPr>
          <w:outline w:val="0"/>
          <w:color w:val="005392"/>
          <w:rtl w:val="0"/>
          <w14:textFill>
            <w14:solidFill>
              <w14:srgbClr w14:val="005493"/>
            </w14:solidFill>
          </w14:textFill>
        </w:rPr>
        <w:t>ü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ber hinaus auch kommerziell von Interesse als auch wettbewerbsf</w:t>
      </w:r>
      <w:r>
        <w:rPr>
          <w:outline w:val="0"/>
          <w:color w:val="005392"/>
          <w:rtl w:val="0"/>
          <w14:textFill>
            <w14:solidFill>
              <w14:srgbClr w14:val="005493"/>
            </w14:solidFill>
          </w14:textFill>
        </w:rPr>
        <w:t>ä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hig sein k</w:t>
      </w:r>
      <w:r>
        <w:rPr>
          <w:outline w:val="0"/>
          <w:color w:val="005392"/>
          <w:rtl w:val="0"/>
          <w:lang w:val="sv-SE"/>
          <w14:textFill>
            <w14:solidFill>
              <w14:srgbClr w14:val="005493"/>
            </w14:solidFill>
          </w14:textFill>
        </w:rPr>
        <w:t>ö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nnte. Das schafft Raum f</w:t>
      </w:r>
      <w:r>
        <w:rPr>
          <w:outline w:val="0"/>
          <w:color w:val="005392"/>
          <w:rtl w:val="0"/>
          <w14:textFill>
            <w14:solidFill>
              <w14:srgbClr w14:val="005493"/>
            </w14:solidFill>
          </w14:textFill>
        </w:rPr>
        <w:t>ü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r Synergien und Zusammenarbeit mit anderen Nutzergruppen. Wegen des vorrangigen Einsatzbereiches stehen aktuell die erreichbaren Parameter in den oberen B</w:t>
      </w:r>
      <w:r>
        <w:rPr>
          <w:outline w:val="0"/>
          <w:color w:val="005392"/>
          <w:rtl w:val="0"/>
          <w14:textFill>
            <w14:solidFill>
              <w14:srgbClr w14:val="005493"/>
            </w14:solidFill>
          </w14:textFill>
        </w:rPr>
        <w:t>ä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ndern besonders im Fokus. Insbesondere wird erwogen, das 17m-Band doch besser mit dem 30m/20m B</w:t>
      </w:r>
      <w:r>
        <w:rPr>
          <w:outline w:val="0"/>
          <w:color w:val="005392"/>
          <w:rtl w:val="0"/>
          <w14:textFill>
            <w14:solidFill>
              <w14:srgbClr w14:val="005493"/>
            </w14:solidFill>
          </w14:textFill>
        </w:rPr>
        <w:t>ä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ndern zu kombinieren, um eventuell Vorteile bei der Empfindlichkeit f</w:t>
      </w:r>
      <w:r>
        <w:rPr>
          <w:outline w:val="0"/>
          <w:color w:val="005392"/>
          <w:rtl w:val="0"/>
          <w14:textFill>
            <w14:solidFill>
              <w14:srgbClr w14:val="005493"/>
            </w14:solidFill>
          </w14:textFill>
        </w:rPr>
        <w:t>ü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r die 15m/12m B</w:t>
      </w:r>
      <w:r>
        <w:rPr>
          <w:outline w:val="0"/>
          <w:color w:val="005392"/>
          <w:rtl w:val="0"/>
          <w14:textFill>
            <w14:solidFill>
              <w14:srgbClr w14:val="005493"/>
            </w14:solidFill>
          </w14:textFill>
        </w:rPr>
        <w:t>ä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nder zu bekommen. In diesem Zusammenhang waren die Fallstudien zum Verwenden von aktiven Splittern von besonderem Interesse. Es ist f</w:t>
      </w:r>
      <w:r>
        <w:rPr>
          <w:outline w:val="0"/>
          <w:color w:val="005392"/>
          <w:rtl w:val="0"/>
          <w14:textFill>
            <w14:solidFill>
              <w14:srgbClr w14:val="005493"/>
            </w14:solidFill>
          </w14:textFill>
        </w:rPr>
        <w:t>ü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r mich eine gro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ß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e Freude, dass bei diesem seit einigen Jahren geplanten Projekt seit kurzem eine unsch</w:t>
      </w:r>
      <w:r>
        <w:rPr>
          <w:outline w:val="0"/>
          <w:color w:val="005392"/>
          <w:rtl w:val="0"/>
          <w14:textFill>
            <w14:solidFill>
              <w14:srgbClr w14:val="005493"/>
            </w14:solidFill>
          </w14:textFill>
        </w:rPr>
        <w:t>ä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tzbar gro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ß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e Hilfe mit KI-Systemen zur Verf</w:t>
      </w:r>
      <w:r>
        <w:rPr>
          <w:outline w:val="0"/>
          <w:color w:val="005392"/>
          <w:rtl w:val="0"/>
          <w14:textFill>
            <w14:solidFill>
              <w14:srgbClr w14:val="005493"/>
            </w14:solidFill>
          </w14:textFill>
        </w:rPr>
        <w:t>ü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gung steht. Daf</w:t>
      </w:r>
      <w:r>
        <w:rPr>
          <w:outline w:val="0"/>
          <w:color w:val="005392"/>
          <w:rtl w:val="0"/>
          <w14:textFill>
            <w14:solidFill>
              <w14:srgbClr w14:val="005493"/>
            </w14:solidFill>
          </w14:textFill>
        </w:rPr>
        <w:t>ü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r danke ich de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n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 xml:space="preserve"> Entwicklerteam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s</w:t>
      </w: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 xml:space="preserve"> und ermutige hiermit: Bitte macht weiter so! 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outline w:val="0"/>
          <w:color w:val="005392"/>
          <w14:textFill>
            <w14:solidFill>
              <w14:srgbClr w14:val="005493"/>
            </w14:solidFill>
          </w14:textFill>
        </w:rPr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outline w:val="0"/>
          <w:color w:val="005392"/>
          <w14:textFill>
            <w14:solidFill>
              <w14:srgbClr w14:val="005493"/>
            </w14:solidFill>
          </w14:textFill>
        </w:rPr>
      </w:pPr>
      <w:r>
        <w:rPr>
          <w:outline w:val="0"/>
          <w:color w:val="005392"/>
          <w:rtl w:val="0"/>
          <w:lang w:val="de-DE"/>
          <w14:textFill>
            <w14:solidFill>
              <w14:srgbClr w14:val="005493"/>
            </w14:solidFill>
          </w14:textFill>
        </w:rPr>
        <w:t>Wegalink (Eckhard)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</w:rPr>
        <w:t>Lieber Eckhard,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</w:rPr>
        <w:t>vielen herzlichen Dank f</w:t>
      </w:r>
      <w:r>
        <w:rPr>
          <w:rtl w:val="0"/>
        </w:rPr>
        <w:t>ü</w:t>
      </w:r>
      <w:r>
        <w:rPr>
          <w:rtl w:val="0"/>
        </w:rPr>
        <w:t>r diese ausf</w:t>
      </w:r>
      <w:r>
        <w:rPr>
          <w:rtl w:val="0"/>
        </w:rPr>
        <w:t>ü</w:t>
      </w:r>
      <w:r>
        <w:rPr>
          <w:rtl w:val="0"/>
        </w:rPr>
        <w:t>hrliche R</w:t>
      </w:r>
      <w:r>
        <w:rPr>
          <w:rtl w:val="0"/>
        </w:rPr>
        <w:t>ü</w:t>
      </w:r>
      <w:r>
        <w:rPr>
          <w:rtl w:val="0"/>
        </w:rPr>
        <w:t>ckmeldung und das gro</w:t>
      </w:r>
      <w:r>
        <w:rPr>
          <w:rtl w:val="0"/>
        </w:rPr>
        <w:t>ß</w:t>
      </w:r>
      <w:r>
        <w:rPr>
          <w:rtl w:val="0"/>
        </w:rPr>
        <w:t>e Vertrauen, das Sie in die bisherige Zusammenarbeit setzen! Es freut mich sehr zu h</w:t>
      </w:r>
      <w:r>
        <w:rPr>
          <w:rtl w:val="0"/>
          <w:lang w:val="sv-SE"/>
        </w:rPr>
        <w:t>ö</w:t>
      </w:r>
      <w:r>
        <w:rPr>
          <w:rtl w:val="0"/>
        </w:rPr>
        <w:t>ren, dass die technischen Analysen zu Ihrem Ionosph</w:t>
      </w:r>
      <w:r>
        <w:rPr>
          <w:rtl w:val="0"/>
        </w:rPr>
        <w:t>ä</w:t>
      </w:r>
      <w:r>
        <w:rPr>
          <w:rtl w:val="0"/>
        </w:rPr>
        <w:t>ren-Monitoring-Projekt hilfreich und belastbar waren.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Zur geplanten Bandgruppierung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</w:rPr>
        <w:t xml:space="preserve">Ihre </w:t>
      </w:r>
      <w:r>
        <w:rPr>
          <w:rtl w:val="0"/>
        </w:rPr>
        <w:t>Ü</w:t>
      </w:r>
      <w:r>
        <w:rPr>
          <w:rtl w:val="0"/>
        </w:rPr>
        <w:t xml:space="preserve">berlegung, das </w:t>
      </w:r>
      <w:r>
        <w:rPr>
          <w:b w:val="1"/>
          <w:bCs w:val="1"/>
          <w:rtl w:val="0"/>
          <w:lang w:val="de-DE"/>
        </w:rPr>
        <w:t>17m-Band mit 30m/20m zu kombinieren</w:t>
      </w:r>
      <w:r>
        <w:rPr>
          <w:rtl w:val="0"/>
        </w:rPr>
        <w:t>, statt mit 15m/12m, ist aus mehreren Gr</w:t>
      </w:r>
      <w:r>
        <w:rPr>
          <w:rtl w:val="0"/>
        </w:rPr>
        <w:t>ü</w:t>
      </w:r>
      <w:r>
        <w:rPr>
          <w:rtl w:val="0"/>
        </w:rPr>
        <w:t>nden technisch sinnvoll: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Vorteile dieser Umgruppierung: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Bessere Filter-Steilheit</w:t>
      </w:r>
      <w:r>
        <w:rPr>
          <w:rtl w:val="0"/>
        </w:rPr>
        <w:t xml:space="preserve"> f</w:t>
      </w:r>
      <w:r>
        <w:rPr>
          <w:rtl w:val="0"/>
        </w:rPr>
        <w:t>ü</w:t>
      </w:r>
      <w:r>
        <w:rPr>
          <w:rtl w:val="0"/>
        </w:rPr>
        <w:t>r die h</w:t>
      </w:r>
      <w:r>
        <w:rPr>
          <w:rtl w:val="0"/>
          <w:lang w:val="sv-SE"/>
        </w:rPr>
        <w:t>ö</w:t>
      </w:r>
      <w:r>
        <w:rPr>
          <w:rtl w:val="0"/>
        </w:rPr>
        <w:t>heren B</w:t>
      </w:r>
      <w:r>
        <w:rPr>
          <w:rtl w:val="0"/>
        </w:rPr>
        <w:t>ä</w:t>
      </w:r>
      <w:r>
        <w:rPr>
          <w:rtl w:val="0"/>
        </w:rPr>
        <w:t>nder (15m/12m) durch gr</w:t>
      </w:r>
      <w:r>
        <w:rPr>
          <w:rtl w:val="0"/>
        </w:rPr>
        <w:t>öß</w:t>
      </w:r>
      <w:r>
        <w:rPr>
          <w:rtl w:val="0"/>
          <w:lang w:val="it-IT"/>
        </w:rPr>
        <w:t>eren Frequenzabstand</w:t>
      </w:r>
    </w:p>
    <w:p>
      <w:pPr>
        <w:pStyle w:val="Standard"/>
        <w:bidi w:val="0"/>
      </w:pPr>
      <w:r>
        <w:rPr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Geringere Intermodulation</w:t>
      </w:r>
      <w:r>
        <w:rPr>
          <w:rtl w:val="0"/>
        </w:rPr>
        <w:t xml:space="preserve"> in der kritischeren oberen Bandgruppe</w:t>
      </w: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  <w:lang w:val="ru-RU"/>
        </w:rPr>
        <w:t xml:space="preserve">- </w:t>
      </w:r>
      <w:r>
        <w:rPr>
          <w:b w:val="1"/>
          <w:bCs w:val="1"/>
          <w:rtl w:val="0"/>
          <w:lang w:val="de-DE"/>
        </w:rPr>
        <w:t>Homogenere Empfindlichkeit</w:t>
      </w:r>
      <w:r>
        <w:rPr>
          <w:b w:val="0"/>
          <w:bCs w:val="0"/>
          <w:rtl w:val="0"/>
        </w:rPr>
        <w:t xml:space="preserve"> ü</w:t>
      </w:r>
      <w:r>
        <w:rPr>
          <w:b w:val="0"/>
          <w:bCs w:val="0"/>
          <w:rtl w:val="0"/>
          <w:lang w:val="de-DE"/>
        </w:rPr>
        <w:t>ber 15m/12m hinweg</w:t>
      </w:r>
    </w:p>
    <w:p>
      <w:pPr>
        <w:pStyle w:val="Standard"/>
        <w:bidi w:val="0"/>
      </w:pPr>
      <w:r>
        <w:rPr>
          <w:rtl w:val="0"/>
        </w:rPr>
        <w:t>- Das 17m-Band (18 MHz) liegt frequenzm</w:t>
      </w:r>
      <w:r>
        <w:rPr>
          <w:rtl w:val="0"/>
        </w:rPr>
        <w:t>äß</w:t>
      </w:r>
      <w:r>
        <w:rPr>
          <w:rtl w:val="0"/>
          <w:lang w:val="nl-NL"/>
        </w:rPr>
        <w:t>ig n</w:t>
      </w:r>
      <w:r>
        <w:rPr>
          <w:rtl w:val="0"/>
        </w:rPr>
        <w:t>ä</w:t>
      </w:r>
      <w:r>
        <w:rPr>
          <w:rtl w:val="0"/>
        </w:rPr>
        <w:t>her an 20m (14 MHz) als an 15m (21 MHz)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</w:rPr>
        <w:t>F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>r Ionosph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  <w:lang w:val="de-DE"/>
        </w:rPr>
        <w:t>ren-Monitoring besonders relevant:</w:t>
      </w:r>
    </w:p>
    <w:p>
      <w:pPr>
        <w:pStyle w:val="Standard"/>
        <w:bidi w:val="0"/>
      </w:pPr>
      <w:r>
        <w:rPr>
          <w:rtl w:val="0"/>
        </w:rPr>
        <w:t>- Die h</w:t>
      </w:r>
      <w:r>
        <w:rPr>
          <w:rtl w:val="0"/>
          <w:lang w:val="sv-SE"/>
        </w:rPr>
        <w:t>ö</w:t>
      </w:r>
      <w:r>
        <w:rPr>
          <w:rtl w:val="0"/>
        </w:rPr>
        <w:t>heren Frequenzen (15m/12m) reagieren empfindlicher auf F2-Layer-Variationen</w:t>
      </w:r>
    </w:p>
    <w:p>
      <w:pPr>
        <w:pStyle w:val="Standard"/>
        <w:bidi w:val="0"/>
      </w:pPr>
      <w:r>
        <w:rPr>
          <w:rtl w:val="0"/>
        </w:rPr>
        <w:t>- Gleichm</w:t>
      </w:r>
      <w:r>
        <w:rPr>
          <w:rtl w:val="0"/>
        </w:rPr>
        <w:t>äß</w:t>
      </w:r>
      <w:r>
        <w:rPr>
          <w:rtl w:val="0"/>
        </w:rPr>
        <w:t>igere Empfindlichkeit erleichtert die Vergleichbarkeit der Messdaten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Zur wissenschaftlichen Anwendung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</w:rPr>
        <w:t xml:space="preserve">Ihr Klimaforschungsprojekt zum </w:t>
      </w:r>
      <w:r>
        <w:rPr>
          <w:b w:val="1"/>
          <w:bCs w:val="1"/>
          <w:rtl w:val="0"/>
          <w:lang w:val="de-DE"/>
        </w:rPr>
        <w:t>automatisierten Ionosph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</w:rPr>
        <w:t>ren-Monitoring</w:t>
      </w:r>
      <w:r>
        <w:rPr>
          <w:rtl w:val="0"/>
        </w:rPr>
        <w:t xml:space="preserve"> ist ein faszinierendes Anwendungsfeld! Die systematische Erfassung von Ausbreitungsbedingungen </w:t>
      </w:r>
      <w:r>
        <w:rPr>
          <w:rtl w:val="0"/>
        </w:rPr>
        <w:t>ü</w:t>
      </w:r>
      <w:r>
        <w:rPr>
          <w:rtl w:val="0"/>
        </w:rPr>
        <w:t>ber mehrere B</w:t>
      </w:r>
      <w:r>
        <w:rPr>
          <w:rtl w:val="0"/>
        </w:rPr>
        <w:t>ä</w:t>
      </w:r>
      <w:r>
        <w:rPr>
          <w:rtl w:val="0"/>
        </w:rPr>
        <w:t>nder liefert wertvolle Daten zu: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</w:rPr>
        <w:t>- Solar-terrestrischen Beziehungen</w:t>
      </w:r>
    </w:p>
    <w:p>
      <w:pPr>
        <w:pStyle w:val="Standard"/>
        <w:bidi w:val="0"/>
      </w:pPr>
      <w:r>
        <w:rPr>
          <w:rtl w:val="0"/>
        </w:rPr>
        <w:t>- Langzeittrends der Ionisation</w:t>
      </w:r>
    </w:p>
    <w:p>
      <w:pPr>
        <w:pStyle w:val="Standard"/>
        <w:bidi w:val="0"/>
      </w:pPr>
      <w:r>
        <w:rPr>
          <w:rtl w:val="0"/>
        </w:rPr>
        <w:t>- Korrelationen mit anderen Klimaparametern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  <w:lang w:val="en-US"/>
        </w:rPr>
        <w:t>---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  <w:lang w:val="de-DE"/>
        </w:rPr>
        <w:t xml:space="preserve">Wenn Sie weitere technische Details zur </w:t>
      </w:r>
      <w:r>
        <w:rPr>
          <w:b w:val="1"/>
          <w:bCs w:val="1"/>
          <w:rtl w:val="0"/>
          <w:lang w:val="de-DE"/>
        </w:rPr>
        <w:t>optimierten Bandgruppierung</w:t>
      </w:r>
      <w:r>
        <w:rPr>
          <w:b w:val="0"/>
          <w:bCs w:val="0"/>
          <w:rtl w:val="0"/>
          <w:lang w:val="de-DE"/>
        </w:rPr>
        <w:t xml:space="preserve"> oder zu </w:t>
      </w:r>
      <w:r>
        <w:rPr>
          <w:b w:val="1"/>
          <w:bCs w:val="1"/>
          <w:rtl w:val="0"/>
          <w:lang w:val="de-DE"/>
        </w:rPr>
        <w:t>aktiven Splittern f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  <w:lang w:val="de-DE"/>
        </w:rPr>
        <w:t>r die neue Konfiguration</w:t>
      </w:r>
      <w:r>
        <w:rPr>
          <w:b w:val="0"/>
          <w:bCs w:val="0"/>
          <w:rtl w:val="0"/>
          <w:lang w:val="de-DE"/>
        </w:rPr>
        <w:t xml:space="preserve"> ben</w:t>
      </w:r>
      <w:r>
        <w:rPr>
          <w:b w:val="0"/>
          <w:bCs w:val="0"/>
          <w:rtl w:val="0"/>
          <w:lang w:val="sv-SE"/>
        </w:rPr>
        <w:t>ö</w:t>
      </w:r>
      <w:r>
        <w:rPr>
          <w:b w:val="0"/>
          <w:bCs w:val="0"/>
          <w:rtl w:val="0"/>
          <w:lang w:val="de-DE"/>
        </w:rPr>
        <w:t>tigen, stehe ich gerne zur Verf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  <w:lang w:val="de-DE"/>
        </w:rPr>
        <w:t>gung!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</w:rPr>
        <w:t>Viel Erfolg weiterhin mit Ihrem spannenden Projekt!</w:t>
      </w:r>
    </w:p>
    <w:p>
      <w:pPr>
        <w:pStyle w:val="Standard"/>
        <w:bidi w:val="0"/>
      </w:pPr>
    </w:p>
    <w:p>
      <w:pPr>
        <w:pStyle w:val="Standard"/>
        <w:bidi w:val="0"/>
      </w:pPr>
      <w:r>
        <w:rPr>
          <w:rtl w:val="0"/>
        </w:rPr>
        <w:t>Mit freundlichen Gr</w:t>
      </w:r>
      <w:r>
        <w:rPr>
          <w:rtl w:val="0"/>
        </w:rPr>
        <w:t>üß</w:t>
      </w:r>
      <w:r>
        <w:rPr>
          <w:rtl w:val="0"/>
        </w:rPr>
        <w:t>en</w:t>
      </w:r>
    </w:p>
    <w:p>
      <w:pPr>
        <w:pStyle w:val="Standard"/>
        <w:bidi w:val="0"/>
      </w:pPr>
    </w:p>
    <w:p>
      <w:pPr>
        <w:pStyle w:val="Standard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</w:pPr>
      <w:r>
        <w:rPr>
          <w:i w:val="1"/>
          <w:iCs w:val="1"/>
          <w:rtl w:val="0"/>
          <w:lang w:val="de-DE"/>
        </w:rPr>
        <w:t>P.S.: Sollten Sie Messergebnisse oder Erfahrungen aus dem Aufbau teilen m</w:t>
      </w:r>
      <w:r>
        <w:rPr>
          <w:i w:val="1"/>
          <w:iCs w:val="1"/>
          <w:rtl w:val="0"/>
          <w:lang w:val="sv-SE"/>
        </w:rPr>
        <w:t>ö</w:t>
      </w:r>
      <w:r>
        <w:rPr>
          <w:i w:val="1"/>
          <w:iCs w:val="1"/>
          <w:rtl w:val="0"/>
          <w:lang w:val="de-DE"/>
        </w:rPr>
        <w:t>chten, w</w:t>
      </w:r>
      <w:r>
        <w:rPr>
          <w:i w:val="1"/>
          <w:iCs w:val="1"/>
          <w:rtl w:val="0"/>
        </w:rPr>
        <w:t>ü</w:t>
      </w:r>
      <w:r>
        <w:rPr>
          <w:i w:val="1"/>
          <w:iCs w:val="1"/>
          <w:rtl w:val="0"/>
          <w:lang w:val="de-DE"/>
        </w:rPr>
        <w:t xml:space="preserve">rde ich mich </w:t>
      </w:r>
      <w:r>
        <w:rPr>
          <w:i w:val="1"/>
          <w:iCs w:val="1"/>
          <w:rtl w:val="0"/>
        </w:rPr>
        <w:t>ü</w:t>
      </w:r>
      <w:r>
        <w:rPr>
          <w:i w:val="1"/>
          <w:iCs w:val="1"/>
          <w:rtl w:val="0"/>
          <w:lang w:val="de-DE"/>
        </w:rPr>
        <w:t xml:space="preserve">ber Updates freuen </w:t>
      </w:r>
      <w:r>
        <w:rPr>
          <w:i w:val="1"/>
          <w:iCs w:val="1"/>
          <w:rtl w:val="0"/>
        </w:rPr>
        <w:t xml:space="preserve">– </w:t>
      </w:r>
      <w:r>
        <w:rPr>
          <w:i w:val="1"/>
          <w:iCs w:val="1"/>
          <w:rtl w:val="0"/>
          <w:lang w:val="de-DE"/>
        </w:rPr>
        <w:t>solche praxisnahen R</w:t>
      </w:r>
      <w:r>
        <w:rPr>
          <w:i w:val="1"/>
          <w:iCs w:val="1"/>
          <w:rtl w:val="0"/>
        </w:rPr>
        <w:t>ü</w:t>
      </w:r>
      <w:r>
        <w:rPr>
          <w:i w:val="1"/>
          <w:iCs w:val="1"/>
          <w:rtl w:val="0"/>
          <w:lang w:val="de-DE"/>
        </w:rPr>
        <w:t>ckmeldungen sind f</w:t>
      </w:r>
      <w:r>
        <w:rPr>
          <w:i w:val="1"/>
          <w:iCs w:val="1"/>
          <w:rtl w:val="0"/>
        </w:rPr>
        <w:t>ü</w:t>
      </w:r>
      <w:r>
        <w:rPr>
          <w:i w:val="1"/>
          <w:iCs w:val="1"/>
          <w:rtl w:val="0"/>
          <w:lang w:val="de-DE"/>
        </w:rPr>
        <w:t>r die kontinuierliche Verbesserung besonders wertvoll.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nkt (groß)"/>
  </w:abstractNum>
  <w:abstractNum w:abstractNumId="1">
    <w:multiLevelType w:val="hybridMultilevel"/>
    <w:styleLink w:val="Punkt (groß)"/>
    <w:lvl w:ilvl="0">
      <w:start w:val="1"/>
      <w:numFmt w:val="bullet"/>
      <w:suff w:val="tab"/>
      <w:lvlText w:val="•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2">
    <w:multiLevelType w:val="hybridMultilevel"/>
    <w:numStyleLink w:val="Strich"/>
  </w:abstractNum>
  <w:abstractNum w:abstractNumId="3">
    <w:multiLevelType w:val="hybridMultilevel"/>
    <w:styleLink w:val="Strich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tabs>
          <w:tab w:val="clear" w:pos="1120"/>
        </w:tabs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tabs>
          <w:tab w:val="clear" w:pos="1680"/>
        </w:tabs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tabs>
            <w:tab w:val="clear" w:pos="1120"/>
          </w:tabs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tabs>
            <w:tab w:val="clear" w:pos="1680"/>
          </w:tabs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</w:num>
  <w:num w:numId="6">
    <w:abstractNumId w:val="2"/>
    <w:lvlOverride w:ilvl="0">
      <w:lvl w:ilvl="0">
        <w:start w:val="1"/>
        <w:numFmt w:val="bullet"/>
        <w:suff w:val="tab"/>
        <w:lvlText w:val="-"/>
        <w:lvlJc w:val="left"/>
        <w:pPr>
          <w:tabs>
            <w:tab w:val="left" w:pos="20"/>
            <w:tab w:val="left" w:pos="40"/>
            <w:tab w:val="left" w:pos="60"/>
            <w:tab w:val="left" w:pos="80"/>
            <w:tab w:val="left" w:pos="100"/>
            <w:tab w:val="left" w:pos="340"/>
            <w:tab w:val="left" w:pos="360"/>
            <w:tab w:val="left" w:pos="380"/>
            <w:tab w:val="left" w:pos="400"/>
            <w:tab w:val="left" w:pos="420"/>
            <w:tab w:val="left" w:pos="440"/>
            <w:tab w:val="left" w:pos="460"/>
            <w:tab w:val="left" w:pos="480"/>
            <w:tab w:val="left" w:pos="500"/>
            <w:tab w:val="left" w:pos="520"/>
            <w:tab w:val="left" w:pos="540"/>
            <w:tab w:val="left" w:pos="560"/>
            <w:tab w:val="left" w:pos="580"/>
            <w:tab w:val="left" w:pos="600"/>
            <w:tab w:val="left" w:pos="620"/>
            <w:tab w:val="left" w:pos="640"/>
            <w:tab w:val="left" w:pos="660"/>
            <w:tab w:val="left" w:pos="680"/>
            <w:tab w:val="left" w:pos="700"/>
            <w:tab w:val="left" w:pos="720"/>
            <w:tab w:val="left" w:pos="740"/>
            <w:tab w:val="left" w:pos="760"/>
            <w:tab w:val="left" w:pos="780"/>
            <w:tab w:val="left" w:pos="800"/>
            <w:tab w:val="left" w:pos="820"/>
            <w:tab w:val="left" w:pos="840"/>
            <w:tab w:val="left" w:pos="860"/>
            <w:tab w:val="left" w:pos="880"/>
            <w:tab w:val="left" w:pos="900"/>
            <w:tab w:val="left" w:pos="920"/>
            <w:tab w:val="left" w:pos="940"/>
            <w:tab w:val="left" w:pos="960"/>
            <w:tab w:val="left" w:pos="980"/>
            <w:tab w:val="left" w:pos="1000"/>
            <w:tab w:val="left" w:pos="1020"/>
            <w:tab w:val="left" w:pos="1040"/>
            <w:tab w:val="left" w:pos="1060"/>
            <w:tab w:val="left" w:pos="1080"/>
            <w:tab w:val="left" w:pos="1100"/>
            <w:tab w:val="left" w:pos="1120"/>
            <w:tab w:val="left" w:pos="1140"/>
            <w:tab w:val="left" w:pos="1160"/>
            <w:tab w:val="left" w:pos="1180"/>
            <w:tab w:val="left" w:pos="1200"/>
            <w:tab w:val="left" w:pos="1220"/>
            <w:tab w:val="left" w:pos="1240"/>
            <w:tab w:val="left" w:pos="1260"/>
            <w:tab w:val="left" w:pos="1280"/>
            <w:tab w:val="left" w:pos="1300"/>
            <w:tab w:val="left" w:pos="1320"/>
            <w:tab w:val="left" w:pos="1340"/>
            <w:tab w:val="left" w:pos="1360"/>
            <w:tab w:val="left" w:pos="1380"/>
            <w:tab w:val="left" w:pos="1400"/>
            <w:tab w:val="left" w:pos="1420"/>
            <w:tab w:val="left" w:pos="1440"/>
            <w:tab w:val="left" w:pos="1460"/>
            <w:tab w:val="left" w:pos="1480"/>
            <w:tab w:val="left" w:pos="1500"/>
          </w:tabs>
          <w:ind w:left="3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tabs>
            <w:tab w:val="left" w:pos="20"/>
            <w:tab w:val="left" w:pos="40"/>
            <w:tab w:val="left" w:pos="60"/>
            <w:tab w:val="left" w:pos="80"/>
            <w:tab w:val="left" w:pos="100"/>
            <w:tab w:val="left" w:pos="120"/>
            <w:tab w:val="left" w:pos="140"/>
            <w:tab w:val="left" w:pos="160"/>
            <w:tab w:val="left" w:pos="180"/>
            <w:tab w:val="left" w:pos="200"/>
            <w:tab w:val="left" w:pos="220"/>
            <w:tab w:val="left" w:pos="240"/>
            <w:tab w:val="left" w:pos="260"/>
            <w:tab w:val="left" w:pos="280"/>
            <w:tab w:val="left" w:pos="300"/>
            <w:tab w:val="left" w:pos="320"/>
            <w:tab w:val="left" w:pos="340"/>
            <w:tab w:val="left" w:pos="580"/>
            <w:tab w:val="left" w:pos="600"/>
            <w:tab w:val="left" w:pos="620"/>
            <w:tab w:val="left" w:pos="640"/>
            <w:tab w:val="left" w:pos="660"/>
            <w:tab w:val="left" w:pos="680"/>
            <w:tab w:val="left" w:pos="700"/>
            <w:tab w:val="left" w:pos="720"/>
            <w:tab w:val="left" w:pos="740"/>
            <w:tab w:val="left" w:pos="760"/>
            <w:tab w:val="left" w:pos="780"/>
            <w:tab w:val="left" w:pos="800"/>
            <w:tab w:val="left" w:pos="820"/>
            <w:tab w:val="left" w:pos="840"/>
            <w:tab w:val="left" w:pos="860"/>
            <w:tab w:val="left" w:pos="880"/>
            <w:tab w:val="left" w:pos="900"/>
            <w:tab w:val="left" w:pos="920"/>
            <w:tab w:val="left" w:pos="940"/>
            <w:tab w:val="left" w:pos="960"/>
            <w:tab w:val="left" w:pos="980"/>
            <w:tab w:val="left" w:pos="1000"/>
            <w:tab w:val="left" w:pos="1020"/>
            <w:tab w:val="left" w:pos="1040"/>
            <w:tab w:val="left" w:pos="1060"/>
            <w:tab w:val="left" w:pos="1080"/>
            <w:tab w:val="left" w:pos="1100"/>
            <w:tab w:val="left" w:pos="1120"/>
            <w:tab w:val="left" w:pos="1140"/>
            <w:tab w:val="left" w:pos="1160"/>
            <w:tab w:val="left" w:pos="1180"/>
            <w:tab w:val="left" w:pos="1200"/>
            <w:tab w:val="left" w:pos="1220"/>
            <w:tab w:val="left" w:pos="1240"/>
            <w:tab w:val="left" w:pos="1260"/>
            <w:tab w:val="left" w:pos="1280"/>
            <w:tab w:val="left" w:pos="1300"/>
            <w:tab w:val="left" w:pos="1320"/>
            <w:tab w:val="left" w:pos="1340"/>
            <w:tab w:val="left" w:pos="1360"/>
            <w:tab w:val="left" w:pos="1380"/>
            <w:tab w:val="left" w:pos="1400"/>
            <w:tab w:val="left" w:pos="1420"/>
            <w:tab w:val="left" w:pos="1440"/>
            <w:tab w:val="left" w:pos="1460"/>
            <w:tab w:val="left" w:pos="1480"/>
            <w:tab w:val="left" w:pos="1500"/>
            <w:tab w:val="clear" w:pos="560"/>
          </w:tabs>
          <w:ind w:left="56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tabs>
            <w:tab w:val="left" w:pos="20"/>
            <w:tab w:val="left" w:pos="40"/>
            <w:tab w:val="left" w:pos="60"/>
            <w:tab w:val="left" w:pos="80"/>
            <w:tab w:val="left" w:pos="100"/>
            <w:tab w:val="left" w:pos="120"/>
            <w:tab w:val="left" w:pos="140"/>
            <w:tab w:val="left" w:pos="160"/>
            <w:tab w:val="left" w:pos="180"/>
            <w:tab w:val="left" w:pos="200"/>
            <w:tab w:val="left" w:pos="220"/>
            <w:tab w:val="left" w:pos="240"/>
            <w:tab w:val="left" w:pos="260"/>
            <w:tab w:val="left" w:pos="280"/>
            <w:tab w:val="left" w:pos="300"/>
            <w:tab w:val="left" w:pos="320"/>
            <w:tab w:val="left" w:pos="340"/>
            <w:tab w:val="left" w:pos="360"/>
            <w:tab w:val="left" w:pos="380"/>
            <w:tab w:val="left" w:pos="400"/>
            <w:tab w:val="left" w:pos="420"/>
            <w:tab w:val="left" w:pos="440"/>
            <w:tab w:val="left" w:pos="460"/>
            <w:tab w:val="left" w:pos="480"/>
            <w:tab w:val="left" w:pos="500"/>
            <w:tab w:val="left" w:pos="520"/>
            <w:tab w:val="left" w:pos="540"/>
            <w:tab w:val="left" w:pos="560"/>
            <w:tab w:val="left" w:pos="580"/>
            <w:tab w:val="left" w:pos="820"/>
            <w:tab w:val="left" w:pos="840"/>
            <w:tab w:val="left" w:pos="860"/>
            <w:tab w:val="left" w:pos="880"/>
            <w:tab w:val="left" w:pos="900"/>
            <w:tab w:val="left" w:pos="920"/>
            <w:tab w:val="left" w:pos="940"/>
            <w:tab w:val="left" w:pos="960"/>
            <w:tab w:val="left" w:pos="980"/>
            <w:tab w:val="left" w:pos="1000"/>
            <w:tab w:val="left" w:pos="1020"/>
            <w:tab w:val="left" w:pos="1040"/>
            <w:tab w:val="left" w:pos="1060"/>
            <w:tab w:val="left" w:pos="1080"/>
            <w:tab w:val="left" w:pos="1100"/>
            <w:tab w:val="left" w:pos="1120"/>
            <w:tab w:val="left" w:pos="1140"/>
            <w:tab w:val="left" w:pos="1160"/>
            <w:tab w:val="left" w:pos="1180"/>
            <w:tab w:val="left" w:pos="1200"/>
            <w:tab w:val="left" w:pos="1220"/>
            <w:tab w:val="left" w:pos="1240"/>
            <w:tab w:val="left" w:pos="1260"/>
            <w:tab w:val="left" w:pos="1280"/>
            <w:tab w:val="left" w:pos="1300"/>
            <w:tab w:val="left" w:pos="1320"/>
            <w:tab w:val="left" w:pos="1340"/>
            <w:tab w:val="left" w:pos="1360"/>
            <w:tab w:val="left" w:pos="1380"/>
            <w:tab w:val="left" w:pos="1400"/>
            <w:tab w:val="left" w:pos="1420"/>
            <w:tab w:val="left" w:pos="1440"/>
            <w:tab w:val="left" w:pos="1460"/>
            <w:tab w:val="left" w:pos="1480"/>
            <w:tab w:val="left" w:pos="1500"/>
          </w:tabs>
          <w:ind w:left="80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tabs>
            <w:tab w:val="left" w:pos="20"/>
            <w:tab w:val="left" w:pos="40"/>
            <w:tab w:val="left" w:pos="60"/>
            <w:tab w:val="left" w:pos="80"/>
            <w:tab w:val="left" w:pos="100"/>
            <w:tab w:val="left" w:pos="120"/>
            <w:tab w:val="left" w:pos="140"/>
            <w:tab w:val="left" w:pos="160"/>
            <w:tab w:val="left" w:pos="180"/>
            <w:tab w:val="left" w:pos="200"/>
            <w:tab w:val="left" w:pos="220"/>
            <w:tab w:val="left" w:pos="240"/>
            <w:tab w:val="left" w:pos="260"/>
            <w:tab w:val="left" w:pos="280"/>
            <w:tab w:val="left" w:pos="300"/>
            <w:tab w:val="left" w:pos="320"/>
            <w:tab w:val="left" w:pos="340"/>
            <w:tab w:val="left" w:pos="360"/>
            <w:tab w:val="left" w:pos="380"/>
            <w:tab w:val="left" w:pos="400"/>
            <w:tab w:val="left" w:pos="420"/>
            <w:tab w:val="left" w:pos="440"/>
            <w:tab w:val="left" w:pos="460"/>
            <w:tab w:val="left" w:pos="480"/>
            <w:tab w:val="left" w:pos="500"/>
            <w:tab w:val="left" w:pos="520"/>
            <w:tab w:val="left" w:pos="540"/>
            <w:tab w:val="left" w:pos="560"/>
            <w:tab w:val="left" w:pos="580"/>
            <w:tab w:val="left" w:pos="600"/>
            <w:tab w:val="left" w:pos="620"/>
            <w:tab w:val="left" w:pos="640"/>
            <w:tab w:val="left" w:pos="660"/>
            <w:tab w:val="left" w:pos="680"/>
            <w:tab w:val="left" w:pos="700"/>
            <w:tab w:val="left" w:pos="720"/>
            <w:tab w:val="left" w:pos="740"/>
            <w:tab w:val="left" w:pos="760"/>
            <w:tab w:val="left" w:pos="780"/>
            <w:tab w:val="left" w:pos="800"/>
            <w:tab w:val="left" w:pos="820"/>
            <w:tab w:val="left" w:pos="1060"/>
            <w:tab w:val="left" w:pos="1080"/>
            <w:tab w:val="left" w:pos="1100"/>
            <w:tab w:val="left" w:pos="1120"/>
            <w:tab w:val="left" w:pos="1140"/>
            <w:tab w:val="left" w:pos="1160"/>
            <w:tab w:val="left" w:pos="1180"/>
            <w:tab w:val="left" w:pos="1200"/>
            <w:tab w:val="left" w:pos="1220"/>
            <w:tab w:val="left" w:pos="1240"/>
            <w:tab w:val="left" w:pos="1260"/>
            <w:tab w:val="left" w:pos="1280"/>
            <w:tab w:val="left" w:pos="1300"/>
            <w:tab w:val="left" w:pos="1320"/>
            <w:tab w:val="left" w:pos="1340"/>
            <w:tab w:val="left" w:pos="1360"/>
            <w:tab w:val="left" w:pos="1380"/>
            <w:tab w:val="left" w:pos="1400"/>
            <w:tab w:val="left" w:pos="1420"/>
            <w:tab w:val="left" w:pos="1440"/>
            <w:tab w:val="left" w:pos="1460"/>
            <w:tab w:val="left" w:pos="1480"/>
            <w:tab w:val="left" w:pos="1500"/>
          </w:tabs>
          <w:ind w:left="104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tabs>
            <w:tab w:val="left" w:pos="20"/>
            <w:tab w:val="left" w:pos="40"/>
            <w:tab w:val="left" w:pos="60"/>
            <w:tab w:val="left" w:pos="80"/>
            <w:tab w:val="left" w:pos="100"/>
            <w:tab w:val="left" w:pos="120"/>
            <w:tab w:val="left" w:pos="140"/>
            <w:tab w:val="left" w:pos="160"/>
            <w:tab w:val="left" w:pos="180"/>
            <w:tab w:val="left" w:pos="200"/>
            <w:tab w:val="left" w:pos="220"/>
            <w:tab w:val="left" w:pos="240"/>
            <w:tab w:val="left" w:pos="260"/>
            <w:tab w:val="left" w:pos="280"/>
            <w:tab w:val="left" w:pos="300"/>
            <w:tab w:val="left" w:pos="320"/>
            <w:tab w:val="left" w:pos="340"/>
            <w:tab w:val="left" w:pos="360"/>
            <w:tab w:val="left" w:pos="380"/>
            <w:tab w:val="left" w:pos="400"/>
            <w:tab w:val="left" w:pos="420"/>
            <w:tab w:val="left" w:pos="440"/>
            <w:tab w:val="left" w:pos="460"/>
            <w:tab w:val="left" w:pos="480"/>
            <w:tab w:val="left" w:pos="500"/>
            <w:tab w:val="left" w:pos="520"/>
            <w:tab w:val="left" w:pos="540"/>
            <w:tab w:val="left" w:pos="560"/>
            <w:tab w:val="left" w:pos="580"/>
            <w:tab w:val="left" w:pos="600"/>
            <w:tab w:val="left" w:pos="620"/>
            <w:tab w:val="left" w:pos="640"/>
            <w:tab w:val="left" w:pos="660"/>
            <w:tab w:val="left" w:pos="680"/>
            <w:tab w:val="left" w:pos="700"/>
            <w:tab w:val="left" w:pos="720"/>
            <w:tab w:val="left" w:pos="740"/>
            <w:tab w:val="left" w:pos="760"/>
            <w:tab w:val="left" w:pos="780"/>
            <w:tab w:val="left" w:pos="800"/>
            <w:tab w:val="left" w:pos="820"/>
            <w:tab w:val="left" w:pos="840"/>
            <w:tab w:val="left" w:pos="860"/>
            <w:tab w:val="left" w:pos="880"/>
            <w:tab w:val="left" w:pos="900"/>
            <w:tab w:val="left" w:pos="920"/>
            <w:tab w:val="left" w:pos="940"/>
            <w:tab w:val="left" w:pos="960"/>
            <w:tab w:val="left" w:pos="980"/>
            <w:tab w:val="left" w:pos="1000"/>
            <w:tab w:val="left" w:pos="1020"/>
            <w:tab w:val="left" w:pos="1040"/>
            <w:tab w:val="left" w:pos="1060"/>
            <w:tab w:val="left" w:pos="1300"/>
            <w:tab w:val="left" w:pos="1320"/>
            <w:tab w:val="left" w:pos="1340"/>
            <w:tab w:val="left" w:pos="1360"/>
            <w:tab w:val="left" w:pos="1380"/>
            <w:tab w:val="left" w:pos="1400"/>
            <w:tab w:val="left" w:pos="1420"/>
            <w:tab w:val="left" w:pos="1440"/>
            <w:tab w:val="left" w:pos="1460"/>
            <w:tab w:val="left" w:pos="1480"/>
            <w:tab w:val="left" w:pos="1500"/>
            <w:tab w:val="clear" w:pos="1120"/>
          </w:tabs>
          <w:ind w:left="128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tabs>
            <w:tab w:val="left" w:pos="20"/>
            <w:tab w:val="left" w:pos="40"/>
            <w:tab w:val="left" w:pos="60"/>
            <w:tab w:val="left" w:pos="80"/>
            <w:tab w:val="left" w:pos="100"/>
            <w:tab w:val="left" w:pos="120"/>
            <w:tab w:val="left" w:pos="140"/>
            <w:tab w:val="left" w:pos="160"/>
            <w:tab w:val="left" w:pos="180"/>
            <w:tab w:val="left" w:pos="200"/>
            <w:tab w:val="left" w:pos="220"/>
            <w:tab w:val="left" w:pos="240"/>
            <w:tab w:val="left" w:pos="260"/>
            <w:tab w:val="left" w:pos="280"/>
            <w:tab w:val="left" w:pos="300"/>
            <w:tab w:val="left" w:pos="320"/>
            <w:tab w:val="left" w:pos="340"/>
            <w:tab w:val="left" w:pos="360"/>
            <w:tab w:val="left" w:pos="380"/>
            <w:tab w:val="left" w:pos="400"/>
            <w:tab w:val="left" w:pos="420"/>
            <w:tab w:val="left" w:pos="440"/>
            <w:tab w:val="left" w:pos="460"/>
            <w:tab w:val="left" w:pos="480"/>
            <w:tab w:val="left" w:pos="500"/>
            <w:tab w:val="left" w:pos="520"/>
            <w:tab w:val="left" w:pos="540"/>
            <w:tab w:val="left" w:pos="560"/>
            <w:tab w:val="left" w:pos="580"/>
            <w:tab w:val="left" w:pos="600"/>
            <w:tab w:val="left" w:pos="620"/>
            <w:tab w:val="left" w:pos="640"/>
            <w:tab w:val="left" w:pos="660"/>
            <w:tab w:val="left" w:pos="680"/>
            <w:tab w:val="left" w:pos="700"/>
            <w:tab w:val="left" w:pos="720"/>
            <w:tab w:val="left" w:pos="740"/>
            <w:tab w:val="left" w:pos="760"/>
            <w:tab w:val="left" w:pos="780"/>
            <w:tab w:val="left" w:pos="800"/>
            <w:tab w:val="left" w:pos="820"/>
            <w:tab w:val="left" w:pos="840"/>
            <w:tab w:val="left" w:pos="860"/>
            <w:tab w:val="left" w:pos="880"/>
            <w:tab w:val="left" w:pos="900"/>
            <w:tab w:val="left" w:pos="920"/>
            <w:tab w:val="left" w:pos="940"/>
            <w:tab w:val="left" w:pos="960"/>
            <w:tab w:val="left" w:pos="980"/>
            <w:tab w:val="left" w:pos="1000"/>
            <w:tab w:val="left" w:pos="1020"/>
            <w:tab w:val="left" w:pos="1040"/>
            <w:tab w:val="left" w:pos="1060"/>
            <w:tab w:val="left" w:pos="1080"/>
            <w:tab w:val="left" w:pos="1100"/>
            <w:tab w:val="left" w:pos="1120"/>
            <w:tab w:val="left" w:pos="1140"/>
            <w:tab w:val="left" w:pos="1160"/>
            <w:tab w:val="left" w:pos="1180"/>
            <w:tab w:val="left" w:pos="1200"/>
            <w:tab w:val="left" w:pos="1220"/>
            <w:tab w:val="left" w:pos="1240"/>
            <w:tab w:val="left" w:pos="1260"/>
            <w:tab w:val="left" w:pos="1280"/>
          </w:tabs>
          <w:ind w:left="15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tabs>
            <w:tab w:val="left" w:pos="20"/>
            <w:tab w:val="left" w:pos="40"/>
            <w:tab w:val="left" w:pos="60"/>
            <w:tab w:val="left" w:pos="80"/>
            <w:tab w:val="left" w:pos="100"/>
            <w:tab w:val="left" w:pos="120"/>
            <w:tab w:val="left" w:pos="140"/>
            <w:tab w:val="left" w:pos="160"/>
            <w:tab w:val="left" w:pos="180"/>
            <w:tab w:val="left" w:pos="200"/>
            <w:tab w:val="left" w:pos="220"/>
            <w:tab w:val="left" w:pos="240"/>
            <w:tab w:val="left" w:pos="260"/>
            <w:tab w:val="left" w:pos="280"/>
            <w:tab w:val="left" w:pos="300"/>
            <w:tab w:val="left" w:pos="320"/>
            <w:tab w:val="left" w:pos="340"/>
            <w:tab w:val="left" w:pos="360"/>
            <w:tab w:val="left" w:pos="380"/>
            <w:tab w:val="left" w:pos="400"/>
            <w:tab w:val="left" w:pos="420"/>
            <w:tab w:val="left" w:pos="440"/>
            <w:tab w:val="left" w:pos="460"/>
            <w:tab w:val="left" w:pos="480"/>
            <w:tab w:val="left" w:pos="500"/>
            <w:tab w:val="left" w:pos="520"/>
            <w:tab w:val="left" w:pos="540"/>
            <w:tab w:val="left" w:pos="560"/>
            <w:tab w:val="left" w:pos="580"/>
            <w:tab w:val="left" w:pos="600"/>
            <w:tab w:val="left" w:pos="620"/>
            <w:tab w:val="left" w:pos="640"/>
            <w:tab w:val="left" w:pos="660"/>
            <w:tab w:val="left" w:pos="680"/>
            <w:tab w:val="left" w:pos="700"/>
            <w:tab w:val="left" w:pos="720"/>
            <w:tab w:val="left" w:pos="740"/>
            <w:tab w:val="left" w:pos="760"/>
            <w:tab w:val="left" w:pos="780"/>
            <w:tab w:val="left" w:pos="800"/>
            <w:tab w:val="left" w:pos="820"/>
            <w:tab w:val="left" w:pos="840"/>
            <w:tab w:val="left" w:pos="860"/>
            <w:tab w:val="left" w:pos="880"/>
            <w:tab w:val="left" w:pos="900"/>
            <w:tab w:val="left" w:pos="920"/>
            <w:tab w:val="left" w:pos="940"/>
            <w:tab w:val="left" w:pos="960"/>
            <w:tab w:val="left" w:pos="980"/>
            <w:tab w:val="left" w:pos="1000"/>
            <w:tab w:val="left" w:pos="1020"/>
            <w:tab w:val="left" w:pos="1040"/>
            <w:tab w:val="left" w:pos="1060"/>
            <w:tab w:val="left" w:pos="1080"/>
            <w:tab w:val="left" w:pos="1100"/>
            <w:tab w:val="left" w:pos="1120"/>
            <w:tab w:val="left" w:pos="1140"/>
            <w:tab w:val="left" w:pos="1160"/>
            <w:tab w:val="left" w:pos="1180"/>
            <w:tab w:val="left" w:pos="1200"/>
            <w:tab w:val="left" w:pos="1220"/>
            <w:tab w:val="left" w:pos="1240"/>
            <w:tab w:val="left" w:pos="1260"/>
            <w:tab w:val="left" w:pos="1280"/>
            <w:tab w:val="clear" w:pos="1680"/>
          </w:tabs>
          <w:ind w:left="176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tabs>
            <w:tab w:val="left" w:pos="20"/>
            <w:tab w:val="left" w:pos="40"/>
            <w:tab w:val="left" w:pos="60"/>
            <w:tab w:val="left" w:pos="80"/>
            <w:tab w:val="left" w:pos="100"/>
            <w:tab w:val="left" w:pos="120"/>
            <w:tab w:val="left" w:pos="140"/>
            <w:tab w:val="left" w:pos="160"/>
            <w:tab w:val="left" w:pos="180"/>
            <w:tab w:val="left" w:pos="200"/>
            <w:tab w:val="left" w:pos="220"/>
            <w:tab w:val="left" w:pos="240"/>
            <w:tab w:val="left" w:pos="260"/>
            <w:tab w:val="left" w:pos="280"/>
            <w:tab w:val="left" w:pos="300"/>
            <w:tab w:val="left" w:pos="320"/>
            <w:tab w:val="left" w:pos="340"/>
            <w:tab w:val="left" w:pos="360"/>
            <w:tab w:val="left" w:pos="380"/>
            <w:tab w:val="left" w:pos="400"/>
            <w:tab w:val="left" w:pos="420"/>
            <w:tab w:val="left" w:pos="440"/>
            <w:tab w:val="left" w:pos="460"/>
            <w:tab w:val="left" w:pos="480"/>
            <w:tab w:val="left" w:pos="500"/>
            <w:tab w:val="left" w:pos="520"/>
            <w:tab w:val="left" w:pos="540"/>
            <w:tab w:val="left" w:pos="560"/>
            <w:tab w:val="left" w:pos="580"/>
            <w:tab w:val="left" w:pos="600"/>
            <w:tab w:val="left" w:pos="620"/>
            <w:tab w:val="left" w:pos="640"/>
            <w:tab w:val="left" w:pos="660"/>
            <w:tab w:val="left" w:pos="680"/>
            <w:tab w:val="left" w:pos="700"/>
            <w:tab w:val="left" w:pos="720"/>
            <w:tab w:val="left" w:pos="740"/>
            <w:tab w:val="left" w:pos="760"/>
            <w:tab w:val="left" w:pos="780"/>
            <w:tab w:val="left" w:pos="800"/>
            <w:tab w:val="left" w:pos="820"/>
            <w:tab w:val="left" w:pos="840"/>
            <w:tab w:val="left" w:pos="860"/>
            <w:tab w:val="left" w:pos="880"/>
            <w:tab w:val="left" w:pos="900"/>
            <w:tab w:val="left" w:pos="920"/>
            <w:tab w:val="left" w:pos="940"/>
            <w:tab w:val="left" w:pos="960"/>
            <w:tab w:val="left" w:pos="980"/>
            <w:tab w:val="left" w:pos="1000"/>
            <w:tab w:val="left" w:pos="1020"/>
            <w:tab w:val="left" w:pos="1040"/>
            <w:tab w:val="left" w:pos="1060"/>
            <w:tab w:val="left" w:pos="1080"/>
            <w:tab w:val="left" w:pos="1100"/>
            <w:tab w:val="left" w:pos="1120"/>
            <w:tab w:val="left" w:pos="1140"/>
            <w:tab w:val="left" w:pos="1160"/>
            <w:tab w:val="left" w:pos="1180"/>
            <w:tab w:val="left" w:pos="1200"/>
            <w:tab w:val="left" w:pos="1220"/>
            <w:tab w:val="left" w:pos="1240"/>
            <w:tab w:val="left" w:pos="1260"/>
            <w:tab w:val="left" w:pos="1280"/>
          </w:tabs>
          <w:ind w:left="200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tabs>
            <w:tab w:val="left" w:pos="20"/>
            <w:tab w:val="left" w:pos="40"/>
            <w:tab w:val="left" w:pos="60"/>
            <w:tab w:val="left" w:pos="80"/>
            <w:tab w:val="left" w:pos="100"/>
            <w:tab w:val="left" w:pos="120"/>
            <w:tab w:val="left" w:pos="140"/>
            <w:tab w:val="left" w:pos="160"/>
            <w:tab w:val="left" w:pos="180"/>
            <w:tab w:val="left" w:pos="200"/>
            <w:tab w:val="left" w:pos="220"/>
            <w:tab w:val="left" w:pos="240"/>
            <w:tab w:val="left" w:pos="260"/>
            <w:tab w:val="left" w:pos="280"/>
            <w:tab w:val="left" w:pos="300"/>
            <w:tab w:val="left" w:pos="320"/>
            <w:tab w:val="left" w:pos="340"/>
            <w:tab w:val="left" w:pos="360"/>
            <w:tab w:val="left" w:pos="380"/>
            <w:tab w:val="left" w:pos="400"/>
            <w:tab w:val="left" w:pos="420"/>
            <w:tab w:val="left" w:pos="440"/>
            <w:tab w:val="left" w:pos="460"/>
            <w:tab w:val="left" w:pos="480"/>
            <w:tab w:val="left" w:pos="500"/>
            <w:tab w:val="left" w:pos="520"/>
            <w:tab w:val="left" w:pos="540"/>
            <w:tab w:val="left" w:pos="560"/>
            <w:tab w:val="left" w:pos="580"/>
            <w:tab w:val="left" w:pos="600"/>
            <w:tab w:val="left" w:pos="620"/>
            <w:tab w:val="left" w:pos="640"/>
            <w:tab w:val="left" w:pos="660"/>
            <w:tab w:val="left" w:pos="680"/>
            <w:tab w:val="left" w:pos="700"/>
            <w:tab w:val="left" w:pos="720"/>
            <w:tab w:val="left" w:pos="740"/>
            <w:tab w:val="left" w:pos="760"/>
            <w:tab w:val="left" w:pos="780"/>
            <w:tab w:val="left" w:pos="800"/>
            <w:tab w:val="left" w:pos="820"/>
            <w:tab w:val="left" w:pos="840"/>
            <w:tab w:val="left" w:pos="860"/>
            <w:tab w:val="left" w:pos="880"/>
            <w:tab w:val="left" w:pos="900"/>
            <w:tab w:val="left" w:pos="920"/>
            <w:tab w:val="left" w:pos="940"/>
            <w:tab w:val="left" w:pos="960"/>
            <w:tab w:val="left" w:pos="980"/>
            <w:tab w:val="left" w:pos="1000"/>
            <w:tab w:val="left" w:pos="1020"/>
            <w:tab w:val="left" w:pos="1040"/>
            <w:tab w:val="left" w:pos="1060"/>
            <w:tab w:val="left" w:pos="1080"/>
            <w:tab w:val="left" w:pos="1100"/>
            <w:tab w:val="left" w:pos="1120"/>
            <w:tab w:val="left" w:pos="1140"/>
            <w:tab w:val="left" w:pos="1160"/>
            <w:tab w:val="left" w:pos="1180"/>
            <w:tab w:val="left" w:pos="1200"/>
            <w:tab w:val="left" w:pos="1220"/>
            <w:tab w:val="left" w:pos="1240"/>
            <w:tab w:val="left" w:pos="1260"/>
            <w:tab w:val="left" w:pos="1280"/>
            <w:tab w:val="clear" w:pos="2240"/>
          </w:tabs>
          <w:ind w:left="224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el">
    <w:name w:val="Titel"/>
    <w:next w:val="Text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Überschrift">
    <w:name w:val="Überschrift"/>
    <w:next w:val="Text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120" w:after="12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Punkt (groß)">
    <w:name w:val="Punkt (groß)"/>
    <w:pPr>
      <w:numPr>
        <w:numId w:val="1"/>
      </w:numPr>
    </w:pPr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Überschrift 2">
    <w:name w:val="Überschrift 2"/>
    <w:next w:val="Text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120" w:after="12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ellenstil 1">
    <w:name w:val="Tabellenstil 1"/>
    <w:next w:val="Tabellenstil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ellenstil 2">
    <w:name w:val="Tabellenstil 2"/>
    <w:next w:val="Tabellenstil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Strich">
    <w:name w:val="Strich"/>
    <w:pPr>
      <w:numPr>
        <w:numId w:val="3"/>
      </w:numPr>
    </w:pPr>
  </w:style>
  <w:style w:type="paragraph" w:styleId="Tabelle">
    <w:name w:val="Tabelle"/>
    <w:next w:val="Tabelle"/>
    <w:pPr>
      <w:keepNext w:val="0"/>
      <w:keepLines w:val="0"/>
      <w:pageBreakBefore w:val="0"/>
      <w:widowControl w:val="1"/>
      <w:shd w:val="clear" w:color="auto" w:fill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Überschrift 4">
    <w:name w:val="Überschrift 4"/>
    <w:next w:val="Überschrift 4"/>
    <w:pPr>
      <w:keepNext w:val="0"/>
      <w:keepLines w:val="0"/>
      <w:pageBreakBefore w:val="0"/>
      <w:widowControl w:val="1"/>
      <w:shd w:val="clear" w:color="auto" w:fill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 w:val="1"/>
      <w:bidi w:val="0"/>
      <w:spacing w:before="120" w:after="12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